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STRUCTURE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TRACK (+PACK) and FLAP (+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BOUQUET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/ _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f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....TRAC....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inst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Layers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5F10CE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B80DB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D3B35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C41B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BF892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4B13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2F14A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FACB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B69F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A749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50FD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60D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1FEF0F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636DE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708D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6B40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E5EAE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3819B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9F49E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AB7F3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49B8"/>
    <w:rsid w:val="7BF6DE2E"/>
    <w:rsid w:val="7BF7003C"/>
    <w:rsid w:val="7BF707CF"/>
    <w:rsid w:val="7BF7113B"/>
    <w:rsid w:val="7BF71803"/>
    <w:rsid w:val="7BF71BC2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0F1A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BA61C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1755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9710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9E7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70D23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7219F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C52F8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5B48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16A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59F3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8E0E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950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64D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6C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F73A6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C9E1A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AFA5F8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EC5A2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ED7D7A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FB25C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7E36"/>
    <w:rsid w:val="BBFF83A1"/>
    <w:rsid w:val="BBFF8CB8"/>
    <w:rsid w:val="BBFF9943"/>
    <w:rsid w:val="BBFFA66B"/>
    <w:rsid w:val="BBFFDE7A"/>
    <w:rsid w:val="BBFFE20F"/>
    <w:rsid w:val="BBFFE638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1FA7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969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9F7B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4606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32020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B65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72B8"/>
    <w:rsid w:val="D7FAA96D"/>
    <w:rsid w:val="D7FAD7C9"/>
    <w:rsid w:val="D7FB6E0B"/>
    <w:rsid w:val="D7FB7229"/>
    <w:rsid w:val="D7FB862F"/>
    <w:rsid w:val="D7FBA830"/>
    <w:rsid w:val="D7FBD50A"/>
    <w:rsid w:val="D7FBEAB3"/>
    <w:rsid w:val="D7FC2EE9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C8D9A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19AA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0E23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392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2E6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3B05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0FD16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EE370"/>
    <w:rsid w:val="EDDF4004"/>
    <w:rsid w:val="EDDF739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7E1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06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1F8527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C376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61B91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1061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2B2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604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DB73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2A9F3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9B9AC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BFF23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64A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2022-02-11T19:46:23Z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