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&gt;MYMY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Naturally both ifmt and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Ifmt:o,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Dimens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“&gt;03sf34f4-CLOT.s1.1-[G1.1]&gt;93sf34f4-CLOT2.s1.1-[G1.1]”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Dm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2021-09-27T23:59:23Z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