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/>
          <w:bCs/>
          <w:sz w:val="36"/>
          <w:szCs w:val="36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b/>
          <w:bCs/>
          <w:sz w:val="36"/>
          <w:szCs w:val="36"/>
          <w:u w:val="single"/>
        </w:rPr>
        <w:t>NOTE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bookmarkStart w:id="0" w:name="_GoBack"/>
      <w:bookmarkEnd w:id="0"/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instruction xxx</w:t>
      </w:r>
    </w:p>
    <w:p>
      <w:pPr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::This is a note; can be continued on a new line, with</w:t>
      </w:r>
    </w:p>
    <w:p>
      <w:pPr>
        <w:ind w:firstLine="480" w:firstLineChars="200"/>
        <w:jc w:val="both"/>
        <w:rPr>
          <w:rFonts w:hint="default" w:ascii="Source Code Pro Semibold" w:hAnsi="Source Code Pro Semibold" w:cs="Source Code Pro Semibold"/>
          <w:sz w:val="24"/>
          <w:szCs w:val="24"/>
        </w:rPr>
      </w:pPr>
      <w:r>
        <w:rPr>
          <w:rFonts w:hint="default" w:ascii="Source Code Pro Semibold" w:hAnsi="Source Code Pro Semibold" w:cs="Source Code Pro Semibold"/>
          <w:sz w:val="24"/>
          <w:szCs w:val="24"/>
        </w:rPr>
        <w:t>a 4-space indentation.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B067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7C73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2021-06-20T19:03:00Z</dcterms:created>
  <dc:creator>qeetell</dc:creator>
  <cp:lastModifiedBy>qeetell</cp:lastModifiedBy>
  <dcterms:modified xsi:type="dcterms:W3CDTF">2021-10-15T16:39:20Z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