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69E" w:rsidRPr="007C0DC0" w:rsidRDefault="00B5669E" w:rsidP="00B5669E">
      <w:pPr>
        <w:pStyle w:val="berschrift"/>
        <w:rPr>
          <w:rFonts w:ascii="Arial" w:hAnsi="Arial" w:cs="Arial"/>
          <w:sz w:val="32"/>
          <w:szCs w:val="32"/>
        </w:rPr>
      </w:pPr>
      <w:r w:rsidRPr="007C0DC0">
        <w:rPr>
          <w:rFonts w:ascii="Arial" w:hAnsi="Arial" w:cs="Arial"/>
          <w:sz w:val="32"/>
          <w:szCs w:val="32"/>
        </w:rPr>
        <w:t>Protokoll der 2. Projektbesprechung</w:t>
      </w:r>
    </w:p>
    <w:p w:rsidR="00B5669E" w:rsidRPr="007C0DC0" w:rsidRDefault="00B5669E" w:rsidP="00B5669E">
      <w:pPr>
        <w:pStyle w:val="Text"/>
        <w:rPr>
          <w:u w:val="single"/>
        </w:rPr>
      </w:pP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08"/>
        <w:gridCol w:w="6739"/>
      </w:tblGrid>
      <w:tr w:rsidR="00B5669E" w:rsidRPr="007C0DC0" w:rsidTr="00194D2E">
        <w:tc>
          <w:tcPr>
            <w:tcW w:w="1708" w:type="dxa"/>
          </w:tcPr>
          <w:p w:rsidR="00B5669E" w:rsidRPr="007C0DC0" w:rsidRDefault="00B5669E" w:rsidP="00194D2E">
            <w:pPr>
              <w:pStyle w:val="Text"/>
              <w:jc w:val="right"/>
            </w:pPr>
            <w:r w:rsidRPr="007C0DC0">
              <w:t>Datum</w:t>
            </w:r>
          </w:p>
        </w:tc>
        <w:tc>
          <w:tcPr>
            <w:tcW w:w="6739" w:type="dxa"/>
          </w:tcPr>
          <w:p w:rsidR="00B5669E" w:rsidRPr="007C0DC0" w:rsidRDefault="00B5669E" w:rsidP="00194D2E">
            <w:r w:rsidRPr="007C0DC0">
              <w:t>14.05.2013</w:t>
            </w:r>
          </w:p>
        </w:tc>
      </w:tr>
      <w:tr w:rsidR="00B5669E" w:rsidRPr="007C0DC0" w:rsidTr="00194D2E">
        <w:tc>
          <w:tcPr>
            <w:tcW w:w="1708" w:type="dxa"/>
          </w:tcPr>
          <w:p w:rsidR="00B5669E" w:rsidRPr="007C0DC0" w:rsidRDefault="00B5669E" w:rsidP="00194D2E">
            <w:pPr>
              <w:pStyle w:val="Text"/>
              <w:jc w:val="right"/>
            </w:pPr>
            <w:r w:rsidRPr="007C0DC0">
              <w:t>Protokollant</w:t>
            </w:r>
          </w:p>
        </w:tc>
        <w:tc>
          <w:tcPr>
            <w:tcW w:w="6739" w:type="dxa"/>
          </w:tcPr>
          <w:p w:rsidR="00B5669E" w:rsidRPr="007C0DC0" w:rsidRDefault="00B5669E" w:rsidP="00194D2E">
            <w:r w:rsidRPr="007C0DC0">
              <w:t xml:space="preserve">Marco </w:t>
            </w:r>
            <w:proofErr w:type="spellStart"/>
            <w:r w:rsidRPr="007C0DC0">
              <w:t>Bengl</w:t>
            </w:r>
            <w:proofErr w:type="spellEnd"/>
          </w:p>
        </w:tc>
      </w:tr>
      <w:tr w:rsidR="00B5669E" w:rsidRPr="007C0DC0" w:rsidTr="00194D2E">
        <w:tc>
          <w:tcPr>
            <w:tcW w:w="1708" w:type="dxa"/>
          </w:tcPr>
          <w:p w:rsidR="00B5669E" w:rsidRPr="007C0DC0" w:rsidRDefault="00B5669E" w:rsidP="00194D2E">
            <w:pPr>
              <w:pStyle w:val="Text"/>
              <w:jc w:val="right"/>
            </w:pPr>
            <w:r w:rsidRPr="007C0DC0">
              <w:t>Anwesend</w:t>
            </w:r>
          </w:p>
        </w:tc>
        <w:tc>
          <w:tcPr>
            <w:tcW w:w="6739" w:type="dxa"/>
          </w:tcPr>
          <w:p w:rsidR="00B5669E" w:rsidRPr="007C0DC0" w:rsidRDefault="00B5669E" w:rsidP="00194D2E">
            <w:r w:rsidRPr="007C0DC0">
              <w:t>alle</w:t>
            </w:r>
          </w:p>
        </w:tc>
      </w:tr>
    </w:tbl>
    <w:p w:rsidR="00B5669E" w:rsidRPr="007C0DC0" w:rsidRDefault="00B5669E" w:rsidP="00B5669E"/>
    <w:p w:rsidR="00B5669E" w:rsidRPr="007C0DC0" w:rsidRDefault="00B5669E" w:rsidP="00B5669E">
      <w:pPr>
        <w:pStyle w:val="Text"/>
        <w:rPr>
          <w:b/>
          <w:bCs w:val="0"/>
          <w:sz w:val="28"/>
          <w:szCs w:val="28"/>
        </w:rPr>
      </w:pPr>
      <w:r w:rsidRPr="007C0DC0">
        <w:rPr>
          <w:b/>
          <w:bCs w:val="0"/>
          <w:sz w:val="28"/>
          <w:szCs w:val="28"/>
        </w:rPr>
        <w:t>Tagesordnung</w:t>
      </w:r>
    </w:p>
    <w:p w:rsidR="00B5669E" w:rsidRPr="007C0DC0" w:rsidRDefault="00B5669E" w:rsidP="00B5669E">
      <w:r w:rsidRPr="007C0DC0">
        <w:t>_____________________________________________________________________</w:t>
      </w:r>
    </w:p>
    <w:p w:rsidR="00B920FF" w:rsidRDefault="00B5669E">
      <w:pPr>
        <w:pStyle w:val="Verzeichnis1"/>
        <w:tabs>
          <w:tab w:val="left" w:pos="51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r w:rsidRPr="007C0DC0">
        <w:fldChar w:fldCharType="begin"/>
      </w:r>
      <w:r w:rsidRPr="007C0DC0">
        <w:instrText xml:space="preserve"> TOC \o "1-2" \h \z \u </w:instrText>
      </w:r>
      <w:r w:rsidRPr="007C0DC0">
        <w:fldChar w:fldCharType="separate"/>
      </w:r>
      <w:hyperlink w:anchor="_Toc359084377" w:history="1">
        <w:r w:rsidR="00B920FF" w:rsidRPr="00740991">
          <w:rPr>
            <w:rStyle w:val="Hyperlink"/>
            <w:noProof/>
          </w:rPr>
          <w:t>1</w:t>
        </w:r>
        <w:r w:rsidR="00B920F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B920FF" w:rsidRPr="00740991">
          <w:rPr>
            <w:rStyle w:val="Hyperlink"/>
            <w:noProof/>
          </w:rPr>
          <w:t>Probleme allgemein</w:t>
        </w:r>
        <w:r w:rsidR="00B920FF">
          <w:rPr>
            <w:noProof/>
            <w:webHidden/>
          </w:rPr>
          <w:tab/>
        </w:r>
        <w:r w:rsidR="00B920FF">
          <w:rPr>
            <w:noProof/>
            <w:webHidden/>
          </w:rPr>
          <w:fldChar w:fldCharType="begin"/>
        </w:r>
        <w:r w:rsidR="00B920FF">
          <w:rPr>
            <w:noProof/>
            <w:webHidden/>
          </w:rPr>
          <w:instrText xml:space="preserve"> PAGEREF _Toc359084377 \h </w:instrText>
        </w:r>
        <w:r w:rsidR="00B920FF">
          <w:rPr>
            <w:noProof/>
            <w:webHidden/>
          </w:rPr>
        </w:r>
        <w:r w:rsidR="00B920FF">
          <w:rPr>
            <w:noProof/>
            <w:webHidden/>
          </w:rPr>
          <w:fldChar w:fldCharType="separate"/>
        </w:r>
        <w:r w:rsidR="00B920FF">
          <w:rPr>
            <w:noProof/>
            <w:webHidden/>
          </w:rPr>
          <w:t>1</w:t>
        </w:r>
        <w:r w:rsidR="00B920FF">
          <w:rPr>
            <w:noProof/>
            <w:webHidden/>
          </w:rPr>
          <w:fldChar w:fldCharType="end"/>
        </w:r>
      </w:hyperlink>
    </w:p>
    <w:p w:rsidR="00B920FF" w:rsidRDefault="00B920FF">
      <w:pPr>
        <w:pStyle w:val="Verzeichnis1"/>
        <w:tabs>
          <w:tab w:val="left" w:pos="51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59084378" w:history="1">
        <w:r w:rsidRPr="00740991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740991">
          <w:rPr>
            <w:rStyle w:val="Hyperlink"/>
            <w:noProof/>
          </w:rPr>
          <w:t>Dokumentation (Sabine Kressierer)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_Toc359084378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920FF" w:rsidRDefault="00B920FF">
      <w:pPr>
        <w:pStyle w:val="Verzeichnis1"/>
        <w:tabs>
          <w:tab w:val="left" w:pos="51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59084379" w:history="1">
        <w:r w:rsidRPr="00740991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740991">
          <w:rPr>
            <w:rStyle w:val="Hyperlink"/>
            <w:noProof/>
          </w:rPr>
          <w:t>Senden (Andreas Weber, Andreas Gerken, Giuseppe DeNuzzo, Ridvan Yücel)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_Toc359084379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920FF" w:rsidRDefault="00B920F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359084380" w:history="1">
        <w:r w:rsidRPr="00740991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Pr="00740991">
          <w:rPr>
            <w:rStyle w:val="Hyperlink"/>
            <w:noProof/>
          </w:rPr>
          <w:t>Neue Batterie für Irdroid-Sender (Ridvan Yücel)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_Toc359084380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920FF" w:rsidRDefault="00B920F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359084381" w:history="1">
        <w:r w:rsidRPr="00740991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Pr="00740991">
          <w:rPr>
            <w:rStyle w:val="Hyperlink"/>
            <w:noProof/>
          </w:rPr>
          <w:t>Zusammenführung Oberfläche mit Irdroid-app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_Toc359084381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920FF" w:rsidRDefault="00B920F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359084382" w:history="1">
        <w:r w:rsidRPr="00740991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Pr="00740991">
          <w:rPr>
            <w:rStyle w:val="Hyperlink"/>
            <w:noProof/>
          </w:rPr>
          <w:t>Alternativen für den AirSwimmer testen(Andreas Weber, Andreas Gerken, Ridvan Yücel, Giuseppe DeNuzzo)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_Toc359084382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920FF" w:rsidRDefault="00B920FF">
      <w:pPr>
        <w:pStyle w:val="Verzeichnis1"/>
        <w:tabs>
          <w:tab w:val="left" w:pos="51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59084383" w:history="1">
        <w:r w:rsidRPr="00740991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740991">
          <w:rPr>
            <w:rStyle w:val="Hyperlink"/>
            <w:noProof/>
          </w:rPr>
          <w:t>Gehäuse (Belguezar Kocak)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_Toc359084383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920FF" w:rsidRDefault="00B920FF">
      <w:pPr>
        <w:pStyle w:val="Verzeichnis1"/>
        <w:tabs>
          <w:tab w:val="left" w:pos="51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59084384" w:history="1">
        <w:r w:rsidRPr="00740991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740991">
          <w:rPr>
            <w:rStyle w:val="Hyperlink"/>
            <w:noProof/>
          </w:rPr>
          <w:t>Animierter Hintergrund (Melanie Knappe)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_Toc359084384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920FF" w:rsidRDefault="00B920FF">
      <w:pPr>
        <w:pStyle w:val="Verzeichnis1"/>
        <w:tabs>
          <w:tab w:val="left" w:pos="51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59084385" w:history="1">
        <w:r w:rsidRPr="00740991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740991">
          <w:rPr>
            <w:rStyle w:val="Hyperlink"/>
            <w:noProof/>
          </w:rPr>
          <w:t>Oberfläche (Belguezar Kocak, Anja Hafner, Caroline Pilot, Marco Bengl)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_Toc359084385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920FF" w:rsidRDefault="00B920F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359084386" w:history="1">
        <w:r w:rsidRPr="00740991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Pr="00740991">
          <w:rPr>
            <w:rStyle w:val="Hyperlink"/>
            <w:noProof/>
          </w:rPr>
          <w:t>Allgemein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_Toc359084386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920FF" w:rsidRDefault="00B920F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359084387" w:history="1">
        <w:r w:rsidRPr="00740991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Pr="00740991">
          <w:rPr>
            <w:rStyle w:val="Hyperlink"/>
            <w:noProof/>
          </w:rPr>
          <w:t>Startseite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_Toc359084387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920FF" w:rsidRDefault="00B920F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359084388" w:history="1">
        <w:r w:rsidRPr="00740991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Pr="00740991">
          <w:rPr>
            <w:rStyle w:val="Hyperlink"/>
            <w:noProof/>
          </w:rPr>
          <w:t>Wischen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_Toc359084388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920FF" w:rsidRDefault="00B920F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359084389" w:history="1">
        <w:r w:rsidRPr="00740991">
          <w:rPr>
            <w:rStyle w:val="Hyperlink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Pr="00740991">
          <w:rPr>
            <w:rStyle w:val="Hyperlink"/>
            <w:noProof/>
          </w:rPr>
          <w:t>Kippen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_Toc359084389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5669E" w:rsidRDefault="00B5669E" w:rsidP="00B5669E">
      <w:pPr>
        <w:rPr>
          <w:b/>
        </w:rPr>
      </w:pPr>
      <w:r w:rsidRPr="007C0DC0">
        <w:rPr>
          <w:rFonts w:ascii="Arial" w:hAnsi="Arial"/>
        </w:rPr>
        <w:fldChar w:fldCharType="end"/>
      </w:r>
      <w:r w:rsidRPr="007C0DC0">
        <w:rPr>
          <w:b/>
        </w:rPr>
        <w:t>_____________________________________________________________________</w:t>
      </w:r>
    </w:p>
    <w:p w:rsidR="00D67DF4" w:rsidRDefault="00D67DF4" w:rsidP="00B5669E">
      <w:pPr>
        <w:rPr>
          <w:b/>
        </w:rPr>
      </w:pPr>
    </w:p>
    <w:p w:rsidR="00B920FF" w:rsidRDefault="00B920FF" w:rsidP="00B5669E">
      <w:pPr>
        <w:rPr>
          <w:b/>
        </w:rPr>
      </w:pPr>
    </w:p>
    <w:p w:rsidR="00B920FF" w:rsidRDefault="00B920FF" w:rsidP="00B5669E">
      <w:pPr>
        <w:rPr>
          <w:b/>
        </w:rPr>
      </w:pPr>
    </w:p>
    <w:p w:rsidR="00B920FF" w:rsidRDefault="00B920FF" w:rsidP="00B5669E">
      <w:pPr>
        <w:rPr>
          <w:b/>
        </w:rPr>
      </w:pPr>
    </w:p>
    <w:p w:rsidR="00B920FF" w:rsidRDefault="00B920FF" w:rsidP="00B5669E">
      <w:pPr>
        <w:rPr>
          <w:b/>
        </w:rPr>
      </w:pPr>
    </w:p>
    <w:p w:rsidR="00B920FF" w:rsidRDefault="00B920FF" w:rsidP="00B5669E">
      <w:pPr>
        <w:rPr>
          <w:b/>
        </w:rPr>
      </w:pPr>
    </w:p>
    <w:p w:rsidR="00B920FF" w:rsidRDefault="00B920FF" w:rsidP="00B5669E">
      <w:pPr>
        <w:rPr>
          <w:b/>
        </w:rPr>
      </w:pPr>
    </w:p>
    <w:p w:rsidR="00B920FF" w:rsidRDefault="00B920FF" w:rsidP="00B5669E">
      <w:pPr>
        <w:rPr>
          <w:b/>
        </w:rPr>
      </w:pPr>
    </w:p>
    <w:p w:rsidR="00B920FF" w:rsidRDefault="00B920FF" w:rsidP="00B5669E">
      <w:pPr>
        <w:rPr>
          <w:b/>
        </w:rPr>
      </w:pPr>
    </w:p>
    <w:p w:rsidR="00B920FF" w:rsidRDefault="00B920FF" w:rsidP="00B5669E">
      <w:pPr>
        <w:rPr>
          <w:b/>
        </w:rPr>
      </w:pPr>
    </w:p>
    <w:p w:rsidR="00B920FF" w:rsidRDefault="00B920FF" w:rsidP="00B5669E">
      <w:pPr>
        <w:rPr>
          <w:b/>
        </w:rPr>
      </w:pPr>
    </w:p>
    <w:p w:rsidR="00B920FF" w:rsidRDefault="00B920FF" w:rsidP="00B5669E">
      <w:pPr>
        <w:rPr>
          <w:b/>
        </w:rPr>
      </w:pPr>
    </w:p>
    <w:p w:rsidR="00B920FF" w:rsidRDefault="00B920FF" w:rsidP="00B5669E">
      <w:pPr>
        <w:rPr>
          <w:b/>
        </w:rPr>
      </w:pPr>
      <w:bookmarkStart w:id="0" w:name="_GoBack"/>
      <w:bookmarkEnd w:id="0"/>
    </w:p>
    <w:p w:rsidR="00B5669E" w:rsidRPr="007C0DC0" w:rsidRDefault="00B5669E" w:rsidP="00B5669E">
      <w:pPr>
        <w:pStyle w:val="Oberpunkt"/>
        <w:tabs>
          <w:tab w:val="clear" w:pos="360"/>
          <w:tab w:val="num" w:pos="284"/>
        </w:tabs>
        <w:ind w:left="432" w:hanging="432"/>
      </w:pPr>
      <w:bookmarkStart w:id="1" w:name="_Toc358883992"/>
      <w:bookmarkStart w:id="2" w:name="_Toc359084377"/>
      <w:r w:rsidRPr="007C0DC0">
        <w:lastRenderedPageBreak/>
        <w:t>Probleme allgemein</w:t>
      </w:r>
      <w:bookmarkEnd w:id="1"/>
      <w:bookmarkEnd w:id="2"/>
    </w:p>
    <w:p w:rsidR="00B5669E" w:rsidRPr="005451AE" w:rsidRDefault="00B5669E" w:rsidP="00025BDD">
      <w:pPr>
        <w:ind w:left="432"/>
        <w:rPr>
          <w:rFonts w:ascii="Arial" w:hAnsi="Arial" w:cs="Arial"/>
          <w:sz w:val="24"/>
          <w:szCs w:val="24"/>
        </w:rPr>
      </w:pPr>
      <w:r w:rsidRPr="005451AE">
        <w:rPr>
          <w:rFonts w:ascii="Arial" w:hAnsi="Arial" w:cs="Arial"/>
          <w:sz w:val="24"/>
          <w:szCs w:val="24"/>
        </w:rPr>
        <w:t xml:space="preserve">Der </w:t>
      </w:r>
      <w:proofErr w:type="spellStart"/>
      <w:r w:rsidRPr="005451AE">
        <w:rPr>
          <w:rFonts w:ascii="Arial" w:hAnsi="Arial" w:cs="Arial"/>
          <w:sz w:val="24"/>
          <w:szCs w:val="24"/>
        </w:rPr>
        <w:t>AirSwimmer</w:t>
      </w:r>
      <w:proofErr w:type="spellEnd"/>
      <w:r w:rsidRPr="005451AE">
        <w:rPr>
          <w:rFonts w:ascii="Arial" w:hAnsi="Arial" w:cs="Arial"/>
          <w:sz w:val="24"/>
          <w:szCs w:val="24"/>
        </w:rPr>
        <w:t xml:space="preserve"> ist beschädigt und kann somit nicht mehr zum Testen verwendet werden. </w:t>
      </w:r>
    </w:p>
    <w:p w:rsidR="00B5669E" w:rsidRPr="005451AE" w:rsidRDefault="00B5669E" w:rsidP="00025BDD">
      <w:pPr>
        <w:ind w:firstLine="426"/>
        <w:rPr>
          <w:rFonts w:ascii="Arial" w:hAnsi="Arial" w:cs="Arial"/>
          <w:sz w:val="24"/>
          <w:szCs w:val="24"/>
        </w:rPr>
      </w:pPr>
      <w:r w:rsidRPr="005451AE">
        <w:rPr>
          <w:rFonts w:ascii="Arial" w:hAnsi="Arial" w:cs="Arial"/>
          <w:sz w:val="24"/>
          <w:szCs w:val="24"/>
        </w:rPr>
        <w:t>Es werden mehrere Alternativen vorgeschlagen:</w:t>
      </w:r>
    </w:p>
    <w:p w:rsidR="00B5669E" w:rsidRPr="005451AE" w:rsidRDefault="00B5669E" w:rsidP="005451AE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451AE">
        <w:rPr>
          <w:rFonts w:ascii="Arial" w:hAnsi="Arial" w:cs="Arial"/>
          <w:sz w:val="24"/>
          <w:szCs w:val="24"/>
        </w:rPr>
        <w:t>R</w:t>
      </w:r>
      <w:r w:rsidR="007C0DC0" w:rsidRPr="005451AE">
        <w:rPr>
          <w:rFonts w:ascii="Arial" w:hAnsi="Arial" w:cs="Arial"/>
          <w:sz w:val="24"/>
          <w:szCs w:val="24"/>
        </w:rPr>
        <w:t>epa</w:t>
      </w:r>
      <w:r w:rsidRPr="005451AE">
        <w:rPr>
          <w:rFonts w:ascii="Arial" w:hAnsi="Arial" w:cs="Arial"/>
          <w:sz w:val="24"/>
          <w:szCs w:val="24"/>
        </w:rPr>
        <w:t xml:space="preserve">ratur des </w:t>
      </w:r>
      <w:proofErr w:type="spellStart"/>
      <w:r w:rsidRPr="005451AE">
        <w:rPr>
          <w:rFonts w:ascii="Arial" w:hAnsi="Arial" w:cs="Arial"/>
          <w:sz w:val="24"/>
          <w:szCs w:val="24"/>
        </w:rPr>
        <w:t>AirSwimmers</w:t>
      </w:r>
      <w:proofErr w:type="spellEnd"/>
      <w:r w:rsidRPr="005451AE">
        <w:rPr>
          <w:rFonts w:ascii="Arial" w:hAnsi="Arial" w:cs="Arial"/>
          <w:sz w:val="24"/>
          <w:szCs w:val="24"/>
        </w:rPr>
        <w:t xml:space="preserve"> bei Herrn Yannik</w:t>
      </w:r>
    </w:p>
    <w:p w:rsidR="007C0DC0" w:rsidRPr="005451AE" w:rsidRDefault="007C0DC0" w:rsidP="005451AE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451AE">
        <w:rPr>
          <w:rFonts w:ascii="Arial" w:hAnsi="Arial" w:cs="Arial"/>
          <w:sz w:val="24"/>
          <w:szCs w:val="24"/>
        </w:rPr>
        <w:t xml:space="preserve">Einen neuen </w:t>
      </w:r>
      <w:proofErr w:type="spellStart"/>
      <w:r w:rsidRPr="005451AE">
        <w:rPr>
          <w:rFonts w:ascii="Arial" w:hAnsi="Arial" w:cs="Arial"/>
          <w:sz w:val="24"/>
          <w:szCs w:val="24"/>
        </w:rPr>
        <w:t>AirSwimmer</w:t>
      </w:r>
      <w:proofErr w:type="spellEnd"/>
      <w:r w:rsidRPr="005451AE">
        <w:rPr>
          <w:rFonts w:ascii="Arial" w:hAnsi="Arial" w:cs="Arial"/>
          <w:sz w:val="24"/>
          <w:szCs w:val="24"/>
        </w:rPr>
        <w:t xml:space="preserve"> bestellen</w:t>
      </w:r>
    </w:p>
    <w:p w:rsidR="007C0DC0" w:rsidRPr="005451AE" w:rsidRDefault="007C0DC0" w:rsidP="005451AE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5451AE">
        <w:rPr>
          <w:rFonts w:ascii="Arial" w:hAnsi="Arial" w:cs="Arial"/>
          <w:sz w:val="24"/>
          <w:szCs w:val="24"/>
        </w:rPr>
        <w:t>Pc</w:t>
      </w:r>
      <w:proofErr w:type="spellEnd"/>
      <w:r w:rsidRPr="005451AE">
        <w:rPr>
          <w:rFonts w:ascii="Arial" w:hAnsi="Arial" w:cs="Arial"/>
          <w:sz w:val="24"/>
          <w:szCs w:val="24"/>
        </w:rPr>
        <w:t xml:space="preserve"> Simulation des </w:t>
      </w:r>
      <w:proofErr w:type="spellStart"/>
      <w:r w:rsidRPr="005451AE">
        <w:rPr>
          <w:rFonts w:ascii="Arial" w:hAnsi="Arial" w:cs="Arial"/>
          <w:sz w:val="24"/>
          <w:szCs w:val="24"/>
        </w:rPr>
        <w:t>AirSwimmers</w:t>
      </w:r>
      <w:proofErr w:type="spellEnd"/>
      <w:r w:rsidRPr="005451AE">
        <w:rPr>
          <w:rFonts w:ascii="Arial" w:hAnsi="Arial" w:cs="Arial"/>
          <w:sz w:val="24"/>
          <w:szCs w:val="24"/>
        </w:rPr>
        <w:t xml:space="preserve"> erstellen</w:t>
      </w:r>
    </w:p>
    <w:p w:rsidR="007C0DC0" w:rsidRPr="005451AE" w:rsidRDefault="007C0DC0" w:rsidP="005451AE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451AE">
        <w:rPr>
          <w:rFonts w:ascii="Arial" w:hAnsi="Arial" w:cs="Arial"/>
          <w:sz w:val="24"/>
          <w:szCs w:val="24"/>
          <w:lang w:val="en-US"/>
        </w:rPr>
        <w:t>AirSwimmer</w:t>
      </w:r>
      <w:proofErr w:type="spellEnd"/>
      <w:r w:rsidRPr="005451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51AE">
        <w:rPr>
          <w:rFonts w:ascii="Arial" w:hAnsi="Arial" w:cs="Arial"/>
          <w:sz w:val="24"/>
          <w:szCs w:val="24"/>
          <w:lang w:val="en-US"/>
        </w:rPr>
        <w:t>mit</w:t>
      </w:r>
      <w:proofErr w:type="spellEnd"/>
      <w:r w:rsidRPr="005451AE">
        <w:rPr>
          <w:rFonts w:ascii="Arial" w:hAnsi="Arial" w:cs="Arial"/>
          <w:sz w:val="24"/>
          <w:szCs w:val="24"/>
          <w:lang w:val="en-US"/>
        </w:rPr>
        <w:t xml:space="preserve"> Raspberry-/ </w:t>
      </w:r>
      <w:proofErr w:type="spellStart"/>
      <w:r w:rsidRPr="005451AE">
        <w:rPr>
          <w:rFonts w:ascii="Arial" w:hAnsi="Arial" w:cs="Arial"/>
          <w:sz w:val="24"/>
          <w:szCs w:val="24"/>
          <w:lang w:val="en-US"/>
        </w:rPr>
        <w:t>Ardoinoboard</w:t>
      </w:r>
      <w:proofErr w:type="spellEnd"/>
      <w:r w:rsidRPr="005451AE">
        <w:rPr>
          <w:rFonts w:ascii="Arial" w:hAnsi="Arial" w:cs="Arial"/>
          <w:sz w:val="24"/>
          <w:szCs w:val="24"/>
          <w:lang w:val="en-US"/>
        </w:rPr>
        <w:t xml:space="preserve"> via LED </w:t>
      </w:r>
      <w:proofErr w:type="spellStart"/>
      <w:r w:rsidRPr="005451AE">
        <w:rPr>
          <w:rFonts w:ascii="Arial" w:hAnsi="Arial" w:cs="Arial"/>
          <w:sz w:val="24"/>
          <w:szCs w:val="24"/>
          <w:lang w:val="en-US"/>
        </w:rPr>
        <w:t>oder</w:t>
      </w:r>
      <w:proofErr w:type="spellEnd"/>
      <w:r w:rsidRPr="005451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51AE">
        <w:rPr>
          <w:rFonts w:ascii="Arial" w:hAnsi="Arial" w:cs="Arial"/>
          <w:sz w:val="24"/>
          <w:szCs w:val="24"/>
          <w:lang w:val="en-US"/>
        </w:rPr>
        <w:t>Motoren</w:t>
      </w:r>
      <w:proofErr w:type="spellEnd"/>
      <w:r w:rsidRPr="005451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51AE">
        <w:rPr>
          <w:rFonts w:ascii="Arial" w:hAnsi="Arial" w:cs="Arial"/>
          <w:sz w:val="24"/>
          <w:szCs w:val="24"/>
          <w:lang w:val="en-US"/>
        </w:rPr>
        <w:t>simulieren</w:t>
      </w:r>
      <w:proofErr w:type="spellEnd"/>
    </w:p>
    <w:p w:rsidR="007C0DC0" w:rsidRPr="005451AE" w:rsidRDefault="007C0DC0" w:rsidP="00025BDD">
      <w:pPr>
        <w:ind w:left="432"/>
        <w:rPr>
          <w:rFonts w:ascii="Arial" w:hAnsi="Arial" w:cs="Arial"/>
          <w:sz w:val="24"/>
          <w:szCs w:val="24"/>
        </w:rPr>
      </w:pPr>
      <w:r w:rsidRPr="005451AE">
        <w:rPr>
          <w:rFonts w:ascii="Arial" w:hAnsi="Arial" w:cs="Arial"/>
          <w:sz w:val="24"/>
          <w:szCs w:val="24"/>
        </w:rPr>
        <w:t xml:space="preserve">Es wird entschieden, dass zuerst versucht werden sollte den </w:t>
      </w:r>
      <w:proofErr w:type="spellStart"/>
      <w:r w:rsidRPr="005451AE">
        <w:rPr>
          <w:rFonts w:ascii="Arial" w:hAnsi="Arial" w:cs="Arial"/>
          <w:sz w:val="24"/>
          <w:szCs w:val="24"/>
        </w:rPr>
        <w:t>AirSwimmer</w:t>
      </w:r>
      <w:proofErr w:type="spellEnd"/>
      <w:r w:rsidRPr="005451AE">
        <w:rPr>
          <w:rFonts w:ascii="Arial" w:hAnsi="Arial" w:cs="Arial"/>
          <w:sz w:val="24"/>
          <w:szCs w:val="24"/>
        </w:rPr>
        <w:t xml:space="preserve"> zu reparieren, da die Bestellung eines neuen </w:t>
      </w:r>
      <w:proofErr w:type="spellStart"/>
      <w:r w:rsidRPr="005451AE">
        <w:rPr>
          <w:rFonts w:ascii="Arial" w:hAnsi="Arial" w:cs="Arial"/>
          <w:sz w:val="24"/>
          <w:szCs w:val="24"/>
        </w:rPr>
        <w:t>AirSwimmers</w:t>
      </w:r>
      <w:proofErr w:type="spellEnd"/>
      <w:r w:rsidRPr="005451AE">
        <w:rPr>
          <w:rFonts w:ascii="Arial" w:hAnsi="Arial" w:cs="Arial"/>
          <w:sz w:val="24"/>
          <w:szCs w:val="24"/>
        </w:rPr>
        <w:t xml:space="preserve"> </w:t>
      </w:r>
      <w:r w:rsidR="007754BE" w:rsidRPr="005451AE">
        <w:rPr>
          <w:rFonts w:ascii="Arial" w:hAnsi="Arial" w:cs="Arial"/>
          <w:sz w:val="24"/>
          <w:szCs w:val="24"/>
        </w:rPr>
        <w:t>ggf. mehrere Wochen in Anspruch nehmen könnte.</w:t>
      </w:r>
      <w:r w:rsidRPr="005451AE">
        <w:rPr>
          <w:rFonts w:ascii="Arial" w:hAnsi="Arial" w:cs="Arial"/>
          <w:sz w:val="24"/>
          <w:szCs w:val="24"/>
        </w:rPr>
        <w:t xml:space="preserve"> Das weitere Vorgehen wird in einer Sondersitzung, voraussichtlich am Donnerstag den 17.05.2013</w:t>
      </w:r>
      <w:r w:rsidR="00F97EB3">
        <w:rPr>
          <w:rFonts w:ascii="Arial" w:hAnsi="Arial" w:cs="Arial"/>
          <w:sz w:val="24"/>
          <w:szCs w:val="24"/>
        </w:rPr>
        <w:t xml:space="preserve"> um 10:40</w:t>
      </w:r>
      <w:r w:rsidRPr="005451AE">
        <w:rPr>
          <w:rFonts w:ascii="Arial" w:hAnsi="Arial" w:cs="Arial"/>
          <w:sz w:val="24"/>
          <w:szCs w:val="24"/>
        </w:rPr>
        <w:t>, besprochen.</w:t>
      </w:r>
    </w:p>
    <w:p w:rsidR="00B5669E" w:rsidRDefault="00B5669E" w:rsidP="00B5669E">
      <w:pPr>
        <w:pStyle w:val="Oberpunkt"/>
        <w:tabs>
          <w:tab w:val="clear" w:pos="360"/>
          <w:tab w:val="num" w:pos="284"/>
        </w:tabs>
        <w:ind w:left="432" w:hanging="432"/>
      </w:pPr>
      <w:bookmarkStart w:id="3" w:name="_Toc358883993"/>
      <w:bookmarkStart w:id="4" w:name="_Toc359084378"/>
      <w:r w:rsidRPr="007C0DC0">
        <w:t xml:space="preserve">Dokumentation (Sabine </w:t>
      </w:r>
      <w:proofErr w:type="spellStart"/>
      <w:r w:rsidRPr="007C0DC0">
        <w:t>Kressierer</w:t>
      </w:r>
      <w:proofErr w:type="spellEnd"/>
      <w:r w:rsidRPr="007C0DC0">
        <w:t>)</w:t>
      </w:r>
      <w:bookmarkEnd w:id="3"/>
      <w:bookmarkEnd w:id="4"/>
    </w:p>
    <w:p w:rsidR="00D67DF4" w:rsidRPr="005451AE" w:rsidRDefault="007754BE" w:rsidP="005451AE">
      <w:pPr>
        <w:ind w:left="432"/>
        <w:rPr>
          <w:rFonts w:ascii="Arial" w:hAnsi="Arial" w:cs="Arial"/>
          <w:sz w:val="24"/>
          <w:szCs w:val="24"/>
        </w:rPr>
      </w:pPr>
      <w:r w:rsidRPr="005451AE">
        <w:rPr>
          <w:rFonts w:ascii="Arial" w:hAnsi="Arial" w:cs="Arial"/>
          <w:sz w:val="24"/>
          <w:szCs w:val="24"/>
        </w:rPr>
        <w:t>Letzte Woche wurde Überlegt wie die Dokumentation zu gestalten sei. Um die Verwaltung der Dokumentation kümmert sich die Sabine. Es wird beschlossen,</w:t>
      </w:r>
      <w:r w:rsidR="00D67DF4" w:rsidRPr="005451AE">
        <w:rPr>
          <w:rFonts w:ascii="Arial" w:hAnsi="Arial" w:cs="Arial"/>
          <w:sz w:val="24"/>
          <w:szCs w:val="24"/>
        </w:rPr>
        <w:t xml:space="preserve"> </w:t>
      </w:r>
      <w:r w:rsidRPr="005451AE">
        <w:rPr>
          <w:rFonts w:ascii="Arial" w:hAnsi="Arial" w:cs="Arial"/>
          <w:sz w:val="24"/>
          <w:szCs w:val="24"/>
        </w:rPr>
        <w:t>dass jeder seinen Teil der Dokumentation selbst schreibt. Die einzelnen Teile werden dann von der Sabine zu einer Gesamtdokumentation zusammengefügt.</w:t>
      </w:r>
    </w:p>
    <w:p w:rsidR="00D67DF4" w:rsidRDefault="007754BE" w:rsidP="00D67DF4">
      <w:pPr>
        <w:pStyle w:val="Oberpunkt"/>
        <w:tabs>
          <w:tab w:val="clear" w:pos="360"/>
          <w:tab w:val="num" w:pos="284"/>
        </w:tabs>
        <w:ind w:left="432" w:hanging="432"/>
      </w:pPr>
      <w:bookmarkStart w:id="5" w:name="_Toc358883994"/>
      <w:bookmarkStart w:id="6" w:name="_Toc359084379"/>
      <w:r>
        <w:t>Senden (</w:t>
      </w:r>
      <w:r w:rsidR="00D67DF4">
        <w:t xml:space="preserve">Andreas Weber, Andreas Gerken, Giuseppe </w:t>
      </w:r>
      <w:proofErr w:type="spellStart"/>
      <w:r w:rsidR="00D67DF4">
        <w:t>DeNuzzo</w:t>
      </w:r>
      <w:proofErr w:type="spellEnd"/>
      <w:r w:rsidR="00D67DF4">
        <w:t>, Ridvan Yücel)</w:t>
      </w:r>
      <w:bookmarkEnd w:id="5"/>
      <w:bookmarkEnd w:id="6"/>
    </w:p>
    <w:p w:rsidR="00D67DF4" w:rsidRDefault="00D67DF4" w:rsidP="00D67DF4">
      <w:pPr>
        <w:pStyle w:val="Unterpunkte"/>
      </w:pPr>
      <w:bookmarkStart w:id="7" w:name="_Toc358883995"/>
      <w:bookmarkStart w:id="8" w:name="_Toc359084380"/>
      <w:r>
        <w:t xml:space="preserve">Neue Batterie für </w:t>
      </w:r>
      <w:proofErr w:type="spellStart"/>
      <w:r>
        <w:t>Irdroid</w:t>
      </w:r>
      <w:proofErr w:type="spellEnd"/>
      <w:r>
        <w:t>-Sender (Ridvan Yücel)</w:t>
      </w:r>
      <w:bookmarkEnd w:id="7"/>
      <w:bookmarkEnd w:id="8"/>
    </w:p>
    <w:p w:rsidR="00D67DF4" w:rsidRPr="005451AE" w:rsidRDefault="002820D7" w:rsidP="005451AE">
      <w:pPr>
        <w:ind w:left="708"/>
        <w:rPr>
          <w:rFonts w:ascii="Arial" w:hAnsi="Arial" w:cs="Arial"/>
          <w:sz w:val="24"/>
          <w:szCs w:val="24"/>
        </w:rPr>
      </w:pPr>
      <w:bookmarkStart w:id="9" w:name="_Toc358883996"/>
      <w:r w:rsidRPr="005451AE">
        <w:rPr>
          <w:rFonts w:ascii="Arial" w:hAnsi="Arial" w:cs="Arial"/>
          <w:sz w:val="24"/>
          <w:szCs w:val="24"/>
        </w:rPr>
        <w:t>Es wurde</w:t>
      </w:r>
      <w:r w:rsidR="00D67DF4" w:rsidRPr="005451AE">
        <w:rPr>
          <w:rFonts w:ascii="Arial" w:hAnsi="Arial" w:cs="Arial"/>
          <w:sz w:val="24"/>
          <w:szCs w:val="24"/>
        </w:rPr>
        <w:t xml:space="preserve"> in den Geschäften vor Ort keine entsprechende Batterie gefun</w:t>
      </w:r>
      <w:r w:rsidR="001353A7" w:rsidRPr="005451AE">
        <w:rPr>
          <w:rFonts w:ascii="Arial" w:hAnsi="Arial" w:cs="Arial"/>
          <w:sz w:val="24"/>
          <w:szCs w:val="24"/>
        </w:rPr>
        <w:t>den. Die Batterie wird nun über das</w:t>
      </w:r>
      <w:r w:rsidR="00D67DF4" w:rsidRPr="005451AE">
        <w:rPr>
          <w:rFonts w:ascii="Arial" w:hAnsi="Arial" w:cs="Arial"/>
          <w:sz w:val="24"/>
          <w:szCs w:val="24"/>
        </w:rPr>
        <w:t xml:space="preserve"> Internet bestellt.</w:t>
      </w:r>
      <w:bookmarkEnd w:id="9"/>
    </w:p>
    <w:p w:rsidR="00D67DF4" w:rsidRDefault="001353A7" w:rsidP="00D67DF4">
      <w:pPr>
        <w:pStyle w:val="Unterpunkte"/>
      </w:pPr>
      <w:bookmarkStart w:id="10" w:name="_Toc358883997"/>
      <w:bookmarkStart w:id="11" w:name="_Toc359084381"/>
      <w:r>
        <w:t xml:space="preserve">Zusammenführung Oberfläche mit </w:t>
      </w:r>
      <w:proofErr w:type="spellStart"/>
      <w:r>
        <w:t>Irdroid-app</w:t>
      </w:r>
      <w:bookmarkEnd w:id="10"/>
      <w:bookmarkEnd w:id="11"/>
      <w:proofErr w:type="spellEnd"/>
    </w:p>
    <w:p w:rsidR="00B4353C" w:rsidRDefault="00B4353C" w:rsidP="00B4353C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Bisheriger Stand: Das Senden funktioniert mit der eigenen App noch nicht.</w:t>
      </w:r>
    </w:p>
    <w:p w:rsidR="005451AE" w:rsidRPr="00F97EB3" w:rsidRDefault="00B4353C" w:rsidP="00B4353C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 das Senden bisher nur mit der </w:t>
      </w:r>
      <w:proofErr w:type="spellStart"/>
      <w:r>
        <w:rPr>
          <w:rFonts w:ascii="Arial" w:hAnsi="Arial" w:cs="Arial"/>
          <w:sz w:val="24"/>
          <w:szCs w:val="24"/>
        </w:rPr>
        <w:t>Irdroid</w:t>
      </w:r>
      <w:proofErr w:type="spellEnd"/>
      <w:r>
        <w:rPr>
          <w:rFonts w:ascii="Arial" w:hAnsi="Arial" w:cs="Arial"/>
          <w:sz w:val="24"/>
          <w:szCs w:val="24"/>
        </w:rPr>
        <w:t xml:space="preserve">-App funktioniert und der </w:t>
      </w:r>
      <w:proofErr w:type="spellStart"/>
      <w:r>
        <w:rPr>
          <w:rFonts w:ascii="Arial" w:hAnsi="Arial" w:cs="Arial"/>
          <w:sz w:val="24"/>
          <w:szCs w:val="24"/>
        </w:rPr>
        <w:t>AirSwimmer</w:t>
      </w:r>
      <w:proofErr w:type="spellEnd"/>
      <w:r>
        <w:rPr>
          <w:rFonts w:ascii="Arial" w:hAnsi="Arial" w:cs="Arial"/>
          <w:sz w:val="24"/>
          <w:szCs w:val="24"/>
        </w:rPr>
        <w:t xml:space="preserve"> momentan nicht zum Testen verwendet werden kann, soll jetzt als Notlösung versucht werden die </w:t>
      </w:r>
      <w:proofErr w:type="spellStart"/>
      <w:r>
        <w:rPr>
          <w:rFonts w:ascii="Arial" w:hAnsi="Arial" w:cs="Arial"/>
          <w:sz w:val="24"/>
          <w:szCs w:val="24"/>
        </w:rPr>
        <w:t>Irdroid</w:t>
      </w:r>
      <w:proofErr w:type="spellEnd"/>
      <w:r>
        <w:rPr>
          <w:rFonts w:ascii="Arial" w:hAnsi="Arial" w:cs="Arial"/>
          <w:sz w:val="24"/>
          <w:szCs w:val="24"/>
        </w:rPr>
        <w:t xml:space="preserve">-App in unsere Oberfläche einzubinden. </w:t>
      </w:r>
    </w:p>
    <w:p w:rsidR="001353A7" w:rsidRDefault="001353A7" w:rsidP="001353A7">
      <w:pPr>
        <w:pStyle w:val="Unterpunkte"/>
      </w:pPr>
      <w:r>
        <w:t xml:space="preserve"> </w:t>
      </w:r>
      <w:bookmarkStart w:id="12" w:name="_Toc358883998"/>
      <w:bookmarkStart w:id="13" w:name="_Toc359084382"/>
      <w:r>
        <w:t xml:space="preserve">Alternativen für den </w:t>
      </w:r>
      <w:proofErr w:type="spellStart"/>
      <w:r>
        <w:t>AirSwimmer</w:t>
      </w:r>
      <w:proofErr w:type="spellEnd"/>
      <w:r>
        <w:t xml:space="preserve"> testen(Andreas Weber, Andreas Gerken, Ridvan Yücel, Giuseppe </w:t>
      </w:r>
      <w:proofErr w:type="spellStart"/>
      <w:r>
        <w:t>DeNuzzo</w:t>
      </w:r>
      <w:proofErr w:type="spellEnd"/>
      <w:r>
        <w:t>)</w:t>
      </w:r>
      <w:bookmarkEnd w:id="12"/>
      <w:bookmarkEnd w:id="13"/>
    </w:p>
    <w:p w:rsidR="001353A7" w:rsidRPr="001353A7" w:rsidRDefault="001353A7" w:rsidP="001353A7">
      <w:pPr>
        <w:pStyle w:val="Listenabsatz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 der </w:t>
      </w:r>
      <w:proofErr w:type="spellStart"/>
      <w:r>
        <w:rPr>
          <w:rFonts w:ascii="Arial" w:hAnsi="Arial" w:cs="Arial"/>
          <w:sz w:val="24"/>
          <w:szCs w:val="24"/>
        </w:rPr>
        <w:t>AirSwimmer</w:t>
      </w:r>
      <w:proofErr w:type="spellEnd"/>
      <w:r>
        <w:rPr>
          <w:rFonts w:ascii="Arial" w:hAnsi="Arial" w:cs="Arial"/>
          <w:sz w:val="24"/>
          <w:szCs w:val="24"/>
        </w:rPr>
        <w:t xml:space="preserve"> beschädigt ist, </w:t>
      </w:r>
      <w:r w:rsidR="00E37464">
        <w:rPr>
          <w:rFonts w:ascii="Arial" w:hAnsi="Arial" w:cs="Arial"/>
          <w:sz w:val="24"/>
          <w:szCs w:val="24"/>
        </w:rPr>
        <w:t xml:space="preserve">soll getestet werden </w:t>
      </w:r>
      <w:r>
        <w:rPr>
          <w:rFonts w:ascii="Arial" w:hAnsi="Arial" w:cs="Arial"/>
          <w:sz w:val="24"/>
          <w:szCs w:val="24"/>
        </w:rPr>
        <w:t xml:space="preserve">ob die Alternative </w:t>
      </w:r>
      <w:proofErr w:type="spellStart"/>
      <w:r>
        <w:rPr>
          <w:rFonts w:ascii="Arial" w:hAnsi="Arial" w:cs="Arial"/>
          <w:sz w:val="24"/>
          <w:szCs w:val="24"/>
        </w:rPr>
        <w:t>Raspberry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bzw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Ardoinoboard</w:t>
      </w:r>
      <w:proofErr w:type="spellEnd"/>
      <w:r>
        <w:rPr>
          <w:rFonts w:ascii="Arial" w:hAnsi="Arial" w:cs="Arial"/>
          <w:sz w:val="24"/>
          <w:szCs w:val="24"/>
        </w:rPr>
        <w:t xml:space="preserve"> eine geeignete Ausweichoption ist.</w:t>
      </w:r>
    </w:p>
    <w:p w:rsidR="00F97EB3" w:rsidRDefault="00F97EB3" w:rsidP="00F97EB3">
      <w:pPr>
        <w:pStyle w:val="Oberpunkt"/>
      </w:pPr>
      <w:bookmarkStart w:id="14" w:name="_Toc358883999"/>
      <w:bookmarkStart w:id="15" w:name="_Toc359084383"/>
      <w:bookmarkEnd w:id="14"/>
      <w:r>
        <w:t>Gehäuse (</w:t>
      </w:r>
      <w:proofErr w:type="spellStart"/>
      <w:r>
        <w:t>Belguezar</w:t>
      </w:r>
      <w:proofErr w:type="spellEnd"/>
      <w:r>
        <w:t xml:space="preserve"> Kocak)</w:t>
      </w:r>
      <w:bookmarkEnd w:id="15"/>
    </w:p>
    <w:p w:rsidR="00F97EB3" w:rsidRDefault="00F97EB3" w:rsidP="00F97EB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 Gehäuse ist nun fertig bemalt.</w:t>
      </w:r>
    </w:p>
    <w:p w:rsidR="00F97EB3" w:rsidRDefault="00F97EB3" w:rsidP="00F97EB3">
      <w:pPr>
        <w:pStyle w:val="Oberpunkt"/>
      </w:pPr>
      <w:bookmarkStart w:id="16" w:name="_Toc359084384"/>
      <w:r>
        <w:t>Animierter Hintergrund (Melanie Knappe)</w:t>
      </w:r>
      <w:bookmarkEnd w:id="16"/>
    </w:p>
    <w:p w:rsidR="00F97EB3" w:rsidRPr="00F97EB3" w:rsidRDefault="00F97EB3" w:rsidP="00F97EB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 Animierte Hintergrund ist in Bearbeitung, jedoch noch nicht richtig funktionsfähig.</w:t>
      </w:r>
    </w:p>
    <w:p w:rsidR="00F97EB3" w:rsidRPr="00F97EB3" w:rsidRDefault="00F97EB3" w:rsidP="00F97EB3">
      <w:pPr>
        <w:pStyle w:val="Oberpunkt"/>
      </w:pPr>
      <w:bookmarkStart w:id="17" w:name="_Toc359084385"/>
      <w:r>
        <w:lastRenderedPageBreak/>
        <w:t>Oberfläche (</w:t>
      </w:r>
      <w:proofErr w:type="spellStart"/>
      <w:r>
        <w:t>Belguezar</w:t>
      </w:r>
      <w:proofErr w:type="spellEnd"/>
      <w:r>
        <w:t xml:space="preserve"> Kocak, Anja Hafner, Caroline Pilot, Marco </w:t>
      </w:r>
      <w:proofErr w:type="spellStart"/>
      <w:r>
        <w:t>Bengl</w:t>
      </w:r>
      <w:proofErr w:type="spellEnd"/>
      <w:r>
        <w:t>)</w:t>
      </w:r>
      <w:bookmarkEnd w:id="17"/>
    </w:p>
    <w:p w:rsidR="00B5669E" w:rsidRDefault="00025BDD" w:rsidP="00025BDD">
      <w:pPr>
        <w:ind w:left="426"/>
        <w:rPr>
          <w:rFonts w:ascii="Arial" w:hAnsi="Arial" w:cs="Arial"/>
          <w:bCs/>
          <w:sz w:val="24"/>
          <w:szCs w:val="24"/>
          <w:lang w:eastAsia="de-DE"/>
        </w:rPr>
      </w:pPr>
      <w:r>
        <w:rPr>
          <w:rFonts w:ascii="Arial" w:hAnsi="Arial" w:cs="Arial"/>
          <w:bCs/>
          <w:sz w:val="24"/>
          <w:szCs w:val="24"/>
          <w:lang w:eastAsia="de-DE"/>
        </w:rPr>
        <w:t xml:space="preserve">Im Bereich Oberfläche sind noch mehrere Optimierungsarbeiten zu erledigen </w:t>
      </w:r>
    </w:p>
    <w:p w:rsidR="00025BDD" w:rsidRDefault="00025BDD" w:rsidP="00025BDD">
      <w:pPr>
        <w:pStyle w:val="Unterpunkte"/>
      </w:pPr>
      <w:bookmarkStart w:id="18" w:name="_Toc359084386"/>
      <w:r>
        <w:t>Allgemein</w:t>
      </w:r>
      <w:bookmarkEnd w:id="18"/>
      <w:r w:rsidR="00B920FF">
        <w:t xml:space="preserve"> (Anja Hafner)</w:t>
      </w:r>
    </w:p>
    <w:p w:rsidR="00025BDD" w:rsidRPr="00025BDD" w:rsidRDefault="00025BDD" w:rsidP="00025BD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einzelnen </w:t>
      </w:r>
      <w:proofErr w:type="spellStart"/>
      <w:r>
        <w:rPr>
          <w:rFonts w:ascii="Arial" w:hAnsi="Arial" w:cs="Arial"/>
          <w:sz w:val="24"/>
          <w:szCs w:val="24"/>
        </w:rPr>
        <w:t>Activities</w:t>
      </w:r>
      <w:proofErr w:type="spellEnd"/>
      <w:r>
        <w:rPr>
          <w:rFonts w:ascii="Arial" w:hAnsi="Arial" w:cs="Arial"/>
          <w:sz w:val="24"/>
          <w:szCs w:val="24"/>
        </w:rPr>
        <w:t xml:space="preserve"> sollen beschriftet werden um genau zu wissen in welchen Modus man sich befindet</w:t>
      </w:r>
    </w:p>
    <w:p w:rsidR="00025BDD" w:rsidRDefault="00025BDD" w:rsidP="00025BDD">
      <w:pPr>
        <w:pStyle w:val="Unterpunkte"/>
      </w:pPr>
      <w:bookmarkStart w:id="19" w:name="_Toc359084387"/>
      <w:r>
        <w:t>Startseite</w:t>
      </w:r>
      <w:bookmarkEnd w:id="19"/>
      <w:r w:rsidR="00B920FF">
        <w:t xml:space="preserve"> (Caroline Pilot)</w:t>
      </w:r>
    </w:p>
    <w:p w:rsidR="00025BDD" w:rsidRPr="00025BDD" w:rsidRDefault="00025BDD" w:rsidP="00025BD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Position der Fischbuttons soll weiter in die Mitte gerückt werden.</w:t>
      </w:r>
    </w:p>
    <w:p w:rsidR="00025BDD" w:rsidRDefault="00025BDD" w:rsidP="00025BDD">
      <w:pPr>
        <w:pStyle w:val="Unterpunkte"/>
      </w:pPr>
      <w:bookmarkStart w:id="20" w:name="_Toc359084388"/>
      <w:r>
        <w:t>Wischen</w:t>
      </w:r>
      <w:bookmarkEnd w:id="20"/>
      <w:r>
        <w:t xml:space="preserve"> </w:t>
      </w:r>
      <w:r w:rsidR="00B920FF">
        <w:t>(Caroline Pilot, Anja Hafner</w:t>
      </w:r>
    </w:p>
    <w:p w:rsidR="00025BDD" w:rsidRPr="00025BDD" w:rsidRDefault="00025BDD" w:rsidP="00025BD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Beim </w:t>
      </w:r>
      <w:proofErr w:type="spellStart"/>
      <w:r>
        <w:rPr>
          <w:rFonts w:ascii="Arial" w:hAnsi="Arial" w:cs="Arial"/>
          <w:sz w:val="24"/>
          <w:szCs w:val="24"/>
        </w:rPr>
        <w:t>Wischenmodus</w:t>
      </w:r>
      <w:proofErr w:type="spellEnd"/>
      <w:r>
        <w:rPr>
          <w:rFonts w:ascii="Arial" w:hAnsi="Arial" w:cs="Arial"/>
          <w:sz w:val="24"/>
          <w:szCs w:val="24"/>
        </w:rPr>
        <w:t xml:space="preserve"> zittert der zu verschiebende „Fischbutton“ noch ein wenig. </w:t>
      </w:r>
      <w:r w:rsidR="00B920FF">
        <w:rPr>
          <w:rFonts w:ascii="Arial" w:hAnsi="Arial" w:cs="Arial"/>
          <w:sz w:val="24"/>
          <w:szCs w:val="24"/>
        </w:rPr>
        <w:t>Dieses Problem soll durch die Erhöhung der Abfragen behoben werden.</w:t>
      </w:r>
    </w:p>
    <w:p w:rsidR="00025BDD" w:rsidRDefault="00025BDD" w:rsidP="00025BDD">
      <w:pPr>
        <w:pStyle w:val="Unterpunkte"/>
      </w:pPr>
      <w:bookmarkStart w:id="21" w:name="_Toc359084389"/>
      <w:r>
        <w:t>Kippen</w:t>
      </w:r>
      <w:bookmarkEnd w:id="21"/>
      <w:r w:rsidR="00B920FF" w:rsidRPr="00B920FF">
        <w:t xml:space="preserve"> </w:t>
      </w:r>
      <w:r w:rsidR="00B920FF">
        <w:t>(</w:t>
      </w:r>
      <w:proofErr w:type="spellStart"/>
      <w:r w:rsidR="00B920FF">
        <w:t>Belguezar</w:t>
      </w:r>
      <w:proofErr w:type="spellEnd"/>
      <w:r w:rsidR="00B920FF">
        <w:t xml:space="preserve"> Kocak, Marco </w:t>
      </w:r>
      <w:proofErr w:type="spellStart"/>
      <w:r w:rsidR="00B920FF">
        <w:t>Bengl</w:t>
      </w:r>
      <w:proofErr w:type="spellEnd"/>
      <w:r w:rsidR="00B920FF">
        <w:t>)</w:t>
      </w:r>
    </w:p>
    <w:p w:rsidR="00025BDD" w:rsidRDefault="00B920FF" w:rsidP="00025BD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Beim </w:t>
      </w:r>
      <w:proofErr w:type="spellStart"/>
      <w:r>
        <w:rPr>
          <w:rFonts w:ascii="Arial" w:hAnsi="Arial" w:cs="Arial"/>
          <w:sz w:val="24"/>
          <w:szCs w:val="24"/>
        </w:rPr>
        <w:t>Kippenmodus</w:t>
      </w:r>
      <w:proofErr w:type="spellEnd"/>
      <w:r>
        <w:rPr>
          <w:rFonts w:ascii="Arial" w:hAnsi="Arial" w:cs="Arial"/>
          <w:sz w:val="24"/>
          <w:szCs w:val="24"/>
        </w:rPr>
        <w:t xml:space="preserve"> zittert der „Fischbutton“ noch ein wenig. Dieses Problem soll durch die Erhöhung der Abfragen behoben werden.</w:t>
      </w:r>
    </w:p>
    <w:p w:rsidR="00174709" w:rsidRPr="00B920FF" w:rsidRDefault="00B920FF" w:rsidP="00B920FF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Zudem sollen die Startbuttons für den </w:t>
      </w:r>
      <w:proofErr w:type="spellStart"/>
      <w:r>
        <w:rPr>
          <w:rFonts w:ascii="Arial" w:hAnsi="Arial" w:cs="Arial"/>
          <w:sz w:val="24"/>
          <w:szCs w:val="24"/>
        </w:rPr>
        <w:t>Kippenmodus</w:t>
      </w:r>
      <w:proofErr w:type="spellEnd"/>
      <w:r>
        <w:rPr>
          <w:rFonts w:ascii="Arial" w:hAnsi="Arial" w:cs="Arial"/>
          <w:sz w:val="24"/>
          <w:szCs w:val="24"/>
        </w:rPr>
        <w:t xml:space="preserve"> beschriftet werden.</w:t>
      </w:r>
    </w:p>
    <w:sectPr w:rsidR="00174709" w:rsidRPr="00B920FF" w:rsidSect="00D67DF4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B619A"/>
    <w:multiLevelType w:val="hybridMultilevel"/>
    <w:tmpl w:val="2B02381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14645B7"/>
    <w:multiLevelType w:val="hybridMultilevel"/>
    <w:tmpl w:val="8F624DC2"/>
    <w:lvl w:ilvl="0" w:tplc="0407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4AE8767E"/>
    <w:multiLevelType w:val="hybridMultilevel"/>
    <w:tmpl w:val="22B4CD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5B2AC7"/>
    <w:multiLevelType w:val="multilevel"/>
    <w:tmpl w:val="954275F0"/>
    <w:lvl w:ilvl="0">
      <w:start w:val="1"/>
      <w:numFmt w:val="decimal"/>
      <w:pStyle w:val="Oberpunkt"/>
      <w:lvlText w:val="%1"/>
      <w:lvlJc w:val="left"/>
      <w:pPr>
        <w:tabs>
          <w:tab w:val="num" w:pos="284"/>
        </w:tabs>
        <w:ind w:left="432" w:hanging="432"/>
      </w:pPr>
      <w:rPr>
        <w:rFonts w:hint="default"/>
      </w:rPr>
    </w:lvl>
    <w:lvl w:ilvl="1">
      <w:start w:val="1"/>
      <w:numFmt w:val="decimal"/>
      <w:pStyle w:val="Unterpunkte"/>
      <w:lvlText w:val="%1.%2"/>
      <w:lvlJc w:val="left"/>
      <w:pPr>
        <w:tabs>
          <w:tab w:val="num" w:pos="284"/>
        </w:tabs>
        <w:ind w:left="431" w:hanging="431"/>
      </w:pPr>
      <w:rPr>
        <w:rFonts w:hint="default"/>
        <w:b/>
        <w:bCs w:val="0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7C4B1749"/>
    <w:multiLevelType w:val="hybridMultilevel"/>
    <w:tmpl w:val="769E2568"/>
    <w:lvl w:ilvl="0" w:tplc="177C30CC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5EA"/>
    <w:rsid w:val="00000CF9"/>
    <w:rsid w:val="00025BDD"/>
    <w:rsid w:val="001353A7"/>
    <w:rsid w:val="00174709"/>
    <w:rsid w:val="002820D7"/>
    <w:rsid w:val="00423345"/>
    <w:rsid w:val="00453443"/>
    <w:rsid w:val="004B05EA"/>
    <w:rsid w:val="005451AE"/>
    <w:rsid w:val="007649C5"/>
    <w:rsid w:val="007754BE"/>
    <w:rsid w:val="00776C85"/>
    <w:rsid w:val="007C0DC0"/>
    <w:rsid w:val="008F6733"/>
    <w:rsid w:val="009403D7"/>
    <w:rsid w:val="009A5DDF"/>
    <w:rsid w:val="00AA7566"/>
    <w:rsid w:val="00B11D65"/>
    <w:rsid w:val="00B4353C"/>
    <w:rsid w:val="00B5669E"/>
    <w:rsid w:val="00B920FF"/>
    <w:rsid w:val="00BB28AC"/>
    <w:rsid w:val="00BD1FB5"/>
    <w:rsid w:val="00C401D1"/>
    <w:rsid w:val="00C97CF1"/>
    <w:rsid w:val="00D67DF4"/>
    <w:rsid w:val="00E37464"/>
    <w:rsid w:val="00F97EB3"/>
    <w:rsid w:val="00FA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6FED8-9EAF-482F-A0D3-A88305B5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56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566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qFormat/>
    <w:rsid w:val="00B5669E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eastAsia="zh-CN"/>
    </w:rPr>
  </w:style>
  <w:style w:type="paragraph" w:styleId="berschrift4">
    <w:name w:val="heading 4"/>
    <w:basedOn w:val="Standard"/>
    <w:next w:val="Standard"/>
    <w:link w:val="berschrift4Zchn"/>
    <w:qFormat/>
    <w:rsid w:val="00B5669E"/>
    <w:pPr>
      <w:keepNext/>
      <w:numPr>
        <w:ilvl w:val="3"/>
        <w:numId w:val="3"/>
      </w:numPr>
      <w:spacing w:before="240" w:after="60" w:line="240" w:lineRule="auto"/>
      <w:outlineLvl w:val="3"/>
    </w:pPr>
    <w:rPr>
      <w:rFonts w:ascii="Times New Roman" w:eastAsia="SimSun" w:hAnsi="Times New Roman" w:cs="Times New Roman"/>
      <w:b/>
      <w:bCs/>
      <w:sz w:val="28"/>
      <w:szCs w:val="28"/>
      <w:lang w:eastAsia="zh-CN"/>
    </w:rPr>
  </w:style>
  <w:style w:type="paragraph" w:styleId="berschrift5">
    <w:name w:val="heading 5"/>
    <w:basedOn w:val="Standard"/>
    <w:next w:val="Standard"/>
    <w:link w:val="berschrift5Zchn"/>
    <w:qFormat/>
    <w:rsid w:val="00B5669E"/>
    <w:pPr>
      <w:numPr>
        <w:ilvl w:val="4"/>
        <w:numId w:val="3"/>
      </w:numPr>
      <w:spacing w:before="240" w:after="60" w:line="240" w:lineRule="auto"/>
      <w:outlineLvl w:val="4"/>
    </w:pPr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paragraph" w:styleId="berschrift6">
    <w:name w:val="heading 6"/>
    <w:basedOn w:val="Standard"/>
    <w:next w:val="Standard"/>
    <w:link w:val="berschrift6Zchn"/>
    <w:qFormat/>
    <w:rsid w:val="00B5669E"/>
    <w:pPr>
      <w:numPr>
        <w:ilvl w:val="5"/>
        <w:numId w:val="3"/>
      </w:numPr>
      <w:spacing w:before="240" w:after="60" w:line="240" w:lineRule="auto"/>
      <w:outlineLvl w:val="5"/>
    </w:pPr>
    <w:rPr>
      <w:rFonts w:ascii="Times New Roman" w:eastAsia="SimSun" w:hAnsi="Times New Roman" w:cs="Times New Roman"/>
      <w:b/>
      <w:bCs/>
      <w:lang w:eastAsia="zh-CN"/>
    </w:rPr>
  </w:style>
  <w:style w:type="paragraph" w:styleId="berschrift7">
    <w:name w:val="heading 7"/>
    <w:basedOn w:val="Standard"/>
    <w:next w:val="Standard"/>
    <w:link w:val="berschrift7Zchn"/>
    <w:qFormat/>
    <w:rsid w:val="00B5669E"/>
    <w:pPr>
      <w:numPr>
        <w:ilvl w:val="6"/>
        <w:numId w:val="3"/>
      </w:numPr>
      <w:spacing w:before="240" w:after="60" w:line="240" w:lineRule="auto"/>
      <w:outlineLvl w:val="6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berschrift8">
    <w:name w:val="heading 8"/>
    <w:basedOn w:val="Standard"/>
    <w:next w:val="Standard"/>
    <w:link w:val="berschrift8Zchn"/>
    <w:qFormat/>
    <w:rsid w:val="00B5669E"/>
    <w:pPr>
      <w:numPr>
        <w:ilvl w:val="7"/>
        <w:numId w:val="3"/>
      </w:numPr>
      <w:spacing w:before="240" w:after="60" w:line="240" w:lineRule="auto"/>
      <w:outlineLvl w:val="7"/>
    </w:pPr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paragraph" w:styleId="berschrift9">
    <w:name w:val="heading 9"/>
    <w:basedOn w:val="Standard"/>
    <w:next w:val="Standard"/>
    <w:link w:val="berschrift9Zchn"/>
    <w:qFormat/>
    <w:rsid w:val="00B5669E"/>
    <w:pPr>
      <w:numPr>
        <w:ilvl w:val="8"/>
        <w:numId w:val="3"/>
      </w:numPr>
      <w:spacing w:before="240" w:after="60" w:line="240" w:lineRule="auto"/>
      <w:outlineLvl w:val="8"/>
    </w:pPr>
    <w:rPr>
      <w:rFonts w:ascii="Arial" w:eastAsia="SimSun" w:hAnsi="Arial" w:cs="Arial"/>
      <w:lang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B05EA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rsid w:val="00B5669E"/>
    <w:rPr>
      <w:rFonts w:ascii="Arial" w:eastAsia="SimSun" w:hAnsi="Arial" w:cs="Arial"/>
      <w:b/>
      <w:bCs/>
      <w:sz w:val="26"/>
      <w:szCs w:val="26"/>
      <w:lang w:eastAsia="zh-CN"/>
    </w:rPr>
  </w:style>
  <w:style w:type="character" w:customStyle="1" w:styleId="berschrift4Zchn">
    <w:name w:val="Überschrift 4 Zchn"/>
    <w:basedOn w:val="Absatz-Standardschriftart"/>
    <w:link w:val="berschrift4"/>
    <w:rsid w:val="00B5669E"/>
    <w:rPr>
      <w:rFonts w:ascii="Times New Roman" w:eastAsia="SimSun" w:hAnsi="Times New Roman" w:cs="Times New Roman"/>
      <w:b/>
      <w:bCs/>
      <w:sz w:val="28"/>
      <w:szCs w:val="28"/>
      <w:lang w:eastAsia="zh-CN"/>
    </w:rPr>
  </w:style>
  <w:style w:type="character" w:customStyle="1" w:styleId="berschrift5Zchn">
    <w:name w:val="Überschrift 5 Zchn"/>
    <w:basedOn w:val="Absatz-Standardschriftart"/>
    <w:link w:val="berschrift5"/>
    <w:rsid w:val="00B5669E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berschrift6Zchn">
    <w:name w:val="Überschrift 6 Zchn"/>
    <w:basedOn w:val="Absatz-Standardschriftart"/>
    <w:link w:val="berschrift6"/>
    <w:rsid w:val="00B5669E"/>
    <w:rPr>
      <w:rFonts w:ascii="Times New Roman" w:eastAsia="SimSun" w:hAnsi="Times New Roman" w:cs="Times New Roman"/>
      <w:b/>
      <w:bCs/>
      <w:lang w:eastAsia="zh-CN"/>
    </w:rPr>
  </w:style>
  <w:style w:type="character" w:customStyle="1" w:styleId="berschrift7Zchn">
    <w:name w:val="Überschrift 7 Zchn"/>
    <w:basedOn w:val="Absatz-Standardschriftart"/>
    <w:link w:val="berschrift7"/>
    <w:rsid w:val="00B5669E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rsid w:val="00B5669E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berschrift9Zchn">
    <w:name w:val="Überschrift 9 Zchn"/>
    <w:basedOn w:val="Absatz-Standardschriftart"/>
    <w:link w:val="berschrift9"/>
    <w:rsid w:val="00B5669E"/>
    <w:rPr>
      <w:rFonts w:ascii="Arial" w:eastAsia="SimSun" w:hAnsi="Arial" w:cs="Arial"/>
      <w:lang w:eastAsia="zh-CN"/>
    </w:rPr>
  </w:style>
  <w:style w:type="paragraph" w:styleId="Verzeichnis1">
    <w:name w:val="toc 1"/>
    <w:basedOn w:val="Standard"/>
    <w:next w:val="Standard"/>
    <w:autoRedefine/>
    <w:uiPriority w:val="39"/>
    <w:rsid w:val="00B5669E"/>
    <w:pPr>
      <w:spacing w:before="120" w:after="120" w:line="240" w:lineRule="auto"/>
    </w:pPr>
    <w:rPr>
      <w:rFonts w:ascii="Arial" w:eastAsia="SimSun" w:hAnsi="Arial" w:cs="Times New Roman"/>
      <w:b/>
      <w:sz w:val="24"/>
      <w:szCs w:val="24"/>
      <w:lang w:eastAsia="zh-CN"/>
    </w:rPr>
  </w:style>
  <w:style w:type="character" w:styleId="Hyperlink">
    <w:name w:val="Hyperlink"/>
    <w:basedOn w:val="Absatz-Standardschriftart"/>
    <w:uiPriority w:val="99"/>
    <w:rsid w:val="00B5669E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B5669E"/>
    <w:pPr>
      <w:tabs>
        <w:tab w:val="left" w:pos="960"/>
        <w:tab w:val="right" w:leader="dot" w:pos="8297"/>
      </w:tabs>
      <w:spacing w:after="0" w:line="240" w:lineRule="auto"/>
      <w:ind w:left="510"/>
    </w:pPr>
    <w:rPr>
      <w:rFonts w:ascii="Arial" w:eastAsia="SimSun" w:hAnsi="Arial" w:cs="Times New Roman"/>
      <w:sz w:val="24"/>
      <w:szCs w:val="24"/>
      <w:lang w:eastAsia="zh-CN"/>
    </w:rPr>
  </w:style>
  <w:style w:type="paragraph" w:customStyle="1" w:styleId="Text">
    <w:name w:val="Text"/>
    <w:basedOn w:val="Standard"/>
    <w:rsid w:val="00B5669E"/>
    <w:pPr>
      <w:spacing w:after="0" w:line="240" w:lineRule="auto"/>
    </w:pPr>
    <w:rPr>
      <w:rFonts w:ascii="Arial" w:eastAsia="SimSun" w:hAnsi="Arial" w:cs="Times New Roman"/>
      <w:bCs/>
      <w:sz w:val="24"/>
      <w:szCs w:val="24"/>
      <w:lang w:eastAsia="de-DE"/>
    </w:rPr>
  </w:style>
  <w:style w:type="paragraph" w:customStyle="1" w:styleId="berschrift">
    <w:name w:val="Überschrift"/>
    <w:basedOn w:val="Standard"/>
    <w:rsid w:val="00B5669E"/>
    <w:pPr>
      <w:spacing w:after="0" w:line="240" w:lineRule="auto"/>
    </w:pPr>
    <w:rPr>
      <w:rFonts w:ascii="Times New Roman" w:eastAsia="SimSun" w:hAnsi="Times New Roman" w:cs="Times New Roman"/>
      <w:b/>
      <w:bCs/>
      <w:sz w:val="28"/>
      <w:szCs w:val="28"/>
      <w:lang w:eastAsia="zh-CN"/>
    </w:rPr>
  </w:style>
  <w:style w:type="paragraph" w:customStyle="1" w:styleId="Oberpunkt">
    <w:name w:val="Oberpunkt"/>
    <w:basedOn w:val="berschrift1"/>
    <w:rsid w:val="00B5669E"/>
    <w:pPr>
      <w:keepLines w:val="0"/>
      <w:numPr>
        <w:numId w:val="3"/>
      </w:numPr>
      <w:tabs>
        <w:tab w:val="clear" w:pos="284"/>
        <w:tab w:val="num" w:pos="360"/>
      </w:tabs>
      <w:spacing w:after="60" w:line="240" w:lineRule="auto"/>
      <w:ind w:left="0" w:firstLine="0"/>
    </w:pPr>
    <w:rPr>
      <w:rFonts w:ascii="Arial" w:eastAsia="SimSun" w:hAnsi="Arial" w:cs="Arial"/>
      <w:b/>
      <w:bCs/>
      <w:color w:val="auto"/>
      <w:kern w:val="32"/>
      <w:sz w:val="28"/>
      <w:lang w:eastAsia="zh-CN"/>
    </w:rPr>
  </w:style>
  <w:style w:type="paragraph" w:customStyle="1" w:styleId="Unterpunkte">
    <w:name w:val="Unterpunkte"/>
    <w:basedOn w:val="berschrift2"/>
    <w:rsid w:val="00B5669E"/>
    <w:pPr>
      <w:keepLines w:val="0"/>
      <w:numPr>
        <w:ilvl w:val="1"/>
        <w:numId w:val="3"/>
      </w:numPr>
      <w:tabs>
        <w:tab w:val="clear" w:pos="284"/>
        <w:tab w:val="num" w:pos="360"/>
      </w:tabs>
      <w:spacing w:before="240" w:after="60" w:line="240" w:lineRule="auto"/>
      <w:ind w:left="0" w:firstLine="0"/>
    </w:pPr>
    <w:rPr>
      <w:rFonts w:ascii="Arial Narrow" w:eastAsia="SimSun" w:hAnsi="Arial Narrow" w:cs="Arial"/>
      <w:b/>
      <w:bCs/>
      <w:iCs/>
      <w:color w:val="auto"/>
      <w:sz w:val="28"/>
      <w:szCs w:val="28"/>
      <w:lang w:eastAsia="zh-CN"/>
    </w:rPr>
  </w:style>
  <w:style w:type="table" w:styleId="Tabellenraster">
    <w:name w:val="Table Grid"/>
    <w:basedOn w:val="NormaleTabelle"/>
    <w:rsid w:val="00B5669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B566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566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7D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7DF4"/>
    <w:rPr>
      <w:rFonts w:ascii="Segoe UI" w:hAnsi="Segoe UI" w:cs="Segoe UI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649C5"/>
    <w:pPr>
      <w:outlineLvl w:val="9"/>
    </w:pPr>
    <w:rPr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7649C5"/>
    <w:pPr>
      <w:spacing w:after="100"/>
      <w:ind w:left="440"/>
    </w:pPr>
    <w:rPr>
      <w:rFonts w:eastAsiaTheme="minorEastAsia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FDB99-8EFB-4871-B0D4-06F8486B7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608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14</cp:revision>
  <dcterms:created xsi:type="dcterms:W3CDTF">2013-05-14T12:08:00Z</dcterms:created>
  <dcterms:modified xsi:type="dcterms:W3CDTF">2013-06-15T16:33:00Z</dcterms:modified>
</cp:coreProperties>
</file>