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05A8" w14:textId="77777777" w:rsidR="00482F24" w:rsidRDefault="00482F24" w:rsidP="00482F24">
      <w:pPr>
        <w:spacing w:after="0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AA5EB" w14:textId="16514675" w:rsidR="00482F24" w:rsidRPr="00B53582" w:rsidRDefault="00482F24" w:rsidP="00482F24">
      <w:pPr>
        <w:spacing w:after="0"/>
        <w:ind w:firstLine="360"/>
        <w:jc w:val="both"/>
        <w:rPr>
          <w:b/>
          <w:bCs/>
          <w:sz w:val="48"/>
          <w:szCs w:val="48"/>
        </w:rPr>
      </w:pPr>
      <w:r w:rsidRPr="00B53582">
        <w:rPr>
          <w:b/>
          <w:bCs/>
          <w:sz w:val="48"/>
          <w:szCs w:val="48"/>
        </w:rPr>
        <w:t>Diploma in Native Application Assignment</w:t>
      </w:r>
    </w:p>
    <w:p w14:paraId="071C0B0E" w14:textId="77777777" w:rsidR="00482F24" w:rsidRPr="00B53582" w:rsidRDefault="00482F24" w:rsidP="00482F24">
      <w:pPr>
        <w:spacing w:after="0"/>
        <w:ind w:left="720" w:hanging="360"/>
        <w:jc w:val="both"/>
        <w:rPr>
          <w:b/>
          <w:bCs/>
          <w:sz w:val="48"/>
          <w:szCs w:val="48"/>
        </w:rPr>
      </w:pPr>
    </w:p>
    <w:p w14:paraId="59E0D407" w14:textId="26AD81F7" w:rsidR="00482F24" w:rsidRPr="00B53582" w:rsidRDefault="00482F24" w:rsidP="00482F24">
      <w:pPr>
        <w:spacing w:after="0"/>
        <w:ind w:left="720" w:hanging="360"/>
        <w:jc w:val="both"/>
        <w:rPr>
          <w:b/>
          <w:bCs/>
          <w:sz w:val="48"/>
          <w:szCs w:val="48"/>
        </w:rPr>
      </w:pPr>
      <w:r w:rsidRPr="00B53582">
        <w:rPr>
          <w:b/>
          <w:bCs/>
          <w:sz w:val="48"/>
          <w:szCs w:val="48"/>
        </w:rPr>
        <w:t xml:space="preserve">MODULE: </w:t>
      </w:r>
      <w:r>
        <w:rPr>
          <w:b/>
          <w:bCs/>
          <w:sz w:val="48"/>
          <w:szCs w:val="48"/>
        </w:rPr>
        <w:t>5</w:t>
      </w:r>
    </w:p>
    <w:p w14:paraId="1CE62F83" w14:textId="77276B55" w:rsidR="00482F24" w:rsidRPr="00482F24" w:rsidRDefault="00482F24" w:rsidP="00482F24">
      <w:pPr>
        <w:spacing w:after="0"/>
        <w:ind w:left="720" w:hanging="360"/>
        <w:jc w:val="both"/>
        <w:rPr>
          <w:b/>
          <w:bCs/>
          <w:sz w:val="180"/>
          <w:szCs w:val="180"/>
        </w:rPr>
      </w:pPr>
      <w:r w:rsidRPr="00482F24">
        <w:rPr>
          <w:b/>
          <w:bCs/>
          <w:sz w:val="48"/>
          <w:szCs w:val="48"/>
        </w:rPr>
        <w:t>DATABASE</w:t>
      </w:r>
    </w:p>
    <w:p w14:paraId="3B226E95" w14:textId="41B020C6" w:rsidR="00482F24" w:rsidRPr="00B53582" w:rsidRDefault="00482F24" w:rsidP="00482F24">
      <w:pPr>
        <w:spacing w:after="0"/>
        <w:ind w:left="720" w:hanging="360"/>
        <w:jc w:val="both"/>
        <w:rPr>
          <w:b/>
          <w:bCs/>
          <w:sz w:val="48"/>
          <w:szCs w:val="48"/>
        </w:rPr>
      </w:pPr>
      <w:r w:rsidRPr="00B53582">
        <w:rPr>
          <w:b/>
          <w:bCs/>
          <w:sz w:val="48"/>
          <w:szCs w:val="48"/>
        </w:rPr>
        <w:t>Name: Patel Avi N.</w:t>
      </w:r>
    </w:p>
    <w:p w14:paraId="32F91C54" w14:textId="77777777" w:rsidR="00482F24" w:rsidRDefault="00482F24" w:rsidP="00482F24">
      <w:pPr>
        <w:spacing w:after="0"/>
        <w:ind w:left="720" w:hanging="360"/>
        <w:jc w:val="both"/>
      </w:pPr>
    </w:p>
    <w:p w14:paraId="19C07FF6" w14:textId="77777777" w:rsidR="00482F24" w:rsidRDefault="00482F24" w:rsidP="00482F24">
      <w:pPr>
        <w:rPr>
          <w:b/>
          <w:bCs/>
        </w:rPr>
      </w:pPr>
      <w:r>
        <w:rPr>
          <w:b/>
          <w:bCs/>
        </w:rPr>
        <w:br w:type="page"/>
      </w:r>
    </w:p>
    <w:p w14:paraId="1A01AEFE" w14:textId="08F9B1C0" w:rsidR="00235ABE" w:rsidRPr="00571A03" w:rsidRDefault="00C95579" w:rsidP="00482F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A03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do you understand By Database.</w:t>
      </w:r>
    </w:p>
    <w:p w14:paraId="7470403F" w14:textId="001680BF" w:rsidR="00C95579" w:rsidRPr="00571A03" w:rsidRDefault="00C95579" w:rsidP="003C63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A03">
        <w:rPr>
          <w:rFonts w:ascii="Times New Roman" w:hAnsi="Times New Roman" w:cs="Times New Roman"/>
          <w:sz w:val="24"/>
          <w:szCs w:val="24"/>
        </w:rPr>
        <w:t>A database is an organized collection of structured information stored electronically. It is designed to efficiently manage, store, retrieve, and manipulate data.</w:t>
      </w:r>
    </w:p>
    <w:p w14:paraId="3F154D4B" w14:textId="77777777" w:rsidR="000425D7" w:rsidRPr="00571A03" w:rsidRDefault="000425D7" w:rsidP="003C63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AD6530" w14:textId="51334148" w:rsidR="00C95579" w:rsidRPr="00571A03" w:rsidRDefault="00C95579" w:rsidP="003C6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1A03">
        <w:rPr>
          <w:rFonts w:ascii="Times New Roman" w:hAnsi="Times New Roman" w:cs="Times New Roman"/>
          <w:b/>
          <w:bCs/>
          <w:sz w:val="28"/>
          <w:szCs w:val="28"/>
        </w:rPr>
        <w:t>What is Normalization?</w:t>
      </w:r>
    </w:p>
    <w:p w14:paraId="49F67C13" w14:textId="55E8FED9" w:rsidR="00C95579" w:rsidRPr="00571A03" w:rsidRDefault="00C95579" w:rsidP="003C63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A03">
        <w:rPr>
          <w:rFonts w:ascii="Times New Roman" w:hAnsi="Times New Roman" w:cs="Times New Roman"/>
          <w:sz w:val="24"/>
          <w:szCs w:val="24"/>
        </w:rPr>
        <w:t>Normalization is the process of organizing data in a database to minimize redundancy and dependency. It involves breaking down large tables into smaller, related tables to reduce data redundancy and improve data integrity.</w:t>
      </w:r>
    </w:p>
    <w:p w14:paraId="790A076D" w14:textId="77777777" w:rsidR="000425D7" w:rsidRPr="00571A03" w:rsidRDefault="000425D7" w:rsidP="003C63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D72678" w14:textId="498BB29D" w:rsidR="000425D7" w:rsidRPr="00571A03" w:rsidRDefault="00C95579" w:rsidP="003C6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1A03">
        <w:rPr>
          <w:rFonts w:ascii="Times New Roman" w:hAnsi="Times New Roman" w:cs="Times New Roman"/>
          <w:b/>
          <w:bCs/>
          <w:sz w:val="28"/>
          <w:szCs w:val="28"/>
        </w:rPr>
        <w:t>What is Difference between DBMS and RDBMS?</w:t>
      </w:r>
    </w:p>
    <w:p w14:paraId="7109AC79" w14:textId="77777777" w:rsidR="00C95579" w:rsidRPr="00571A03" w:rsidRDefault="00C95579" w:rsidP="003C63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A03">
        <w:rPr>
          <w:rFonts w:ascii="Times New Roman" w:hAnsi="Times New Roman" w:cs="Times New Roman"/>
          <w:b/>
          <w:bCs/>
          <w:sz w:val="24"/>
          <w:szCs w:val="24"/>
        </w:rPr>
        <w:t xml:space="preserve">DBMS (Database Management System): </w:t>
      </w:r>
      <w:r w:rsidRPr="00571A03">
        <w:rPr>
          <w:rFonts w:ascii="Times New Roman" w:hAnsi="Times New Roman" w:cs="Times New Roman"/>
          <w:sz w:val="24"/>
          <w:szCs w:val="24"/>
        </w:rPr>
        <w:t>It is a software that manages databases. It provides an interface to interact with databases but may not enforce relationships between tables or support complex querying.</w:t>
      </w:r>
    </w:p>
    <w:p w14:paraId="2A815A96" w14:textId="1B2A9B2A" w:rsidR="00C95579" w:rsidRPr="00571A03" w:rsidRDefault="00C95579" w:rsidP="003C63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A03">
        <w:rPr>
          <w:rFonts w:ascii="Times New Roman" w:hAnsi="Times New Roman" w:cs="Times New Roman"/>
          <w:b/>
          <w:bCs/>
          <w:sz w:val="24"/>
          <w:szCs w:val="24"/>
        </w:rPr>
        <w:t>RDBMS (Relational Database Management System):</w:t>
      </w:r>
      <w:r w:rsidRPr="00571A03">
        <w:rPr>
          <w:rFonts w:ascii="Times New Roman" w:hAnsi="Times New Roman" w:cs="Times New Roman"/>
          <w:sz w:val="24"/>
          <w:szCs w:val="24"/>
        </w:rPr>
        <w:t xml:space="preserve"> It is a type of DBMS that manages data based on the relational model. RDBMS enforces relationships between tables using keys and supports SQL for complex querying.</w:t>
      </w:r>
    </w:p>
    <w:p w14:paraId="0F4A87B1" w14:textId="77777777" w:rsidR="000425D7" w:rsidRPr="00571A03" w:rsidRDefault="000425D7" w:rsidP="003C63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2258CC5" w14:textId="39A35D81" w:rsidR="00C95579" w:rsidRPr="00571A03" w:rsidRDefault="00C95579" w:rsidP="003C6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1A03">
        <w:rPr>
          <w:rFonts w:ascii="Times New Roman" w:hAnsi="Times New Roman" w:cs="Times New Roman"/>
          <w:b/>
          <w:bCs/>
          <w:sz w:val="28"/>
          <w:szCs w:val="28"/>
        </w:rPr>
        <w:t>What is MF Cod Rule of RDBMS Systems?</w:t>
      </w:r>
    </w:p>
    <w:p w14:paraId="5517FC81" w14:textId="684FAB54" w:rsidR="00C95579" w:rsidRPr="00571A03" w:rsidRDefault="00C95579" w:rsidP="003C63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A03">
        <w:rPr>
          <w:rFonts w:ascii="Times New Roman" w:hAnsi="Times New Roman" w:cs="Times New Roman"/>
          <w:sz w:val="24"/>
          <w:szCs w:val="24"/>
        </w:rPr>
        <w:t>There is no widely recognized "MF Cod Rule" in RDBMS systems. It might be a typo or an unknown term.</w:t>
      </w:r>
    </w:p>
    <w:p w14:paraId="1FC56248" w14:textId="77777777" w:rsidR="000425D7" w:rsidRPr="00571A03" w:rsidRDefault="000425D7" w:rsidP="003C63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EA72360" w14:textId="4A34E33C" w:rsidR="00C95579" w:rsidRPr="00571A03" w:rsidRDefault="00C95579" w:rsidP="003C6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1A03">
        <w:rPr>
          <w:rFonts w:ascii="Times New Roman" w:hAnsi="Times New Roman" w:cs="Times New Roman"/>
          <w:b/>
          <w:bCs/>
          <w:sz w:val="28"/>
          <w:szCs w:val="28"/>
        </w:rPr>
        <w:t>What do you understand By Data Redundancy?</w:t>
      </w:r>
    </w:p>
    <w:p w14:paraId="0C89E543" w14:textId="597360A7" w:rsidR="00C95579" w:rsidRPr="00571A03" w:rsidRDefault="00C95579" w:rsidP="003C63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A03">
        <w:rPr>
          <w:rFonts w:ascii="Times New Roman" w:hAnsi="Times New Roman" w:cs="Times New Roman"/>
          <w:sz w:val="24"/>
          <w:szCs w:val="24"/>
        </w:rPr>
        <w:t>Data redundancy refers to the repetition of data in a database. It occurs when the same piece of data is stored multiple times, leading to inefficiency and possible inconsistencies.</w:t>
      </w:r>
    </w:p>
    <w:p w14:paraId="2359430D" w14:textId="77777777" w:rsidR="000425D7" w:rsidRPr="00571A03" w:rsidRDefault="000425D7" w:rsidP="003C63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B1C21A" w14:textId="5F0D288E" w:rsidR="00C95579" w:rsidRPr="00571A03" w:rsidRDefault="00C95579" w:rsidP="003C6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1A03">
        <w:rPr>
          <w:rFonts w:ascii="Times New Roman" w:hAnsi="Times New Roman" w:cs="Times New Roman"/>
          <w:b/>
          <w:bCs/>
          <w:sz w:val="28"/>
          <w:szCs w:val="28"/>
        </w:rPr>
        <w:t>What is DDL Interpreter?</w:t>
      </w:r>
    </w:p>
    <w:p w14:paraId="23D7C786" w14:textId="4EB7E878" w:rsidR="00C95579" w:rsidRPr="00571A03" w:rsidRDefault="00C95579" w:rsidP="003C63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A03">
        <w:rPr>
          <w:rFonts w:ascii="Times New Roman" w:hAnsi="Times New Roman" w:cs="Times New Roman"/>
          <w:sz w:val="24"/>
          <w:szCs w:val="24"/>
        </w:rPr>
        <w:t>DDL (Data Definition Language) Interpreter processes and executes statements that define the structure of a database, such as creating, modifying, or dropping database objects like tables, indexes, etc.</w:t>
      </w:r>
    </w:p>
    <w:p w14:paraId="3D01FA70" w14:textId="77777777" w:rsidR="000425D7" w:rsidRPr="00571A03" w:rsidRDefault="000425D7" w:rsidP="003C63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7E3BC3" w14:textId="59E2085A" w:rsidR="00C95579" w:rsidRPr="00571A03" w:rsidRDefault="00C95579" w:rsidP="003C6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1A03">
        <w:rPr>
          <w:rFonts w:ascii="Times New Roman" w:hAnsi="Times New Roman" w:cs="Times New Roman"/>
          <w:b/>
          <w:bCs/>
          <w:sz w:val="28"/>
          <w:szCs w:val="28"/>
        </w:rPr>
        <w:t>What is DML Compiler in SQL?</w:t>
      </w:r>
    </w:p>
    <w:p w14:paraId="37FD6194" w14:textId="5C7C608B" w:rsidR="00C95579" w:rsidRPr="00571A03" w:rsidRDefault="00C95579" w:rsidP="003C63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A03">
        <w:rPr>
          <w:rFonts w:ascii="Times New Roman" w:hAnsi="Times New Roman" w:cs="Times New Roman"/>
          <w:sz w:val="24"/>
          <w:szCs w:val="24"/>
        </w:rPr>
        <w:t>DML (Data Manipulation Language) Compiler translates and executes statements that manipulate data in the database, such as SELECT, INSERT, UPDATE, DELETE operations.</w:t>
      </w:r>
    </w:p>
    <w:p w14:paraId="46179CEA" w14:textId="77777777" w:rsidR="000425D7" w:rsidRPr="00571A03" w:rsidRDefault="000425D7" w:rsidP="003C63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49BF9B" w14:textId="70474F23" w:rsidR="00C95579" w:rsidRPr="00571A03" w:rsidRDefault="00C95579" w:rsidP="003C6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1A03">
        <w:rPr>
          <w:rFonts w:ascii="Times New Roman" w:hAnsi="Times New Roman" w:cs="Times New Roman"/>
          <w:b/>
          <w:bCs/>
          <w:sz w:val="28"/>
          <w:szCs w:val="28"/>
        </w:rPr>
        <w:t>What is SQL Key Constraints writing an Example of SQL Key Constraints</w:t>
      </w:r>
    </w:p>
    <w:p w14:paraId="5D926CFA" w14:textId="1AE25060" w:rsidR="00C95579" w:rsidRPr="00571A03" w:rsidRDefault="00C95579" w:rsidP="003C63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A03">
        <w:rPr>
          <w:rFonts w:ascii="Times New Roman" w:hAnsi="Times New Roman" w:cs="Times New Roman"/>
          <w:sz w:val="24"/>
          <w:szCs w:val="24"/>
        </w:rPr>
        <w:t>SQL Key Constraints enforce rules for columns in a table. Examples include:</w:t>
      </w:r>
    </w:p>
    <w:p w14:paraId="556BAA68" w14:textId="77777777" w:rsidR="00C95579" w:rsidRPr="00571A03" w:rsidRDefault="00C95579" w:rsidP="003C637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A03">
        <w:rPr>
          <w:rFonts w:ascii="Times New Roman" w:hAnsi="Times New Roman" w:cs="Times New Roman"/>
          <w:sz w:val="24"/>
          <w:szCs w:val="24"/>
        </w:rPr>
        <w:t>PRIMARY KEY: Uniquely identifies each record in a table.</w:t>
      </w:r>
    </w:p>
    <w:p w14:paraId="1E752DBA" w14:textId="77777777" w:rsidR="00C95579" w:rsidRPr="00571A03" w:rsidRDefault="00C95579" w:rsidP="003C637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A03">
        <w:rPr>
          <w:rFonts w:ascii="Times New Roman" w:hAnsi="Times New Roman" w:cs="Times New Roman"/>
          <w:sz w:val="24"/>
          <w:szCs w:val="24"/>
        </w:rPr>
        <w:t>FOREIGN KEY: Enforces referential integrity between two related tables.</w:t>
      </w:r>
    </w:p>
    <w:p w14:paraId="090FCFA1" w14:textId="1067F929" w:rsidR="00C95579" w:rsidRPr="00571A03" w:rsidRDefault="00C95579" w:rsidP="003C637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A03">
        <w:rPr>
          <w:rFonts w:ascii="Times New Roman" w:hAnsi="Times New Roman" w:cs="Times New Roman"/>
          <w:sz w:val="24"/>
          <w:szCs w:val="24"/>
        </w:rPr>
        <w:t>UNIQUE KEY: Ensures that all values in a column are different.</w:t>
      </w:r>
    </w:p>
    <w:p w14:paraId="3D825485" w14:textId="77777777" w:rsidR="000425D7" w:rsidRPr="00571A03" w:rsidRDefault="000425D7" w:rsidP="003C63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11AC87" w14:textId="24C2476C" w:rsidR="00C95579" w:rsidRPr="00571A03" w:rsidRDefault="00C95579" w:rsidP="003C6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1A03">
        <w:rPr>
          <w:rFonts w:ascii="Times New Roman" w:hAnsi="Times New Roman" w:cs="Times New Roman"/>
          <w:b/>
          <w:bCs/>
          <w:sz w:val="28"/>
          <w:szCs w:val="28"/>
        </w:rPr>
        <w:t>What is save Point? How to create a save Point write a Query?</w:t>
      </w:r>
    </w:p>
    <w:p w14:paraId="720AFB04" w14:textId="6297287A" w:rsidR="00C95579" w:rsidRPr="00571A03" w:rsidRDefault="000425D7" w:rsidP="003C63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A03">
        <w:rPr>
          <w:rFonts w:ascii="Times New Roman" w:hAnsi="Times New Roman" w:cs="Times New Roman"/>
          <w:sz w:val="24"/>
          <w:szCs w:val="24"/>
        </w:rPr>
        <w:lastRenderedPageBreak/>
        <w:t>A save point is a point in a transaction when you can mark the transaction so that you can roll back to that point without rolling back the entire transaction. Example query to create a save point</w:t>
      </w:r>
    </w:p>
    <w:p w14:paraId="701DB041" w14:textId="5F16D983" w:rsidR="000425D7" w:rsidRPr="00571A03" w:rsidRDefault="000425D7" w:rsidP="003C6379">
      <w:pPr>
        <w:pStyle w:val="ListParagraph"/>
        <w:numPr>
          <w:ilvl w:val="1"/>
          <w:numId w:val="1"/>
        </w:numPr>
        <w:jc w:val="both"/>
        <w:rPr>
          <w:rStyle w:val="IntenseEmphasis"/>
          <w:rFonts w:ascii="Times New Roman" w:hAnsi="Times New Roman" w:cs="Times New Roman"/>
          <w:sz w:val="24"/>
          <w:szCs w:val="24"/>
        </w:rPr>
      </w:pPr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 xml:space="preserve">SAVEPOINT </w:t>
      </w:r>
      <w:proofErr w:type="spellStart"/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>my_savepoint</w:t>
      </w:r>
      <w:proofErr w:type="spellEnd"/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>;</w:t>
      </w:r>
    </w:p>
    <w:p w14:paraId="497E4B42" w14:textId="77777777" w:rsidR="000425D7" w:rsidRPr="00571A03" w:rsidRDefault="000425D7" w:rsidP="003C6379">
      <w:pPr>
        <w:pStyle w:val="ListParagraph"/>
        <w:ind w:left="1080"/>
        <w:jc w:val="both"/>
        <w:rPr>
          <w:rStyle w:val="hljs-keyword"/>
          <w:rFonts w:ascii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</w:rPr>
      </w:pPr>
    </w:p>
    <w:p w14:paraId="5A3BA8B0" w14:textId="071F4D76" w:rsidR="00C95579" w:rsidRPr="00571A03" w:rsidRDefault="00C95579" w:rsidP="003C6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1A03">
        <w:rPr>
          <w:rFonts w:ascii="Times New Roman" w:hAnsi="Times New Roman" w:cs="Times New Roman"/>
          <w:b/>
          <w:bCs/>
          <w:sz w:val="28"/>
          <w:szCs w:val="28"/>
        </w:rPr>
        <w:t>What is trigger and how to create a Trigger in SQL?</w:t>
      </w:r>
    </w:p>
    <w:p w14:paraId="69B67895" w14:textId="39DC2B37" w:rsidR="000425D7" w:rsidRPr="00571A03" w:rsidRDefault="000425D7" w:rsidP="003C63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A03">
        <w:rPr>
          <w:rFonts w:ascii="Times New Roman" w:hAnsi="Times New Roman" w:cs="Times New Roman"/>
          <w:sz w:val="24"/>
          <w:szCs w:val="24"/>
        </w:rPr>
        <w:t>A trigger is a set of SQL statements that automatically "fires" or executes when a specific event occurs in the database (e.g., INSERT, UPDATE, DELETE). It's used to enforce business rules or perform actions based on certain database events. Example of creating a trigger:</w:t>
      </w:r>
    </w:p>
    <w:p w14:paraId="4127AEF1" w14:textId="77777777" w:rsidR="000425D7" w:rsidRPr="00571A03" w:rsidRDefault="000425D7" w:rsidP="003C637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Style w:val="IntenseEmphasis"/>
          <w:rFonts w:ascii="Times New Roman" w:hAnsi="Times New Roman" w:cs="Times New Roman"/>
          <w:sz w:val="24"/>
          <w:szCs w:val="24"/>
        </w:rPr>
      </w:pPr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>my_trigger</w:t>
      </w:r>
      <w:proofErr w:type="spellEnd"/>
    </w:p>
    <w:p w14:paraId="2A6F206E" w14:textId="77777777" w:rsidR="000425D7" w:rsidRPr="00571A03" w:rsidRDefault="000425D7" w:rsidP="003C6379">
      <w:pPr>
        <w:spacing w:after="0" w:line="240" w:lineRule="auto"/>
        <w:ind w:left="1080"/>
        <w:jc w:val="both"/>
        <w:rPr>
          <w:rStyle w:val="IntenseEmphasis"/>
          <w:rFonts w:ascii="Times New Roman" w:hAnsi="Times New Roman" w:cs="Times New Roman"/>
          <w:sz w:val="24"/>
          <w:szCs w:val="24"/>
        </w:rPr>
      </w:pPr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 xml:space="preserve">AFTER INSERT ON </w:t>
      </w:r>
      <w:proofErr w:type="spellStart"/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>my_table</w:t>
      </w:r>
      <w:proofErr w:type="spellEnd"/>
    </w:p>
    <w:p w14:paraId="043BDD61" w14:textId="77777777" w:rsidR="000425D7" w:rsidRPr="00571A03" w:rsidRDefault="000425D7" w:rsidP="003C6379">
      <w:pPr>
        <w:spacing w:after="0" w:line="240" w:lineRule="auto"/>
        <w:ind w:left="1080"/>
        <w:jc w:val="both"/>
        <w:rPr>
          <w:rStyle w:val="IntenseEmphasis"/>
          <w:rFonts w:ascii="Times New Roman" w:hAnsi="Times New Roman" w:cs="Times New Roman"/>
          <w:sz w:val="24"/>
          <w:szCs w:val="24"/>
        </w:rPr>
      </w:pPr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>FOR EACH ROW</w:t>
      </w:r>
    </w:p>
    <w:p w14:paraId="07A8754F" w14:textId="77777777" w:rsidR="000425D7" w:rsidRPr="00571A03" w:rsidRDefault="000425D7" w:rsidP="003C6379">
      <w:pPr>
        <w:spacing w:after="0" w:line="240" w:lineRule="auto"/>
        <w:ind w:left="1080"/>
        <w:jc w:val="both"/>
        <w:rPr>
          <w:rStyle w:val="IntenseEmphasis"/>
          <w:rFonts w:ascii="Times New Roman" w:hAnsi="Times New Roman" w:cs="Times New Roman"/>
          <w:sz w:val="24"/>
          <w:szCs w:val="24"/>
        </w:rPr>
      </w:pPr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>BEGIN</w:t>
      </w:r>
    </w:p>
    <w:p w14:paraId="64A90B79" w14:textId="77777777" w:rsidR="000425D7" w:rsidRPr="00571A03" w:rsidRDefault="000425D7" w:rsidP="003C6379">
      <w:pPr>
        <w:spacing w:after="0" w:line="240" w:lineRule="auto"/>
        <w:ind w:left="1080"/>
        <w:jc w:val="both"/>
        <w:rPr>
          <w:rStyle w:val="IntenseEmphasis"/>
          <w:rFonts w:ascii="Times New Roman" w:hAnsi="Times New Roman" w:cs="Times New Roman"/>
          <w:sz w:val="24"/>
          <w:szCs w:val="24"/>
        </w:rPr>
      </w:pPr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 xml:space="preserve">    -- Trigger action/statements here</w:t>
      </w:r>
    </w:p>
    <w:p w14:paraId="442A0E81" w14:textId="77777777" w:rsidR="000425D7" w:rsidRPr="00571A03" w:rsidRDefault="000425D7" w:rsidP="003C6379">
      <w:pPr>
        <w:spacing w:after="0" w:line="240" w:lineRule="auto"/>
        <w:ind w:left="1080"/>
        <w:jc w:val="both"/>
        <w:rPr>
          <w:rStyle w:val="IntenseEmphasis"/>
          <w:rFonts w:ascii="Times New Roman" w:hAnsi="Times New Roman" w:cs="Times New Roman"/>
          <w:sz w:val="24"/>
          <w:szCs w:val="24"/>
        </w:rPr>
      </w:pPr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 xml:space="preserve">    -- For example: INSERT INTO </w:t>
      </w:r>
      <w:proofErr w:type="spellStart"/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>another_table</w:t>
      </w:r>
      <w:proofErr w:type="spellEnd"/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>NEW.column_name</w:t>
      </w:r>
      <w:proofErr w:type="spellEnd"/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>);</w:t>
      </w:r>
    </w:p>
    <w:p w14:paraId="5887F433" w14:textId="72B02C08" w:rsidR="000425D7" w:rsidRPr="00571A03" w:rsidRDefault="000425D7" w:rsidP="003C6379">
      <w:pPr>
        <w:spacing w:after="0" w:line="240" w:lineRule="auto"/>
        <w:ind w:left="1080"/>
        <w:jc w:val="both"/>
        <w:rPr>
          <w:rStyle w:val="IntenseEmphasis"/>
          <w:rFonts w:ascii="Times New Roman" w:hAnsi="Times New Roman" w:cs="Times New Roman"/>
          <w:sz w:val="24"/>
          <w:szCs w:val="24"/>
        </w:rPr>
      </w:pPr>
      <w:r w:rsidRPr="00571A03">
        <w:rPr>
          <w:rStyle w:val="IntenseEmphasis"/>
          <w:rFonts w:ascii="Times New Roman" w:hAnsi="Times New Roman" w:cs="Times New Roman"/>
          <w:sz w:val="24"/>
          <w:szCs w:val="24"/>
        </w:rPr>
        <w:t>END;</w:t>
      </w:r>
    </w:p>
    <w:p w14:paraId="7F378EAC" w14:textId="77777777" w:rsidR="000425D7" w:rsidRPr="00571A03" w:rsidRDefault="000425D7" w:rsidP="003C6379">
      <w:pPr>
        <w:spacing w:after="0" w:line="240" w:lineRule="auto"/>
        <w:ind w:left="1080"/>
        <w:jc w:val="both"/>
        <w:rPr>
          <w:rStyle w:val="IntenseEmphasis"/>
          <w:rFonts w:ascii="Times New Roman" w:hAnsi="Times New Roman" w:cs="Times New Roman"/>
          <w:sz w:val="24"/>
          <w:szCs w:val="24"/>
        </w:rPr>
      </w:pPr>
    </w:p>
    <w:p w14:paraId="3DE7E7F4" w14:textId="77777777" w:rsidR="000425D7" w:rsidRPr="00571A03" w:rsidRDefault="000425D7" w:rsidP="003C6379">
      <w:pPr>
        <w:jc w:val="both"/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02F9534" w14:textId="7E95C8EF" w:rsidR="000425D7" w:rsidRPr="00571A03" w:rsidRDefault="000425D7" w:rsidP="003C6379">
      <w:pPr>
        <w:jc w:val="both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71A0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Task</w:t>
      </w:r>
    </w:p>
    <w:p w14:paraId="76D7801D" w14:textId="06E04F86" w:rsidR="00940855" w:rsidRPr="00571A03" w:rsidRDefault="00940855" w:rsidP="003C6379">
      <w:pPr>
        <w:jc w:val="both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71A0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drawing>
          <wp:inline distT="0" distB="0" distL="0" distR="0" wp14:anchorId="66578797" wp14:editId="46F9A9BC">
            <wp:extent cx="5448772" cy="2217612"/>
            <wp:effectExtent l="0" t="0" r="0" b="0"/>
            <wp:docPr id="182178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88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E50B" w14:textId="1E7316B0" w:rsidR="00940855" w:rsidRPr="00571A03" w:rsidRDefault="00940855" w:rsidP="003C6379">
      <w:pPr>
        <w:jc w:val="both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71A0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drawing>
          <wp:inline distT="0" distB="0" distL="0" distR="0" wp14:anchorId="403A214C" wp14:editId="111C45C4">
            <wp:extent cx="3444538" cy="1348857"/>
            <wp:effectExtent l="0" t="0" r="3810" b="3810"/>
            <wp:docPr id="92321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15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48F4" w14:textId="1C39331B" w:rsidR="007C129C" w:rsidRPr="003C6379" w:rsidRDefault="007C129C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C6379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3C6379">
        <w:rPr>
          <w:rFonts w:ascii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3C6379">
        <w:rPr>
          <w:rFonts w:ascii="Times New Roman" w:hAnsi="Times New Roman" w:cs="Times New Roman"/>
          <w:b/>
          <w:bCs/>
          <w:sz w:val="24"/>
          <w:szCs w:val="24"/>
        </w:rPr>
        <w:t xml:space="preserve"> from employee table using Tom name “Employee Name”.</w:t>
      </w:r>
    </w:p>
    <w:p w14:paraId="17D7FC59" w14:textId="77777777" w:rsidR="001757BF" w:rsidRPr="003C6379" w:rsidRDefault="00000000" w:rsidP="003C6379">
      <w:pPr>
        <w:pStyle w:val="ListParagraph"/>
        <w:numPr>
          <w:ilvl w:val="0"/>
          <w:numId w:val="18"/>
        </w:numPr>
        <w:jc w:val="both"/>
        <w:rPr>
          <w:rStyle w:val="cm-punctuation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hyperlink r:id="rId9" w:tgtFrame="mysql_doc" w:history="1">
        <w:r w:rsidR="007C129C" w:rsidRPr="003C6379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SELECT</w:t>
        </w:r>
      </w:hyperlink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="007C129C" w:rsidRPr="003C6379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*</w:t>
      </w:r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="007C129C" w:rsidRPr="003C6379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FROM</w:t>
      </w:r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employee </w:t>
      </w:r>
      <w:r w:rsidR="007C129C" w:rsidRPr="003C6379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WHERE</w:t>
      </w:r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proofErr w:type="spellStart"/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="007C129C" w:rsidRPr="003C6379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=</w:t>
      </w:r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="007C129C" w:rsidRPr="003C6379">
        <w:rPr>
          <w:rStyle w:val="cm-string"/>
          <w:rFonts w:ascii="Times New Roman" w:hAnsi="Times New Roman" w:cs="Times New Roman"/>
          <w:color w:val="AA1111"/>
          <w:sz w:val="20"/>
          <w:szCs w:val="20"/>
          <w:shd w:val="clear" w:color="auto" w:fill="E5E5E5"/>
        </w:rPr>
        <w:t>'Tom'</w:t>
      </w:r>
      <w:r w:rsidR="007C129C" w:rsidRPr="003C6379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;</w:t>
      </w:r>
    </w:p>
    <w:p w14:paraId="2D99ABC8" w14:textId="1E50ABB5" w:rsidR="007C129C" w:rsidRPr="00571A03" w:rsidRDefault="007C129C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pPr>
      <w:r w:rsidRPr="00571A03">
        <w:rPr>
          <w:rStyle w:val="IntenseEmphasis"/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E9D6277" wp14:editId="26D753B6">
            <wp:extent cx="5464013" cy="579170"/>
            <wp:effectExtent l="0" t="0" r="3810" b="0"/>
            <wp:docPr id="157652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24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951" w14:textId="76BDC538" w:rsidR="007C129C" w:rsidRPr="003C6379" w:rsidRDefault="007C129C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C6379">
        <w:rPr>
          <w:rFonts w:ascii="Times New Roman" w:hAnsi="Times New Roman" w:cs="Times New Roman"/>
          <w:b/>
          <w:bCs/>
          <w:sz w:val="24"/>
          <w:szCs w:val="24"/>
        </w:rPr>
        <w:t>Get FIRST_NAME, Joining Date, and Salary from employee table.</w:t>
      </w:r>
    </w:p>
    <w:p w14:paraId="2B5E9DB3" w14:textId="424C1929" w:rsidR="007C129C" w:rsidRPr="003C6379" w:rsidRDefault="00000000" w:rsidP="003C6379">
      <w:pPr>
        <w:pStyle w:val="ListParagraph"/>
        <w:numPr>
          <w:ilvl w:val="0"/>
          <w:numId w:val="17"/>
        </w:num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pPr>
      <w:hyperlink r:id="rId11" w:tgtFrame="mysql_doc" w:history="1">
        <w:r w:rsidR="007C129C" w:rsidRPr="003C6379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SELECT</w:t>
        </w:r>
      </w:hyperlink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proofErr w:type="spellStart"/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7C129C" w:rsidRPr="003C6379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,</w:t>
      </w:r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proofErr w:type="spellStart"/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Joining_date</w:t>
      </w:r>
      <w:proofErr w:type="spellEnd"/>
      <w:r w:rsidR="007C129C" w:rsidRPr="003C6379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,</w:t>
      </w:r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Salary </w:t>
      </w:r>
      <w:r w:rsidR="007C129C" w:rsidRPr="003C6379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FROM</w:t>
      </w:r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="007C129C" w:rsidRPr="003C6379">
        <w:rPr>
          <w:rStyle w:val="cm-variable-2"/>
          <w:rFonts w:ascii="Times New Roman" w:hAnsi="Times New Roman" w:cs="Times New Roman"/>
          <w:color w:val="0055AA"/>
          <w:sz w:val="20"/>
          <w:szCs w:val="20"/>
          <w:shd w:val="clear" w:color="auto" w:fill="E5E5E5"/>
        </w:rPr>
        <w:t>`employee`</w:t>
      </w:r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="007C129C" w:rsidRPr="003C6379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WHERE</w:t>
      </w:r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="007C129C" w:rsidRPr="003C6379">
        <w:rPr>
          <w:rStyle w:val="cm-number"/>
          <w:rFonts w:ascii="Times New Roman" w:hAnsi="Times New Roman" w:cs="Times New Roman"/>
          <w:color w:val="116644"/>
          <w:sz w:val="20"/>
          <w:szCs w:val="20"/>
          <w:shd w:val="clear" w:color="auto" w:fill="E5E5E5"/>
        </w:rPr>
        <w:t>1</w:t>
      </w:r>
      <w:r w:rsidR="007C129C" w:rsidRPr="003C6379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;</w:t>
      </w:r>
    </w:p>
    <w:p w14:paraId="11FF0D58" w14:textId="0B9B1172" w:rsidR="007C129C" w:rsidRPr="00571A03" w:rsidRDefault="007C129C" w:rsidP="003C6379">
      <w:pPr>
        <w:pStyle w:val="ListParagraph"/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pPr>
      <w:r w:rsidRPr="00571A03">
        <w:rPr>
          <w:rStyle w:val="IntenseEmphasis"/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32"/>
          <w:szCs w:val="32"/>
        </w:rPr>
        <w:drawing>
          <wp:inline distT="0" distB="0" distL="0" distR="0" wp14:anchorId="56F8F1B1" wp14:editId="275D04BE">
            <wp:extent cx="2850127" cy="2187130"/>
            <wp:effectExtent l="0" t="0" r="7620" b="3810"/>
            <wp:docPr id="42104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48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BF6A" w14:textId="77777777" w:rsidR="003C6379" w:rsidRDefault="007C129C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36"/>
        </w:rPr>
      </w:pPr>
      <w:r w:rsidRPr="003C6379">
        <w:rPr>
          <w:rFonts w:ascii="Times New Roman" w:hAnsi="Times New Roman" w:cs="Times New Roman"/>
          <w:b/>
          <w:bCs/>
          <w:sz w:val="24"/>
          <w:szCs w:val="24"/>
        </w:rPr>
        <w:t xml:space="preserve">Get all employee details from the employee table order by </w:t>
      </w:r>
      <w:proofErr w:type="spellStart"/>
      <w:r w:rsidRPr="003C6379">
        <w:rPr>
          <w:rFonts w:ascii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3C6379">
        <w:rPr>
          <w:rFonts w:ascii="Times New Roman" w:hAnsi="Times New Roman" w:cs="Times New Roman"/>
          <w:b/>
          <w:bCs/>
          <w:sz w:val="24"/>
          <w:szCs w:val="24"/>
        </w:rPr>
        <w:t xml:space="preserve"> Ascending and Salary descending?</w:t>
      </w:r>
    </w:p>
    <w:p w14:paraId="563D731A" w14:textId="46E29841" w:rsidR="007C129C" w:rsidRPr="003C6379" w:rsidRDefault="00000000" w:rsidP="003C6379">
      <w:pPr>
        <w:pStyle w:val="ListParagraph"/>
        <w:numPr>
          <w:ilvl w:val="0"/>
          <w:numId w:val="17"/>
        </w:numPr>
        <w:jc w:val="both"/>
        <w:rPr>
          <w:rStyle w:val="cm-punctuation"/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hyperlink r:id="rId13" w:tgtFrame="mysql_doc" w:history="1">
        <w:r w:rsidR="007C129C" w:rsidRPr="003C6379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SELECT</w:t>
        </w:r>
      </w:hyperlink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="007C129C" w:rsidRPr="003C6379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*</w:t>
      </w:r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="007C129C" w:rsidRPr="003C6379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FROM</w:t>
      </w:r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employee </w:t>
      </w:r>
      <w:r w:rsidR="007C129C" w:rsidRPr="003C6379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ORDER</w:t>
      </w:r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="007C129C" w:rsidRPr="003C6379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BY</w:t>
      </w:r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proofErr w:type="spellStart"/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="007C129C" w:rsidRPr="003C6379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ASC</w:t>
      </w:r>
      <w:r w:rsidR="007C129C" w:rsidRPr="003C6379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,</w:t>
      </w:r>
      <w:r w:rsidR="007C129C"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Salary </w:t>
      </w:r>
      <w:r w:rsidR="007C129C" w:rsidRPr="003C6379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DESC</w:t>
      </w:r>
    </w:p>
    <w:p w14:paraId="12535551" w14:textId="2F4A737E" w:rsidR="007C129C" w:rsidRPr="00571A03" w:rsidRDefault="007C129C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pPr>
      <w:r w:rsidRPr="00571A03">
        <w:rPr>
          <w:rStyle w:val="IntenseEmphasis"/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32"/>
          <w:szCs w:val="32"/>
        </w:rPr>
        <w:drawing>
          <wp:inline distT="0" distB="0" distL="0" distR="0" wp14:anchorId="21663A87" wp14:editId="7A52BC1D">
            <wp:extent cx="5731510" cy="2413000"/>
            <wp:effectExtent l="0" t="0" r="2540" b="6350"/>
            <wp:docPr id="138517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74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39EA" w14:textId="530E7A07" w:rsidR="001757BF" w:rsidRPr="00571A03" w:rsidRDefault="001757BF" w:rsidP="003C6379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571A03">
        <w:rPr>
          <w:rFonts w:ascii="Times New Roman" w:hAnsi="Times New Roman" w:cs="Times New Roman"/>
          <w:b/>
          <w:bCs/>
          <w:sz w:val="24"/>
          <w:szCs w:val="24"/>
        </w:rPr>
        <w:t>Get employee details from employee table whose first name contains ‘J’.</w:t>
      </w:r>
    </w:p>
    <w:p w14:paraId="6E93188D" w14:textId="2BB0CCD8" w:rsidR="001757BF" w:rsidRPr="003C6379" w:rsidRDefault="001757BF" w:rsidP="003C6379">
      <w:pPr>
        <w:pStyle w:val="ListParagraph"/>
        <w:numPr>
          <w:ilvl w:val="0"/>
          <w:numId w:val="15"/>
        </w:numPr>
        <w:jc w:val="both"/>
        <w:rPr>
          <w:rStyle w:val="cm-punctuation"/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hyperlink r:id="rId15" w:tgtFrame="mysql_doc" w:history="1">
        <w:r w:rsidRPr="003C6379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SELECT</w:t>
        </w:r>
      </w:hyperlink>
      <w:r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3C6379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*</w:t>
      </w:r>
      <w:r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3C6379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FROM</w:t>
      </w:r>
      <w:r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employee </w:t>
      </w:r>
      <w:r w:rsidRPr="003C6379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WHERE</w:t>
      </w:r>
      <w:r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 w:rsidRPr="003C6379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LIKE</w:t>
        </w:r>
      </w:hyperlink>
      <w:r w:rsidRPr="003C6379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3C6379">
        <w:rPr>
          <w:rStyle w:val="cm-string"/>
          <w:rFonts w:ascii="Times New Roman" w:hAnsi="Times New Roman" w:cs="Times New Roman"/>
          <w:color w:val="AA1111"/>
          <w:sz w:val="20"/>
          <w:szCs w:val="20"/>
          <w:shd w:val="clear" w:color="auto" w:fill="E5E5E5"/>
        </w:rPr>
        <w:t>'%J%'</w:t>
      </w:r>
      <w:r w:rsidRPr="003C6379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;</w:t>
      </w:r>
    </w:p>
    <w:p w14:paraId="726CEFF5" w14:textId="33A96D2B" w:rsidR="001757BF" w:rsidRPr="00571A03" w:rsidRDefault="001757BF" w:rsidP="003C6379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571A03">
        <w:rPr>
          <w:rFonts w:ascii="Times New Roman" w:hAnsi="Times New Roman" w:cs="Times New Roman"/>
          <w:lang w:val="en-US"/>
        </w:rPr>
        <w:drawing>
          <wp:inline distT="0" distB="0" distL="0" distR="0" wp14:anchorId="05CDE5BD" wp14:editId="46F33257">
            <wp:extent cx="5486875" cy="944962"/>
            <wp:effectExtent l="0" t="0" r="0" b="7620"/>
            <wp:docPr id="208863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37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ABEF" w14:textId="77777777" w:rsidR="003C6379" w:rsidRDefault="003C6379" w:rsidP="003C6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835FA" w14:textId="0A59BA8F" w:rsidR="001757BF" w:rsidRPr="00571A03" w:rsidRDefault="001757BF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36"/>
          <w:lang w:val="en-US"/>
        </w:rPr>
      </w:pPr>
      <w:r w:rsidRPr="00571A03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 department wise maximum salary from employee table order by salary</w:t>
      </w:r>
      <w:r w:rsidRPr="00571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1A03">
        <w:rPr>
          <w:rFonts w:ascii="Times New Roman" w:hAnsi="Times New Roman" w:cs="Times New Roman"/>
          <w:b/>
          <w:bCs/>
          <w:sz w:val="24"/>
          <w:szCs w:val="24"/>
        </w:rPr>
        <w:t>ascending?</w:t>
      </w:r>
    </w:p>
    <w:p w14:paraId="58754A83" w14:textId="46A99014" w:rsidR="001757BF" w:rsidRPr="00571A03" w:rsidRDefault="001757BF" w:rsidP="003C6379">
      <w:pPr>
        <w:pStyle w:val="ListParagraph"/>
        <w:numPr>
          <w:ilvl w:val="0"/>
          <w:numId w:val="14"/>
        </w:numPr>
        <w:jc w:val="both"/>
        <w:rPr>
          <w:rStyle w:val="cm-punctuation"/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hyperlink r:id="rId18" w:tgtFrame="mysql_doc" w:history="1">
        <w:r w:rsidRPr="00571A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SELECT</w:t>
        </w:r>
      </w:hyperlink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department</w:t>
      </w:r>
      <w:r w:rsidRPr="00571A03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,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Pr="00571A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MAX</w:t>
        </w:r>
      </w:hyperlink>
      <w:r w:rsidRPr="00571A03">
        <w:rPr>
          <w:rStyle w:val="cm-bracket"/>
          <w:rFonts w:ascii="Times New Roman" w:hAnsi="Times New Roman" w:cs="Times New Roman"/>
          <w:color w:val="999977"/>
          <w:sz w:val="20"/>
          <w:szCs w:val="20"/>
          <w:shd w:val="clear" w:color="auto" w:fill="E5E5E5"/>
        </w:rPr>
        <w:t>(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salary</w:t>
      </w:r>
      <w:r w:rsidRPr="00571A03">
        <w:rPr>
          <w:rStyle w:val="cm-bracket"/>
          <w:rFonts w:ascii="Times New Roman" w:hAnsi="Times New Roman" w:cs="Times New Roman"/>
          <w:color w:val="999977"/>
          <w:sz w:val="20"/>
          <w:szCs w:val="20"/>
          <w:shd w:val="clear" w:color="auto" w:fill="E5E5E5"/>
        </w:rPr>
        <w:t>)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AS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max_salary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FROM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employee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GROUP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BY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department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ORDER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BY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max_salary</w:t>
      </w:r>
      <w:proofErr w:type="spellEnd"/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ASC</w:t>
      </w:r>
      <w:r w:rsidRPr="00571A03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;</w:t>
      </w:r>
    </w:p>
    <w:p w14:paraId="3B864B69" w14:textId="07352186" w:rsidR="001757BF" w:rsidRPr="00571A03" w:rsidRDefault="001757BF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</w:pPr>
      <w:r w:rsidRPr="00571A0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  <w:drawing>
          <wp:inline distT="0" distB="0" distL="0" distR="0" wp14:anchorId="1C53CDDA" wp14:editId="560CD233">
            <wp:extent cx="2065199" cy="952583"/>
            <wp:effectExtent l="0" t="0" r="0" b="0"/>
            <wp:docPr id="127400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00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5BC6" w14:textId="7A2C687F" w:rsidR="001757BF" w:rsidRPr="00571A03" w:rsidRDefault="001757BF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36"/>
          <w:lang w:val="en-US"/>
        </w:rPr>
      </w:pPr>
      <w:r w:rsidRPr="00571A03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571A03">
        <w:rPr>
          <w:rFonts w:ascii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571A03">
        <w:rPr>
          <w:rFonts w:ascii="Times New Roman" w:hAnsi="Times New Roman" w:cs="Times New Roman"/>
          <w:b/>
          <w:bCs/>
          <w:sz w:val="24"/>
          <w:szCs w:val="24"/>
        </w:rPr>
        <w:t xml:space="preserve">, incentive amount from employee and incentives table </w:t>
      </w:r>
      <w:proofErr w:type="spellStart"/>
      <w:r w:rsidRPr="00571A03">
        <w:rPr>
          <w:rFonts w:ascii="Times New Roman" w:hAnsi="Times New Roman" w:cs="Times New Roman"/>
          <w:b/>
          <w:bCs/>
          <w:sz w:val="24"/>
          <w:szCs w:val="24"/>
        </w:rPr>
        <w:t>forthose</w:t>
      </w:r>
      <w:proofErr w:type="spellEnd"/>
      <w:r w:rsidRPr="00571A03">
        <w:rPr>
          <w:rFonts w:ascii="Times New Roman" w:hAnsi="Times New Roman" w:cs="Times New Roman"/>
          <w:b/>
          <w:bCs/>
          <w:sz w:val="24"/>
          <w:szCs w:val="24"/>
        </w:rPr>
        <w:t xml:space="preserve"> employees who have incentives and incentive amount greater than 3000</w:t>
      </w:r>
    </w:p>
    <w:p w14:paraId="2FE20BB6" w14:textId="10BF84A0" w:rsidR="00087E7B" w:rsidRPr="00571A03" w:rsidRDefault="00087E7B" w:rsidP="003C6379">
      <w:pPr>
        <w:pStyle w:val="ListParagraph"/>
        <w:numPr>
          <w:ilvl w:val="0"/>
          <w:numId w:val="13"/>
        </w:numPr>
        <w:jc w:val="both"/>
        <w:rPr>
          <w:rStyle w:val="cm-punctuation"/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hyperlink r:id="rId21" w:tgtFrame="mysql_doc" w:history="1">
        <w:r w:rsidRPr="00571A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SELECT</w:t>
        </w:r>
      </w:hyperlink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proofErr w:type="gramStart"/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e</w:t>
      </w:r>
      <w:r w:rsidRPr="00571A03">
        <w:rPr>
          <w:rStyle w:val="cm-variable-2"/>
          <w:rFonts w:ascii="Times New Roman" w:hAnsi="Times New Roman" w:cs="Times New Roman"/>
          <w:color w:val="0055AA"/>
          <w:sz w:val="20"/>
          <w:szCs w:val="20"/>
          <w:shd w:val="clear" w:color="auto" w:fill="E5E5E5"/>
        </w:rPr>
        <w:t>.first</w:t>
      </w:r>
      <w:proofErr w:type="gramEnd"/>
      <w:r w:rsidRPr="00571A03">
        <w:rPr>
          <w:rStyle w:val="cm-variable-2"/>
          <w:rFonts w:ascii="Times New Roman" w:hAnsi="Times New Roman" w:cs="Times New Roman"/>
          <w:color w:val="0055AA"/>
          <w:sz w:val="20"/>
          <w:szCs w:val="20"/>
          <w:shd w:val="clear" w:color="auto" w:fill="E5E5E5"/>
        </w:rPr>
        <w:t>_name</w:t>
      </w:r>
      <w:r w:rsidRPr="00571A03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,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i</w:t>
      </w:r>
      <w:r w:rsidRPr="00571A03">
        <w:rPr>
          <w:rStyle w:val="cm-variable-2"/>
          <w:rFonts w:ascii="Times New Roman" w:hAnsi="Times New Roman" w:cs="Times New Roman"/>
          <w:color w:val="0055AA"/>
          <w:sz w:val="20"/>
          <w:szCs w:val="20"/>
          <w:shd w:val="clear" w:color="auto" w:fill="E5E5E5"/>
        </w:rPr>
        <w:t>.incentive_amount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FROM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employee e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JOIN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incentive i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ON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e</w:t>
      </w:r>
      <w:r w:rsidRPr="00571A03">
        <w:rPr>
          <w:rStyle w:val="cm-variable-2"/>
          <w:rFonts w:ascii="Times New Roman" w:hAnsi="Times New Roman" w:cs="Times New Roman"/>
          <w:color w:val="0055AA"/>
          <w:sz w:val="20"/>
          <w:szCs w:val="20"/>
          <w:shd w:val="clear" w:color="auto" w:fill="E5E5E5"/>
        </w:rPr>
        <w:t>.employee_id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=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i</w:t>
      </w:r>
      <w:r w:rsidRPr="00571A03">
        <w:rPr>
          <w:rStyle w:val="cm-variable-2"/>
          <w:rFonts w:ascii="Times New Roman" w:hAnsi="Times New Roman" w:cs="Times New Roman"/>
          <w:color w:val="0055AA"/>
          <w:sz w:val="20"/>
          <w:szCs w:val="20"/>
          <w:shd w:val="clear" w:color="auto" w:fill="E5E5E5"/>
        </w:rPr>
        <w:t>.Employee_ref_id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WHERE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i</w:t>
      </w:r>
      <w:r w:rsidRPr="00571A03">
        <w:rPr>
          <w:rStyle w:val="cm-variable-2"/>
          <w:rFonts w:ascii="Times New Roman" w:hAnsi="Times New Roman" w:cs="Times New Roman"/>
          <w:color w:val="0055AA"/>
          <w:sz w:val="20"/>
          <w:szCs w:val="20"/>
          <w:shd w:val="clear" w:color="auto" w:fill="E5E5E5"/>
        </w:rPr>
        <w:t>.incentive_amount</w:t>
      </w:r>
      <w:proofErr w:type="spellEnd"/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&gt;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number"/>
          <w:rFonts w:ascii="Times New Roman" w:hAnsi="Times New Roman" w:cs="Times New Roman"/>
          <w:color w:val="116644"/>
          <w:sz w:val="20"/>
          <w:szCs w:val="20"/>
          <w:shd w:val="clear" w:color="auto" w:fill="E5E5E5"/>
        </w:rPr>
        <w:t>3000</w:t>
      </w:r>
      <w:r w:rsidRPr="00571A03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;</w:t>
      </w:r>
    </w:p>
    <w:p w14:paraId="0A1953FE" w14:textId="697BCE31" w:rsidR="00087E7B" w:rsidRPr="00571A03" w:rsidRDefault="00087E7B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</w:pPr>
      <w:r w:rsidRPr="00571A0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  <w:drawing>
          <wp:inline distT="0" distB="0" distL="0" distR="0" wp14:anchorId="4DA21534" wp14:editId="5E1438D7">
            <wp:extent cx="2072820" cy="1508891"/>
            <wp:effectExtent l="0" t="0" r="3810" b="0"/>
            <wp:docPr id="126199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976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ADA1" w14:textId="55B5DF77" w:rsidR="00940855" w:rsidRPr="00571A03" w:rsidRDefault="00940855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</w:pPr>
      <w:r w:rsidRPr="00571A0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  <w:tab/>
      </w:r>
    </w:p>
    <w:p w14:paraId="027ACDA9" w14:textId="77777777" w:rsidR="00940855" w:rsidRPr="00571A03" w:rsidRDefault="00940855" w:rsidP="003C6379">
      <w:pPr>
        <w:jc w:val="both"/>
        <w:rPr>
          <w:rFonts w:ascii="Times New Roman" w:hAnsi="Times New Roman" w:cs="Times New Roman"/>
        </w:rPr>
      </w:pPr>
      <w:r w:rsidRPr="00571A03">
        <w:rPr>
          <w:rFonts w:ascii="Times New Roman" w:hAnsi="Times New Roman" w:cs="Times New Roman"/>
        </w:rPr>
        <w:br w:type="page"/>
      </w:r>
    </w:p>
    <w:p w14:paraId="2CA3544F" w14:textId="69971FF2" w:rsidR="00940855" w:rsidRPr="00571A03" w:rsidRDefault="00490530" w:rsidP="003C6379">
      <w:pPr>
        <w:pStyle w:val="ListParagraph"/>
        <w:jc w:val="both"/>
        <w:rPr>
          <w:rFonts w:ascii="Times New Roman" w:hAnsi="Times New Roman" w:cs="Times New Roman"/>
        </w:rPr>
      </w:pPr>
      <w:r w:rsidRPr="00571A03">
        <w:rPr>
          <w:rFonts w:ascii="Times New Roman" w:hAnsi="Times New Roman" w:cs="Times New Roman"/>
        </w:rPr>
        <w:lastRenderedPageBreak/>
        <w:drawing>
          <wp:inline distT="0" distB="0" distL="0" distR="0" wp14:anchorId="06333D03" wp14:editId="76B847EB">
            <wp:extent cx="2202371" cy="1333616"/>
            <wp:effectExtent l="0" t="0" r="7620" b="0"/>
            <wp:docPr id="40827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708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A03">
        <w:rPr>
          <w:rFonts w:ascii="Times New Roman" w:hAnsi="Times New Roman" w:cs="Times New Roman"/>
          <w:noProof/>
        </w:rPr>
        <w:t xml:space="preserve"> </w:t>
      </w:r>
      <w:r w:rsidRPr="00571A03">
        <w:rPr>
          <w:rFonts w:ascii="Times New Roman" w:hAnsi="Times New Roman" w:cs="Times New Roman"/>
        </w:rPr>
        <w:drawing>
          <wp:inline distT="0" distB="0" distL="0" distR="0" wp14:anchorId="2CC2CDFC" wp14:editId="486519AF">
            <wp:extent cx="2705334" cy="1478408"/>
            <wp:effectExtent l="0" t="0" r="0" b="7620"/>
            <wp:docPr id="187855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517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CC74" w14:textId="77777777" w:rsidR="00490530" w:rsidRPr="00571A03" w:rsidRDefault="00490530" w:rsidP="003C6379">
      <w:pPr>
        <w:pStyle w:val="ListParagraph"/>
        <w:jc w:val="both"/>
        <w:rPr>
          <w:rFonts w:ascii="Times New Roman" w:hAnsi="Times New Roman" w:cs="Times New Roman"/>
        </w:rPr>
      </w:pPr>
    </w:p>
    <w:p w14:paraId="11AEE2E5" w14:textId="6B62A40F" w:rsidR="001757BF" w:rsidRPr="00571A03" w:rsidRDefault="00940855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571A03">
        <w:rPr>
          <w:rFonts w:ascii="Times New Roman" w:hAnsi="Times New Roman" w:cs="Times New Roman"/>
          <w:b/>
          <w:bCs/>
          <w:sz w:val="24"/>
          <w:szCs w:val="24"/>
        </w:rPr>
        <w:t>Names and cities of all salespeople in London with commission above 0.12</w:t>
      </w:r>
      <w:r w:rsidR="00571A03" w:rsidRPr="00571A0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.</w:t>
      </w:r>
    </w:p>
    <w:p w14:paraId="6B3FE28A" w14:textId="281FC678" w:rsidR="00490530" w:rsidRPr="00571A03" w:rsidRDefault="00490530" w:rsidP="003C6379">
      <w:pPr>
        <w:pStyle w:val="ListParagraph"/>
        <w:numPr>
          <w:ilvl w:val="0"/>
          <w:numId w:val="13"/>
        </w:num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</w:pPr>
      <w:hyperlink r:id="rId25" w:tgtFrame="mysql_doc" w:history="1">
        <w:r w:rsidRPr="00571A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SELECT</w:t>
        </w:r>
      </w:hyperlink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Sname</w:t>
      </w:r>
      <w:r w:rsidRPr="00571A03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,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City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FROM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variable-2"/>
          <w:rFonts w:ascii="Times New Roman" w:hAnsi="Times New Roman" w:cs="Times New Roman"/>
          <w:color w:val="0055AA"/>
          <w:sz w:val="20"/>
          <w:szCs w:val="20"/>
          <w:shd w:val="clear" w:color="auto" w:fill="E5E5E5"/>
        </w:rPr>
        <w:t>`salesperson`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WHERE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City </w:t>
      </w:r>
      <w:r w:rsidRPr="00571A03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=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string"/>
          <w:rFonts w:ascii="Times New Roman" w:hAnsi="Times New Roman" w:cs="Times New Roman"/>
          <w:color w:val="AA1111"/>
          <w:sz w:val="20"/>
          <w:szCs w:val="20"/>
          <w:shd w:val="clear" w:color="auto" w:fill="E5E5E5"/>
        </w:rPr>
        <w:t>'London'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 w:rsidRPr="00571A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AND</w:t>
        </w:r>
      </w:hyperlink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Comm </w:t>
      </w:r>
      <w:r w:rsidRPr="00571A03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&gt;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number"/>
          <w:rFonts w:ascii="Times New Roman" w:hAnsi="Times New Roman" w:cs="Times New Roman"/>
          <w:color w:val="116644"/>
          <w:sz w:val="20"/>
          <w:szCs w:val="20"/>
          <w:shd w:val="clear" w:color="auto" w:fill="E5E5E5"/>
        </w:rPr>
        <w:t>0.12</w:t>
      </w:r>
      <w:r w:rsidRPr="00571A03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;</w:t>
      </w:r>
    </w:p>
    <w:p w14:paraId="2C645270" w14:textId="0458732F" w:rsidR="00490530" w:rsidRPr="00571A03" w:rsidRDefault="00490530" w:rsidP="003C6379">
      <w:pPr>
        <w:pStyle w:val="ListParagraph"/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</w:pPr>
      <w:r w:rsidRPr="00571A0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  <w:drawing>
          <wp:inline distT="0" distB="0" distL="0" distR="0" wp14:anchorId="5047943C" wp14:editId="650EAA8B">
            <wp:extent cx="815411" cy="342930"/>
            <wp:effectExtent l="0" t="0" r="3810" b="0"/>
            <wp:docPr id="206979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936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6718" w14:textId="77777777" w:rsidR="00490530" w:rsidRPr="00571A03" w:rsidRDefault="00490530" w:rsidP="003C6379">
      <w:pPr>
        <w:pStyle w:val="ListParagraph"/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</w:pPr>
    </w:p>
    <w:p w14:paraId="5E71E5A3" w14:textId="10E9E4AC" w:rsidR="00571A03" w:rsidRPr="00571A03" w:rsidRDefault="00571A03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36"/>
          <w:lang w:val="en-US"/>
        </w:rPr>
      </w:pPr>
      <w:r w:rsidRPr="00571A03">
        <w:rPr>
          <w:rFonts w:ascii="Times New Roman" w:hAnsi="Times New Roman" w:cs="Times New Roman"/>
          <w:b/>
          <w:bCs/>
          <w:sz w:val="24"/>
          <w:szCs w:val="24"/>
        </w:rPr>
        <w:t>All salespeople either in Barcelona or in London</w:t>
      </w:r>
    </w:p>
    <w:p w14:paraId="54EC9413" w14:textId="1E4B0683" w:rsidR="00571A03" w:rsidRPr="00571A03" w:rsidRDefault="00571A03" w:rsidP="003C6379">
      <w:pPr>
        <w:pStyle w:val="ListParagraph"/>
        <w:numPr>
          <w:ilvl w:val="0"/>
          <w:numId w:val="13"/>
        </w:num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</w:pPr>
      <w:hyperlink r:id="rId28" w:tgtFrame="mysql_doc" w:history="1">
        <w:r w:rsidRPr="00571A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SELECT</w:t>
        </w:r>
      </w:hyperlink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*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FROM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variable-2"/>
          <w:rFonts w:ascii="Times New Roman" w:hAnsi="Times New Roman" w:cs="Times New Roman"/>
          <w:color w:val="0055AA"/>
          <w:sz w:val="20"/>
          <w:szCs w:val="20"/>
          <w:shd w:val="clear" w:color="auto" w:fill="E5E5E5"/>
        </w:rPr>
        <w:t>`salesperson`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WHERE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City </w:t>
      </w:r>
      <w:r w:rsidRPr="00571A03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=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string"/>
          <w:rFonts w:ascii="Times New Roman" w:hAnsi="Times New Roman" w:cs="Times New Roman"/>
          <w:color w:val="AA1111"/>
          <w:sz w:val="20"/>
          <w:szCs w:val="20"/>
          <w:shd w:val="clear" w:color="auto" w:fill="E5E5E5"/>
        </w:rPr>
        <w:t>'Barcelona'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 w:rsidRPr="00571A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or</w:t>
        </w:r>
      </w:hyperlink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City </w:t>
      </w:r>
      <w:r w:rsidRPr="00571A03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=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string"/>
          <w:rFonts w:ascii="Times New Roman" w:hAnsi="Times New Roman" w:cs="Times New Roman"/>
          <w:color w:val="AA1111"/>
          <w:sz w:val="20"/>
          <w:szCs w:val="20"/>
          <w:shd w:val="clear" w:color="auto" w:fill="E5E5E5"/>
        </w:rPr>
        <w:t>'London'</w:t>
      </w:r>
      <w:r w:rsidRPr="00571A03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;</w:t>
      </w:r>
    </w:p>
    <w:p w14:paraId="086370CC" w14:textId="70E1D526" w:rsidR="00571A03" w:rsidRPr="00571A03" w:rsidRDefault="00571A03" w:rsidP="003C6379">
      <w:pPr>
        <w:pStyle w:val="ListParagraph"/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</w:pPr>
      <w:r w:rsidRPr="00571A0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  <w:drawing>
          <wp:inline distT="0" distB="0" distL="0" distR="0" wp14:anchorId="22BB01A0" wp14:editId="7B3A2379">
            <wp:extent cx="2194750" cy="899238"/>
            <wp:effectExtent l="0" t="0" r="0" b="0"/>
            <wp:docPr id="175392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290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419C" w14:textId="77777777" w:rsidR="00571A03" w:rsidRPr="00571A03" w:rsidRDefault="00571A03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</w:pPr>
    </w:p>
    <w:p w14:paraId="24B18351" w14:textId="20C75517" w:rsidR="00571A03" w:rsidRPr="00571A03" w:rsidRDefault="00571A03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36"/>
          <w:lang w:val="en-US"/>
        </w:rPr>
      </w:pPr>
      <w:r w:rsidRPr="00571A03">
        <w:rPr>
          <w:rFonts w:ascii="Times New Roman" w:hAnsi="Times New Roman" w:cs="Times New Roman"/>
          <w:b/>
          <w:bCs/>
          <w:sz w:val="24"/>
          <w:szCs w:val="24"/>
        </w:rPr>
        <w:t>All salespeople with commission between 0.10 and 0.12. (Boundary values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1A03">
        <w:rPr>
          <w:rFonts w:ascii="Times New Roman" w:hAnsi="Times New Roman" w:cs="Times New Roman"/>
          <w:b/>
          <w:bCs/>
          <w:sz w:val="24"/>
          <w:szCs w:val="24"/>
        </w:rPr>
        <w:t>should be excluded).</w:t>
      </w:r>
    </w:p>
    <w:p w14:paraId="3FD368DA" w14:textId="60BECB97" w:rsidR="00571A03" w:rsidRPr="00571A03" w:rsidRDefault="00571A03" w:rsidP="003C6379">
      <w:pPr>
        <w:pStyle w:val="ListParagraph"/>
        <w:numPr>
          <w:ilvl w:val="0"/>
          <w:numId w:val="13"/>
        </w:num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</w:pPr>
      <w:hyperlink r:id="rId31" w:tgtFrame="mysql_doc" w:history="1">
        <w:r w:rsidRPr="00571A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SELECT</w:t>
        </w:r>
      </w:hyperlink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*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FROM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variable-2"/>
          <w:rFonts w:ascii="Times New Roman" w:hAnsi="Times New Roman" w:cs="Times New Roman"/>
          <w:color w:val="0055AA"/>
          <w:sz w:val="20"/>
          <w:szCs w:val="20"/>
          <w:shd w:val="clear" w:color="auto" w:fill="E5E5E5"/>
        </w:rPr>
        <w:t>`salesperson`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WHERE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Comm </w:t>
      </w:r>
      <w:r w:rsidRPr="00571A03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&gt;=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number"/>
          <w:rFonts w:ascii="Times New Roman" w:hAnsi="Times New Roman" w:cs="Times New Roman"/>
          <w:color w:val="116644"/>
          <w:sz w:val="20"/>
          <w:szCs w:val="20"/>
          <w:shd w:val="clear" w:color="auto" w:fill="E5E5E5"/>
        </w:rPr>
        <w:t>0.10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 w:rsidRPr="00571A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and</w:t>
        </w:r>
      </w:hyperlink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Comm </w:t>
      </w:r>
      <w:r w:rsidRPr="00571A03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&lt;=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number"/>
          <w:rFonts w:ascii="Times New Roman" w:hAnsi="Times New Roman" w:cs="Times New Roman"/>
          <w:color w:val="116644"/>
          <w:sz w:val="20"/>
          <w:szCs w:val="20"/>
          <w:shd w:val="clear" w:color="auto" w:fill="E5E5E5"/>
        </w:rPr>
        <w:t>0.12</w:t>
      </w:r>
      <w:r w:rsidRPr="00571A03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;</w:t>
      </w:r>
    </w:p>
    <w:p w14:paraId="70D2B16C" w14:textId="3BBAABCB" w:rsidR="00571A03" w:rsidRPr="00571A03" w:rsidRDefault="00571A03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</w:pPr>
      <w:r w:rsidRPr="00571A0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  <w:drawing>
          <wp:inline distT="0" distB="0" distL="0" distR="0" wp14:anchorId="035D5108" wp14:editId="2DFA61EB">
            <wp:extent cx="2187130" cy="891617"/>
            <wp:effectExtent l="0" t="0" r="3810" b="3810"/>
            <wp:docPr id="203594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428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9D9B" w14:textId="77777777" w:rsidR="00571A03" w:rsidRPr="00571A03" w:rsidRDefault="00571A03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</w:pPr>
    </w:p>
    <w:p w14:paraId="1B0E9B90" w14:textId="447F0632" w:rsidR="00571A03" w:rsidRPr="00571A03" w:rsidRDefault="00571A03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571A03">
        <w:rPr>
          <w:rFonts w:ascii="Times New Roman" w:hAnsi="Times New Roman" w:cs="Times New Roman"/>
          <w:b/>
          <w:bCs/>
          <w:sz w:val="24"/>
          <w:szCs w:val="24"/>
        </w:rPr>
        <w:t>All customers excluding those with rating &lt;= 100 unless they are located in</w:t>
      </w:r>
      <w:r w:rsidRPr="00571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1A03">
        <w:rPr>
          <w:rFonts w:ascii="Times New Roman" w:hAnsi="Times New Roman" w:cs="Times New Roman"/>
          <w:b/>
          <w:bCs/>
          <w:sz w:val="24"/>
          <w:szCs w:val="24"/>
        </w:rPr>
        <w:t>Rome</w:t>
      </w:r>
      <w:r w:rsidRPr="00571A0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.</w:t>
      </w:r>
    </w:p>
    <w:p w14:paraId="5793465A" w14:textId="16A8F78A" w:rsidR="00571A03" w:rsidRPr="00571A03" w:rsidRDefault="00571A03" w:rsidP="003C6379">
      <w:pPr>
        <w:pStyle w:val="ListParagraph"/>
        <w:numPr>
          <w:ilvl w:val="0"/>
          <w:numId w:val="13"/>
        </w:num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</w:pPr>
      <w:hyperlink r:id="rId34" w:tgtFrame="mysql_doc" w:history="1">
        <w:r w:rsidRPr="00571A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SELECT</w:t>
        </w:r>
      </w:hyperlink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*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FROM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customer </w:t>
      </w:r>
      <w:r w:rsidRPr="00571A03">
        <w:rPr>
          <w:rStyle w:val="cm-keyword"/>
          <w:rFonts w:ascii="Times New Roman" w:hAnsi="Times New Roman" w:cs="Times New Roman"/>
          <w:color w:val="770088"/>
          <w:sz w:val="20"/>
          <w:szCs w:val="20"/>
          <w:shd w:val="clear" w:color="auto" w:fill="E5E5E5"/>
        </w:rPr>
        <w:t>WHERE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bracket"/>
          <w:rFonts w:ascii="Times New Roman" w:hAnsi="Times New Roman" w:cs="Times New Roman"/>
          <w:color w:val="999977"/>
          <w:sz w:val="20"/>
          <w:szCs w:val="20"/>
          <w:shd w:val="clear" w:color="auto" w:fill="E5E5E5"/>
        </w:rPr>
        <w:t>(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Rating </w:t>
      </w:r>
      <w:r w:rsidRPr="00571A03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&gt;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number"/>
          <w:rFonts w:ascii="Times New Roman" w:hAnsi="Times New Roman" w:cs="Times New Roman"/>
          <w:color w:val="116644"/>
          <w:sz w:val="20"/>
          <w:szCs w:val="20"/>
          <w:shd w:val="clear" w:color="auto" w:fill="E5E5E5"/>
        </w:rPr>
        <w:t>100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 w:rsidRPr="00571A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E5E5E5"/>
          </w:rPr>
          <w:t>OR</w:t>
        </w:r>
      </w:hyperlink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City </w:t>
      </w:r>
      <w:r w:rsidRPr="00571A03">
        <w:rPr>
          <w:rStyle w:val="cm-operator"/>
          <w:rFonts w:ascii="Times New Roman" w:hAnsi="Times New Roman" w:cs="Times New Roman"/>
          <w:color w:val="FF00FF"/>
          <w:sz w:val="20"/>
          <w:szCs w:val="20"/>
          <w:shd w:val="clear" w:color="auto" w:fill="E5E5E5"/>
        </w:rPr>
        <w:t>=</w:t>
      </w:r>
      <w:r w:rsidRPr="00571A03">
        <w:rPr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 </w:t>
      </w:r>
      <w:r w:rsidRPr="00571A03">
        <w:rPr>
          <w:rStyle w:val="cm-string"/>
          <w:rFonts w:ascii="Times New Roman" w:hAnsi="Times New Roman" w:cs="Times New Roman"/>
          <w:color w:val="AA1111"/>
          <w:sz w:val="20"/>
          <w:szCs w:val="20"/>
          <w:shd w:val="clear" w:color="auto" w:fill="E5E5E5"/>
        </w:rPr>
        <w:t>'Rome'</w:t>
      </w:r>
      <w:r w:rsidRPr="00571A03">
        <w:rPr>
          <w:rStyle w:val="cm-bracket"/>
          <w:rFonts w:ascii="Times New Roman" w:hAnsi="Times New Roman" w:cs="Times New Roman"/>
          <w:color w:val="999977"/>
          <w:sz w:val="20"/>
          <w:szCs w:val="20"/>
          <w:shd w:val="clear" w:color="auto" w:fill="E5E5E5"/>
        </w:rPr>
        <w:t>)</w:t>
      </w:r>
      <w:r w:rsidRPr="00571A03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;</w:t>
      </w:r>
    </w:p>
    <w:p w14:paraId="3464E53D" w14:textId="0B8CD68E" w:rsidR="00571A03" w:rsidRPr="00571A03" w:rsidRDefault="00571A03" w:rsidP="003C6379">
      <w:p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</w:pPr>
      <w:r w:rsidRPr="00571A03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en-US"/>
        </w:rPr>
        <w:drawing>
          <wp:inline distT="0" distB="0" distL="0" distR="0" wp14:anchorId="350FCFC4" wp14:editId="3AA2654D">
            <wp:extent cx="2682472" cy="861135"/>
            <wp:effectExtent l="0" t="0" r="3810" b="0"/>
            <wp:docPr id="182432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2621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A03" w:rsidRPr="0057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202F" w14:textId="77777777" w:rsidR="0069503D" w:rsidRDefault="0069503D" w:rsidP="00482F24">
      <w:pPr>
        <w:spacing w:after="0" w:line="240" w:lineRule="auto"/>
      </w:pPr>
      <w:r>
        <w:separator/>
      </w:r>
    </w:p>
  </w:endnote>
  <w:endnote w:type="continuationSeparator" w:id="0">
    <w:p w14:paraId="3FA0E759" w14:textId="77777777" w:rsidR="0069503D" w:rsidRDefault="0069503D" w:rsidP="0048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C1D3" w14:textId="77777777" w:rsidR="0069503D" w:rsidRDefault="0069503D" w:rsidP="00482F24">
      <w:pPr>
        <w:spacing w:after="0" w:line="240" w:lineRule="auto"/>
      </w:pPr>
      <w:r>
        <w:separator/>
      </w:r>
    </w:p>
  </w:footnote>
  <w:footnote w:type="continuationSeparator" w:id="0">
    <w:p w14:paraId="5E7059F8" w14:textId="77777777" w:rsidR="0069503D" w:rsidRDefault="0069503D" w:rsidP="00482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213"/>
    <w:multiLevelType w:val="hybridMultilevel"/>
    <w:tmpl w:val="918E85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46315"/>
    <w:multiLevelType w:val="hybridMultilevel"/>
    <w:tmpl w:val="2FB216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C354155C">
      <w:start w:val="1"/>
      <w:numFmt w:val="lowerLetter"/>
      <w:lvlText w:val="%4.)"/>
      <w:lvlJc w:val="left"/>
      <w:pPr>
        <w:ind w:left="2880" w:hanging="360"/>
      </w:pPr>
      <w:rPr>
        <w:rFonts w:hint="default"/>
        <w:b w:val="0"/>
        <w:color w:val="auto"/>
        <w:sz w:val="22"/>
      </w:rPr>
    </w:lvl>
    <w:lvl w:ilvl="4" w:tplc="DFF09DC8">
      <w:start w:val="1"/>
      <w:numFmt w:val="upperLetter"/>
      <w:lvlText w:val="%5)"/>
      <w:lvlJc w:val="left"/>
      <w:pPr>
        <w:ind w:left="3600" w:hanging="360"/>
      </w:pPr>
      <w:rPr>
        <w:rFonts w:hint="default"/>
        <w:b w:val="0"/>
        <w:color w:val="auto"/>
        <w:sz w:val="22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207E9"/>
    <w:multiLevelType w:val="hybridMultilevel"/>
    <w:tmpl w:val="3B2C7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30BC9"/>
    <w:multiLevelType w:val="hybridMultilevel"/>
    <w:tmpl w:val="9F3EBB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267260"/>
    <w:multiLevelType w:val="hybridMultilevel"/>
    <w:tmpl w:val="B14C57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D078B"/>
    <w:multiLevelType w:val="hybridMultilevel"/>
    <w:tmpl w:val="059C7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40CE8"/>
    <w:multiLevelType w:val="hybridMultilevel"/>
    <w:tmpl w:val="322052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B6755"/>
    <w:multiLevelType w:val="hybridMultilevel"/>
    <w:tmpl w:val="FD2079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501C0"/>
    <w:multiLevelType w:val="hybridMultilevel"/>
    <w:tmpl w:val="841CB7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25A40"/>
    <w:multiLevelType w:val="hybridMultilevel"/>
    <w:tmpl w:val="8CB20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45BEF"/>
    <w:multiLevelType w:val="hybridMultilevel"/>
    <w:tmpl w:val="3E2A4DA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EBD20D5"/>
    <w:multiLevelType w:val="multilevel"/>
    <w:tmpl w:val="A7EA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016EFE"/>
    <w:multiLevelType w:val="hybridMultilevel"/>
    <w:tmpl w:val="98D250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82711"/>
    <w:multiLevelType w:val="hybridMultilevel"/>
    <w:tmpl w:val="D884E4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E5D65"/>
    <w:multiLevelType w:val="hybridMultilevel"/>
    <w:tmpl w:val="7B3E58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D09D6"/>
    <w:multiLevelType w:val="hybridMultilevel"/>
    <w:tmpl w:val="FEACA5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76DD"/>
    <w:multiLevelType w:val="hybridMultilevel"/>
    <w:tmpl w:val="8B2810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E204A8"/>
    <w:multiLevelType w:val="hybridMultilevel"/>
    <w:tmpl w:val="E6F0019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8859178">
    <w:abstractNumId w:val="6"/>
  </w:num>
  <w:num w:numId="2" w16cid:durableId="214005774">
    <w:abstractNumId w:val="16"/>
  </w:num>
  <w:num w:numId="3" w16cid:durableId="1743747857">
    <w:abstractNumId w:val="17"/>
  </w:num>
  <w:num w:numId="4" w16cid:durableId="1991133908">
    <w:abstractNumId w:val="11"/>
  </w:num>
  <w:num w:numId="5" w16cid:durableId="1642155353">
    <w:abstractNumId w:val="1"/>
  </w:num>
  <w:num w:numId="6" w16cid:durableId="1467971872">
    <w:abstractNumId w:val="5"/>
  </w:num>
  <w:num w:numId="7" w16cid:durableId="773791983">
    <w:abstractNumId w:val="4"/>
  </w:num>
  <w:num w:numId="8" w16cid:durableId="1925145299">
    <w:abstractNumId w:val="0"/>
  </w:num>
  <w:num w:numId="9" w16cid:durableId="489248376">
    <w:abstractNumId w:val="2"/>
  </w:num>
  <w:num w:numId="10" w16cid:durableId="137504400">
    <w:abstractNumId w:val="3"/>
  </w:num>
  <w:num w:numId="11" w16cid:durableId="882062640">
    <w:abstractNumId w:val="10"/>
  </w:num>
  <w:num w:numId="12" w16cid:durableId="22445132">
    <w:abstractNumId w:val="15"/>
  </w:num>
  <w:num w:numId="13" w16cid:durableId="1779640670">
    <w:abstractNumId w:val="9"/>
  </w:num>
  <w:num w:numId="14" w16cid:durableId="125046656">
    <w:abstractNumId w:val="14"/>
  </w:num>
  <w:num w:numId="15" w16cid:durableId="299892986">
    <w:abstractNumId w:val="7"/>
  </w:num>
  <w:num w:numId="16" w16cid:durableId="1725905581">
    <w:abstractNumId w:val="12"/>
  </w:num>
  <w:num w:numId="17" w16cid:durableId="657729225">
    <w:abstractNumId w:val="8"/>
  </w:num>
  <w:num w:numId="18" w16cid:durableId="9259211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79"/>
    <w:rsid w:val="000425D7"/>
    <w:rsid w:val="00087E7B"/>
    <w:rsid w:val="000D66C3"/>
    <w:rsid w:val="001757BF"/>
    <w:rsid w:val="00235ABE"/>
    <w:rsid w:val="003C6379"/>
    <w:rsid w:val="00482F24"/>
    <w:rsid w:val="00490530"/>
    <w:rsid w:val="00571A03"/>
    <w:rsid w:val="0069503D"/>
    <w:rsid w:val="007C129C"/>
    <w:rsid w:val="0087703B"/>
    <w:rsid w:val="00940855"/>
    <w:rsid w:val="00C9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E6E2"/>
  <w15:chartTrackingRefBased/>
  <w15:docId w15:val="{4F369978-CD37-41F6-A596-3DC16F2B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5579"/>
    <w:rPr>
      <w:b/>
      <w:bCs/>
    </w:rPr>
  </w:style>
  <w:style w:type="character" w:customStyle="1" w:styleId="hljs-keyword">
    <w:name w:val="hljs-keyword"/>
    <w:basedOn w:val="DefaultParagraphFont"/>
    <w:rsid w:val="000425D7"/>
  </w:style>
  <w:style w:type="character" w:customStyle="1" w:styleId="hljs-type">
    <w:name w:val="hljs-type"/>
    <w:basedOn w:val="DefaultParagraphFont"/>
    <w:rsid w:val="000425D7"/>
  </w:style>
  <w:style w:type="character" w:customStyle="1" w:styleId="hljs-comment">
    <w:name w:val="hljs-comment"/>
    <w:basedOn w:val="DefaultParagraphFont"/>
    <w:rsid w:val="000425D7"/>
  </w:style>
  <w:style w:type="character" w:styleId="IntenseEmphasis">
    <w:name w:val="Intense Emphasis"/>
    <w:basedOn w:val="DefaultParagraphFont"/>
    <w:uiPriority w:val="21"/>
    <w:qFormat/>
    <w:rsid w:val="000425D7"/>
    <w:rPr>
      <w:i/>
      <w:iCs/>
      <w:color w:val="4472C4" w:themeColor="accent1"/>
    </w:rPr>
  </w:style>
  <w:style w:type="character" w:customStyle="1" w:styleId="cm-keyword">
    <w:name w:val="cm-keyword"/>
    <w:basedOn w:val="DefaultParagraphFont"/>
    <w:rsid w:val="007C129C"/>
  </w:style>
  <w:style w:type="character" w:styleId="Hyperlink">
    <w:name w:val="Hyperlink"/>
    <w:basedOn w:val="DefaultParagraphFont"/>
    <w:uiPriority w:val="99"/>
    <w:semiHidden/>
    <w:unhideWhenUsed/>
    <w:rsid w:val="007C129C"/>
    <w:rPr>
      <w:color w:val="0000FF"/>
      <w:u w:val="single"/>
    </w:rPr>
  </w:style>
  <w:style w:type="character" w:customStyle="1" w:styleId="cm-operator">
    <w:name w:val="cm-operator"/>
    <w:basedOn w:val="DefaultParagraphFont"/>
    <w:rsid w:val="007C129C"/>
  </w:style>
  <w:style w:type="character" w:customStyle="1" w:styleId="cm-string">
    <w:name w:val="cm-string"/>
    <w:basedOn w:val="DefaultParagraphFont"/>
    <w:rsid w:val="007C129C"/>
  </w:style>
  <w:style w:type="character" w:customStyle="1" w:styleId="cm-punctuation">
    <w:name w:val="cm-punctuation"/>
    <w:basedOn w:val="DefaultParagraphFont"/>
    <w:rsid w:val="007C129C"/>
  </w:style>
  <w:style w:type="character" w:customStyle="1" w:styleId="cm-variable-2">
    <w:name w:val="cm-variable-2"/>
    <w:basedOn w:val="DefaultParagraphFont"/>
    <w:rsid w:val="007C129C"/>
  </w:style>
  <w:style w:type="character" w:customStyle="1" w:styleId="cm-number">
    <w:name w:val="cm-number"/>
    <w:basedOn w:val="DefaultParagraphFont"/>
    <w:rsid w:val="007C129C"/>
  </w:style>
  <w:style w:type="character" w:customStyle="1" w:styleId="cm-bracket">
    <w:name w:val="cm-bracket"/>
    <w:basedOn w:val="DefaultParagraphFont"/>
    <w:rsid w:val="001757BF"/>
  </w:style>
  <w:style w:type="paragraph" w:styleId="Header">
    <w:name w:val="header"/>
    <w:basedOn w:val="Normal"/>
    <w:link w:val="HeaderChar"/>
    <w:uiPriority w:val="99"/>
    <w:unhideWhenUsed/>
    <w:rsid w:val="00482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F24"/>
  </w:style>
  <w:style w:type="paragraph" w:styleId="Footer">
    <w:name w:val="footer"/>
    <w:basedOn w:val="Normal"/>
    <w:link w:val="FooterChar"/>
    <w:uiPriority w:val="99"/>
    <w:unhideWhenUsed/>
    <w:rsid w:val="00482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logical-operators.html%23operator_and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tring-comparison-functions.html%23operator_like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://localhost/phpmyadmin/url.php?url=https://dev.mysql.com/doc/refman/8.0/en/logical-operators.html%23operator_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localhost/phpmyadmin/url.php?url=https://dev.mysql.com/doc/refman/8.0/en/logical-operators.html%23operator_and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://localhost/phpmyadmin/url.php?url=https://dev.mysql.com/doc/refman/8.0/en/aggregate-functions.html%23function_max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35" Type="http://schemas.openxmlformats.org/officeDocument/2006/relationships/hyperlink" Target="http://localhost/phpmyadmin/url.php?url=https://dev.mysql.com/doc/refman/8.0/en/logical-operators.html%23operator_or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Patel</dc:creator>
  <cp:keywords/>
  <dc:description/>
  <cp:lastModifiedBy>Avi Patel</cp:lastModifiedBy>
  <cp:revision>4</cp:revision>
  <dcterms:created xsi:type="dcterms:W3CDTF">2023-12-06T06:45:00Z</dcterms:created>
  <dcterms:modified xsi:type="dcterms:W3CDTF">2023-12-07T14:24:00Z</dcterms:modified>
</cp:coreProperties>
</file>