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fonts/IRANSans-Regular.ttf" ContentType="application/x-fontdata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/>
      </w:pPr>
      <w:r>
        <w:rPr>
          <w:rFonts w:ascii="IRANSans" w:hAnsi="IRANSans" w:cs="IRANSans" w:eastAsia="IRANSans"/>
          <w:b/>
          <w:color w:val="1E3A5F"/>
          <w:sz w:val="36"/>
          <w:rtl/>
        </w:rPr>
        <w:t>راهنمای تست ورود اتوماسیون</w:t>
        <w:br/>
        <w:t>مرکز انستیتو روانکاوی تهران</w:t>
      </w:r>
    </w:p>
    <w:p>
      <w:pPr>
        <w:jc w:val="center"/>
        <w:bidi/>
      </w:pPr>
      <w:r>
        <w:rPr>
          <w:rFonts w:ascii="IRANSans" w:hAnsi="IRANSans" w:cs="IRANSans" w:eastAsia="IRANSans"/>
          <w:b w:val="0"/>
          <w:sz w:val="24"/>
          <w:rtl/>
        </w:rPr>
        <w:t>شامل: چک‌لیست تست فرایندها + وظایف روزانه نقش‌ها</w:t>
        <w:br/>
        <w:t>فونت: ایران‌سنس (IRANSans) — راست‌چین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راهنما و چک‌لیست تست ورود اتوماسیون به مرکز انستیتو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تست‌کنندهٔ پذیرش رابط کاربری (بدون دانش فنی)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آزمودن فرایندهای حیاتی سامانه پس از تست موفق «آماده‌سازی ترم»، با رویکرد اولویت‌دار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۱.۰ — ۱۴۰۵/۰۴/۰۶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اطلاعات تست (پر کنید)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مورد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مقدار</w:t>
            </w:r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نام تست‌کننده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شروع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تاریخ پایان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محیط لوکال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http://localhost:3000</w:t>
            </w:r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محیط سرور (اگر دارید)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_____________________________</w:t>
            </w:r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تست شده؟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بله — از این سند ادامه دهید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قبل از شروع — ورود به سامانه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آدرس ورود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لوکال:</w:t>
      </w:r>
      <w:r>
        <w:rPr>
          <w:rFonts w:ascii="IRANSans" w:hAnsi="IRANSans" w:cs="IRANSans" w:eastAsia="IRANSans"/>
          <w:b w:val="0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http://localhost:3000/login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سرور واقعی:</w:t>
      </w:r>
      <w:r>
        <w:rPr>
          <w:rFonts w:ascii="IRANSans" w:hAnsi="IRANSans" w:cs="IRANSans" w:eastAsia="IRANSans"/>
          <w:b w:val="0"/>
          <w:sz w:val="21"/>
          <w:rtl/>
        </w:rPr>
        <w:t xml:space="preserve"> آدرسی که مدیر فنی می‌دهد + </w:t>
      </w:r>
      <w:r>
        <w:rPr>
          <w:rFonts w:ascii="Consolas" w:hAnsi="Consolas"/>
          <w:color w:val="1F2937"/>
          <w:sz w:val="20"/>
        </w:rPr>
        <w:t>/login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نحوه ورود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صفحهٔ ورود را باز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تب </w:t>
      </w:r>
      <w:r>
        <w:rPr>
          <w:rFonts w:ascii="IRANSans" w:hAnsi="IRANSans" w:cs="IRANSans" w:eastAsia="IRANSans"/>
          <w:b/>
          <w:sz w:val="21"/>
          <w:rtl/>
        </w:rPr>
        <w:t>«ورود با رمز عبور»</w:t>
      </w:r>
      <w:r>
        <w:rPr>
          <w:rFonts w:ascii="IRANSans" w:hAnsi="IRANSans" w:cs="IRANSans" w:eastAsia="IRANSans"/>
          <w:b w:val="0"/>
          <w:sz w:val="21"/>
          <w:rtl/>
        </w:rPr>
        <w:t xml:space="preserve">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سؤال ریاضی ساده را جواب دهید.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نام کاربری و رمز را وارد کنید و </w:t>
      </w:r>
      <w:r>
        <w:rPr>
          <w:rFonts w:ascii="IRANSans" w:hAnsi="IRANSans" w:cs="IRANSans" w:eastAsia="IRANSans"/>
          <w:b/>
          <w:sz w:val="21"/>
          <w:rtl/>
        </w:rPr>
        <w:t>ورود</w:t>
      </w:r>
      <w:r>
        <w:rPr>
          <w:rFonts w:ascii="IRANSans" w:hAnsi="IRANSans" w:cs="IRANSans" w:eastAsia="IRANSans"/>
          <w:b w:val="0"/>
          <w:sz w:val="21"/>
          <w:rtl/>
        </w:rPr>
        <w:t xml:space="preserve"> بزنید.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خروج و تعویض نقش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از منو </w:t>
      </w:r>
      <w:r>
        <w:rPr>
          <w:rFonts w:ascii="IRANSans" w:hAnsi="IRANSans" w:cs="IRANSans" w:eastAsia="IRANSans"/>
          <w:b/>
          <w:sz w:val="21"/>
          <w:rtl/>
        </w:rPr>
        <w:t>خروج</w:t>
      </w:r>
      <w:r>
        <w:rPr>
          <w:rFonts w:ascii="IRANSans" w:hAnsi="IRANSans" w:cs="IRANSans" w:eastAsia="IRANSans"/>
          <w:b w:val="0"/>
          <w:sz w:val="21"/>
          <w:rtl/>
        </w:rPr>
        <w:t xml:space="preserve">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دوباره به </w:t>
      </w:r>
      <w:r>
        <w:rPr>
          <w:rFonts w:ascii="Consolas" w:hAnsi="Consolas"/>
          <w:color w:val="1F2937"/>
          <w:sz w:val="20"/>
        </w:rPr>
        <w:t>/login</w:t>
      </w:r>
      <w:r>
        <w:rPr>
          <w:rFonts w:ascii="IRANSans" w:hAnsi="IRANSans" w:cs="IRANSans" w:eastAsia="IRANSans"/>
          <w:b w:val="0"/>
          <w:sz w:val="21"/>
          <w:rtl/>
        </w:rPr>
        <w:t xml:space="preserve"> بروید.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با حساب نقش دیگر وارد شوید.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حساب‌های آزمایشی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رمز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سیستم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admin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admin123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deputy_education1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/ پذیرش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staff1</w:t>
            </w:r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 xml:space="preserve"> یا </w:t>
            </w:r>
            <w:r>
              <w:rPr>
                <w:rFonts w:ascii="Consolas" w:hAnsi="Consolas"/>
                <w:color w:val="1F2937"/>
                <w:sz w:val="18"/>
              </w:rPr>
              <w:t>demo_admissions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دروس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course_committee1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interviewer1</w:t>
            </w:r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 xml:space="preserve"> یا </w:t>
            </w:r>
            <w:r>
              <w:rPr>
                <w:rFonts w:ascii="Consolas" w:hAnsi="Consolas"/>
                <w:color w:val="1F2937"/>
                <w:sz w:val="18"/>
              </w:rPr>
              <w:t>demo_interviewer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site_manager1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student1</w:t>
            </w:r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 xml:space="preserve"> یا </w:t>
            </w:r>
            <w:r>
              <w:rPr>
                <w:rFonts w:ascii="Consolas" w:hAnsi="Consolas"/>
                <w:color w:val="1F2937"/>
                <w:sz w:val="18"/>
              </w:rPr>
              <w:t>regdemo_intro_app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درمانگر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therapist1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سوپروایزر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supervisor1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پیشرفت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progress_committee1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نظارت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supervision_committee1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آموزش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education_committee1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کمیته پایش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monitoring_committee_officer1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مالی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finance1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demo123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آماده‌سازی محیط (از مدیر فنی بخواهید)</w:t>
      </w:r>
    </w:p>
    <w:p/>
    <w:p>
      <w:pPr>
        <w:spacing w:before="80" w:after="80"/>
        <w:ind w:left="283"/>
        <w:jc w:val="right"/>
        <w:bidi/>
      </w:pPr>
      <w:r>
        <w:rPr>
          <w:rFonts w:ascii="Consolas" w:hAnsi="Consolas"/>
          <w:color w:val="1F2937"/>
          <w:sz w:val="19"/>
        </w:rPr>
        <w:t>python scripts/seed_all_roles.py</w:t>
        <w:br/>
        <w:t>python scripts/seed_semester_prep_demo.py</w:t>
        <w:br/>
        <w:t>python scripts/seed_registration_portal_demo.py --matrix</w:t>
        <w:br/>
        <w:t>uvicorn app.main:app --reload --port 3000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علامت آماده بودن:</w:t>
      </w:r>
      <w:r>
        <w:rPr>
          <w:rFonts w:ascii="IRANSans" w:hAnsi="IRANSans" w:cs="IRANSans" w:eastAsia="IRANSans"/>
          <w:b w:val="0"/>
          <w:sz w:val="22"/>
          <w:rtl/>
        </w:rPr>
        <w:t xml:space="preserve"> با </w:t>
      </w:r>
      <w:r>
        <w:rPr>
          <w:rFonts w:ascii="Consolas" w:hAnsi="Consolas"/>
          <w:color w:val="1F2937"/>
          <w:sz w:val="21"/>
        </w:rPr>
        <w:t>admin</w:t>
      </w:r>
      <w:r>
        <w:rPr>
          <w:rFonts w:ascii="IRANSans" w:hAnsi="IRANSans" w:cs="IRANSans" w:eastAsia="IRANSans"/>
          <w:b w:val="0"/>
          <w:sz w:val="22"/>
          <w:rtl/>
        </w:rPr>
        <w:t xml:space="preserve"> وارد شوید؛ صفحه «آماده‌سازی ترم» (</w:t>
      </w:r>
      <w:r>
        <w:rPr>
          <w:rFonts w:ascii="Consolas" w:hAnsi="Consolas"/>
          <w:color w:val="1F2937"/>
          <w:sz w:val="21"/>
        </w:rPr>
        <w:t>/panel/semester-prep</w:t>
      </w:r>
      <w:r>
        <w:rPr>
          <w:rFonts w:ascii="IRANSans" w:hAnsi="IRANSans" w:cs="IRANSans" w:eastAsia="IRANSans"/>
          <w:b w:val="0"/>
          <w:sz w:val="22"/>
          <w:rtl/>
        </w:rPr>
        <w:t>) باز شود و وضعیت «انتشار» برای پاییز قابل مشاهده باشد.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نکات مهم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کلاس آنلاین:</w:t>
      </w:r>
      <w:r>
        <w:rPr>
          <w:rFonts w:ascii="IRANSans" w:hAnsi="IRANSans" w:cs="IRANSans" w:eastAsia="IRANSans"/>
          <w:b w:val="0"/>
          <w:sz w:val="21"/>
          <w:rtl/>
        </w:rPr>
        <w:t xml:space="preserve"> لینک جلسات از طریق </w:t>
      </w:r>
      <w:r>
        <w:rPr>
          <w:rFonts w:ascii="IRANSans" w:hAnsi="IRANSans" w:cs="IRANSans" w:eastAsia="IRANSans"/>
          <w:b/>
          <w:sz w:val="21"/>
          <w:rtl/>
        </w:rPr>
        <w:t>الوکام (Alocom)</w:t>
      </w:r>
      <w:r>
        <w:rPr>
          <w:rFonts w:ascii="IRANSans" w:hAnsi="IRANSans" w:cs="IRANSans" w:eastAsia="IRANSans"/>
          <w:b w:val="0"/>
          <w:sz w:val="21"/>
          <w:rtl/>
        </w:rPr>
        <w:t xml:space="preserve"> به‌صورت کامل متصل است؛ پس از ثبت‌نام یا زمان‌بندی، لینک واقعی جلسه در پورتال (دانشجو / مدرس) نمایش داده می‌شود.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پرداخت:</w:t>
      </w:r>
      <w:r>
        <w:rPr>
          <w:rFonts w:ascii="IRANSans" w:hAnsi="IRANSans" w:cs="IRANSans" w:eastAsia="IRANSans"/>
          <w:b w:val="0"/>
          <w:sz w:val="21"/>
          <w:rtl/>
        </w:rPr>
        <w:t xml:space="preserve"> درگاه پرداخت بانکی (زیبال / زرین‌پال / سامان — طبق تنظیم سرور) به‌صورت کامل متصل است؛ پرداخت مصاحبه، شهریه و جلسات درمان/سوپرویژن واقعی انجام می‌شود. در محیط لوکال آزمایشی ممکن است حالت تست فعال باشد — از مدیر فنی بپرسید.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کارنامه و گواهی به‌صورت </w:t>
      </w:r>
      <w:r>
        <w:rPr>
          <w:rFonts w:ascii="IRANSans" w:hAnsi="IRANSans" w:cs="IRANSans" w:eastAsia="IRANSans"/>
          <w:b/>
          <w:sz w:val="21"/>
          <w:rtl/>
        </w:rPr>
        <w:t>متن</w:t>
      </w:r>
      <w:r>
        <w:rPr>
          <w:rFonts w:ascii="IRANSans" w:hAnsi="IRANSans" w:cs="IRANSans" w:eastAsia="IRANSans"/>
          <w:b w:val="0"/>
          <w:sz w:val="21"/>
          <w:rtl/>
        </w:rPr>
        <w:t xml:space="preserve"> در پورتال نمایش داده می‌شود.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بعضی مراحل </w:t>
      </w:r>
      <w:r>
        <w:rPr>
          <w:rFonts w:ascii="IRANSans" w:hAnsi="IRANSans" w:cs="IRANSans" w:eastAsia="IRANSans"/>
          <w:b/>
          <w:sz w:val="21"/>
          <w:rtl/>
        </w:rPr>
        <w:t>خودکار</w:t>
      </w:r>
      <w:r>
        <w:rPr>
          <w:rFonts w:ascii="IRANSans" w:hAnsi="IRANSans" w:cs="IRANSans" w:eastAsia="IRANSans"/>
          <w:b w:val="0"/>
          <w:sz w:val="21"/>
          <w:rtl/>
        </w:rPr>
        <w:t xml:space="preserve"> هستند — در چک‌لیست بنویسید «خودکار بود».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راهنمای کامل وظایف روزانه هر نقش: </w:t>
      </w:r>
      <w:r>
        <w:rPr>
          <w:rFonts w:ascii="IRANSans" w:hAnsi="IRANSans" w:cs="IRANSans" w:eastAsia="IRANSans"/>
          <w:b w:val="0"/>
          <w:i/>
          <w:sz w:val="21"/>
          <w:rtl/>
        </w:rPr>
        <w:t>role_daily_tasks_fa.md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نقشهٔ اولویت تست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فرایندها به سه موج تقسیم شده‌اند. </w:t>
      </w:r>
      <w:r>
        <w:rPr>
          <w:rFonts w:ascii="IRANSans" w:hAnsi="IRANSans" w:cs="IRANSans" w:eastAsia="IRANSans"/>
          <w:b/>
          <w:sz w:val="22"/>
          <w:rtl/>
        </w:rPr>
        <w:t>موج ۱ را کامل کنید</w:t>
      </w:r>
      <w:r>
        <w:rPr>
          <w:rFonts w:ascii="IRANSans" w:hAnsi="IRANSans" w:cs="IRANSans" w:eastAsia="IRANSans"/>
          <w:b w:val="0"/>
          <w:sz w:val="22"/>
          <w:rtl/>
        </w:rPr>
        <w:t>، سپس موج ۲، و در پایان موج ۳.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موج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اولویت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تعداد تقریبی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توضیح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موج ۱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حیاتی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۱۲ فرایند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مسیر اصلی چرخهٔ دانشجو — بدون این‌ها سامانه کار نمی‌کند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موج ۲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مهم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۷ فرایند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پشتیبان مسیر اصلی — باگ اینجا روی تجربهٔ روزانه اثر دارد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موج ۳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کمکی/خاص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بقیه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تغییرات، کنسلی، TA، دروس تخصصی — فاز بعد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۱ — فرایندهای حیاتی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#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کد فرایند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فارسی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 تست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fall_semester_preparation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آماده‌سازی ترم پاییز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✅ تست شده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introductory_course_registration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دوره آشنایی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introductory_term_end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پایان ترم آشنایی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۴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comprehensive_course_registration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دوره جامع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۵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comprehensive_term_start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آغاز ترم‌های دوره جامع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۶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comprehensive_term_end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پایان ترم دوره جامع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۷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start_therapy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آغاز درمان آموزشی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۸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session_payment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پرداخت جلسات درمان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۹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attendance_tracking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حضور/غیاب درمان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۱۰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supervision_block_transition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انتقال بلوک سوپرویژن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۱۱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class_attendance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حضور و غیاب کلاس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۱۲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thesis_defense_request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درخواست دفاع پایان‌نامه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۲ — فرایندهای مهم پشتیبان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#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کد فرایند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فارسی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وضعیت تست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۱۳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violation_registration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تخلفات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۱۴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educational_leave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مرخصی آموزشی (از ثبت‌نام در کلاس)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۱۵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full_education_leave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مرخصی از کل آموزش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۱۶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therapy_completion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خاتمه درمان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۱۷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supervision_50h_completion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تکمیل ۵۰ ساعت سوپرویژن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۱۸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internship_readiness_consultation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آمادگی کارورزی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۱۹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theory_course_completion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خاتمه درس تئوری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  <w:tr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۲۰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student_non_registration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عدم ثبت‌نام دانشجو برای ترم بعد</w:t>
            </w:r>
          </w:p>
        </w:tc>
        <w:tc>
          <w:tcPr>
            <w:tcW w:type="dxa" w:w="240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</w:t>
            </w:r>
          </w:p>
        </w:tc>
      </w:tr>
    </w:tbl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موج ۳ — فرایندهای کمکی/خاص (فاز بعد)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این فرایندها </w:t>
      </w:r>
      <w:r>
        <w:rPr>
          <w:rFonts w:ascii="IRANSans" w:hAnsi="IRANSans" w:cs="IRANSans" w:eastAsia="IRANSans"/>
          <w:b/>
          <w:sz w:val="22"/>
          <w:rtl/>
        </w:rPr>
        <w:t>بعد از</w:t>
      </w:r>
      <w:r>
        <w:rPr>
          <w:rFonts w:ascii="IRANSans" w:hAnsi="IRANSans" w:cs="IRANSans" w:eastAsia="IRANSans"/>
          <w:b w:val="0"/>
          <w:sz w:val="22"/>
          <w:rtl/>
        </w:rPr>
        <w:t xml:space="preserve"> تکمیل موج ۱ و ۲ تست شوند:</w:t>
      </w:r>
    </w:p>
    <w:p/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تغییرات درمان:</w:t>
      </w:r>
      <w:r>
        <w:rPr>
          <w:rFonts w:ascii="IRANSans" w:hAnsi="IRANSans" w:cs="IRANSans" w:eastAsia="IRANSans"/>
          <w:b w:val="0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therapy_changes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therapy_session_increase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therapy_session_reduction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therapy_early_termination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therapy_interruption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کنسلی جلسات:</w:t>
      </w:r>
      <w:r>
        <w:rPr>
          <w:rFonts w:ascii="IRANSans" w:hAnsi="IRANSans" w:cs="IRANSans" w:eastAsia="IRANSans"/>
          <w:b w:val="0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student_session_cancellation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therapist_session_cancellation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student_supervision_cancellation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supervisor_session_cancellation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غیبت بدون اطلاع:</w:t>
      </w:r>
      <w:r>
        <w:rPr>
          <w:rFonts w:ascii="IRANSans" w:hAnsi="IRANSans" w:cs="IRANSans" w:eastAsia="IRANSans"/>
          <w:b w:val="0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unannounced_absence_reaction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unannounced_supervision_absence_reaction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سوپرویژن تکمیلی:</w:t>
      </w:r>
      <w:r>
        <w:rPr>
          <w:rFonts w:ascii="IRANSans" w:hAnsi="IRANSans" w:cs="IRANSans" w:eastAsia="IRANSans"/>
          <w:b w:val="0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extra_supervision_session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supervision_session_increase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supervision_session_reduction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supervision_interruption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مسیر TA/کمک‌مدرس:</w:t>
      </w:r>
      <w:r>
        <w:rPr>
          <w:rFonts w:ascii="IRANSans" w:hAnsi="IRANSans" w:cs="IRANSans" w:eastAsia="IRANSans"/>
          <w:b w:val="0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upgrade_to_ta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ta_conceptual_questions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ta_essay_upload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ta_blog_content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ta_to_instructor_auto</w:t>
      </w:r>
      <w:r>
        <w:rPr>
          <w:rFonts w:ascii="IRANSans" w:hAnsi="IRANSans" w:cs="IRANSans" w:eastAsia="IRANSans"/>
          <w:b w:val="0"/>
          <w:sz w:val="21"/>
          <w:rtl/>
        </w:rPr>
        <w:t xml:space="preserve"> و سایر SOPهای ۴۳–۵۳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دروس تخصصی:</w:t>
      </w:r>
      <w:r>
        <w:rPr>
          <w:rFonts w:ascii="IRANSans" w:hAnsi="IRANSans" w:cs="IRANSans" w:eastAsia="IRANSans"/>
          <w:b w:val="0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film_observation_course_completion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live_therapy_observation_course_completion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live_supervision_course_completion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article_writing_completion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ارجاع و ارتقاء:</w:t>
      </w:r>
      <w:r>
        <w:rPr>
          <w:rFonts w:ascii="IRANSans" w:hAnsi="IRANSans" w:cs="IRANSans" w:eastAsia="IRANSans"/>
          <w:b w:val="0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patient_referral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intern_bulk_patient_referral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upgrade_to_educational_therapist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کمیته‌ها و بررسی‌های خاص:</w:t>
      </w:r>
      <w:r>
        <w:rPr>
          <w:rFonts w:ascii="IRANSans" w:hAnsi="IRANSans" w:cs="IRANSans" w:eastAsia="IRANSans"/>
          <w:b w:val="0"/>
          <w:sz w:val="21"/>
          <w:rtl/>
        </w:rPr>
        <w:t xml:space="preserve"> </w:t>
      </w:r>
      <w:r>
        <w:rPr>
          <w:rFonts w:ascii="Consolas" w:hAnsi="Consolas"/>
          <w:color w:val="1F2937"/>
          <w:sz w:val="20"/>
        </w:rPr>
        <w:t>specialized_commission_review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committees_review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introductory_course_completion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intro_second_semester_registration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۱ (فرایندهای حیاتی)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۱. آماده‌سازی ترم پاییز (</w:t>
      </w:r>
      <w:r>
        <w:rPr>
          <w:rFonts w:ascii="Consolas" w:hAnsi="Consolas"/>
          <w:color w:val="1F2937"/>
          <w:sz w:val="21"/>
        </w:rPr>
        <w:t>fall_semester_preparation</w:t>
      </w:r>
      <w:r>
        <w:rPr>
          <w:rFonts w:ascii="IRANSans" w:hAnsi="IRANSans" w:cs="IRANSans" w:eastAsia="IRANSans"/>
          <w:b w:val="0"/>
          <w:sz w:val="22"/>
          <w:rtl/>
        </w:rPr>
        <w:t>) — ✅ تست شده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قبل از ثبت‌نام، مرکز تقویم، شهریه، لیست دروس و وقت مصاحبه را آماده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admin</w:t>
      </w:r>
      <w:r>
        <w:rPr>
          <w:rFonts w:ascii="IRANSans" w:hAnsi="IRANSans" w:cs="IRANSans" w:eastAsia="IRANSans"/>
          <w:b w:val="0"/>
          <w:sz w:val="22"/>
          <w:rtl/>
        </w:rPr>
        <w:t xml:space="preserve">، </w:t>
      </w:r>
      <w:r>
        <w:rPr>
          <w:rFonts w:ascii="Consolas" w:hAnsi="Consolas"/>
          <w:color w:val="1F2937"/>
          <w:sz w:val="21"/>
        </w:rPr>
        <w:t>deputy_education1</w:t>
      </w:r>
      <w:r>
        <w:rPr>
          <w:rFonts w:ascii="IRANSans" w:hAnsi="IRANSans" w:cs="IRANSans" w:eastAsia="IRANSans"/>
          <w:b w:val="0"/>
          <w:sz w:val="22"/>
          <w:rtl/>
        </w:rPr>
        <w:t xml:space="preserve">، </w:t>
      </w:r>
      <w:r>
        <w:rPr>
          <w:rFonts w:ascii="Consolas" w:hAnsi="Consolas"/>
          <w:color w:val="1F2937"/>
          <w:sz w:val="21"/>
        </w:rPr>
        <w:t>course_committee1</w:t>
      </w:r>
      <w:r>
        <w:rPr>
          <w:rFonts w:ascii="IRANSans" w:hAnsi="IRANSans" w:cs="IRANSans" w:eastAsia="IRANSans"/>
          <w:b w:val="0"/>
          <w:sz w:val="22"/>
          <w:rtl/>
        </w:rPr>
        <w:t xml:space="preserve">، </w:t>
      </w:r>
      <w:r>
        <w:rPr>
          <w:rFonts w:ascii="Consolas" w:hAnsi="Consolas"/>
          <w:color w:val="1F2937"/>
          <w:sz w:val="21"/>
        </w:rPr>
        <w:t>site_manager1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هاب: </w:t>
      </w:r>
      <w:r>
        <w:rPr>
          <w:rFonts w:ascii="Consolas" w:hAnsi="Consolas"/>
          <w:color w:val="1F2937"/>
          <w:sz w:val="20"/>
        </w:rPr>
        <w:t>/panel/semester-prep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اجرا: </w:t>
      </w:r>
      <w:r>
        <w:rPr>
          <w:rFonts w:ascii="Consolas" w:hAnsi="Consolas"/>
          <w:color w:val="1F2937"/>
          <w:sz w:val="20"/>
        </w:rPr>
        <w:t>/panel/semester-prep/workbench?process_code=fall_semester_preparation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(مرجع — قبلاً تست شده)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فرایند پاییز را تا مرحله «انتشار» جلو ببرید.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تقویم → شهریه → پروانه → لیست دروس → نهایی‌سازی → تبلیغات → مصاحبه‌گران → زمان‌بندی اسلات.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وضعیت «انتشار»؛ تقویم آموزشی برای دانشجو قابل مشاهده؛ بدون انتشار، ثبت‌نام آشنایی قفل است.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۲. ثبت‌نام دوره آشنایی (</w:t>
      </w:r>
      <w:r>
        <w:rPr>
          <w:rFonts w:ascii="Consolas" w:hAnsi="Consolas"/>
          <w:color w:val="1F2937"/>
          <w:sz w:val="21"/>
        </w:rPr>
        <w:t>introductory_course_registration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متقاضی وارد می‌شود، مصاحبه می‌دهد، مدارک می‌دهد و درس انتخاب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regdemo_intro_app</w:t>
      </w:r>
      <w:r>
        <w:rPr>
          <w:rFonts w:ascii="IRANSans" w:hAnsi="IRANSans" w:cs="IRANSans" w:eastAsia="IRANSans"/>
          <w:b w:val="0"/>
          <w:sz w:val="22"/>
          <w:rtl/>
        </w:rPr>
        <w:t xml:space="preserve"> (متقاضی) → </w:t>
      </w:r>
      <w:r>
        <w:rPr>
          <w:rFonts w:ascii="Consolas" w:hAnsi="Consolas"/>
          <w:color w:val="1F2937"/>
          <w:sz w:val="21"/>
        </w:rPr>
        <w:t>demo_interviewer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Consolas" w:hAnsi="Consolas"/>
          <w:color w:val="1F2937"/>
          <w:sz w:val="21"/>
        </w:rPr>
        <w:t>demo_admissions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متقاضی: </w:t>
      </w:r>
      <w:r>
        <w:rPr>
          <w:rFonts w:ascii="Consolas" w:hAnsi="Consolas"/>
          <w:color w:val="1F2937"/>
          <w:sz w:val="20"/>
        </w:rPr>
        <w:t>/panel/portal/student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داشبورد</w:t>
      </w:r>
      <w:r>
        <w:rPr>
          <w:rFonts w:ascii="IRANSans" w:hAnsi="IRANSans" w:cs="IRANSans" w:eastAsia="IRANSans"/>
          <w:b w:val="0"/>
          <w:sz w:val="21"/>
          <w:rtl/>
        </w:rPr>
        <w:t xml:space="preserve"> و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مصاحبه‌گر: </w:t>
      </w:r>
      <w:r>
        <w:rPr>
          <w:rFonts w:ascii="Consolas" w:hAnsi="Consolas"/>
          <w:color w:val="1F2937"/>
          <w:sz w:val="20"/>
        </w:rPr>
        <w:t>/panel/portal/interviewer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ثبت نتیجه مصاحبه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پذیرش: </w:t>
      </w:r>
      <w:r>
        <w:rPr>
          <w:rFonts w:ascii="Consolas" w:hAnsi="Consolas"/>
          <w:color w:val="1F2937"/>
          <w:sz w:val="20"/>
        </w:rPr>
        <w:t>/panel/portal/staff/admissions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بررسی مدارک</w:t>
      </w:r>
      <w:r>
        <w:rPr>
          <w:rFonts w:ascii="IRANSans" w:hAnsi="IRANSans" w:cs="IRANSans" w:eastAsia="IRANSans"/>
          <w:b w:val="0"/>
          <w:sz w:val="21"/>
          <w:rtl/>
        </w:rPr>
        <w:t xml:space="preserve"> و </w:t>
      </w:r>
      <w:r>
        <w:rPr>
          <w:rFonts w:ascii="IRANSans" w:hAnsi="IRANSans" w:cs="IRANSans" w:eastAsia="IRANSans"/>
          <w:b/>
          <w:sz w:val="21"/>
          <w:rtl/>
        </w:rPr>
        <w:t>وقت مصاحبه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فرم پذیرش را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وقت مصاحبه انتخاب و </w:t>
      </w:r>
      <w:r>
        <w:rPr>
          <w:rFonts w:ascii="IRANSans" w:hAnsi="IRANSans" w:cs="IRANSans" w:eastAsia="IRANSans"/>
          <w:b/>
          <w:sz w:val="21"/>
          <w:rtl/>
        </w:rPr>
        <w:t>پرداخت مصاحبه</w:t>
      </w:r>
      <w:r>
        <w:rPr>
          <w:rFonts w:ascii="IRANSans" w:hAnsi="IRANSans" w:cs="IRANSans" w:eastAsia="IRANSans"/>
          <w:b w:val="0"/>
          <w:sz w:val="21"/>
          <w:rtl/>
        </w:rPr>
        <w:t xml:space="preserve"> انجام دهید.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مصاحبه‌گر: </w:t>
      </w:r>
      <w:r>
        <w:rPr>
          <w:rFonts w:ascii="IRANSans" w:hAnsi="IRANSans" w:cs="IRANSans" w:eastAsia="IRANSans"/>
          <w:b/>
          <w:sz w:val="21"/>
          <w:rtl/>
        </w:rPr>
        <w:t>ثبت برگزاری</w:t>
      </w:r>
      <w:r>
        <w:rPr>
          <w:rFonts w:ascii="IRANSans" w:hAnsi="IRANSans" w:cs="IRANSans" w:eastAsia="IRANSans"/>
          <w:b w:val="0"/>
          <w:sz w:val="21"/>
          <w:rtl/>
        </w:rPr>
        <w:t xml:space="preserve"> و </w:t>
      </w:r>
      <w:r>
        <w:rPr>
          <w:rFonts w:ascii="IRANSans" w:hAnsi="IRANSans" w:cs="IRANSans" w:eastAsia="IRANSans"/>
          <w:b/>
          <w:sz w:val="21"/>
          <w:rtl/>
        </w:rPr>
        <w:t>نتیجه</w:t>
      </w:r>
      <w:r>
        <w:rPr>
          <w:rFonts w:ascii="IRANSans" w:hAnsi="IRANSans" w:cs="IRANSans" w:eastAsia="IRANSans"/>
          <w:b w:val="0"/>
          <w:sz w:val="21"/>
          <w:rtl/>
        </w:rPr>
        <w:t xml:space="preserve"> (پذیرش کامل / مشروط / رد).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پذیرش: مدارک را تأیید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آپلود مدارک، انتخاب درس، </w:t>
      </w:r>
      <w:r>
        <w:rPr>
          <w:rFonts w:ascii="IRANSans" w:hAnsi="IRANSans" w:cs="IRANSans" w:eastAsia="IRANSans"/>
          <w:b/>
          <w:sz w:val="21"/>
          <w:rtl/>
        </w:rPr>
        <w:t>پرداخت شهریه</w:t>
      </w:r>
      <w:r>
        <w:rPr>
          <w:rFonts w:ascii="IRANSans" w:hAnsi="IRANSans" w:cs="IRANSans" w:eastAsia="IRANSans"/>
          <w:b w:val="0"/>
          <w:sz w:val="21"/>
          <w:rtl/>
        </w:rPr>
        <w:t>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منتظر </w:t>
      </w:r>
      <w:r>
        <w:rPr>
          <w:rFonts w:ascii="IRANSans" w:hAnsi="IRANSans" w:cs="IRANSans" w:eastAsia="IRANSans"/>
          <w:b/>
          <w:sz w:val="21"/>
          <w:rtl/>
        </w:rPr>
        <w:t>ثبت‌نام نهایی</w:t>
      </w:r>
      <w:r>
        <w:rPr>
          <w:rFonts w:ascii="IRANSans" w:hAnsi="IRANSans" w:cs="IRANSans" w:eastAsia="IRANSans"/>
          <w:b w:val="0"/>
          <w:sz w:val="21"/>
          <w:rtl/>
        </w:rPr>
        <w:t xml:space="preserve"> بمانید.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میانبر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regdemo_intro_done_iv</w:t>
      </w:r>
      <w:r>
        <w:rPr>
          <w:rFonts w:ascii="IRANSans" w:hAnsi="IRANSans" w:cs="IRANSans" w:eastAsia="IRANSans"/>
          <w:b w:val="0"/>
          <w:sz w:val="22"/>
          <w:rtl/>
        </w:rPr>
        <w:t xml:space="preserve"> = آمادهٔ ثبت نتیجه مصاحبه.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پرونده از «درخواست» تا «ثبت‌نام کامل» بدون گیرکردن غیرمنطقی.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۳. پایان ترم آشنایی (</w:t>
      </w:r>
      <w:r>
        <w:rPr>
          <w:rFonts w:ascii="Consolas" w:hAnsi="Consolas"/>
          <w:color w:val="1F2937"/>
          <w:sz w:val="21"/>
        </w:rPr>
        <w:t>introductory_term_end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پس از پایان ترم، کارنامه صادر می‌شود و اعلان ثبت‌نام ترم بعد ارسال می‌شود.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student1</w:t>
      </w:r>
      <w:r>
        <w:rPr>
          <w:rFonts w:ascii="IRANSans" w:hAnsi="IRANSans" w:cs="IRANSans" w:eastAsia="IRANSans"/>
          <w:b w:val="0"/>
          <w:sz w:val="22"/>
          <w:rtl/>
        </w:rPr>
        <w:t xml:space="preserve"> یا </w:t>
      </w:r>
      <w:r>
        <w:rPr>
          <w:rFonts w:ascii="Consolas" w:hAnsi="Consolas"/>
          <w:color w:val="1F2937"/>
          <w:sz w:val="21"/>
        </w:rPr>
        <w:t>regdemo_intro_done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demo_admissions</w:t>
      </w:r>
      <w:r>
        <w:rPr>
          <w:rFonts w:ascii="IRANSans" w:hAnsi="IRANSans" w:cs="IRANSans" w:eastAsia="IRANSans"/>
          <w:b w:val="0"/>
          <w:sz w:val="22"/>
          <w:rtl/>
        </w:rPr>
        <w:t xml:space="preserve"> برای پیگیری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Consolas" w:hAnsi="Consolas"/>
          <w:color w:val="1F2937"/>
          <w:sz w:val="20"/>
        </w:rPr>
        <w:t>/panel/portal/student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پروفایل</w:t>
      </w:r>
      <w:r>
        <w:rPr>
          <w:rFonts w:ascii="IRANSans" w:hAnsi="IRANSans" w:cs="IRANSans" w:eastAsia="IRANSans"/>
          <w:b w:val="0"/>
          <w:sz w:val="21"/>
          <w:rtl/>
        </w:rPr>
        <w:t xml:space="preserve"> (کارنامه‌ها)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پذیرش: </w:t>
      </w:r>
      <w:r>
        <w:rPr>
          <w:rFonts w:ascii="Consolas" w:hAnsi="Consolas"/>
          <w:color w:val="1F2937"/>
          <w:sz w:val="20"/>
        </w:rPr>
        <w:t>/panel/portal/staff/admissions</w:t>
      </w:r>
      <w:r>
        <w:rPr>
          <w:rFonts w:ascii="IRANSans" w:hAnsi="IRANSans" w:cs="IRANSans" w:eastAsia="IRANSans"/>
          <w:b w:val="0"/>
          <w:sz w:val="21"/>
          <w:rtl/>
        </w:rPr>
        <w:t xml:space="preserve"> → صندوق منتظر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پروفایل دانشجو بخش «کارنامه‌ها» را ببینید.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اگر کارت پیگیری پذیرش بود، با </w:t>
      </w:r>
      <w:r>
        <w:rPr>
          <w:rFonts w:ascii="Consolas" w:hAnsi="Consolas"/>
          <w:color w:val="1F2937"/>
          <w:sz w:val="20"/>
        </w:rPr>
        <w:t>demo_admissions</w:t>
      </w:r>
      <w:r>
        <w:rPr>
          <w:rFonts w:ascii="IRANSans" w:hAnsi="IRANSans" w:cs="IRANSans" w:eastAsia="IRANSans"/>
          <w:b w:val="0"/>
          <w:sz w:val="21"/>
          <w:rtl/>
        </w:rPr>
        <w:t xml:space="preserve"> تکمیل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کارنامه ترم آشنایی (متن)؛ اعلان ثبت‌نام ترم بعد (در صورت واجد شرایط بودن).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۴. ثبت‌نام دوره جامع (</w:t>
      </w:r>
      <w:r>
        <w:rPr>
          <w:rFonts w:ascii="Consolas" w:hAnsi="Consolas"/>
          <w:color w:val="1F2937"/>
          <w:sz w:val="21"/>
        </w:rPr>
        <w:t>comprehensive_course_registration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پس از آشنایی، ورود به دورهٔ جامع با بررسی کمیته‌ها و مصاحبه.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regdemo_comp_app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supervision_committee1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progress_committee1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demo_interviewer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Consolas" w:hAnsi="Consolas"/>
          <w:color w:val="1F2937"/>
          <w:sz w:val="20"/>
        </w:rPr>
        <w:t>/panel/portal/student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کمیته نظارت: </w:t>
      </w:r>
      <w:r>
        <w:rPr>
          <w:rFonts w:ascii="Consolas" w:hAnsi="Consolas"/>
          <w:color w:val="1F2937"/>
          <w:sz w:val="20"/>
        </w:rPr>
        <w:t>/panel/portal/committee/supervision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کمیته پیشرفت: </w:t>
      </w:r>
      <w:r>
        <w:rPr>
          <w:rFonts w:ascii="Consolas" w:hAnsi="Consolas"/>
          <w:color w:val="1F2937"/>
          <w:sz w:val="20"/>
        </w:rPr>
        <w:t>/panel/portal/committee/progress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درخواست جامع + گزارش تجربه ارسال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بررسی کمیته نظارت و مسیرهای بعدی (اجرایی، علمی).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مصاحبه و پرداخت مشابه آشنایی.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انتخاب دروس ترم ۳ و پرداخت.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ثبت‌نام جامع کامل (</w:t>
      </w:r>
      <w:r>
        <w:rPr>
          <w:rFonts w:ascii="Consolas" w:hAnsi="Consolas"/>
          <w:color w:val="1F2937"/>
          <w:sz w:val="21"/>
        </w:rPr>
        <w:t>registration_complete</w:t>
      </w:r>
      <w:r>
        <w:rPr>
          <w:rFonts w:ascii="IRANSans" w:hAnsi="IRANSans" w:cs="IRANSans" w:eastAsia="IRANSans"/>
          <w:b w:val="0"/>
          <w:sz w:val="22"/>
          <w:rtl/>
        </w:rPr>
        <w:t>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۵. آغاز ترم‌های دوره جامع (</w:t>
      </w:r>
      <w:r>
        <w:rPr>
          <w:rFonts w:ascii="Consolas" w:hAnsi="Consolas"/>
          <w:color w:val="1F2937"/>
          <w:sz w:val="21"/>
        </w:rPr>
        <w:t>comprehensive_term_start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دانشجوی جامع در ابتدای هر ترم دروس را انتخاب و پرداخت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student2</w:t>
      </w:r>
      <w:r>
        <w:rPr>
          <w:rFonts w:ascii="IRANSans" w:hAnsi="IRANSans" w:cs="IRANSans" w:eastAsia="IRANSans"/>
          <w:b w:val="0"/>
          <w:sz w:val="22"/>
          <w:rtl/>
        </w:rPr>
        <w:t xml:space="preserve"> (جامع) یا </w:t>
      </w:r>
      <w:r>
        <w:rPr>
          <w:rFonts w:ascii="Consolas" w:hAnsi="Consolas"/>
          <w:color w:val="1F2937"/>
          <w:sz w:val="21"/>
        </w:rPr>
        <w:t>regdemo_comp_done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/panel/portal/student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IRANSans" w:hAnsi="IRANSans" w:cs="IRANSans" w:eastAsia="IRANSans"/>
          <w:b/>
          <w:sz w:val="22"/>
          <w:rtl/>
        </w:rPr>
        <w:t>داشبورد</w:t>
      </w:r>
      <w:r>
        <w:rPr>
          <w:rFonts w:ascii="IRANSans" w:hAnsi="IRANSans" w:cs="IRANSans" w:eastAsia="IRANSans"/>
          <w:b w:val="0"/>
          <w:sz w:val="22"/>
          <w:rtl/>
        </w:rPr>
        <w:t xml:space="preserve"> /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پنجره ثبت‌نام ترم، درس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روش پرداخت را انتخاب و پرداخت را تکمیل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وضعیت «ثبت‌نام کامل»؛ دروس در پروفایل نمایش داده شوند.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۶. پایان ترم دوره جامع (</w:t>
      </w:r>
      <w:r>
        <w:rPr>
          <w:rFonts w:ascii="Consolas" w:hAnsi="Consolas"/>
          <w:color w:val="1F2937"/>
          <w:sz w:val="21"/>
        </w:rPr>
        <w:t>comprehensive_term_end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پایان ترم جامع؛ صدور کارنامه و بررسی فارغ‌التحصیلی.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student2</w:t>
      </w:r>
      <w:r>
        <w:rPr>
          <w:rFonts w:ascii="IRANSans" w:hAnsi="IRANSans" w:cs="IRANSans" w:eastAsia="IRANSans"/>
          <w:b w:val="0"/>
          <w:sz w:val="22"/>
          <w:rtl/>
        </w:rPr>
        <w:t xml:space="preserve"> (جامع)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/panel/portal/student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IRANSans" w:hAnsi="IRANSans" w:cs="IRANSans" w:eastAsia="IRANSans"/>
          <w:b/>
          <w:sz w:val="22"/>
          <w:rtl/>
        </w:rPr>
        <w:t>پروفایل</w:t>
      </w:r>
      <w:r>
        <w:rPr>
          <w:rFonts w:ascii="IRANSans" w:hAnsi="IRANSans" w:cs="IRANSans" w:eastAsia="IRANSans"/>
          <w:b w:val="0"/>
          <w:sz w:val="22"/>
          <w:rtl/>
        </w:rPr>
        <w:t xml:space="preserve"> → کارنامه‌ها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پس از پایان ترم (گاهی خودکار)، کارنامه را ببینید.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بنر «مهلت ارزیابی اساتید» آمد، فرم نمره ۱ تا ۵ را پر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کارنامه ترم جامع؛ اعلان ثبت‌نام ترم بعد (اگر درس باقی مانده).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۷. آغاز درمان آموزشی (</w:t>
      </w:r>
      <w:r>
        <w:rPr>
          <w:rFonts w:ascii="Consolas" w:hAnsi="Consolas"/>
          <w:color w:val="1F2937"/>
          <w:sz w:val="21"/>
        </w:rPr>
        <w:t>start_therapy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درمانگر انتخاب می‌کند، زمان اولین جلسه را تعیین و پرداخت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student1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therapist1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Consolas" w:hAnsi="Consolas"/>
          <w:color w:val="1F2937"/>
          <w:sz w:val="20"/>
        </w:rPr>
        <w:t>/panel/portal/student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داشبورد</w:t>
      </w:r>
      <w:r>
        <w:rPr>
          <w:rFonts w:ascii="IRANSans" w:hAnsi="IRANSans" w:cs="IRANSans" w:eastAsia="IRANSans"/>
          <w:b w:val="0"/>
          <w:sz w:val="21"/>
          <w:rtl/>
        </w:rPr>
        <w:t xml:space="preserve"> (کارت مسیر) /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درمانگر: </w:t>
      </w:r>
      <w:r>
        <w:rPr>
          <w:rFonts w:ascii="Consolas" w:hAnsi="Consolas"/>
          <w:color w:val="1F2937"/>
          <w:sz w:val="20"/>
        </w:rPr>
        <w:t>/panel/portal/therapist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منتظر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فرایند «آغاز درمان» را شروع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درمانگر را انتخاب کنید؛ درمانگر تأیید کند.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زمان اولین جلسه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پرداخت را تکمیل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درمان «شروع شده»؛ جلسات در پروفایل و پنل درمانگر قابل مشاهده.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۸. پرداخت جلسات درمان (</w:t>
      </w:r>
      <w:r>
        <w:rPr>
          <w:rFonts w:ascii="Consolas" w:hAnsi="Consolas"/>
          <w:color w:val="1F2937"/>
          <w:sz w:val="21"/>
        </w:rPr>
        <w:t>session_payment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پرداخت جلسات آتی درمان.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student1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/panel/portal/student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IRANSans" w:hAnsi="IRANSans" w:cs="IRANSans" w:eastAsia="IRANSans"/>
          <w:b/>
          <w:sz w:val="22"/>
          <w:rtl/>
        </w:rPr>
        <w:t>داشبورد</w:t>
      </w:r>
      <w:r>
        <w:rPr>
          <w:rFonts w:ascii="IRANSans" w:hAnsi="IRANSans" w:cs="IRANSans" w:eastAsia="IRANSans"/>
          <w:b w:val="0"/>
          <w:sz w:val="22"/>
          <w:rtl/>
        </w:rPr>
        <w:t xml:space="preserve"> (کارت مسیر) یا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Consolas" w:hAnsi="Consolas"/>
          <w:color w:val="1F2937"/>
          <w:sz w:val="21"/>
        </w:rPr>
        <w:t>session_payment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از کارت مسیر یا فرایند، پرداخت جلسات آتی را شروع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روش پرداخت را انتخاب و پرداخت را تکمیل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وضعیت «پرداخت تأیید شد»؛ جلسات آینده قابل رزرو/حضور.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۹. ثبت حضور/غیاب درمان (</w:t>
      </w:r>
      <w:r>
        <w:rPr>
          <w:rFonts w:ascii="Consolas" w:hAnsi="Consolas"/>
          <w:color w:val="1F2937"/>
          <w:sz w:val="21"/>
        </w:rPr>
        <w:t>attendance_tracking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درمانگر پس از هر جلسه حضور/غیاب دانشجو را ثبت می‌کند؛ مسئول سایت موارد ثبت‌نشده را پیگیری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therapist1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site_manager1</w:t>
      </w:r>
      <w:r>
        <w:rPr>
          <w:rFonts w:ascii="IRANSans" w:hAnsi="IRANSans" w:cs="IRANSans" w:eastAsia="IRANSans"/>
          <w:b w:val="0"/>
          <w:sz w:val="22"/>
          <w:rtl/>
        </w:rPr>
        <w:t xml:space="preserve"> (در صورت SLA)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درمانگر: </w:t>
      </w:r>
      <w:r>
        <w:rPr>
          <w:rFonts w:ascii="Consolas" w:hAnsi="Consolas"/>
          <w:color w:val="1F2937"/>
          <w:sz w:val="20"/>
        </w:rPr>
        <w:t>/panel/portal/therapist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/ </w:t>
      </w:r>
      <w:r>
        <w:rPr>
          <w:rFonts w:ascii="IRANSans" w:hAnsi="IRANSans" w:cs="IRANSans" w:eastAsia="IRANSans"/>
          <w:b/>
          <w:sz w:val="21"/>
          <w:rtl/>
        </w:rPr>
        <w:t>دانشجویان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مسئول سایت: </w:t>
      </w:r>
      <w:r>
        <w:rPr>
          <w:rFonts w:ascii="Consolas" w:hAnsi="Consolas"/>
          <w:color w:val="1F2937"/>
          <w:sz w:val="20"/>
        </w:rPr>
        <w:t>/panel/portal/site-manager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منتظر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درمانگر: پس از زمان جلسه، حضور یا غیاب را ثبت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اگر کارت پیگیری در پنل مسئول سایت بود، آن را تکمیل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ساعات درمان در پروفایل دانشجو به‌روز شود؛ هشدار SLA در صورت تأخیر.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۱۰. انتقال بلوک سوپرویژن (</w:t>
      </w:r>
      <w:r>
        <w:rPr>
          <w:rFonts w:ascii="Consolas" w:hAnsi="Consolas"/>
          <w:color w:val="1F2937"/>
          <w:sz w:val="21"/>
        </w:rPr>
        <w:t>supervision_block_transition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در جلسهٔ ۵۰ام سوپرویژن، دانشجو سوپروایزر جدید انتخاب و پرداخت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student1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supervisor1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Consolas" w:hAnsi="Consolas"/>
          <w:color w:val="1F2937"/>
          <w:sz w:val="20"/>
        </w:rPr>
        <w:t>/panel/portal/student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سوپروایزر: </w:t>
      </w:r>
      <w:r>
        <w:rPr>
          <w:rFonts w:ascii="Consolas" w:hAnsi="Consolas"/>
          <w:color w:val="1F2937"/>
          <w:sz w:val="20"/>
        </w:rPr>
        <w:t>/panel/portal/supervisor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فرایند انتقال بلوک را شروع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سوپروایزر و زمان را انتخاب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پرداخت جلسهٔ ۵۰ و جلسهٔ اول بلوک جدید را تکمیل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بلوک جدید سوپرویژن فعال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۱۱. حضور و غیاب کلاس (</w:t>
      </w:r>
      <w:r>
        <w:rPr>
          <w:rFonts w:ascii="Consolas" w:hAnsi="Consolas"/>
          <w:color w:val="1F2937"/>
          <w:sz w:val="21"/>
        </w:rPr>
        <w:t>class_attendance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مدرس پس از هر جلسه حضور/غیاب دانشجویان را ثبت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staff1</w:t>
      </w:r>
      <w:r>
        <w:rPr>
          <w:rFonts w:ascii="IRANSans" w:hAnsi="IRANSans" w:cs="IRANSans" w:eastAsia="IRANSans"/>
          <w:b w:val="0"/>
          <w:sz w:val="22"/>
          <w:rtl/>
        </w:rPr>
        <w:t xml:space="preserve"> (پنل مدرس)؛ </w:t>
      </w:r>
      <w:r>
        <w:rPr>
          <w:rFonts w:ascii="Consolas" w:hAnsi="Consolas"/>
          <w:color w:val="1F2937"/>
          <w:sz w:val="21"/>
        </w:rPr>
        <w:t>student1</w:t>
      </w:r>
      <w:r>
        <w:rPr>
          <w:rFonts w:ascii="IRANSans" w:hAnsi="IRANSans" w:cs="IRANSans" w:eastAsia="IRANSans"/>
          <w:b w:val="0"/>
          <w:sz w:val="22"/>
          <w:rtl/>
        </w:rPr>
        <w:t xml:space="preserve"> (مشاهده)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مدرس: </w:t>
      </w:r>
      <w:r>
        <w:rPr>
          <w:rFonts w:ascii="Consolas" w:hAnsi="Consolas"/>
          <w:color w:val="1F2937"/>
          <w:sz w:val="20"/>
        </w:rPr>
        <w:t>/panel/portal/staff/instruction</w:t>
      </w:r>
      <w:r>
        <w:rPr>
          <w:rFonts w:ascii="IRANSans" w:hAnsi="IRANSans" w:cs="IRANSans" w:eastAsia="IRANSans"/>
          <w:b w:val="0"/>
          <w:sz w:val="21"/>
          <w:rtl/>
        </w:rPr>
        <w:t xml:space="preserve"> → تب </w:t>
      </w:r>
      <w:r>
        <w:rPr>
          <w:rFonts w:ascii="IRANSans" w:hAnsi="IRANSans" w:cs="IRANSans" w:eastAsia="IRANSans"/>
          <w:b/>
          <w:sz w:val="21"/>
          <w:rtl/>
        </w:rPr>
        <w:t>وظایف منتظر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Consolas" w:hAnsi="Consolas"/>
          <w:color w:val="1F2937"/>
          <w:sz w:val="20"/>
        </w:rPr>
        <w:t>/panel/portal/student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پروفایل</w:t>
      </w:r>
      <w:r>
        <w:rPr>
          <w:rFonts w:ascii="IRANSans" w:hAnsi="IRANSans" w:cs="IRANSans" w:eastAsia="IRANSans"/>
          <w:b w:val="0"/>
          <w:sz w:val="21"/>
          <w:rtl/>
        </w:rPr>
        <w:t xml:space="preserve"> (وضعیت دروس / غیبت)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مدرس: لیست حضور/غیاب جلسه را ثبت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دانشجو: شمارنده غیبت را در پروفایل ببینید.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غیبت ثبت شده؛ در صورت ۵ غیبت، هشدار/فرایند ناتمامی فعال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۱۲. درخواست دفاع پایان‌نامه (</w:t>
      </w:r>
      <w:r>
        <w:rPr>
          <w:rFonts w:ascii="Consolas" w:hAnsi="Consolas"/>
          <w:color w:val="1F2937"/>
          <w:sz w:val="21"/>
        </w:rPr>
        <w:t>thesis_defense_request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دانشجوی نزدیک فارغ‌التحصیلی درخواست دفاع می‌دهد؛ کمیته‌ها بررسی می‌کنند.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student2</w:t>
      </w:r>
      <w:r>
        <w:rPr>
          <w:rFonts w:ascii="IRANSans" w:hAnsi="IRANSans" w:cs="IRANSans" w:eastAsia="IRANSans"/>
          <w:b w:val="0"/>
          <w:sz w:val="22"/>
          <w:rtl/>
        </w:rPr>
        <w:t xml:space="preserve"> (جامع پیشرفته)؛ </w:t>
      </w:r>
      <w:r>
        <w:rPr>
          <w:rFonts w:ascii="Consolas" w:hAnsi="Consolas"/>
          <w:color w:val="1F2937"/>
          <w:sz w:val="21"/>
        </w:rPr>
        <w:t>progress_committee1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supervision_committee1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education_committee1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Consolas" w:hAnsi="Consolas"/>
          <w:color w:val="1F2937"/>
          <w:sz w:val="20"/>
        </w:rPr>
        <w:t>/panel/portal/student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Consolas" w:hAnsi="Consolas"/>
          <w:color w:val="1F2937"/>
          <w:sz w:val="20"/>
        </w:rPr>
        <w:t>thesis_defense_request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کمیته پیشرفت: </w:t>
      </w:r>
      <w:r>
        <w:rPr>
          <w:rFonts w:ascii="Consolas" w:hAnsi="Consolas"/>
          <w:color w:val="1F2937"/>
          <w:sz w:val="20"/>
        </w:rPr>
        <w:t>/panel/portal/committee/progress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کمیته آموزش: </w:t>
      </w:r>
      <w:r>
        <w:rPr>
          <w:rFonts w:ascii="Consolas" w:hAnsi="Consolas"/>
          <w:color w:val="1F2937"/>
          <w:sz w:val="20"/>
        </w:rPr>
        <w:t>/panel/portal/committee/education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بررسی شرایط و آپلود گزارش روان‌پریشی.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پیگیری بررسی کمیته‌ها (پیشرفت → نظارت → آموزش).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آپلود پایان‌نامه و زمان‌بندی دفاع.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مسیر دفاع قابل شروع و پیش‌رفت در پنل کمیته‌ها.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کارت‌های تست — موج ۲ (فرایندهای مهم پشتیبان)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۱۳. ثبت تخلفات (</w:t>
      </w:r>
      <w:r>
        <w:rPr>
          <w:rFonts w:ascii="Consolas" w:hAnsi="Consolas"/>
          <w:color w:val="1F2937"/>
          <w:sz w:val="21"/>
        </w:rPr>
        <w:t>violation_registration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ثبت، بررسی و صدور حکم تخلفات آموزشی/انضباطی.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monitoring_committee_officer1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supervision_committee1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education_committee1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student1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کمیته: </w:t>
      </w:r>
      <w:r>
        <w:rPr>
          <w:rFonts w:ascii="Consolas" w:hAnsi="Consolas"/>
          <w:color w:val="1F2937"/>
          <w:sz w:val="20"/>
        </w:rPr>
        <w:t>/panel/portal/committee/supervision</w:t>
      </w:r>
      <w:r>
        <w:rPr>
          <w:rFonts w:ascii="IRANSans" w:hAnsi="IRANSans" w:cs="IRANSans" w:eastAsia="IRANSans"/>
          <w:b w:val="0"/>
          <w:sz w:val="21"/>
          <w:rtl/>
        </w:rPr>
        <w:t xml:space="preserve"> → بررسی‌ها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Consolas" w:hAnsi="Consolas"/>
          <w:color w:val="1F2937"/>
          <w:sz w:val="20"/>
        </w:rPr>
        <w:t>/panel/portal/student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فرم «بررسی اولیه» را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در صورت نیاز جلسه تنظیم یا حکم مستقیم صادر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جدول «گزارش عملکرد دانشجو» را بررسی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بنر SLA ۳ روزه؛ دعوت جلسه؛ حکم در پورتال دانشجو.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۱۴. مرخصی آموزشی (</w:t>
      </w:r>
      <w:r>
        <w:rPr>
          <w:rFonts w:ascii="Consolas" w:hAnsi="Consolas"/>
          <w:color w:val="1F2937"/>
          <w:sz w:val="21"/>
        </w:rPr>
        <w:t>educational_leave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از ثبت‌نام در کلاس‌های یک ترم مرخصی می‌گیرد.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student1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progress_committee1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Consolas" w:hAnsi="Consolas"/>
          <w:color w:val="1F2937"/>
          <w:sz w:val="20"/>
        </w:rPr>
        <w:t>/panel/portal/student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درخواست‌های دیگر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کمیته: </w:t>
      </w:r>
      <w:r>
        <w:rPr>
          <w:rFonts w:ascii="Consolas" w:hAnsi="Consolas"/>
          <w:color w:val="1F2937"/>
          <w:sz w:val="20"/>
        </w:rPr>
        <w:t>/panel/portal/committee/progress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فرم مرخصی را پر کنید؛ کمیته جلسه و تصمیم ثبت 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وضعیت «در مرخصی»؛ ثبت‌نام کلاس مسدود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۱۵. مرخصی از کل آموزش (</w:t>
      </w:r>
      <w:r>
        <w:rPr>
          <w:rFonts w:ascii="Consolas" w:hAnsi="Consolas"/>
          <w:color w:val="1F2937"/>
          <w:sz w:val="21"/>
        </w:rPr>
        <w:t>full_education_leave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از کل برنامهٔ آموزشی مرخصی می‌گیرد.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student1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progress_committee1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therapy_education_coordinator</w:t>
      </w:r>
      <w:r>
        <w:rPr>
          <w:rFonts w:ascii="IRANSans" w:hAnsi="IRANSans" w:cs="IRANSans" w:eastAsia="IRANSans"/>
          <w:b w:val="0"/>
          <w:sz w:val="22"/>
          <w:rtl/>
        </w:rPr>
        <w:t xml:space="preserve"> (از پنل هماهنگی درمان)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Consolas" w:hAnsi="Consolas"/>
          <w:color w:val="1F2937"/>
          <w:sz w:val="20"/>
        </w:rPr>
        <w:t>/panel/portal/student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درخواست‌های دیگر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کمیته: </w:t>
      </w:r>
      <w:r>
        <w:rPr>
          <w:rFonts w:ascii="Consolas" w:hAnsi="Consolas"/>
          <w:color w:val="1F2937"/>
          <w:sz w:val="20"/>
        </w:rPr>
        <w:t>/panel/portal/committee/progress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هماهنگی: </w:t>
      </w:r>
      <w:r>
        <w:rPr>
          <w:rFonts w:ascii="Consolas" w:hAnsi="Consolas"/>
          <w:color w:val="1F2937"/>
          <w:sz w:val="20"/>
        </w:rPr>
        <w:t>/panel/portal/staff/therapy-coord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درخواست مرخصی؛ بررسی کمیته؛ تخصیص درمانگر (در صورت نیاز).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وضعیت «در مرخصی کامل»؛ جلسات درمان/سوپرویژن متوقف شوند.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۱۶. خاتمه درمان (</w:t>
      </w:r>
      <w:r>
        <w:rPr>
          <w:rFonts w:ascii="Consolas" w:hAnsi="Consolas"/>
          <w:color w:val="1F2937"/>
          <w:sz w:val="21"/>
        </w:rPr>
        <w:t>therapy_completion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پس از رسیدن به آستانه‌های لازم، درمان را خاتمه می‌دهد.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student1</w:t>
      </w:r>
      <w:r>
        <w:rPr>
          <w:rFonts w:ascii="IRANSans" w:hAnsi="IRANSans" w:cs="IRANSans" w:eastAsia="IRANSans"/>
          <w:b w:val="0"/>
          <w:sz w:val="22"/>
          <w:rtl/>
        </w:rPr>
        <w:t xml:space="preserve"> (با ساعات کافی)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/panel/portal/student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Consolas" w:hAnsi="Consolas"/>
          <w:color w:val="1F2937"/>
          <w:sz w:val="21"/>
        </w:rPr>
        <w:t>therapy_completion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فرایند را شروع کنید؛ اگر شرایط برقرار است، خاتمه تأیید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وضعیت «درمان خاتمه یافت» یا پیام «شرایط برقرار نیست».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۱۷. تکمیل ۵۰ ساعت سوپرویژن (</w:t>
      </w:r>
      <w:r>
        <w:rPr>
          <w:rFonts w:ascii="Consolas" w:hAnsi="Consolas"/>
          <w:color w:val="1F2937"/>
          <w:sz w:val="21"/>
        </w:rPr>
        <w:t>supervision_50h_completion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ثبت جلسات سوپرویژن تا رسیدن به ۵۰ ساعت و ارزیابی نهایی.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supervisor1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site_manager1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student1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سوپروایزر: </w:t>
      </w:r>
      <w:r>
        <w:rPr>
          <w:rFonts w:ascii="Consolas" w:hAnsi="Consolas"/>
          <w:color w:val="1F2937"/>
          <w:sz w:val="20"/>
        </w:rPr>
        <w:t>/panel/portal/supervisor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مسئول سایت: </w:t>
      </w:r>
      <w:r>
        <w:rPr>
          <w:rFonts w:ascii="Consolas" w:hAnsi="Consolas"/>
          <w:color w:val="1F2937"/>
          <w:sz w:val="20"/>
        </w:rPr>
        <w:t>/panel/portal/site-manager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سوپروایزر: حضور/غیاب جلسات را ثبت کنید؛ در جلسه ۴۹ام ارزیابی نهایی.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پیشرفت ساعات سوپرویژن در پروفایل دانشجو.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۱۸. آمادگی کارورزی (</w:t>
      </w:r>
      <w:r>
        <w:rPr>
          <w:rFonts w:ascii="Consolas" w:hAnsi="Consolas"/>
          <w:color w:val="1F2937"/>
          <w:sz w:val="21"/>
        </w:rPr>
        <w:t>internship_readiness_consultation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 برای شروع کارورزی درخواست می‌دهد؛ کمیته‌ها بررسی و قرارداد تنظیم می‌کنند.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دانشجوی انترن؛ </w:t>
      </w:r>
      <w:r>
        <w:rPr>
          <w:rFonts w:ascii="Consolas" w:hAnsi="Consolas"/>
          <w:color w:val="1F2937"/>
          <w:sz w:val="21"/>
        </w:rPr>
        <w:t>supervision_committee1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progress_committee1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/panel/portal/student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  <w:r>
        <w:rPr>
          <w:rFonts w:ascii="IRANSans" w:hAnsi="IRANSans" w:cs="IRANSans" w:eastAsia="IRANSans"/>
          <w:b w:val="0"/>
          <w:sz w:val="22"/>
          <w:rtl/>
        </w:rPr>
        <w:t xml:space="preserve"> و </w:t>
      </w:r>
      <w:r>
        <w:rPr>
          <w:rFonts w:ascii="IRANSans" w:hAnsi="IRANSans" w:cs="IRANSans" w:eastAsia="IRANSans"/>
          <w:b/>
          <w:sz w:val="22"/>
          <w:rtl/>
        </w:rPr>
        <w:t>پروفایل</w:t>
      </w:r>
      <w:r>
        <w:rPr>
          <w:rFonts w:ascii="IRANSans" w:hAnsi="IRANSans" w:cs="IRANSans" w:eastAsia="IRANSans"/>
          <w:b w:val="0"/>
          <w:sz w:val="22"/>
          <w:rtl/>
        </w:rPr>
        <w:t xml:space="preserve"> (وضعیت سفته)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درخواست کارورزی؛ مصاحبه کمیته؛ قراردادها و انتخاب سوپروایزر کارورزی.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وضعیت «کارورزی تأیید شد» یا مسیر شرطی/رد.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۱۹. خاتمه درس تئوری (</w:t>
      </w:r>
      <w:r>
        <w:rPr>
          <w:rFonts w:ascii="Consolas" w:hAnsi="Consolas"/>
          <w:color w:val="1F2937"/>
          <w:sz w:val="21"/>
        </w:rPr>
        <w:t>theory_course_completion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پایان درس تئوری: ثبت جلسه ۱۸، آزمون نهایی، ارزیابی کیفی.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staff1</w:t>
      </w:r>
      <w:r>
        <w:rPr>
          <w:rFonts w:ascii="IRANSans" w:hAnsi="IRANSans" w:cs="IRANSans" w:eastAsia="IRANSans"/>
          <w:b w:val="0"/>
          <w:sz w:val="22"/>
          <w:rtl/>
        </w:rPr>
        <w:t xml:space="preserve"> (مدرس)؛ </w:t>
      </w:r>
      <w:r>
        <w:rPr>
          <w:rFonts w:ascii="Consolas" w:hAnsi="Consolas"/>
          <w:color w:val="1F2937"/>
          <w:sz w:val="21"/>
        </w:rPr>
        <w:t>student1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/panel/portal/staff/instruction</w:t>
      </w:r>
      <w:r>
        <w:rPr>
          <w:rFonts w:ascii="IRANSans" w:hAnsi="IRANSans" w:cs="IRANSans" w:eastAsia="IRANSans"/>
          <w:b w:val="0"/>
          <w:sz w:val="22"/>
          <w:rtl/>
        </w:rPr>
        <w:t xml:space="preserve"> → </w:t>
      </w:r>
      <w:r>
        <w:rPr>
          <w:rFonts w:ascii="IRANSans" w:hAnsi="IRANSans" w:cs="IRANSans" w:eastAsia="IRANSans"/>
          <w:b/>
          <w:sz w:val="22"/>
          <w:rtl/>
        </w:rPr>
        <w:t>وظایف منتظر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مدرس: جلسه ۱۸ و نمره نهایی را ثبت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دانشجو: در صورت نمره مرزی، انتخاب تکرار/آزمون مجدد.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نمره نهایی قفل شود؛ درس در پروفایل «پاس» یا «مردود».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۲۰. عدم ثبت‌نام برای ترم بعد (</w:t>
      </w:r>
      <w:r>
        <w:rPr>
          <w:rFonts w:ascii="Consolas" w:hAnsi="Consolas"/>
          <w:color w:val="1F2937"/>
          <w:sz w:val="21"/>
        </w:rPr>
        <w:t>student_non_registration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این مرحله چیست؟</w:t>
      </w:r>
      <w:r>
        <w:rPr>
          <w:rFonts w:ascii="IRANSans" w:hAnsi="IRANSans" w:cs="IRANSans" w:eastAsia="IRANSans"/>
          <w:b w:val="0"/>
          <w:sz w:val="22"/>
          <w:rtl/>
        </w:rPr>
        <w:t xml:space="preserve"> اگر دانشجو برای ترم بعد ثبت‌نام نکند، کمیته نظارت جلسه برگزار می‌کند.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 چه حسابی؟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supervision_committee1</w:t>
      </w:r>
      <w:r>
        <w:rPr>
          <w:rFonts w:ascii="IRANSans" w:hAnsi="IRANSans" w:cs="IRANSans" w:eastAsia="IRANSans"/>
          <w:b w:val="0"/>
          <w:sz w:val="22"/>
          <w:rtl/>
        </w:rPr>
        <w:t xml:space="preserve">؛ </w:t>
      </w:r>
      <w:r>
        <w:rPr>
          <w:rFonts w:ascii="Consolas" w:hAnsi="Consolas"/>
          <w:color w:val="1F2937"/>
          <w:sz w:val="21"/>
        </w:rPr>
        <w:t>student1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کجا بروم؟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کمیته: </w:t>
      </w:r>
      <w:r>
        <w:rPr>
          <w:rFonts w:ascii="Consolas" w:hAnsi="Consolas"/>
          <w:color w:val="1F2937"/>
          <w:sz w:val="20"/>
        </w:rPr>
        <w:t>/panel/portal/committee/supervision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دانشجو: </w:t>
      </w:r>
      <w:r>
        <w:rPr>
          <w:rFonts w:ascii="Consolas" w:hAnsi="Consolas"/>
          <w:color w:val="1F2937"/>
          <w:sz w:val="20"/>
        </w:rPr>
        <w:t>/panel/portal/student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IRANSans" w:hAnsi="IRANSans" w:cs="IRANSans" w:eastAsia="IRANSans"/>
          <w:b/>
          <w:sz w:val="21"/>
          <w:rtl/>
        </w:rPr>
        <w:t>فرایندها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چه کار کنم؟</w:t>
      </w:r>
      <w:r>
        <w:rPr>
          <w:rFonts w:ascii="IRANSans" w:hAnsi="IRANSans" w:cs="IRANSans" w:eastAsia="IRANSans"/>
          <w:b w:val="0"/>
          <w:sz w:val="22"/>
          <w:rtl/>
        </w:rPr>
        <w:t xml:space="preserve"> کمیته: جلسه تنظیم و تصمیم (ثبت‌نام / مرخصی / انصراف) ثبت کنید.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باید چه ببینم؟</w:t>
      </w:r>
      <w:r>
        <w:rPr>
          <w:rFonts w:ascii="IRANSans" w:hAnsi="IRANSans" w:cs="IRANSans" w:eastAsia="IRANSans"/>
          <w:b w:val="0"/>
          <w:sz w:val="22"/>
          <w:rtl/>
        </w:rPr>
        <w:t xml:space="preserve"> دعوت جلسه برای دانشجو؛ نتیجه در پرونده ثبت شود.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نتیجه:</w:t>
      </w:r>
      <w:r>
        <w:rPr>
          <w:rFonts w:ascii="IRANSans" w:hAnsi="IRANSans" w:cs="IRANSans" w:eastAsia="IRANSans"/>
          <w:b w:val="0"/>
          <w:sz w:val="22"/>
          <w:rtl/>
        </w:rPr>
        <w:t xml:space="preserve"> ☐ قبول ☐ باگ — توضیح: _______________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خلاصه وظایف روزانه بر اساس نقش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برای اینکه اتوماسیون </w:t>
      </w:r>
      <w:r>
        <w:rPr>
          <w:rFonts w:ascii="IRANSans" w:hAnsi="IRANSans" w:cs="IRANSans" w:eastAsia="IRANSans"/>
          <w:b/>
          <w:sz w:val="22"/>
          <w:rtl/>
        </w:rPr>
        <w:t>کل مجموعه</w:t>
      </w:r>
      <w:r>
        <w:rPr>
          <w:rFonts w:ascii="IRANSans" w:hAnsi="IRANSans" w:cs="IRANSans" w:eastAsia="IRANSans"/>
          <w:b w:val="0"/>
          <w:sz w:val="22"/>
          <w:rtl/>
        </w:rPr>
        <w:t xml:space="preserve"> درست کار کند، هر نقش باید کارهای روزانهٔ خود را انجام دهد. خلاصهٔ زیر کافی است؛ جزئیات کامل در </w:t>
      </w:r>
      <w:r>
        <w:rPr>
          <w:rFonts w:ascii="IRANSans" w:hAnsi="IRANSans" w:cs="IRANSans" w:eastAsia="IRANSans"/>
          <w:b w:val="0"/>
          <w:i/>
          <w:sz w:val="22"/>
          <w:rtl/>
        </w:rPr>
        <w:t>role_daily_tasks_fa.md</w:t>
      </w:r>
      <w:r>
        <w:rPr>
          <w:rFonts w:ascii="IRANSans" w:hAnsi="IRANSans" w:cs="IRANSans" w:eastAsia="IRANSans"/>
          <w:b w:val="0"/>
          <w:sz w:val="22"/>
          <w:rtl/>
        </w:rPr>
        <w:t>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کار روزانهٔ اصلی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پورتال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دانشجو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بررسی صندوق فرایندها؛ پرداخت به‌موقع؛ تکمیل فرم‌ها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/panel/portal/student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کارمند پذیرش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بررسی مدارک؛ پیگیری مصاحبه‌ها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/panel/portal/staff/admissions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مدرس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حضور/غیاب کلاس؛ نمره‌دهی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/panel/portal/staff/instruction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درمانگر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حضور/غیاب جلسات درمان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/panel/portal/therapist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سوپروایزر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حضور/غیاب جلسات سوپرویژن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/panel/portal/supervisor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مسئول سایت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پیگیری جلسات ثبت‌نشده (SLA)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/panel/portal/site-manager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مصاحبه‌گر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 نتیجه مصاحبه‌های روز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/panel/portal/interviewer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کمیته‌ها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بررسی صندوق منتظر؛ رعایت SLA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/panel/portal/committee/...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معاون آموزش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هشدارهای SLA؛ آماده‌سازی ترم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/panel/semester-prep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مدیر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نظارت کلی؛ رفع گلوگاه‌ها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فرم ثبت باگ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برای هر مشکل، یک ردیف پر کنید: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#</w:t>
            </w:r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فرایند (کد)</w:t>
            </w:r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مرحله / صفحه</w:t>
            </w:r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انتظار (چه باید می‌دید)</w:t>
            </w:r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مشاهده (چه دیدید)</w:t>
            </w:r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شدت</w:t>
            </w:r>
          </w:p>
        </w:tc>
      </w:tr>
      <w:tr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۱</w:t>
            </w:r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 کم ☐ متوسط ☐ زیاد</w:t>
            </w:r>
          </w:p>
        </w:tc>
      </w:tr>
      <w:tr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۲</w:t>
            </w:r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 کم ☐ متوسط ☐ زیاد</w:t>
            </w:r>
          </w:p>
        </w:tc>
      </w:tr>
      <w:tr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۳</w:t>
            </w:r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 کم ☐ متوسط ☐ زیاد</w:t>
            </w:r>
          </w:p>
        </w:tc>
      </w:tr>
      <w:tr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۴</w:t>
            </w:r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 کم ☐ متوسط ☐ زیاد</w:t>
            </w:r>
          </w:p>
        </w:tc>
      </w:tr>
      <w:tr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۵</w:t>
            </w:r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</w:p>
        </w:tc>
        <w:tc>
          <w:tcPr>
            <w:tcW w:type="dxa" w:w="1377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☐ کم ☐ متوسط ☐ زیاد</w:t>
            </w:r>
          </w:p>
        </w:tc>
      </w:tr>
    </w:tbl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راهنمای شدت: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زیاد:</w:t>
      </w:r>
      <w:r>
        <w:rPr>
          <w:rFonts w:ascii="IRANSans" w:hAnsi="IRANSans" w:cs="IRANSans" w:eastAsia="IRANSans"/>
          <w:b w:val="0"/>
          <w:sz w:val="21"/>
          <w:rtl/>
        </w:rPr>
        <w:t xml:space="preserve"> مسیر اصلی متوقف می‌شود؛ کاربر نمی‌تواند ادامه دهد.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متوسط:</w:t>
      </w:r>
      <w:r>
        <w:rPr>
          <w:rFonts w:ascii="IRANSans" w:hAnsi="IRANSans" w:cs="IRANSans" w:eastAsia="IRANSans"/>
          <w:b w:val="0"/>
          <w:sz w:val="21"/>
          <w:rtl/>
        </w:rPr>
        <w:t xml:space="preserve"> کار انجام می‌شود ولی با سردرگمی یا تأخیر غیرمنطقی.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/>
          <w:sz w:val="21"/>
          <w:rtl/>
        </w:rPr>
        <w:t>کم:</w:t>
      </w:r>
      <w:r>
        <w:rPr>
          <w:rFonts w:ascii="IRANSans" w:hAnsi="IRANSans" w:cs="IRANSans" w:eastAsia="IRANSans"/>
          <w:b w:val="0"/>
          <w:sz w:val="21"/>
          <w:rtl/>
        </w:rPr>
        <w:t xml:space="preserve"> ظاهری، متنی، یا جزئی — مسیر ادامه دارد.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جمع‌بندی و ارسال بازخورد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پس از اتمام تست موج ۱ (و در صورت امکان موج ۲):</w:t>
      </w:r>
    </w:p>
    <w:p/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جدول وضعیت تست هر فرایند را در ابتدای این سند علامت بزنید.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فرم باگ بالا را پر کنید.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سه مشکل مهم را در بخش زیر بنویسید.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فایل پر شده را برای مدیر پروژه بفرستید.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سه مشکل مهم: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>
      <w:pPr>
        <w:pStyle w:val="ListNumber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_______________________________________________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سؤالات کلی: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مسیر از ثبت‌نام تا دفاع (موج ۱) قابل فهم بود؟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کدام بخش بیشترین سردرگمی را داشت؟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متن‌ها و دکمه‌ها به فارسی واضح بودند؟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آیا بدون کمک فنی توانستید پیش بروید؟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سه پیشنهاد بهبود فوری شما چیست؟</w:t>
      </w:r>
    </w:p>
    <w:p/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مرجع تکمیلی: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 w:val="0"/>
          <w:i/>
          <w:sz w:val="22"/>
          <w:rtl/>
        </w:rPr>
        <w:t>ui_acceptance_tester_guide_fa.md</w:t>
      </w:r>
      <w:r>
        <w:rPr>
          <w:rFonts w:ascii="IRANSans" w:hAnsi="IRANSans" w:cs="IRANSans" w:eastAsia="IRANSans"/>
          <w:b w:val="0"/>
          <w:sz w:val="22"/>
          <w:rtl/>
        </w:rPr>
        <w:t xml:space="preserve"> — راهنمای پذیرش UI از آماده‌سازی تا فارغ‌التحصیلی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وظایف روزانه: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 w:val="0"/>
          <w:i/>
          <w:sz w:val="22"/>
          <w:rtl/>
        </w:rPr>
        <w:t>role_daily_tasks_fa.md</w:t>
      </w:r>
    </w:p>
    <w:p>
      <w:r>
        <w:br w:type="page"/>
      </w:r>
    </w:p>
    <w:p>
      <w:pPr>
        <w:pStyle w:val="Heading1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وظایف روزانه بر اساس نقش‌ها — سامانه اتوماسیون انستیتو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مخاطب:</w:t>
      </w:r>
      <w:r>
        <w:rPr>
          <w:rFonts w:ascii="IRANSans" w:hAnsi="IRANSans" w:cs="IRANSans" w:eastAsia="IRANSans"/>
          <w:b w:val="0"/>
          <w:sz w:val="22"/>
          <w:rtl/>
        </w:rPr>
        <w:t xml:space="preserve"> کاربران سامانه (مدیران، کارمندان، اعضای کمیته‌ها، درمانگران، دانشجویان)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هدف:</w:t>
      </w:r>
      <w:r>
        <w:rPr>
          <w:rFonts w:ascii="IRANSans" w:hAnsi="IRANSans" w:cs="IRANSans" w:eastAsia="IRANSans"/>
          <w:b w:val="0"/>
          <w:sz w:val="22"/>
          <w:rtl/>
        </w:rPr>
        <w:t xml:space="preserve"> مشخص کردن کارهایی که </w:t>
      </w:r>
      <w:r>
        <w:rPr>
          <w:rFonts w:ascii="IRANSans" w:hAnsi="IRANSans" w:cs="IRANSans" w:eastAsia="IRANSans"/>
          <w:b/>
          <w:sz w:val="22"/>
          <w:rtl/>
        </w:rPr>
        <w:t>هر روز</w:t>
      </w:r>
      <w:r>
        <w:rPr>
          <w:rFonts w:ascii="IRANSans" w:hAnsi="IRANSans" w:cs="IRANSans" w:eastAsia="IRANSans"/>
          <w:b w:val="0"/>
          <w:sz w:val="22"/>
          <w:rtl/>
        </w:rPr>
        <w:t xml:space="preserve"> باید انجام شوند تا اتوماسیون کل مجموعه به‌درستی کار کند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نسخه سند:</w:t>
      </w:r>
      <w:r>
        <w:rPr>
          <w:rFonts w:ascii="IRANSans" w:hAnsi="IRANSans" w:cs="IRANSans" w:eastAsia="IRANSans"/>
          <w:b w:val="0"/>
          <w:sz w:val="22"/>
          <w:rtl/>
        </w:rPr>
        <w:t xml:space="preserve"> ۱.۰ — ۱۴۰۵/۰۴/۰۶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چرا این سند مهم است؟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سامانه اتوماسیون بر پایهٔ </w:t>
      </w:r>
      <w:r>
        <w:rPr>
          <w:rFonts w:ascii="IRANSans" w:hAnsi="IRANSans" w:cs="IRANSans" w:eastAsia="IRANSans"/>
          <w:b/>
          <w:sz w:val="22"/>
          <w:rtl/>
        </w:rPr>
        <w:t>فرایندها</w:t>
      </w:r>
      <w:r>
        <w:rPr>
          <w:rFonts w:ascii="IRANSans" w:hAnsi="IRANSans" w:cs="IRANSans" w:eastAsia="IRANSans"/>
          <w:b w:val="0"/>
          <w:sz w:val="22"/>
          <w:rtl/>
        </w:rPr>
        <w:t xml:space="preserve"> و </w:t>
      </w:r>
      <w:r>
        <w:rPr>
          <w:rFonts w:ascii="IRANSans" w:hAnsi="IRANSans" w:cs="IRANSans" w:eastAsia="IRANSans"/>
          <w:b/>
          <w:sz w:val="22"/>
          <w:rtl/>
        </w:rPr>
        <w:t>نقش‌ها</w:t>
      </w:r>
      <w:r>
        <w:rPr>
          <w:rFonts w:ascii="IRANSans" w:hAnsi="IRANSans" w:cs="IRANSans" w:eastAsia="IRANSans"/>
          <w:b w:val="0"/>
          <w:sz w:val="22"/>
          <w:rtl/>
        </w:rPr>
        <w:t xml:space="preserve"> کار می‌کند. اگر هر نقش کار روزانهٔ خود را انجام ندهد: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جلسات ثبت نمی‌شوند و SLAها فعال می‌شوند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دانشجویان در صندوق فرایندها گیر می‌کنند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کارنامه و گواهی صادر نمی‌شود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هشدارهای تأخیر به معاون آموزش و مدیر می‌رسد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این سند مکمل </w:t>
      </w:r>
      <w:r>
        <w:rPr>
          <w:rFonts w:ascii="IRANSans" w:hAnsi="IRANSans" w:cs="IRANSans" w:eastAsia="IRANSans"/>
          <w:b w:val="0"/>
          <w:i/>
          <w:sz w:val="22"/>
          <w:rtl/>
        </w:rPr>
        <w:t>institute_onboarding_test_guide_fa.md</w:t>
      </w:r>
      <w:r>
        <w:rPr>
          <w:rFonts w:ascii="IRANSans" w:hAnsi="IRANSans" w:cs="IRANSans" w:eastAsia="IRANSans"/>
          <w:b w:val="0"/>
          <w:sz w:val="22"/>
          <w:rtl/>
        </w:rPr>
        <w:t xml:space="preserve"> است.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جدول سریع — هر نقش کجا برود؟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نام کاربری دمو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مسیر ورود پس از لاگین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مدیر سامانه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admin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deputy_education1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</w:t>
            </w:r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 xml:space="preserve"> + </w:t>
            </w:r>
            <w:r>
              <w:rPr>
                <w:rFonts w:ascii="Consolas" w:hAnsi="Consolas"/>
                <w:color w:val="1F2937"/>
                <w:sz w:val="18"/>
              </w:rPr>
              <w:t>/panel/semester-prep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کارمند دفتر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staff1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/panel/portal/staff/admissions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دروس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course_committee1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/panel/portal/staff/course-committee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interviewer1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/panel/portal/interviewer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site_manager1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/panel/portal/site-manager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student1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/panel/portal/student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درمانگر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therapist1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/panel/portal/therapist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سوپروایزر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supervisor1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/panel/portal/supervisor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پیشرفت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progress_committee1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/panel/portal/committee/progress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نظارت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supervision_committee1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/panel/portal/committee/supervision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آموزش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education_committee1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/panel/portal/committee/education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رئیس کمیته درمان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therapy_committee_chair1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/panel/portal/committee/therapy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مجری کمیته درمان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therapy_committee_executor1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/panel/portal/committee/therapy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کمیته پایش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monitoring_committee_officer1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/panel/portal/committee/supervision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کمیسیون تخصصی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specialized_commission1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/panel/portal/committee/supervision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اپراتور مالی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finance1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/panel/finance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کمک‌مدرس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teaching_assistant</w:t>
            </w:r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 xml:space="preserve"> (در seed)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Consolas" w:hAnsi="Consolas"/>
                <w:color w:val="1F2937"/>
                <w:sz w:val="18"/>
              </w:rPr>
              <w:t>/panel/portal/staff/instruction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مدیر سامانه (</w:t>
      </w:r>
      <w:r>
        <w:rPr>
          <w:rFonts w:ascii="Consolas" w:hAnsi="Consolas"/>
          <w:color w:val="1F2937"/>
          <w:sz w:val="21"/>
        </w:rPr>
        <w:t>admin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وظیفه در سازمان:</w:t>
      </w:r>
      <w:r>
        <w:rPr>
          <w:rFonts w:ascii="IRANSans" w:hAnsi="IRANSans" w:cs="IRANSans" w:eastAsia="IRANSans"/>
          <w:b w:val="0"/>
          <w:sz w:val="22"/>
          <w:rtl/>
        </w:rPr>
        <w:t xml:space="preserve"> نظارت کلی، تنظیمات، رفع گلوگاه‌های سیستمی.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ورود به </w:t>
      </w:r>
      <w:r>
        <w:rPr>
          <w:rFonts w:ascii="Consolas" w:hAnsi="Consolas"/>
          <w:color w:val="1F2937"/>
          <w:sz w:val="20"/>
        </w:rPr>
        <w:t>/panel</w:t>
      </w:r>
      <w:r>
        <w:rPr>
          <w:rFonts w:ascii="IRANSans" w:hAnsi="IRANSans" w:cs="IRANSans" w:eastAsia="IRANSans"/>
          <w:b w:val="0"/>
          <w:sz w:val="21"/>
          <w:rtl/>
        </w:rPr>
        <w:t xml:space="preserve"> و بررسی داشبورد کلی (آمار دانشجویان، فرایندهای باز)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</w:t>
      </w:r>
      <w:r>
        <w:rPr>
          <w:rFonts w:ascii="Consolas" w:hAnsi="Consolas"/>
          <w:color w:val="1F2937"/>
          <w:sz w:val="20"/>
        </w:rPr>
        <w:t>/panel/audit</w:t>
      </w:r>
      <w:r>
        <w:rPr>
          <w:rFonts w:ascii="IRANSans" w:hAnsi="IRANSans" w:cs="IRANSans" w:eastAsia="IRANSans"/>
          <w:b w:val="0"/>
          <w:sz w:val="21"/>
          <w:rtl/>
        </w:rPr>
        <w:t xml:space="preserve"> در صورت گزارش خطا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</w:t>
      </w:r>
      <w:r>
        <w:rPr>
          <w:rFonts w:ascii="Consolas" w:hAnsi="Consolas"/>
          <w:color w:val="1F2937"/>
          <w:sz w:val="20"/>
        </w:rPr>
        <w:t>/panel/semester-prep/sla-warnings</w:t>
      </w:r>
      <w:r>
        <w:rPr>
          <w:rFonts w:ascii="IRANSans" w:hAnsi="IRANSans" w:cs="IRANSans" w:eastAsia="IRANSans"/>
          <w:b w:val="0"/>
          <w:sz w:val="21"/>
          <w:rtl/>
        </w:rPr>
        <w:t xml:space="preserve"> — هشدارهای SLA آماده‌سازی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پاسخ به تیکت‌های بحرانی در </w:t>
      </w:r>
      <w:r>
        <w:rPr>
          <w:rFonts w:ascii="Consolas" w:hAnsi="Consolas"/>
          <w:color w:val="1F2937"/>
          <w:sz w:val="20"/>
        </w:rPr>
        <w:t>/panel/tickets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در شروع ترم: اطمینان از انتشار تقویم آموزشی (</w:t>
      </w:r>
      <w:r>
        <w:rPr>
          <w:rFonts w:ascii="Consolas" w:hAnsi="Consolas"/>
          <w:color w:val="1F2937"/>
          <w:sz w:val="20"/>
        </w:rPr>
        <w:t>/panel/semester-prep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 صورت مشکل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بررسی </w:t>
      </w:r>
      <w:r>
        <w:rPr>
          <w:rFonts w:ascii="Consolas" w:hAnsi="Consolas"/>
          <w:color w:val="1F2937"/>
          <w:sz w:val="20"/>
        </w:rPr>
        <w:t>/panel/users</w:t>
      </w:r>
      <w:r>
        <w:rPr>
          <w:rFonts w:ascii="IRANSans" w:hAnsi="IRANSans" w:cs="IRANSans" w:eastAsia="IRANSans"/>
          <w:b w:val="0"/>
          <w:sz w:val="21"/>
          <w:rtl/>
        </w:rPr>
        <w:t xml:space="preserve"> برای حساب‌های غیرفعال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اجرای seed در محیط تست: </w:t>
      </w:r>
      <w:r>
        <w:rPr>
          <w:rFonts w:ascii="Consolas" w:hAnsi="Consolas"/>
          <w:color w:val="1F2937"/>
          <w:sz w:val="20"/>
        </w:rPr>
        <w:t>python scripts/seed_all_roles.py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معاون آموزش (</w:t>
      </w:r>
      <w:r>
        <w:rPr>
          <w:rFonts w:ascii="Consolas" w:hAnsi="Consolas"/>
          <w:color w:val="1F2937"/>
          <w:sz w:val="21"/>
        </w:rPr>
        <w:t>deputy_education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وظیفه در سازمان:</w:t>
      </w:r>
      <w:r>
        <w:rPr>
          <w:rFonts w:ascii="IRANSans" w:hAnsi="IRANSans" w:cs="IRANSans" w:eastAsia="IRANSans"/>
          <w:b w:val="0"/>
          <w:sz w:val="22"/>
          <w:rtl/>
        </w:rPr>
        <w:t xml:space="preserve"> هماهنگی آموزشی، نظارت بر SLAها، آماده‌سازی ترم.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</w:t>
      </w:r>
      <w:r>
        <w:rPr>
          <w:rFonts w:ascii="Consolas" w:hAnsi="Consolas"/>
          <w:color w:val="1F2937"/>
          <w:sz w:val="20"/>
        </w:rPr>
        <w:t>/panel/semester-prep/sla-warnings</w:t>
      </w:r>
      <w:r>
        <w:rPr>
          <w:rFonts w:ascii="IRANSans" w:hAnsi="IRANSans" w:cs="IRANSans" w:eastAsia="IRANSans"/>
          <w:b w:val="0"/>
          <w:sz w:val="21"/>
          <w:rtl/>
        </w:rPr>
        <w:t xml:space="preserve"> — هشدارهای تأخیر مراحل آماده‌سازی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</w:t>
      </w:r>
      <w:r>
        <w:rPr>
          <w:rFonts w:ascii="Consolas" w:hAnsi="Consolas"/>
          <w:color w:val="1F2937"/>
          <w:sz w:val="20"/>
        </w:rPr>
        <w:t>/panel/automation-scheduler</w:t>
      </w:r>
      <w:r>
        <w:rPr>
          <w:rFonts w:ascii="IRANSans" w:hAnsi="IRANSans" w:cs="IRANSans" w:eastAsia="IRANSans"/>
          <w:b w:val="0"/>
          <w:sz w:val="21"/>
          <w:rtl/>
        </w:rPr>
        <w:t xml:space="preserve"> — رویدادهای خودکار تقویم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پیگیری مراحل آماده‌سازی ترم در </w:t>
      </w:r>
      <w:r>
        <w:rPr>
          <w:rFonts w:ascii="Consolas" w:hAnsi="Consolas"/>
          <w:color w:val="1F2937"/>
          <w:sz w:val="20"/>
        </w:rPr>
        <w:t>/panel/semester-prep/workbench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</w:t>
      </w:r>
      <w:r>
        <w:rPr>
          <w:rFonts w:ascii="Consolas" w:hAnsi="Consolas"/>
          <w:color w:val="1F2937"/>
          <w:sz w:val="20"/>
        </w:rPr>
        <w:t>/panel/reports</w:t>
      </w:r>
      <w:r>
        <w:rPr>
          <w:rFonts w:ascii="IRANSans" w:hAnsi="IRANSans" w:cs="IRANSans" w:eastAsia="IRANSans"/>
          <w:b w:val="0"/>
          <w:sz w:val="21"/>
          <w:rtl/>
        </w:rPr>
        <w:t xml:space="preserve"> برای گزارش‌های آموزشی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پاسخ به تیکت‌های مربوط به آموزش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 شروع هر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تأیید شهریه و پروانه در فرایند آماده‌سازی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تخصیص مصاحبه‌گران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اطمینان از انتشار تقویم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کارمند دفتر — پنل پذیرش (</w:t>
      </w:r>
      <w:r>
        <w:rPr>
          <w:rFonts w:ascii="Consolas" w:hAnsi="Consolas"/>
          <w:color w:val="1F2937"/>
          <w:sz w:val="21"/>
        </w:rPr>
        <w:t>staff</w:t>
      </w:r>
      <w:r>
        <w:rPr>
          <w:rFonts w:ascii="IRANSans" w:hAnsi="IRANSans" w:cs="IRANSans" w:eastAsia="IRANSans"/>
          <w:b w:val="0"/>
          <w:sz w:val="22"/>
          <w:rtl/>
        </w:rPr>
        <w:t xml:space="preserve"> / lane: admissions)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/panel/portal/staff/admissions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staff1</w:t>
      </w:r>
      <w:r>
        <w:rPr>
          <w:rFonts w:ascii="IRANSans" w:hAnsi="IRANSans" w:cs="IRANSans" w:eastAsia="IRANSans"/>
          <w:b w:val="0"/>
          <w:sz w:val="22"/>
          <w:rtl/>
        </w:rPr>
        <w:t xml:space="preserve">، </w:t>
      </w:r>
      <w:r>
        <w:rPr>
          <w:rFonts w:ascii="Consolas" w:hAnsi="Consolas"/>
          <w:color w:val="1F2937"/>
          <w:sz w:val="21"/>
        </w:rPr>
        <w:t>demo_admissions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وظایف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(</w:t>
      </w:r>
      <w:r>
        <w:rPr>
          <w:rFonts w:ascii="Consolas" w:hAnsi="Consolas"/>
          <w:color w:val="1F2937"/>
          <w:sz w:val="20"/>
        </w:rPr>
        <w:t>?tab=pending</w:t>
      </w:r>
      <w:r>
        <w:rPr>
          <w:rFonts w:ascii="IRANSans" w:hAnsi="IRANSans" w:cs="IRANSans" w:eastAsia="IRANSans"/>
          <w:b w:val="0"/>
          <w:sz w:val="21"/>
          <w:rtl/>
        </w:rPr>
        <w:t>) — اولین کار صبح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</w:t>
      </w:r>
      <w:r>
        <w:rPr>
          <w:rFonts w:ascii="IRANSans" w:hAnsi="IRANSans" w:cs="IRANSans" w:eastAsia="IRANSans"/>
          <w:b/>
          <w:sz w:val="21"/>
          <w:rtl/>
        </w:rPr>
        <w:t>مدارک</w:t>
      </w:r>
      <w:r>
        <w:rPr>
          <w:rFonts w:ascii="IRANSans" w:hAnsi="IRANSans" w:cs="IRANSans" w:eastAsia="IRANSans"/>
          <w:b w:val="0"/>
          <w:sz w:val="21"/>
          <w:rtl/>
        </w:rPr>
        <w:t xml:space="preserve"> (</w:t>
      </w:r>
      <w:r>
        <w:rPr>
          <w:rFonts w:ascii="Consolas" w:hAnsi="Consolas"/>
          <w:color w:val="1F2937"/>
          <w:sz w:val="20"/>
        </w:rPr>
        <w:t>documentsReview</w:t>
      </w:r>
      <w:r>
        <w:rPr>
          <w:rFonts w:ascii="IRANSans" w:hAnsi="IRANSans" w:cs="IRANSans" w:eastAsia="IRANSans"/>
          <w:b w:val="0"/>
          <w:sz w:val="21"/>
          <w:rtl/>
        </w:rPr>
        <w:t>) — تأیید/رد مدارک متقاضیان جدید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پیگیری </w:t>
      </w:r>
      <w:r>
        <w:rPr>
          <w:rFonts w:ascii="IRANSans" w:hAnsi="IRANSans" w:cs="IRANSans" w:eastAsia="IRANSans"/>
          <w:b/>
          <w:sz w:val="21"/>
          <w:rtl/>
        </w:rPr>
        <w:t>وقت مصاحبه</w:t>
      </w:r>
      <w:r>
        <w:rPr>
          <w:rFonts w:ascii="IRANSans" w:hAnsi="IRANSans" w:cs="IRANSans" w:eastAsia="IRANSans"/>
          <w:b w:val="0"/>
          <w:sz w:val="21"/>
          <w:rtl/>
        </w:rPr>
        <w:t xml:space="preserve"> (</w:t>
      </w:r>
      <w:r>
        <w:rPr>
          <w:rFonts w:ascii="Consolas" w:hAnsi="Consolas"/>
          <w:color w:val="1F2937"/>
          <w:sz w:val="20"/>
        </w:rPr>
        <w:t>interviewSlots</w:t>
      </w:r>
      <w:r>
        <w:rPr>
          <w:rFonts w:ascii="IRANSans" w:hAnsi="IRANSans" w:cs="IRANSans" w:eastAsia="IRANSans"/>
          <w:b w:val="0"/>
          <w:sz w:val="21"/>
          <w:rtl/>
        </w:rPr>
        <w:t>) — اسلات‌های خالی یا مشکل‌دار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نتیجهٔ مصاحبه‌های برگزارشده (در صورت نیاز هماهنگی با مصاحبه‌گر)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پیگیری فرایند </w:t>
      </w:r>
      <w:r>
        <w:rPr>
          <w:rFonts w:ascii="Consolas" w:hAnsi="Consolas"/>
          <w:color w:val="1F2937"/>
          <w:sz w:val="20"/>
        </w:rPr>
        <w:t>introductory_term_end</w:t>
      </w:r>
      <w:r>
        <w:rPr>
          <w:rFonts w:ascii="IRANSans" w:hAnsi="IRANSans" w:cs="IRANSans" w:eastAsia="IRANSans"/>
          <w:b w:val="0"/>
          <w:sz w:val="21"/>
          <w:rtl/>
        </w:rPr>
        <w:t xml:space="preserve"> — لیست انصراف و پیگیری تلفنی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پاسخ به تیکت‌های دانشجویان در </w:t>
      </w:r>
      <w:r>
        <w:rPr>
          <w:rFonts w:ascii="Consolas" w:hAnsi="Consolas"/>
          <w:color w:val="1F2937"/>
          <w:sz w:val="20"/>
        </w:rPr>
        <w:t>/panel/tickets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دانشجویان در </w:t>
      </w:r>
      <w:r>
        <w:rPr>
          <w:rFonts w:ascii="Consolas" w:hAnsi="Consolas"/>
          <w:color w:val="1F2937"/>
          <w:sz w:val="20"/>
        </w:rPr>
        <w:t>/panel/students</w:t>
      </w:r>
      <w:r>
        <w:rPr>
          <w:rFonts w:ascii="IRANSans" w:hAnsi="IRANSans" w:cs="IRANSans" w:eastAsia="IRANSans"/>
          <w:b w:val="0"/>
          <w:sz w:val="21"/>
          <w:rtl/>
        </w:rPr>
        <w:t xml:space="preserve"> — پرونده‌های نیمه‌کاره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کارمند — پنل مدرس (</w:t>
      </w:r>
      <w:r>
        <w:rPr>
          <w:rFonts w:ascii="Consolas" w:hAnsi="Consolas"/>
          <w:color w:val="1F2937"/>
          <w:sz w:val="21"/>
        </w:rPr>
        <w:t>staff</w:t>
      </w:r>
      <w:r>
        <w:rPr>
          <w:rFonts w:ascii="IRANSans" w:hAnsi="IRANSans" w:cs="IRANSans" w:eastAsia="IRANSans"/>
          <w:b w:val="0"/>
          <w:sz w:val="22"/>
          <w:rtl/>
        </w:rPr>
        <w:t xml:space="preserve"> / lane: instruction)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/panel/portal/staff/instruction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staff1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وظایف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— فرم‌های حضور/غیاب و نمره‌دهی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</w:t>
      </w:r>
      <w:r>
        <w:rPr>
          <w:rFonts w:ascii="IRANSans" w:hAnsi="IRANSans" w:cs="IRANSans" w:eastAsia="IRANSans"/>
          <w:b/>
          <w:sz w:val="21"/>
          <w:rtl/>
        </w:rPr>
        <w:t>ثبت حضور/غیاب کلاس</w:t>
      </w:r>
      <w:r>
        <w:rPr>
          <w:rFonts w:ascii="IRANSans" w:hAnsi="IRANSans" w:cs="IRANSans" w:eastAsia="IRANSans"/>
          <w:b w:val="0"/>
          <w:sz w:val="21"/>
          <w:rtl/>
        </w:rPr>
        <w:t xml:space="preserve"> (</w:t>
      </w:r>
      <w:r>
        <w:rPr>
          <w:rFonts w:ascii="Consolas" w:hAnsi="Consolas"/>
          <w:color w:val="1F2937"/>
          <w:sz w:val="20"/>
        </w:rPr>
        <w:t>class_attendance</w:t>
      </w:r>
      <w:r>
        <w:rPr>
          <w:rFonts w:ascii="IRANSans" w:hAnsi="IRANSans" w:cs="IRANSans" w:eastAsia="IRANSans"/>
          <w:b w:val="0"/>
          <w:sz w:val="21"/>
          <w:rtl/>
        </w:rPr>
        <w:t>) پس از هر جلسه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نمره جلسه ۱۷/۱۸ (درس تئوری، عملی، سپر گروهی) در موعد مقرر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تکالیف کمک‌مدرس (در صورت وجود TA)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کلاس آنلاین (</w:t>
      </w:r>
      <w:r>
        <w:rPr>
          <w:rFonts w:ascii="Consolas" w:hAnsi="Consolas"/>
          <w:color w:val="1F2937"/>
          <w:sz w:val="20"/>
        </w:rPr>
        <w:t>onlineClasses</w:t>
      </w:r>
      <w:r>
        <w:rPr>
          <w:rFonts w:ascii="IRANSans" w:hAnsi="IRANSans" w:cs="IRANSans" w:eastAsia="IRANSans"/>
          <w:b w:val="0"/>
          <w:sz w:val="21"/>
          <w:rtl/>
        </w:rPr>
        <w:t>) — اطمینان از لینک جلسه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 پایان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تکمیل فرایندهای خاتمه درس (</w:t>
      </w:r>
      <w:r>
        <w:rPr>
          <w:rFonts w:ascii="Consolas" w:hAnsi="Consolas"/>
          <w:color w:val="1F2937"/>
          <w:sz w:val="20"/>
        </w:rPr>
        <w:t>theory_course_completion</w:t>
      </w:r>
      <w:r>
        <w:rPr>
          <w:rFonts w:ascii="IRANSans" w:hAnsi="IRANSans" w:cs="IRANSans" w:eastAsia="IRANSans"/>
          <w:b w:val="0"/>
          <w:sz w:val="21"/>
          <w:rtl/>
        </w:rPr>
        <w:t xml:space="preserve"> و مشابه)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ارزیابی کیفی دانشجویان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کارمند — پنل تولید محتوا (</w:t>
      </w:r>
      <w:r>
        <w:rPr>
          <w:rFonts w:ascii="Consolas" w:hAnsi="Consolas"/>
          <w:color w:val="1F2937"/>
          <w:sz w:val="21"/>
        </w:rPr>
        <w:t>staff</w:t>
      </w:r>
      <w:r>
        <w:rPr>
          <w:rFonts w:ascii="IRANSans" w:hAnsi="IRANSans" w:cs="IRANSans" w:eastAsia="IRANSans"/>
          <w:b w:val="0"/>
          <w:sz w:val="22"/>
          <w:rtl/>
        </w:rPr>
        <w:t xml:space="preserve"> / lane: content-ops)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/panel/portal/staff/content-ops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وظایف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— مقالات و محتوای ارسالی از TA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ویرایش و ارسال به مارکتینگ (</w:t>
      </w:r>
      <w:r>
        <w:rPr>
          <w:rFonts w:ascii="Consolas" w:hAnsi="Consolas"/>
          <w:color w:val="1F2937"/>
          <w:sz w:val="20"/>
        </w:rPr>
        <w:t>ta_essay_upload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ta_blog_content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هماهنگی با مرکز مرجع برای انتشار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کارمند — پنل هماهنگی درمان (</w:t>
      </w:r>
      <w:r>
        <w:rPr>
          <w:rFonts w:ascii="Consolas" w:hAnsi="Consolas"/>
          <w:color w:val="1F2937"/>
          <w:sz w:val="21"/>
        </w:rPr>
        <w:t>staff</w:t>
      </w:r>
      <w:r>
        <w:rPr>
          <w:rFonts w:ascii="IRANSans" w:hAnsi="IRANSans" w:cs="IRANSans" w:eastAsia="IRANSans"/>
          <w:b w:val="0"/>
          <w:sz w:val="22"/>
          <w:rtl/>
        </w:rPr>
        <w:t xml:space="preserve"> / lane: therapy-coord)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/panel/portal/staff/therapy-coord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وظایف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— تخصیص درمانگر در مرخصی کامل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هماهنگی جلسات شاهد زنده (</w:t>
      </w:r>
      <w:r>
        <w:rPr>
          <w:rFonts w:ascii="Consolas" w:hAnsi="Consolas"/>
          <w:color w:val="1F2937"/>
          <w:sz w:val="20"/>
        </w:rPr>
        <w:t>live_therapy_observation_session_prep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ارجاع بیماران انترن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پرونده‌های درمان متوقف‌شده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دروس (</w:t>
      </w:r>
      <w:r>
        <w:rPr>
          <w:rFonts w:ascii="Consolas" w:hAnsi="Consolas"/>
          <w:color w:val="1F2937"/>
          <w:sz w:val="21"/>
        </w:rPr>
        <w:t>course_committee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/panel/portal/staff/course-committee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course_committee1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 (در فصل آماده‌سازی ترم)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مرحلهٔ تقویم و لیست دروس در </w:t>
      </w:r>
      <w:r>
        <w:rPr>
          <w:rFonts w:ascii="Consolas" w:hAnsi="Consolas"/>
          <w:color w:val="1F2937"/>
          <w:sz w:val="20"/>
        </w:rPr>
        <w:t>/panel/semester-prep/workbench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نهایی‌سازی مکان و زمان دروس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به‌روزرسانی چارت مدرسین (</w:t>
      </w:r>
      <w:r>
        <w:rPr>
          <w:rFonts w:ascii="Consolas" w:hAnsi="Consolas"/>
          <w:color w:val="1F2937"/>
          <w:sz w:val="20"/>
        </w:rPr>
        <w:t>roster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 طول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درخواست‌های مرخصی مدرس/TA (</w:t>
      </w:r>
      <w:r>
        <w:rPr>
          <w:rFonts w:ascii="Consolas" w:hAnsi="Consolas"/>
          <w:color w:val="1F2937"/>
          <w:sz w:val="20"/>
        </w:rPr>
        <w:t>ta_instructor_leave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تغییر رشته TA (</w:t>
      </w:r>
      <w:r>
        <w:rPr>
          <w:rFonts w:ascii="Consolas" w:hAnsi="Consolas"/>
          <w:color w:val="1F2937"/>
          <w:sz w:val="20"/>
        </w:rPr>
        <w:t>ta_track_change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تأیید ارتقاء TA به مدرس (</w:t>
      </w:r>
      <w:r>
        <w:rPr>
          <w:rFonts w:ascii="Consolas" w:hAnsi="Consolas"/>
          <w:color w:val="1F2937"/>
          <w:sz w:val="20"/>
        </w:rPr>
        <w:t>ta_to_instructor_auto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مصاحبه‌گر (</w:t>
      </w:r>
      <w:r>
        <w:rPr>
          <w:rFonts w:ascii="Consolas" w:hAnsi="Consolas"/>
          <w:color w:val="1F2937"/>
          <w:sz w:val="21"/>
        </w:rPr>
        <w:t>interviewer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/panel/portal/interviewer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interviewer1</w:t>
      </w:r>
      <w:r>
        <w:rPr>
          <w:rFonts w:ascii="IRANSans" w:hAnsi="IRANSans" w:cs="IRANSans" w:eastAsia="IRANSans"/>
          <w:b w:val="0"/>
          <w:sz w:val="22"/>
          <w:rtl/>
        </w:rPr>
        <w:t xml:space="preserve">، </w:t>
      </w:r>
      <w:r>
        <w:rPr>
          <w:rFonts w:ascii="Consolas" w:hAnsi="Consolas"/>
          <w:color w:val="1F2937"/>
          <w:sz w:val="21"/>
        </w:rPr>
        <w:t>demo_interviewer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وظایف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— مصاحبه‌های امروز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</w:t>
      </w:r>
      <w:r>
        <w:rPr>
          <w:rFonts w:ascii="IRANSans" w:hAnsi="IRANSans" w:cs="IRANSans" w:eastAsia="IRANSans"/>
          <w:b/>
          <w:sz w:val="21"/>
          <w:rtl/>
        </w:rPr>
        <w:t>ثبت برگزاری</w:t>
      </w:r>
      <w:r>
        <w:rPr>
          <w:rFonts w:ascii="IRANSans" w:hAnsi="IRANSans" w:cs="IRANSans" w:eastAsia="IRANSans"/>
          <w:b w:val="0"/>
          <w:sz w:val="21"/>
          <w:rtl/>
        </w:rPr>
        <w:t xml:space="preserve"> مصاحبه (حضور متقاضی)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</w:t>
      </w:r>
      <w:r>
        <w:rPr>
          <w:rFonts w:ascii="IRANSans" w:hAnsi="IRANSans" w:cs="IRANSans" w:eastAsia="IRANSans"/>
          <w:b/>
          <w:sz w:val="21"/>
          <w:rtl/>
        </w:rPr>
        <w:t>ثبت نتیجه</w:t>
      </w:r>
      <w:r>
        <w:rPr>
          <w:rFonts w:ascii="IRANSans" w:hAnsi="IRANSans" w:cs="IRANSans" w:eastAsia="IRANSans"/>
          <w:b w:val="0"/>
          <w:sz w:val="21"/>
          <w:rtl/>
        </w:rPr>
        <w:t xml:space="preserve"> (پذیرش کامل / مشروط درمان / تک‌درس / رد) — حداکثر ۲۴ ساعت پس از مصاحبه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اسلات‌های آزاد برای روزهای بعد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هماهنگی با پذیرش برای اسلات‌های جدید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مسئول سایت (</w:t>
      </w:r>
      <w:r>
        <w:rPr>
          <w:rFonts w:ascii="Consolas" w:hAnsi="Consolas"/>
          <w:color w:val="1F2937"/>
          <w:sz w:val="21"/>
        </w:rPr>
        <w:t>site_manager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/panel/portal/site-manager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site_manager1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کارهای روزانه — </w:t>
      </w:r>
      <w:r>
        <w:rPr>
          <w:rFonts w:ascii="IRANSans" w:hAnsi="IRANSans" w:cs="IRANSans" w:eastAsia="IRANSans"/>
          <w:b/>
          <w:sz w:val="22"/>
          <w:rtl/>
        </w:rPr>
        <w:t>حیاتی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وظایف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— </w:t>
      </w:r>
      <w:r>
        <w:rPr>
          <w:rFonts w:ascii="IRANSans" w:hAnsi="IRANSans" w:cs="IRANSans" w:eastAsia="IRANSans"/>
          <w:b/>
          <w:sz w:val="21"/>
          <w:rtl/>
        </w:rPr>
        <w:t>اولویت اول صبح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جلسات درمانی که درمانگر ثبت نکرده (</w:t>
      </w:r>
      <w:r>
        <w:rPr>
          <w:rFonts w:ascii="Consolas" w:hAnsi="Consolas"/>
          <w:color w:val="1F2937"/>
          <w:sz w:val="20"/>
        </w:rPr>
        <w:t>attendance_tracking</w:t>
      </w:r>
      <w:r>
        <w:rPr>
          <w:rFonts w:ascii="IRANSans" w:hAnsi="IRANSans" w:cs="IRANSans" w:eastAsia="IRANSans"/>
          <w:b w:val="0"/>
          <w:sz w:val="21"/>
          <w:rtl/>
        </w:rPr>
        <w:t xml:space="preserve"> → </w:t>
      </w:r>
      <w:r>
        <w:rPr>
          <w:rFonts w:ascii="Consolas" w:hAnsi="Consolas"/>
          <w:color w:val="1F2937"/>
          <w:sz w:val="20"/>
        </w:rPr>
        <w:t>site_manager_pending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جلسات سوپرویژن ثبت‌نشده (</w:t>
      </w:r>
      <w:r>
        <w:rPr>
          <w:rFonts w:ascii="Consolas" w:hAnsi="Consolas"/>
          <w:color w:val="1F2937"/>
          <w:sz w:val="20"/>
        </w:rPr>
        <w:t>supervision_50h_completion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غیبت‌های بدون اطلاع (</w:t>
      </w:r>
      <w:r>
        <w:rPr>
          <w:rFonts w:ascii="Consolas" w:hAnsi="Consolas"/>
          <w:color w:val="1F2937"/>
          <w:sz w:val="20"/>
        </w:rPr>
        <w:t>unannounced_absence_reaction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تکمیل مرحله زمان‌بندی اسلات در آماده‌سازی ترم (در فصل مربوطه)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چرا مهم است؟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اگر مسئول سایت پیگیری نکند، SLA فعال می‌شود و هشدار به معاون آموزش می‌رود؛ ساعات دانشجو ثبت نمی‌شود.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دانشجو (</w:t>
      </w:r>
      <w:r>
        <w:rPr>
          <w:rFonts w:ascii="Consolas" w:hAnsi="Consolas"/>
          <w:color w:val="1F2937"/>
          <w:sz w:val="21"/>
        </w:rPr>
        <w:t>student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/panel/portal/student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student1</w:t>
      </w:r>
      <w:r>
        <w:rPr>
          <w:rFonts w:ascii="IRANSans" w:hAnsi="IRANSans" w:cs="IRANSans" w:eastAsia="IRANSans"/>
          <w:b w:val="0"/>
          <w:sz w:val="22"/>
          <w:rtl/>
        </w:rPr>
        <w:t xml:space="preserve">، </w:t>
      </w:r>
      <w:r>
        <w:rPr>
          <w:rFonts w:ascii="Consolas" w:hAnsi="Consolas"/>
          <w:color w:val="1F2937"/>
          <w:sz w:val="21"/>
        </w:rPr>
        <w:t>regdemo_*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ورود به پورتال و بررسی </w:t>
      </w:r>
      <w:r>
        <w:rPr>
          <w:rFonts w:ascii="IRANSans" w:hAnsi="IRANSans" w:cs="IRANSans" w:eastAsia="IRANSans"/>
          <w:b/>
          <w:sz w:val="21"/>
          <w:rtl/>
        </w:rPr>
        <w:t>صندوق فرایندها</w:t>
      </w:r>
      <w:r>
        <w:rPr>
          <w:rFonts w:ascii="IRANSans" w:hAnsi="IRANSans" w:cs="IRANSans" w:eastAsia="IRANSans"/>
          <w:b w:val="0"/>
          <w:sz w:val="21"/>
          <w:rtl/>
        </w:rPr>
        <w:t xml:space="preserve"> (تب فرایندها / داشبورد)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تکمیل فرم‌ها و درخواست‌های منتظر (پرداخت، انتخاب زمان، آپلود مدرک)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</w:t>
      </w:r>
      <w:r>
        <w:rPr>
          <w:rFonts w:ascii="IRANSans" w:hAnsi="IRANSans" w:cs="IRANSans" w:eastAsia="IRANSans"/>
          <w:b/>
          <w:sz w:val="21"/>
          <w:rtl/>
        </w:rPr>
        <w:t>پرداخت به‌موقع</w:t>
      </w:r>
      <w:r>
        <w:rPr>
          <w:rFonts w:ascii="IRANSans" w:hAnsi="IRANSans" w:cs="IRANSans" w:eastAsia="IRANSans"/>
          <w:b w:val="0"/>
          <w:sz w:val="21"/>
          <w:rtl/>
        </w:rPr>
        <w:t xml:space="preserve"> جلسات درمان و سوپرویژن (</w:t>
      </w:r>
      <w:r>
        <w:rPr>
          <w:rFonts w:ascii="Consolas" w:hAnsi="Consolas"/>
          <w:color w:val="1F2937"/>
          <w:sz w:val="20"/>
        </w:rPr>
        <w:t>session_payment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شرکت در کلاس آنلاین (لینک از پورتال)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اعلان‌ها و تیکت‌ها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پروفایل — وضعیت دروس، غیبت، ساعات درمان/سوپرویژن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در پنجره ثبت‌نام ترم: انتخاب درس و پرداخت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 موعد مقرر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ارزیابی اساتید (</w:t>
      </w:r>
      <w:r>
        <w:rPr>
          <w:rFonts w:ascii="Consolas" w:hAnsi="Consolas"/>
          <w:color w:val="1F2937"/>
          <w:sz w:val="20"/>
        </w:rPr>
        <w:t>student_instructor_evaluation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درخواست‌های مرخصی، تغییر درمان، افزایش جلسه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درمانگر (</w:t>
      </w:r>
      <w:r>
        <w:rPr>
          <w:rFonts w:ascii="Consolas" w:hAnsi="Consolas"/>
          <w:color w:val="1F2937"/>
          <w:sz w:val="21"/>
        </w:rPr>
        <w:t>therapist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/panel/portal/therapist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therapist1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کارهای روزانه — </w:t>
      </w:r>
      <w:r>
        <w:rPr>
          <w:rFonts w:ascii="IRANSans" w:hAnsi="IRANSans" w:cs="IRANSans" w:eastAsia="IRANSans"/>
          <w:b/>
          <w:sz w:val="22"/>
          <w:rtl/>
        </w:rPr>
        <w:t>حیاتی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وظایف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— </w:t>
      </w:r>
      <w:r>
        <w:rPr>
          <w:rFonts w:ascii="IRANSans" w:hAnsi="IRANSans" w:cs="IRANSans" w:eastAsia="IRANSans"/>
          <w:b/>
          <w:sz w:val="21"/>
          <w:rtl/>
        </w:rPr>
        <w:t>بلافاصله پس از هر جلسه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</w:t>
      </w:r>
      <w:r>
        <w:rPr>
          <w:rFonts w:ascii="IRANSans" w:hAnsi="IRANSans" w:cs="IRANSans" w:eastAsia="IRANSans"/>
          <w:b/>
          <w:sz w:val="21"/>
          <w:rtl/>
        </w:rPr>
        <w:t>ثبت حضور/غیاب</w:t>
      </w:r>
      <w:r>
        <w:rPr>
          <w:rFonts w:ascii="IRANSans" w:hAnsi="IRANSans" w:cs="IRANSans" w:eastAsia="IRANSans"/>
          <w:b w:val="0"/>
          <w:sz w:val="21"/>
          <w:rtl/>
        </w:rPr>
        <w:t xml:space="preserve"> دانشجو (</w:t>
      </w:r>
      <w:r>
        <w:rPr>
          <w:rFonts w:ascii="Consolas" w:hAnsi="Consolas"/>
          <w:color w:val="1F2937"/>
          <w:sz w:val="20"/>
        </w:rPr>
        <w:t>attendance_tracking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تأیید/رد درخواست‌های دانشجو (آغاز درمان، افزایش جلسه، جلسه اضافه)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پیشنهاد زمان جایگزین در صورت رد درخواست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کنسلی جلسه (</w:t>
      </w:r>
      <w:r>
        <w:rPr>
          <w:rFonts w:ascii="Consolas" w:hAnsi="Consolas"/>
          <w:color w:val="1F2937"/>
          <w:sz w:val="20"/>
        </w:rPr>
        <w:t>therapist_session_cancellation</w:t>
      </w:r>
      <w:r>
        <w:rPr>
          <w:rFonts w:ascii="IRANSans" w:hAnsi="IRANSans" w:cs="IRANSans" w:eastAsia="IRANSans"/>
          <w:b w:val="0"/>
          <w:sz w:val="21"/>
          <w:rtl/>
        </w:rPr>
        <w:t>) در صورت نیاز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لیست دانشجویان — جلسات هفته آینده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دانشجویان با پرداخت معوق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چرا مهم است؟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ثبت نکردن حضور/غیاب → SLA → پیگیری مسئول سایت → تأخیر در ساعات دانشجو.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سوپروایزر (</w:t>
      </w:r>
      <w:r>
        <w:rPr>
          <w:rFonts w:ascii="Consolas" w:hAnsi="Consolas"/>
          <w:color w:val="1F2937"/>
          <w:sz w:val="21"/>
        </w:rPr>
        <w:t>supervisor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/panel/portal/supervisor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supervisor1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 xml:space="preserve">کارهای روزانه — </w:t>
      </w:r>
      <w:r>
        <w:rPr>
          <w:rFonts w:ascii="IRANSans" w:hAnsi="IRANSans" w:cs="IRANSans" w:eastAsia="IRANSans"/>
          <w:b/>
          <w:sz w:val="22"/>
          <w:rtl/>
        </w:rPr>
        <w:t>حیاتی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وظایف منتظر</w:t>
      </w:r>
      <w:r>
        <w:rPr>
          <w:rFonts w:ascii="IRANSans" w:hAnsi="IRANSans" w:cs="IRANSans" w:eastAsia="IRANSans"/>
          <w:b w:val="0"/>
          <w:sz w:val="21"/>
          <w:rtl/>
        </w:rPr>
        <w:t xml:space="preserve"> — </w:t>
      </w:r>
      <w:r>
        <w:rPr>
          <w:rFonts w:ascii="IRANSans" w:hAnsi="IRANSans" w:cs="IRANSans" w:eastAsia="IRANSans"/>
          <w:b/>
          <w:sz w:val="21"/>
          <w:rtl/>
        </w:rPr>
        <w:t>بلافاصله پس از هر جلسه سوپرویژن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</w:t>
      </w:r>
      <w:r>
        <w:rPr>
          <w:rFonts w:ascii="IRANSans" w:hAnsi="IRANSans" w:cs="IRANSans" w:eastAsia="IRANSans"/>
          <w:b/>
          <w:sz w:val="21"/>
          <w:rtl/>
        </w:rPr>
        <w:t>ثبت حضور/غیاب</w:t>
      </w:r>
      <w:r>
        <w:rPr>
          <w:rFonts w:ascii="IRANSans" w:hAnsi="IRANSans" w:cs="IRANSans" w:eastAsia="IRANSans"/>
          <w:b w:val="0"/>
          <w:sz w:val="21"/>
          <w:rtl/>
        </w:rPr>
        <w:t xml:space="preserve"> (</w:t>
      </w:r>
      <w:r>
        <w:rPr>
          <w:rFonts w:ascii="Consolas" w:hAnsi="Consolas"/>
          <w:color w:val="1F2937"/>
          <w:sz w:val="20"/>
        </w:rPr>
        <w:t>supervision_50h_completion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تأیید/رد درخواست افزایش جلسه (</w:t>
      </w:r>
      <w:r>
        <w:rPr>
          <w:rFonts w:ascii="Consolas" w:hAnsi="Consolas"/>
          <w:color w:val="1F2937"/>
          <w:sz w:val="20"/>
        </w:rPr>
        <w:t>supervision_session_increase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ثبت کنسلی جلسه (</w:t>
      </w:r>
      <w:r>
        <w:rPr>
          <w:rFonts w:ascii="Consolas" w:hAnsi="Consolas"/>
          <w:color w:val="1F2937"/>
          <w:sz w:val="20"/>
        </w:rPr>
        <w:t>supervisor_session_cancellation</w:t>
      </w:r>
      <w:r>
        <w:rPr>
          <w:rFonts w:ascii="IRANSans" w:hAnsi="IRANSans" w:cs="IRANSans" w:eastAsia="IRANSans"/>
          <w:b w:val="0"/>
          <w:sz w:val="21"/>
          <w:rtl/>
        </w:rPr>
        <w:t>) در صورت نیاز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ارزیابی نهایی در جلسه ۴۹ام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هفتگی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دانشجویان نزدیک به ۵۰ ساعت — آماده‌سازی انتقال بلوک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کمک‌مدرس (</w:t>
      </w:r>
      <w:r>
        <w:rPr>
          <w:rFonts w:ascii="Consolas" w:hAnsi="Consolas"/>
          <w:color w:val="1F2937"/>
          <w:sz w:val="21"/>
        </w:rPr>
        <w:t>teaching_assistant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/panel/portal/staff/instruction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از seed نقش </w:t>
      </w:r>
      <w:r>
        <w:rPr>
          <w:rFonts w:ascii="Consolas" w:hAnsi="Consolas"/>
          <w:color w:val="1F2937"/>
          <w:sz w:val="21"/>
        </w:rPr>
        <w:t>teaching_assistant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آپلود ۳ سؤال تستی ظرف ۲۴ ساعت پس از جلسه (</w:t>
      </w:r>
      <w:r>
        <w:rPr>
          <w:rFonts w:ascii="Consolas" w:hAnsi="Consolas"/>
          <w:color w:val="1F2937"/>
          <w:sz w:val="20"/>
        </w:rPr>
        <w:t>ta_conceptual_questions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تکمیل فرم مشاوره دانشجو (جلسات ۵، ۱۰، ۱۵) (</w:t>
      </w:r>
      <w:r>
        <w:rPr>
          <w:rFonts w:ascii="Consolas" w:hAnsi="Consolas"/>
          <w:color w:val="1F2937"/>
          <w:sz w:val="20"/>
        </w:rPr>
        <w:t>ta_student_consultation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آپلود مقاله/بلاگ در موعد (</w:t>
      </w:r>
      <w:r>
        <w:rPr>
          <w:rFonts w:ascii="Consolas" w:hAnsi="Consolas"/>
          <w:color w:val="1F2937"/>
          <w:sz w:val="20"/>
        </w:rPr>
        <w:t>ta_essay_upload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ta_blog_content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در پایان ترم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تکمیل رشته TA (</w:t>
      </w:r>
      <w:r>
        <w:rPr>
          <w:rFonts w:ascii="Consolas" w:hAnsi="Consolas"/>
          <w:color w:val="1F2937"/>
          <w:sz w:val="20"/>
        </w:rPr>
        <w:t>ta_track_completion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پیشرفت (</w:t>
      </w:r>
      <w:r>
        <w:rPr>
          <w:rFonts w:ascii="Consolas" w:hAnsi="Consolas"/>
          <w:color w:val="1F2937"/>
          <w:sz w:val="21"/>
        </w:rPr>
        <w:t>progress_committee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/panel/portal/committee/progress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progress_committee1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بررسی‌ها</w:t>
      </w:r>
      <w:r>
        <w:rPr>
          <w:rFonts w:ascii="IRANSans" w:hAnsi="IRANSans" w:cs="IRANSans" w:eastAsia="IRANSans"/>
          <w:b w:val="0"/>
          <w:sz w:val="21"/>
          <w:rtl/>
        </w:rPr>
        <w:t xml:space="preserve"> (</w:t>
      </w:r>
      <w:r>
        <w:rPr>
          <w:rFonts w:ascii="Consolas" w:hAnsi="Consolas"/>
          <w:color w:val="1F2937"/>
          <w:sz w:val="20"/>
        </w:rPr>
        <w:t>?tab=reviews</w:t>
      </w:r>
      <w:r>
        <w:rPr>
          <w:rFonts w:ascii="IRANSans" w:hAnsi="IRANSans" w:cs="IRANSans" w:eastAsia="IRANSans"/>
          <w:b w:val="0"/>
          <w:sz w:val="21"/>
          <w:rtl/>
        </w:rPr>
        <w:t>) — صندوق منتظر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درخواست‌های مرخصی (</w:t>
      </w:r>
      <w:r>
        <w:rPr>
          <w:rFonts w:ascii="Consolas" w:hAnsi="Consolas"/>
          <w:color w:val="1F2937"/>
          <w:sz w:val="20"/>
        </w:rPr>
        <w:t>educational_leave</w:t>
      </w:r>
      <w:r>
        <w:rPr>
          <w:rFonts w:ascii="IRANSans" w:hAnsi="IRANSans" w:cs="IRANSans" w:eastAsia="IRANSans"/>
          <w:b w:val="0"/>
          <w:sz w:val="21"/>
          <w:rtl/>
        </w:rPr>
        <w:t xml:space="preserve">، </w:t>
      </w:r>
      <w:r>
        <w:rPr>
          <w:rFonts w:ascii="Consolas" w:hAnsi="Consolas"/>
          <w:color w:val="1F2937"/>
          <w:sz w:val="20"/>
        </w:rPr>
        <w:t>full_education_leave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وقفه درمان (</w:t>
      </w:r>
      <w:r>
        <w:rPr>
          <w:rFonts w:ascii="Consolas" w:hAnsi="Consolas"/>
          <w:color w:val="1F2937"/>
          <w:sz w:val="20"/>
        </w:rPr>
        <w:t>therapy_interruption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تغییرات درمان — ری‌استارت (</w:t>
      </w:r>
      <w:r>
        <w:rPr>
          <w:rFonts w:ascii="Consolas" w:hAnsi="Consolas"/>
          <w:color w:val="1F2937"/>
          <w:sz w:val="20"/>
        </w:rPr>
        <w:t>therapy_changes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درخواست دفاع (</w:t>
      </w:r>
      <w:r>
        <w:rPr>
          <w:rFonts w:ascii="Consolas" w:hAnsi="Consolas"/>
          <w:color w:val="1F2937"/>
          <w:sz w:val="20"/>
        </w:rPr>
        <w:t>thesis_defense_request</w:t>
      </w:r>
      <w:r>
        <w:rPr>
          <w:rFonts w:ascii="IRANSans" w:hAnsi="IRANSans" w:cs="IRANSans" w:eastAsia="IRANSans"/>
          <w:b w:val="0"/>
          <w:sz w:val="21"/>
          <w:rtl/>
        </w:rPr>
        <w:t>) — مرحله پیشرفت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رعایت SLA ۷ روزه برای تنظیم جلسه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نظارت (</w:t>
      </w:r>
      <w:r>
        <w:rPr>
          <w:rFonts w:ascii="Consolas" w:hAnsi="Consolas"/>
          <w:color w:val="1F2937"/>
          <w:sz w:val="21"/>
        </w:rPr>
        <w:t>supervision_committee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/panel/portal/committee/supervision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supervision_committee1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بررسی‌ها</w:t>
      </w:r>
      <w:r>
        <w:rPr>
          <w:rFonts w:ascii="IRANSans" w:hAnsi="IRANSans" w:cs="IRANSans" w:eastAsia="IRANSans"/>
          <w:b w:val="0"/>
          <w:sz w:val="21"/>
          <w:rtl/>
        </w:rPr>
        <w:t xml:space="preserve"> — صندوق منتظر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ثبت‌نام جامع — مرحله اول (</w:t>
      </w:r>
      <w:r>
        <w:rPr>
          <w:rFonts w:ascii="Consolas" w:hAnsi="Consolas"/>
          <w:color w:val="1F2937"/>
          <w:sz w:val="20"/>
        </w:rPr>
        <w:t>comprehensive_course_registration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تخلفات (</w:t>
      </w:r>
      <w:r>
        <w:rPr>
          <w:rFonts w:ascii="Consolas" w:hAnsi="Consolas"/>
          <w:color w:val="1F2937"/>
          <w:sz w:val="20"/>
        </w:rPr>
        <w:t>violation_registration</w:t>
      </w:r>
      <w:r>
        <w:rPr>
          <w:rFonts w:ascii="IRANSans" w:hAnsi="IRANSans" w:cs="IRANSans" w:eastAsia="IRANSans"/>
          <w:b w:val="0"/>
          <w:sz w:val="21"/>
          <w:rtl/>
        </w:rPr>
        <w:t>) — جلسه و حکم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عدم ثبت‌نام ترم (</w:t>
      </w:r>
      <w:r>
        <w:rPr>
          <w:rFonts w:ascii="Consolas" w:hAnsi="Consolas"/>
          <w:color w:val="1F2937"/>
          <w:sz w:val="20"/>
        </w:rPr>
        <w:t>student_non_registration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آمادگی کارورزی (</w:t>
      </w:r>
      <w:r>
        <w:rPr>
          <w:rFonts w:ascii="Consolas" w:hAnsi="Consolas"/>
          <w:color w:val="1F2937"/>
          <w:sz w:val="20"/>
        </w:rPr>
        <w:t>internship_readiness_consultation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تأیید گواهی پایان آشنایی (</w:t>
      </w:r>
      <w:r>
        <w:rPr>
          <w:rFonts w:ascii="Consolas" w:hAnsi="Consolas"/>
          <w:color w:val="1F2937"/>
          <w:sz w:val="20"/>
        </w:rPr>
        <w:t>introductory_course_completion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آموزش (</w:t>
      </w:r>
      <w:r>
        <w:rPr>
          <w:rFonts w:ascii="Consolas" w:hAnsi="Consolas"/>
          <w:color w:val="1F2937"/>
          <w:sz w:val="21"/>
        </w:rPr>
        <w:t>education_committee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/panel/portal/committee/education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education_committee1</w:t>
      </w:r>
      <w:r>
        <w:rPr>
          <w:rFonts w:ascii="IRANSans" w:hAnsi="IRANSans" w:cs="IRANSans" w:eastAsia="IRANSans"/>
          <w:b w:val="0"/>
          <w:sz w:val="22"/>
          <w:rtl/>
        </w:rPr>
        <w:t xml:space="preserve">، </w:t>
      </w:r>
      <w:r>
        <w:rPr>
          <w:rFonts w:ascii="Consolas" w:hAnsi="Consolas"/>
          <w:color w:val="1F2937"/>
          <w:sz w:val="21"/>
        </w:rPr>
        <w:t>deputy_education1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تب </w:t>
      </w:r>
      <w:r>
        <w:rPr>
          <w:rFonts w:ascii="IRANSans" w:hAnsi="IRANSans" w:cs="IRANSans" w:eastAsia="IRANSans"/>
          <w:b/>
          <w:sz w:val="21"/>
          <w:rtl/>
        </w:rPr>
        <w:t>بررسی‌ها</w:t>
      </w:r>
      <w:r>
        <w:rPr>
          <w:rFonts w:ascii="IRANSans" w:hAnsi="IRANSans" w:cs="IRANSans" w:eastAsia="IRANSans"/>
          <w:b w:val="0"/>
          <w:sz w:val="21"/>
          <w:rtl/>
        </w:rPr>
        <w:t xml:space="preserve"> — صندوق منتظر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دفاع پایان‌نامه — زمان‌بندی (</w:t>
      </w:r>
      <w:r>
        <w:rPr>
          <w:rFonts w:ascii="Consolas" w:hAnsi="Consolas"/>
          <w:color w:val="1F2937"/>
          <w:sz w:val="20"/>
        </w:rPr>
        <w:t>thesis_defense_request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ارتقاء به درمانگر آموزشی (</w:t>
      </w:r>
      <w:r>
        <w:rPr>
          <w:rFonts w:ascii="Consolas" w:hAnsi="Consolas"/>
          <w:color w:val="1F2937"/>
          <w:sz w:val="20"/>
        </w:rPr>
        <w:t>upgrade_to_educational_therapist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پرونده‌های ارجاع‌شده از کمیته نظارت (</w:t>
      </w:r>
      <w:r>
        <w:rPr>
          <w:rFonts w:ascii="Consolas" w:hAnsi="Consolas"/>
          <w:color w:val="1F2937"/>
          <w:sz w:val="20"/>
        </w:rPr>
        <w:t>committees_review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کمیته درمان — رئیس و مجری (</w:t>
      </w:r>
      <w:r>
        <w:rPr>
          <w:rFonts w:ascii="Consolas" w:hAnsi="Consolas"/>
          <w:color w:val="1F2937"/>
          <w:sz w:val="21"/>
        </w:rPr>
        <w:t>therapy_committee_chair</w:t>
      </w:r>
      <w:r>
        <w:rPr>
          <w:rFonts w:ascii="IRANSans" w:hAnsi="IRANSans" w:cs="IRANSans" w:eastAsia="IRANSans"/>
          <w:b w:val="0"/>
          <w:sz w:val="22"/>
          <w:rtl/>
        </w:rPr>
        <w:t xml:space="preserve"> / </w:t>
      </w:r>
      <w:r>
        <w:rPr>
          <w:rFonts w:ascii="Consolas" w:hAnsi="Consolas"/>
          <w:color w:val="1F2937"/>
          <w:sz w:val="21"/>
        </w:rPr>
        <w:t>therapy_committee_executor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/panel/portal/committee/therapy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therapy_committee_chair1</w:t>
      </w:r>
      <w:r>
        <w:rPr>
          <w:rFonts w:ascii="IRANSans" w:hAnsi="IRANSans" w:cs="IRANSans" w:eastAsia="IRANSans"/>
          <w:b w:val="0"/>
          <w:sz w:val="22"/>
          <w:rtl/>
        </w:rPr>
        <w:t xml:space="preserve">، </w:t>
      </w:r>
      <w:r>
        <w:rPr>
          <w:rFonts w:ascii="Consolas" w:hAnsi="Consolas"/>
          <w:color w:val="1F2937"/>
          <w:sz w:val="21"/>
        </w:rPr>
        <w:t>therapy_committee_executor1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غیبت‌های متوالی بدون اطلاع (</w:t>
      </w:r>
      <w:r>
        <w:rPr>
          <w:rFonts w:ascii="Consolas" w:hAnsi="Consolas"/>
          <w:color w:val="1F2937"/>
          <w:sz w:val="20"/>
        </w:rPr>
        <w:t>unannounced_absence_reaction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تفویض به مجری و ثبت تصمیم (تخلف / ارجاع / انتظار)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پیگیری ارجاع بیماران (</w:t>
      </w:r>
      <w:r>
        <w:rPr>
          <w:rFonts w:ascii="Consolas" w:hAnsi="Consolas"/>
          <w:color w:val="1F2937"/>
          <w:sz w:val="20"/>
        </w:rPr>
        <w:t>intern_bulk_patient_referral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مسئول کمیته پایش (</w:t>
      </w:r>
      <w:r>
        <w:rPr>
          <w:rFonts w:ascii="Consolas" w:hAnsi="Consolas"/>
          <w:color w:val="1F2937"/>
          <w:sz w:val="21"/>
        </w:rPr>
        <w:t>monitoring_committee_officer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/panel/portal/committee/supervision</w:t>
      </w:r>
      <w:r>
        <w:rPr>
          <w:rFonts w:ascii="IRANSans" w:hAnsi="IRANSans" w:cs="IRANSans" w:eastAsia="IRANSans"/>
          <w:b w:val="0"/>
          <w:sz w:val="22"/>
          <w:rtl/>
        </w:rPr>
        <w:t xml:space="preserve"> + </w:t>
      </w:r>
      <w:r>
        <w:rPr>
          <w:rFonts w:ascii="Consolas" w:hAnsi="Consolas"/>
          <w:color w:val="1F2937"/>
          <w:sz w:val="21"/>
        </w:rPr>
        <w:t>/panel/reports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monitoring_committee_officer1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اولیه تخلفات گزارش‌شده (</w:t>
      </w:r>
      <w:r>
        <w:rPr>
          <w:rFonts w:ascii="Consolas" w:hAnsi="Consolas"/>
          <w:color w:val="1F2937"/>
          <w:sz w:val="20"/>
        </w:rPr>
        <w:t>violation_registration</w:t>
      </w:r>
      <w:r>
        <w:rPr>
          <w:rFonts w:ascii="IRANSans" w:hAnsi="IRANSans" w:cs="IRANSans" w:eastAsia="IRANSans"/>
          <w:b w:val="0"/>
          <w:sz w:val="21"/>
          <w:rtl/>
        </w:rPr>
        <w:t>) — SLA ۳ روزه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تعیین «قابل بررسی» یا «ثبت و بستن»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ارجاع به کمیته نظارت یا آموزش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 xml:space="preserve">☐ بررسی گزارش‌های </w:t>
      </w:r>
      <w:r>
        <w:rPr>
          <w:rFonts w:ascii="Consolas" w:hAnsi="Consolas"/>
          <w:color w:val="1F2937"/>
          <w:sz w:val="20"/>
        </w:rPr>
        <w:t>/panel/reports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کمیسیون تخصصی (</w:t>
      </w:r>
      <w:r>
        <w:rPr>
          <w:rFonts w:ascii="Consolas" w:hAnsi="Consolas"/>
          <w:color w:val="1F2937"/>
          <w:sz w:val="21"/>
        </w:rPr>
        <w:t>specialized_commission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/panel/portal/committee/supervision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specialized_commission1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 (در صورت ارجاع)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پرونده‌های قطع درمان علمی (</w:t>
      </w:r>
      <w:r>
        <w:rPr>
          <w:rFonts w:ascii="Consolas" w:hAnsi="Consolas"/>
          <w:color w:val="1F2937"/>
          <w:sz w:val="20"/>
        </w:rPr>
        <w:t>specialized_commission_review</w:t>
      </w:r>
      <w:r>
        <w:rPr>
          <w:rFonts w:ascii="IRANSans" w:hAnsi="IRANSans" w:cs="IRANSans" w:eastAsia="IRANSans"/>
          <w:b w:val="0"/>
          <w:sz w:val="21"/>
          <w:rtl/>
        </w:rPr>
        <w:t>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تأیید/رد و پیگیری بازگشت دانشجو به درمان — SLA ۵ روزه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اپراتور مالی (</w:t>
      </w:r>
      <w:r>
        <w:rPr>
          <w:rFonts w:ascii="Consolas" w:hAnsi="Consolas"/>
          <w:color w:val="1F2937"/>
          <w:sz w:val="21"/>
        </w:rPr>
        <w:t>finance</w:t>
      </w:r>
      <w:r>
        <w:rPr>
          <w:rFonts w:ascii="IRANSans" w:hAnsi="IRANSans" w:cs="IRANSans" w:eastAsia="IRANSans"/>
          <w:b w:val="0"/>
          <w:sz w:val="22"/>
          <w:rtl/>
        </w:rPr>
        <w:t>)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مسیر: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/panel/finance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حساب دمو: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Consolas" w:hAnsi="Consolas"/>
          <w:color w:val="1F2937"/>
          <w:sz w:val="21"/>
        </w:rPr>
        <w:t>finance1</w:t>
      </w:r>
    </w:p>
    <w:p/>
    <w:p>
      <w:pPr>
        <w:pStyle w:val="Heading3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کارهای روزانه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بررسی داشبورد مالی — تراکنش‌های روز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تطبیق پرداخت‌های ناموفق/معوق با پذیرش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خروجی CSV برای حسابداری (هفتگی یا در موعد مقرر)</w:t>
      </w:r>
    </w:p>
    <w:p>
      <w:pPr>
        <w:pStyle w:val="ListBullet"/>
        <w:jc w:val="right"/>
        <w:bidi/>
      </w:pPr>
      <w:r>
        <w:rPr>
          <w:rFonts w:ascii="IRANSans" w:hAnsi="IRANSans" w:cs="IRANSans" w:eastAsia="IRANSans"/>
          <w:b w:val="0"/>
          <w:sz w:val="21"/>
          <w:rtl/>
        </w:rPr>
        <w:t>☐ پاسخ به تیکت‌های مالی</w:t>
      </w:r>
    </w:p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چک‌لیست هماهنگی روزانه بین نقش‌ها</w:t>
      </w:r>
    </w:p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این جدول نشان می‌دهد اگر یک نقش کارش را نکند، چه نقشی متأثر می‌شود: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213"/>
        <w:gridCol w:w="3213"/>
        <w:gridCol w:w="3213"/>
      </w:tblGrid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اگر این نقش کار نکند…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این اتفاق می‌افتد…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نقش متأثر بعدی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درمانگر — ثبت حضور/غیاب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SLA فعال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 → معاون آموزش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مسئول سایت — پیگیری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ساعات ثبت نمی‌شود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(کارنامه، آستانه‌ها)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مصاحبه‌گر — ثبت نتیجه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متوقف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پذیرش، دانشجو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پذیرش — تأیید مدارک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نهایی نمی‌شود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مدرس — حضور/غیاب کلاس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غیبت نادرست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(تخلف، مردودی)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کمیته — تأخیر در بررسی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SLA هشدار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آموزش، دانشجو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دانشجو — پرداخت معوق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جلسه لغو/تعلیق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درمانگر، سوپروایزر</w:t>
            </w:r>
          </w:p>
        </w:tc>
      </w:tr>
      <w:tr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معاون آموزش — انتشار تقویم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ثبت‌نام قفل</w:t>
            </w:r>
          </w:p>
        </w:tc>
        <w:tc>
          <w:tcPr>
            <w:tcW w:type="dxa" w:w="3213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همه متقاضیان</w:t>
            </w:r>
          </w:p>
        </w:tc>
      </w:tr>
    </w:tbl>
    <w:p/>
    <w:p/>
    <w:p/>
    <w:p/>
    <w:p>
      <w:pPr>
        <w:pStyle w:val="Heading2"/>
        <w:spacing w:lineRule="auto" w:line="300"/>
        <w:jc w:val="right"/>
        <w:bidi/>
      </w:pPr>
      <w:r>
        <w:rPr>
          <w:rFonts w:ascii="IRANSans" w:hAnsi="IRANSans" w:cs="IRANSans" w:eastAsia="IRANSans"/>
          <w:b w:val="0"/>
          <w:sz w:val="22"/>
          <w:rtl/>
        </w:rPr>
        <w:t>برنامهٔ هفتگی پیشنهادی برای تست‌کننده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819"/>
        <w:gridCol w:w="4819"/>
      </w:tblGrid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روز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/>
                <w:sz w:val="19"/>
                <w:rtl/>
              </w:rPr>
              <w:t>تمرکز تست</w:t>
            </w:r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شنبه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۱: ثبت‌نام آشنایی + پایان ترم</w:t>
            </w:r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یکشنبه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۱: ثبت‌نام جامع + آغاز/پایان ترم جامع</w:t>
            </w:r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دوشنبه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۱: درمان (شروع، پرداخت، حضور/غیاب)</w:t>
            </w:r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سه‌شنبه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۱: سوپرویژن + حضور کلاس</w:t>
            </w:r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چهارشنبه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۱: دفاع پایان‌نامه</w:t>
            </w:r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پنجشنبه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موج ۲: تخلفات، مرخصی، کارورزی</w:t>
            </w:r>
          </w:p>
        </w:tc>
      </w:tr>
      <w:tr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جمعه</w:t>
            </w:r>
          </w:p>
        </w:tc>
        <w:tc>
          <w:tcPr>
            <w:tcW w:type="dxa" w:w="4819"/>
            <w:tcBidi/>
          </w:tcPr>
          <w:p>
            <w:pPr>
              <w:jc w:val="right"/>
              <w:bidi/>
            </w:pPr>
            <w:r/>
            <w:r>
              <w:rPr>
                <w:rFonts w:ascii="IRANSans" w:hAnsi="IRANSans" w:cs="IRANSans" w:eastAsia="IRANSans"/>
                <w:b w:val="0"/>
                <w:sz w:val="19"/>
                <w:rtl/>
              </w:rPr>
              <w:t>جمع‌بندی، فرم باگ، بازخورد</w:t>
            </w:r>
          </w:p>
        </w:tc>
      </w:tr>
    </w:tbl>
    <w:p/>
    <w:p/>
    <w:p/>
    <w:p/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مرجع تست: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 w:val="0"/>
          <w:i/>
          <w:sz w:val="22"/>
          <w:rtl/>
        </w:rPr>
        <w:t>institute_onboarding_test_guide_fa.md</w:t>
      </w:r>
    </w:p>
    <w:p>
      <w:pPr>
        <w:spacing w:lineRule="auto" w:line="300"/>
        <w:jc w:val="right"/>
        <w:bidi/>
      </w:pPr>
      <w:r>
        <w:rPr>
          <w:rFonts w:ascii="IRANSans" w:hAnsi="IRANSans" w:cs="IRANSans" w:eastAsia="IRANSans"/>
          <w:b/>
          <w:sz w:val="22"/>
          <w:rtl/>
        </w:rPr>
        <w:t>راهنمای نقش‌ها:</w:t>
      </w:r>
      <w:r>
        <w:rPr>
          <w:rFonts w:ascii="IRANSans" w:hAnsi="IRANSans" w:cs="IRANSans" w:eastAsia="IRANSans"/>
          <w:b w:val="0"/>
          <w:sz w:val="22"/>
          <w:rtl/>
        </w:rPr>
        <w:t xml:space="preserve"> </w:t>
      </w:r>
      <w:r>
        <w:rPr>
          <w:rFonts w:ascii="IRANSans" w:hAnsi="IRANSans" w:cs="IRANSans" w:eastAsia="IRANSans"/>
          <w:b w:val="0"/>
          <w:i/>
          <w:sz w:val="22"/>
          <w:rtl/>
        </w:rPr>
        <w:t>ROLE_DUTIES_AND_PERMISSIONS_FA.md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ns1="http://schemas.openxmlformats.org/markup-compatibility/2006" xmlns:r="http://schemas.openxmlformats.org/officeDocument/2006/relationships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RANSans">
    <w:charset w:val="B2"/>
    <w:family w:val="auto"/>
    <w:pitch w:val="variable"/>
    <w:embedRegular r:id="rId1" w:fontKey="{59F4AFD5-5262-46F0-B49A-ADC1E4D632B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Visual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  <w:bidi/>
    </w:pPr>
    <w:rPr>
      <w:rFonts w:ascii="IRANSans" w:hAnsi="IRAN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jc w:val="right"/>
      <w:bidi/>
    </w:pPr>
    <w:rPr>
      <w:rFonts w:asciiTheme="majorHAnsi" w:eastAsiaTheme="majorEastAsia" w:hAnsiTheme="majorHAnsi" w:cstheme="majorBidi" w:ascii="IRANSans" w:hAnsi="IRANSans"/>
      <w:b/>
      <w:bCs/>
      <w:color w:val="1E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jc w:val="right"/>
      <w:bidi/>
    </w:pPr>
    <w:rPr>
      <w:rFonts w:ascii="IRANSans" w:hAnsi="IRAN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jc w:val="right"/>
      <w:bidi/>
    </w:pPr>
    <w:rPr>
      <w:rFonts w:ascii="IRANSans" w:hAnsi="IRAN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
<ns0:Relationships xmlns:ns0="http://schemas.openxmlformats.org/package/2006/relationships"><ns0:Relationship Id="rId1" Type="http://schemas.openxmlformats.org/officeDocument/2006/relationships/font" Target="fonts/IRANSans-Regular.ttf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