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BF358" w14:textId="68DF804E" w:rsidR="009926B9" w:rsidRDefault="003F1E49" w:rsidP="0020483C">
      <w:pPr>
        <w:pStyle w:val="Heading1"/>
      </w:pPr>
      <w:bookmarkStart w:id="0" w:name="_Toc6184874"/>
      <w:r>
        <w:t>Abstract</w:t>
      </w:r>
      <w:bookmarkEnd w:id="0"/>
    </w:p>
    <w:p w14:paraId="68E3090F" w14:textId="1AB3FEFD" w:rsidR="003F1E49" w:rsidRPr="003F1E49" w:rsidRDefault="003F1E49" w:rsidP="00A31CAE">
      <w:pPr>
        <w:jc w:val="both"/>
        <w:rPr>
          <w:sz w:val="24"/>
        </w:rPr>
      </w:pPr>
      <w:r>
        <w:rPr>
          <w:sz w:val="24"/>
        </w:rPr>
        <w:t>This project implements the learning outcome of what all has been gained and learnt in distributed system module. This project implements client and server architecture with the use of rest service. Making using of controller, model and a service class in server and a client application to interact with the server where client makes GET,POST, PUT and DELETE requests.</w:t>
      </w:r>
    </w:p>
    <w:p w14:paraId="468253C6" w14:textId="77777777" w:rsidR="00FF2435" w:rsidRDefault="00FF2435" w:rsidP="0020483C">
      <w:pPr>
        <w:pStyle w:val="Heading1"/>
      </w:pPr>
      <w:bookmarkStart w:id="1" w:name="_Toc6184875"/>
      <w:r w:rsidRPr="00FF2435">
        <w:t>GUI:</w:t>
      </w:r>
      <w:bookmarkEnd w:id="1"/>
    </w:p>
    <w:p w14:paraId="6629B312" w14:textId="6B1370EE" w:rsidR="00024431" w:rsidRDefault="003F1E49" w:rsidP="00A31CAE">
      <w:pPr>
        <w:jc w:val="both"/>
        <w:rPr>
          <w:sz w:val="24"/>
        </w:rPr>
      </w:pPr>
      <w:r>
        <w:rPr>
          <w:sz w:val="24"/>
        </w:rPr>
        <w:t>Client ap</w:t>
      </w:r>
      <w:r w:rsidR="00F22968">
        <w:rPr>
          <w:sz w:val="24"/>
        </w:rPr>
        <w:t xml:space="preserve">p is a single page application </w:t>
      </w:r>
      <w:r>
        <w:rPr>
          <w:sz w:val="24"/>
        </w:rPr>
        <w:t>made with swing</w:t>
      </w:r>
    </w:p>
    <w:p w14:paraId="519D70BC" w14:textId="2BA1A400" w:rsidR="00024431" w:rsidRDefault="00024431" w:rsidP="0020483C">
      <w:pPr>
        <w:pStyle w:val="Heading2"/>
      </w:pPr>
      <w:bookmarkStart w:id="2" w:name="_Toc6184876"/>
      <w:r>
        <w:t>Screenshots:</w:t>
      </w:r>
      <w:bookmarkEnd w:id="2"/>
    </w:p>
    <w:p w14:paraId="731D6D89" w14:textId="20CC8B8A" w:rsidR="00726FD2" w:rsidRPr="00726FD2" w:rsidRDefault="00726FD2" w:rsidP="0020483C">
      <w:pPr>
        <w:pStyle w:val="Heading3"/>
      </w:pPr>
      <w:bookmarkStart w:id="3" w:name="_Toc6184877"/>
      <w:r>
        <w:t>Main Page:</w:t>
      </w:r>
      <w:bookmarkEnd w:id="3"/>
    </w:p>
    <w:p w14:paraId="0AA19B39" w14:textId="59831D80" w:rsidR="00FF2435" w:rsidRDefault="00FF2435" w:rsidP="00A31CAE">
      <w:pPr>
        <w:jc w:val="both"/>
        <w:rPr>
          <w:b/>
          <w:sz w:val="24"/>
        </w:rPr>
      </w:pPr>
      <w:r w:rsidRPr="00FF2435">
        <w:rPr>
          <w:b/>
          <w:sz w:val="24"/>
        </w:rPr>
        <w:t xml:space="preserve"> </w:t>
      </w:r>
      <w:r w:rsidR="00024431">
        <w:rPr>
          <w:noProof/>
          <w:lang w:val="en-US"/>
        </w:rPr>
        <w:drawing>
          <wp:inline distT="0" distB="0" distL="0" distR="0" wp14:anchorId="2083BE63" wp14:editId="6A395F4F">
            <wp:extent cx="3799713"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9713" cy="3228975"/>
                    </a:xfrm>
                    <a:prstGeom prst="rect">
                      <a:avLst/>
                    </a:prstGeom>
                  </pic:spPr>
                </pic:pic>
              </a:graphicData>
            </a:graphic>
          </wp:inline>
        </w:drawing>
      </w:r>
    </w:p>
    <w:p w14:paraId="70FFA14D" w14:textId="7CD19046" w:rsidR="00276468" w:rsidRPr="00726FD2" w:rsidRDefault="00726FD2" w:rsidP="00A31CAE">
      <w:pPr>
        <w:jc w:val="both"/>
        <w:rPr>
          <w:sz w:val="24"/>
        </w:rPr>
      </w:pPr>
      <w:r>
        <w:rPr>
          <w:sz w:val="24"/>
        </w:rPr>
        <w:t xml:space="preserve">This is the main page which opens up when the application is started, </w:t>
      </w:r>
      <w:r w:rsidR="003F1E49">
        <w:rPr>
          <w:sz w:val="24"/>
        </w:rPr>
        <w:t>this page has all the functionalities and is interacting with the server directly.</w:t>
      </w:r>
    </w:p>
    <w:p w14:paraId="3DCCE4EC" w14:textId="1C08FD2A" w:rsidR="00276468" w:rsidRPr="009371F8" w:rsidRDefault="00A917FB" w:rsidP="009371F8">
      <w:pPr>
        <w:pStyle w:val="Heading4"/>
      </w:pPr>
      <w:r>
        <w:t>Insert Mobile</w:t>
      </w:r>
      <w:r w:rsidR="00726FD2" w:rsidRPr="00726FD2">
        <w:t xml:space="preserve"> Details Page</w:t>
      </w:r>
      <w:r w:rsidR="00726FD2">
        <w:t>:</w:t>
      </w:r>
    </w:p>
    <w:p w14:paraId="358071F7" w14:textId="70753019" w:rsidR="00276468" w:rsidRDefault="009371F8" w:rsidP="00A31CAE">
      <w:pPr>
        <w:jc w:val="both"/>
        <w:rPr>
          <w:sz w:val="24"/>
        </w:rPr>
      </w:pPr>
      <w:r>
        <w:rPr>
          <w:noProof/>
          <w:lang w:val="en-US"/>
        </w:rPr>
        <w:drawing>
          <wp:anchor distT="0" distB="0" distL="114300" distR="114300" simplePos="0" relativeHeight="251659264" behindDoc="0" locked="0" layoutInCell="1" allowOverlap="1" wp14:anchorId="45388E71" wp14:editId="71CCCCCE">
            <wp:simplePos x="0" y="0"/>
            <wp:positionH relativeFrom="margin">
              <wp:posOffset>678180</wp:posOffset>
            </wp:positionH>
            <wp:positionV relativeFrom="paragraph">
              <wp:posOffset>558165</wp:posOffset>
            </wp:positionV>
            <wp:extent cx="3566160" cy="238593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6160" cy="2385937"/>
                    </a:xfrm>
                    <a:prstGeom prst="rect">
                      <a:avLst/>
                    </a:prstGeom>
                  </pic:spPr>
                </pic:pic>
              </a:graphicData>
            </a:graphic>
            <wp14:sizeRelH relativeFrom="margin">
              <wp14:pctWidth>0</wp14:pctWidth>
            </wp14:sizeRelH>
            <wp14:sizeRelV relativeFrom="margin">
              <wp14:pctHeight>0</wp14:pctHeight>
            </wp14:sizeRelV>
          </wp:anchor>
        </w:drawing>
      </w:r>
      <w:r w:rsidR="003F1E49">
        <w:rPr>
          <w:sz w:val="24"/>
        </w:rPr>
        <w:t>Here is how the d</w:t>
      </w:r>
      <w:r w:rsidR="00276468">
        <w:rPr>
          <w:sz w:val="24"/>
        </w:rPr>
        <w:t>ata is inserted into the system by using post method</w:t>
      </w:r>
    </w:p>
    <w:p w14:paraId="09AAC976" w14:textId="6ADF3560" w:rsidR="003F1E49" w:rsidRDefault="003F1E49" w:rsidP="00A31CAE">
      <w:pPr>
        <w:jc w:val="both"/>
        <w:rPr>
          <w:sz w:val="24"/>
        </w:rPr>
      </w:pPr>
      <w:r>
        <w:rPr>
          <w:noProof/>
          <w:sz w:val="24"/>
          <w:lang w:val="en-US"/>
        </w:rPr>
        <w:lastRenderedPageBreak/>
        <w:drawing>
          <wp:inline distT="0" distB="0" distL="0" distR="0" wp14:anchorId="5AC40DA8" wp14:editId="045E60BB">
            <wp:extent cx="4549140" cy="312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3.JPG"/>
                    <pic:cNvPicPr/>
                  </pic:nvPicPr>
                  <pic:blipFill>
                    <a:blip r:embed="rId11">
                      <a:extLst>
                        <a:ext uri="{28A0092B-C50C-407E-A947-70E740481C1C}">
                          <a14:useLocalDpi xmlns:a14="http://schemas.microsoft.com/office/drawing/2010/main" val="0"/>
                        </a:ext>
                      </a:extLst>
                    </a:blip>
                    <a:stretch>
                      <a:fillRect/>
                    </a:stretch>
                  </pic:blipFill>
                  <pic:spPr>
                    <a:xfrm>
                      <a:off x="0" y="0"/>
                      <a:ext cx="4549140" cy="3124200"/>
                    </a:xfrm>
                    <a:prstGeom prst="rect">
                      <a:avLst/>
                    </a:prstGeom>
                  </pic:spPr>
                </pic:pic>
              </a:graphicData>
            </a:graphic>
          </wp:inline>
        </w:drawing>
      </w:r>
      <w:r>
        <w:rPr>
          <w:noProof/>
          <w:sz w:val="24"/>
          <w:lang w:val="en-US"/>
        </w:rPr>
        <w:drawing>
          <wp:inline distT="0" distB="0" distL="0" distR="0" wp14:anchorId="1B0D46D4" wp14:editId="5F1EAA1A">
            <wp:extent cx="4632960" cy="361552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4.JPG"/>
                    <pic:cNvPicPr/>
                  </pic:nvPicPr>
                  <pic:blipFill>
                    <a:blip r:embed="rId12">
                      <a:extLst>
                        <a:ext uri="{28A0092B-C50C-407E-A947-70E740481C1C}">
                          <a14:useLocalDpi xmlns:a14="http://schemas.microsoft.com/office/drawing/2010/main" val="0"/>
                        </a:ext>
                      </a:extLst>
                    </a:blip>
                    <a:stretch>
                      <a:fillRect/>
                    </a:stretch>
                  </pic:blipFill>
                  <pic:spPr>
                    <a:xfrm>
                      <a:off x="0" y="0"/>
                      <a:ext cx="4642315" cy="3622827"/>
                    </a:xfrm>
                    <a:prstGeom prst="rect">
                      <a:avLst/>
                    </a:prstGeom>
                  </pic:spPr>
                </pic:pic>
              </a:graphicData>
            </a:graphic>
          </wp:inline>
        </w:drawing>
      </w:r>
    </w:p>
    <w:p w14:paraId="5BF1921A" w14:textId="6FA9FB1B" w:rsidR="00726FD2" w:rsidRDefault="00980582" w:rsidP="0020483C">
      <w:pPr>
        <w:pStyle w:val="ListParagraph"/>
        <w:rPr>
          <w:b/>
          <w:sz w:val="24"/>
        </w:rPr>
      </w:pPr>
      <w:r w:rsidRPr="00AC65AD">
        <w:rPr>
          <w:rStyle w:val="Heading4Char"/>
          <w:noProof/>
          <w:sz w:val="28"/>
          <w:lang w:val="en-US"/>
        </w:rPr>
        <w:lastRenderedPageBreak/>
        <w:drawing>
          <wp:anchor distT="0" distB="0" distL="114300" distR="114300" simplePos="0" relativeHeight="251658240" behindDoc="1" locked="0" layoutInCell="1" allowOverlap="1" wp14:anchorId="59619A94" wp14:editId="2784829B">
            <wp:simplePos x="0" y="0"/>
            <wp:positionH relativeFrom="column">
              <wp:posOffset>693420</wp:posOffset>
            </wp:positionH>
            <wp:positionV relativeFrom="paragraph">
              <wp:posOffset>426720</wp:posOffset>
            </wp:positionV>
            <wp:extent cx="3840480" cy="2529840"/>
            <wp:effectExtent l="0" t="0" r="7620" b="3810"/>
            <wp:wrapTight wrapText="bothSides">
              <wp:wrapPolygon edited="0">
                <wp:start x="0" y="0"/>
                <wp:lineTo x="0" y="21470"/>
                <wp:lineTo x="21536" y="21470"/>
                <wp:lineTo x="2153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s5.JPG"/>
                    <pic:cNvPicPr/>
                  </pic:nvPicPr>
                  <pic:blipFill>
                    <a:blip r:embed="rId13">
                      <a:extLst>
                        <a:ext uri="{28A0092B-C50C-407E-A947-70E740481C1C}">
                          <a14:useLocalDpi xmlns:a14="http://schemas.microsoft.com/office/drawing/2010/main" val="0"/>
                        </a:ext>
                      </a:extLst>
                    </a:blip>
                    <a:stretch>
                      <a:fillRect/>
                    </a:stretch>
                  </pic:blipFill>
                  <pic:spPr>
                    <a:xfrm>
                      <a:off x="0" y="0"/>
                      <a:ext cx="3840480" cy="2529840"/>
                    </a:xfrm>
                    <a:prstGeom prst="rect">
                      <a:avLst/>
                    </a:prstGeom>
                  </pic:spPr>
                </pic:pic>
              </a:graphicData>
            </a:graphic>
            <wp14:sizeRelH relativeFrom="margin">
              <wp14:pctWidth>0</wp14:pctWidth>
            </wp14:sizeRelH>
            <wp14:sizeRelV relativeFrom="margin">
              <wp14:pctHeight>0</wp14:pctHeight>
            </wp14:sizeRelV>
          </wp:anchor>
        </w:drawing>
      </w:r>
      <w:r w:rsidR="00726FD2" w:rsidRPr="00AC65AD">
        <w:rPr>
          <w:rStyle w:val="Heading4Char"/>
          <w:sz w:val="28"/>
        </w:rPr>
        <w:t xml:space="preserve">Update </w:t>
      </w:r>
      <w:r w:rsidR="00F50D52" w:rsidRPr="00AC65AD">
        <w:rPr>
          <w:rStyle w:val="Heading4Char"/>
          <w:sz w:val="28"/>
        </w:rPr>
        <w:t>Mobile</w:t>
      </w:r>
      <w:r w:rsidR="00726FD2" w:rsidRPr="00AC65AD">
        <w:rPr>
          <w:rStyle w:val="Heading4Char"/>
          <w:sz w:val="28"/>
        </w:rPr>
        <w:t xml:space="preserve"> Details</w:t>
      </w:r>
      <w:r w:rsidR="00AC65AD">
        <w:rPr>
          <w:rStyle w:val="Heading4Char"/>
          <w:sz w:val="28"/>
        </w:rPr>
        <w:t xml:space="preserve"> </w:t>
      </w:r>
      <w:r w:rsidR="00F50D52" w:rsidRPr="00AC65AD">
        <w:rPr>
          <w:rStyle w:val="Heading4Char"/>
          <w:sz w:val="28"/>
        </w:rPr>
        <w:t>(PUT)</w:t>
      </w:r>
      <w:r w:rsidR="00726FD2" w:rsidRPr="00AC65AD">
        <w:rPr>
          <w:rStyle w:val="Heading4Char"/>
          <w:sz w:val="28"/>
        </w:rPr>
        <w:t>:</w:t>
      </w:r>
      <w:r w:rsidR="00F50D52" w:rsidRPr="00AC65AD">
        <w:rPr>
          <w:b/>
          <w:sz w:val="32"/>
        </w:rPr>
        <w:t xml:space="preserve"> </w:t>
      </w:r>
      <w:r w:rsidR="003F1E49">
        <w:rPr>
          <w:b/>
          <w:noProof/>
          <w:sz w:val="24"/>
          <w:lang w:val="en-US"/>
        </w:rPr>
        <w:drawing>
          <wp:inline distT="0" distB="0" distL="0" distR="0" wp14:anchorId="39B39E24" wp14:editId="4BD6E671">
            <wp:extent cx="432816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s6.JPG"/>
                    <pic:cNvPicPr/>
                  </pic:nvPicPr>
                  <pic:blipFill>
                    <a:blip r:embed="rId14">
                      <a:extLst>
                        <a:ext uri="{28A0092B-C50C-407E-A947-70E740481C1C}">
                          <a14:useLocalDpi xmlns:a14="http://schemas.microsoft.com/office/drawing/2010/main" val="0"/>
                        </a:ext>
                      </a:extLst>
                    </a:blip>
                    <a:stretch>
                      <a:fillRect/>
                    </a:stretch>
                  </pic:blipFill>
                  <pic:spPr>
                    <a:xfrm>
                      <a:off x="0" y="0"/>
                      <a:ext cx="4328160" cy="2971800"/>
                    </a:xfrm>
                    <a:prstGeom prst="rect">
                      <a:avLst/>
                    </a:prstGeom>
                    <a:ln>
                      <a:noFill/>
                    </a:ln>
                    <a:effectLst>
                      <a:softEdge rad="112500"/>
                    </a:effectLst>
                  </pic:spPr>
                </pic:pic>
              </a:graphicData>
            </a:graphic>
          </wp:inline>
        </w:drawing>
      </w:r>
    </w:p>
    <w:p w14:paraId="79E784F0" w14:textId="77777777" w:rsidR="00980582" w:rsidRDefault="00980582" w:rsidP="00A31CAE">
      <w:pPr>
        <w:pStyle w:val="ListParagraph"/>
        <w:jc w:val="both"/>
        <w:rPr>
          <w:b/>
          <w:sz w:val="24"/>
        </w:rPr>
      </w:pPr>
    </w:p>
    <w:p w14:paraId="7A02FA4F" w14:textId="77777777" w:rsidR="003F1E49" w:rsidRDefault="003F1E49" w:rsidP="00A31CAE">
      <w:pPr>
        <w:pStyle w:val="ListParagraph"/>
        <w:jc w:val="both"/>
        <w:rPr>
          <w:b/>
          <w:sz w:val="24"/>
        </w:rPr>
      </w:pPr>
    </w:p>
    <w:p w14:paraId="19C4F88F" w14:textId="228F9990" w:rsidR="00726FD2" w:rsidRDefault="00726FD2" w:rsidP="00A31CAE">
      <w:pPr>
        <w:jc w:val="both"/>
        <w:rPr>
          <w:sz w:val="24"/>
        </w:rPr>
      </w:pPr>
    </w:p>
    <w:p w14:paraId="1D3F894B" w14:textId="297B8328" w:rsidR="00726FD2" w:rsidRDefault="00276468" w:rsidP="00A31CAE">
      <w:pPr>
        <w:jc w:val="both"/>
        <w:rPr>
          <w:sz w:val="24"/>
        </w:rPr>
      </w:pPr>
      <w:r>
        <w:rPr>
          <w:sz w:val="24"/>
        </w:rPr>
        <w:t>Based upon the data that already exists in the system we can take the id and update the associated details with update button using PUT method.</w:t>
      </w:r>
    </w:p>
    <w:p w14:paraId="367CF687" w14:textId="77777777" w:rsidR="00276468" w:rsidRDefault="00276468" w:rsidP="00A31CAE">
      <w:pPr>
        <w:jc w:val="both"/>
        <w:rPr>
          <w:sz w:val="24"/>
        </w:rPr>
      </w:pPr>
    </w:p>
    <w:p w14:paraId="730A5B20" w14:textId="77777777" w:rsidR="00276468" w:rsidRDefault="00276468" w:rsidP="00A31CAE">
      <w:pPr>
        <w:jc w:val="both"/>
        <w:rPr>
          <w:sz w:val="24"/>
        </w:rPr>
      </w:pPr>
    </w:p>
    <w:p w14:paraId="6F56E2C4" w14:textId="77777777" w:rsidR="00276468" w:rsidRDefault="00276468" w:rsidP="00A31CAE">
      <w:pPr>
        <w:jc w:val="both"/>
        <w:rPr>
          <w:sz w:val="24"/>
        </w:rPr>
      </w:pPr>
    </w:p>
    <w:p w14:paraId="73467B0D" w14:textId="77777777" w:rsidR="00276468" w:rsidRDefault="00276468" w:rsidP="00A31CAE">
      <w:pPr>
        <w:jc w:val="both"/>
        <w:rPr>
          <w:sz w:val="24"/>
        </w:rPr>
      </w:pPr>
    </w:p>
    <w:p w14:paraId="71EB99AE" w14:textId="77777777" w:rsidR="00276468" w:rsidRPr="00AA7013" w:rsidRDefault="00276468" w:rsidP="00A31CAE">
      <w:pPr>
        <w:jc w:val="both"/>
        <w:rPr>
          <w:sz w:val="32"/>
        </w:rPr>
      </w:pPr>
    </w:p>
    <w:p w14:paraId="05E4E4DE" w14:textId="77777777" w:rsidR="00BF33B1" w:rsidRPr="00AA7013" w:rsidRDefault="00BF33B1" w:rsidP="0020483C">
      <w:pPr>
        <w:pStyle w:val="Heading4"/>
        <w:rPr>
          <w:sz w:val="28"/>
        </w:rPr>
      </w:pPr>
      <w:r w:rsidRPr="00AA7013">
        <w:rPr>
          <w:sz w:val="28"/>
        </w:rPr>
        <w:t>Show Details (GET):</w:t>
      </w:r>
    </w:p>
    <w:p w14:paraId="7F57D1FD" w14:textId="4C830763" w:rsidR="00BF33B1" w:rsidRDefault="00980582" w:rsidP="00A31CAE">
      <w:pPr>
        <w:jc w:val="both"/>
        <w:rPr>
          <w:b/>
          <w:sz w:val="24"/>
        </w:rPr>
      </w:pPr>
      <w:r>
        <w:rPr>
          <w:b/>
          <w:noProof/>
          <w:sz w:val="24"/>
          <w:lang w:val="en-US"/>
        </w:rPr>
        <w:drawing>
          <wp:inline distT="0" distB="0" distL="0" distR="0" wp14:anchorId="0CFDCDB0" wp14:editId="0CF2312F">
            <wp:extent cx="432816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s6.JPG"/>
                    <pic:cNvPicPr/>
                  </pic:nvPicPr>
                  <pic:blipFill>
                    <a:blip r:embed="rId14">
                      <a:extLst>
                        <a:ext uri="{28A0092B-C50C-407E-A947-70E740481C1C}">
                          <a14:useLocalDpi xmlns:a14="http://schemas.microsoft.com/office/drawing/2010/main" val="0"/>
                        </a:ext>
                      </a:extLst>
                    </a:blip>
                    <a:stretch>
                      <a:fillRect/>
                    </a:stretch>
                  </pic:blipFill>
                  <pic:spPr>
                    <a:xfrm>
                      <a:off x="0" y="0"/>
                      <a:ext cx="4328160" cy="2971800"/>
                    </a:xfrm>
                    <a:prstGeom prst="rect">
                      <a:avLst/>
                    </a:prstGeom>
                  </pic:spPr>
                </pic:pic>
              </a:graphicData>
            </a:graphic>
          </wp:inline>
        </w:drawing>
      </w:r>
      <w:r>
        <w:rPr>
          <w:b/>
          <w:noProof/>
          <w:sz w:val="24"/>
          <w:lang w:val="en-US"/>
        </w:rPr>
        <w:drawing>
          <wp:inline distT="0" distB="0" distL="0" distR="0" wp14:anchorId="59BF2ED0" wp14:editId="68AEDCAF">
            <wp:extent cx="4282440" cy="2971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s7.JPG"/>
                    <pic:cNvPicPr/>
                  </pic:nvPicPr>
                  <pic:blipFill>
                    <a:blip r:embed="rId15">
                      <a:extLst>
                        <a:ext uri="{28A0092B-C50C-407E-A947-70E740481C1C}">
                          <a14:useLocalDpi xmlns:a14="http://schemas.microsoft.com/office/drawing/2010/main" val="0"/>
                        </a:ext>
                      </a:extLst>
                    </a:blip>
                    <a:stretch>
                      <a:fillRect/>
                    </a:stretch>
                  </pic:blipFill>
                  <pic:spPr>
                    <a:xfrm>
                      <a:off x="0" y="0"/>
                      <a:ext cx="4282440" cy="2971800"/>
                    </a:xfrm>
                    <a:prstGeom prst="rect">
                      <a:avLst/>
                    </a:prstGeom>
                  </pic:spPr>
                </pic:pic>
              </a:graphicData>
            </a:graphic>
          </wp:inline>
        </w:drawing>
      </w:r>
    </w:p>
    <w:p w14:paraId="3C1E60C3" w14:textId="77777777" w:rsidR="00276468" w:rsidRDefault="00BF33B1" w:rsidP="00A31CAE">
      <w:pPr>
        <w:jc w:val="both"/>
        <w:rPr>
          <w:sz w:val="24"/>
        </w:rPr>
      </w:pPr>
      <w:r>
        <w:rPr>
          <w:sz w:val="24"/>
        </w:rPr>
        <w:t xml:space="preserve"> In this page, the user has two options where he can chose to display the details by Id or display the all the details that are available in the </w:t>
      </w:r>
      <w:r w:rsidR="00276468">
        <w:rPr>
          <w:sz w:val="24"/>
        </w:rPr>
        <w:t>mobile table with the use of GET.</w:t>
      </w:r>
    </w:p>
    <w:p w14:paraId="77C3BB2A" w14:textId="77777777" w:rsidR="00276468" w:rsidRDefault="00276468" w:rsidP="00A31CAE">
      <w:pPr>
        <w:jc w:val="both"/>
        <w:rPr>
          <w:sz w:val="24"/>
        </w:rPr>
      </w:pPr>
    </w:p>
    <w:p w14:paraId="2AF041F4" w14:textId="77777777" w:rsidR="00276468" w:rsidRDefault="00276468" w:rsidP="00A31CAE">
      <w:pPr>
        <w:jc w:val="both"/>
        <w:rPr>
          <w:sz w:val="24"/>
        </w:rPr>
      </w:pPr>
    </w:p>
    <w:p w14:paraId="5E1F05AE" w14:textId="77777777" w:rsidR="00276468" w:rsidRDefault="00276468" w:rsidP="00A31CAE">
      <w:pPr>
        <w:jc w:val="both"/>
        <w:rPr>
          <w:sz w:val="24"/>
        </w:rPr>
      </w:pPr>
    </w:p>
    <w:p w14:paraId="6729CE75" w14:textId="77777777" w:rsidR="00276468" w:rsidRDefault="00276468" w:rsidP="00A31CAE">
      <w:pPr>
        <w:jc w:val="both"/>
        <w:rPr>
          <w:sz w:val="24"/>
        </w:rPr>
      </w:pPr>
    </w:p>
    <w:p w14:paraId="49E24E12" w14:textId="77777777" w:rsidR="00276468" w:rsidRDefault="00276468" w:rsidP="00A31CAE">
      <w:pPr>
        <w:jc w:val="both"/>
        <w:rPr>
          <w:sz w:val="24"/>
        </w:rPr>
      </w:pPr>
    </w:p>
    <w:p w14:paraId="20A82B4A" w14:textId="58883447" w:rsidR="00C362E1" w:rsidRPr="00B96774" w:rsidRDefault="00C362E1" w:rsidP="0020483C">
      <w:pPr>
        <w:pStyle w:val="Heading4"/>
        <w:rPr>
          <w:sz w:val="24"/>
        </w:rPr>
      </w:pPr>
      <w:r w:rsidRPr="00B96774">
        <w:rPr>
          <w:sz w:val="24"/>
        </w:rPr>
        <w:lastRenderedPageBreak/>
        <w:t xml:space="preserve">Delete </w:t>
      </w:r>
      <w:r w:rsidR="00AA7013" w:rsidRPr="00B96774">
        <w:rPr>
          <w:sz w:val="24"/>
        </w:rPr>
        <w:t>Mobile</w:t>
      </w:r>
      <w:r w:rsidRPr="00B96774">
        <w:rPr>
          <w:sz w:val="24"/>
        </w:rPr>
        <w:t xml:space="preserve"> Details</w:t>
      </w:r>
      <w:r w:rsidR="00AA7013" w:rsidRPr="00B96774">
        <w:rPr>
          <w:sz w:val="24"/>
        </w:rPr>
        <w:t xml:space="preserve"> </w:t>
      </w:r>
      <w:r w:rsidR="00F50D52" w:rsidRPr="00B96774">
        <w:rPr>
          <w:sz w:val="24"/>
        </w:rPr>
        <w:t>(DELETE)</w:t>
      </w:r>
      <w:r w:rsidRPr="00B96774">
        <w:rPr>
          <w:sz w:val="24"/>
        </w:rPr>
        <w:t>:</w:t>
      </w:r>
    </w:p>
    <w:p w14:paraId="43F96592" w14:textId="627AF053" w:rsidR="00C362E1" w:rsidRDefault="00980582" w:rsidP="00A31CAE">
      <w:pPr>
        <w:jc w:val="both"/>
        <w:rPr>
          <w:b/>
          <w:sz w:val="24"/>
        </w:rPr>
      </w:pPr>
      <w:r>
        <w:rPr>
          <w:b/>
          <w:noProof/>
          <w:sz w:val="24"/>
          <w:lang w:val="en-US"/>
        </w:rPr>
        <w:drawing>
          <wp:inline distT="0" distB="0" distL="0" distR="0" wp14:anchorId="21628F33" wp14:editId="061EB6F3">
            <wp:extent cx="3710940" cy="31165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s8.JPG"/>
                    <pic:cNvPicPr/>
                  </pic:nvPicPr>
                  <pic:blipFill>
                    <a:blip r:embed="rId16">
                      <a:extLst>
                        <a:ext uri="{28A0092B-C50C-407E-A947-70E740481C1C}">
                          <a14:useLocalDpi xmlns:a14="http://schemas.microsoft.com/office/drawing/2010/main" val="0"/>
                        </a:ext>
                      </a:extLst>
                    </a:blip>
                    <a:stretch>
                      <a:fillRect/>
                    </a:stretch>
                  </pic:blipFill>
                  <pic:spPr>
                    <a:xfrm>
                      <a:off x="0" y="0"/>
                      <a:ext cx="3710940" cy="3116580"/>
                    </a:xfrm>
                    <a:prstGeom prst="rect">
                      <a:avLst/>
                    </a:prstGeom>
                  </pic:spPr>
                </pic:pic>
              </a:graphicData>
            </a:graphic>
          </wp:inline>
        </w:drawing>
      </w:r>
    </w:p>
    <w:p w14:paraId="3ED23914" w14:textId="2A52C2B7" w:rsidR="00C362E1" w:rsidRDefault="00C362E1" w:rsidP="00A31CAE">
      <w:pPr>
        <w:jc w:val="both"/>
        <w:rPr>
          <w:sz w:val="24"/>
        </w:rPr>
      </w:pPr>
      <w:r>
        <w:rPr>
          <w:sz w:val="24"/>
        </w:rPr>
        <w:t>In th</w:t>
      </w:r>
      <w:r w:rsidR="00A31CAE">
        <w:rPr>
          <w:sz w:val="24"/>
        </w:rPr>
        <w:t>is page the user can delete</w:t>
      </w:r>
      <w:r w:rsidR="00276468">
        <w:rPr>
          <w:sz w:val="24"/>
        </w:rPr>
        <w:t xml:space="preserve"> </w:t>
      </w:r>
      <w:r>
        <w:rPr>
          <w:sz w:val="24"/>
        </w:rPr>
        <w:t xml:space="preserve">a particular </w:t>
      </w:r>
      <w:r w:rsidR="00276468">
        <w:rPr>
          <w:sz w:val="24"/>
        </w:rPr>
        <w:t>mobile</w:t>
      </w:r>
      <w:r>
        <w:rPr>
          <w:sz w:val="24"/>
        </w:rPr>
        <w:t xml:space="preserve"> from the table by using the ID.</w:t>
      </w:r>
    </w:p>
    <w:p w14:paraId="0F819E2D" w14:textId="2EEA802C" w:rsidR="00333CAF" w:rsidRPr="00333CAF" w:rsidRDefault="00333CAF" w:rsidP="0020483C">
      <w:pPr>
        <w:pStyle w:val="Heading2"/>
      </w:pPr>
      <w:bookmarkStart w:id="4" w:name="_Toc6184878"/>
      <w:r w:rsidRPr="00333CAF">
        <w:t>Table Creation:</w:t>
      </w:r>
      <w:bookmarkEnd w:id="4"/>
    </w:p>
    <w:p w14:paraId="127681F6" w14:textId="424F21CA" w:rsidR="00333CAF" w:rsidRDefault="006966C5" w:rsidP="00A31CAE">
      <w:pPr>
        <w:jc w:val="both"/>
        <w:rPr>
          <w:sz w:val="24"/>
        </w:rPr>
      </w:pPr>
      <w:r>
        <w:rPr>
          <w:sz w:val="24"/>
        </w:rPr>
        <w:t>Query used to create the table:</w:t>
      </w:r>
    </w:p>
    <w:p w14:paraId="70D02A9B" w14:textId="455F0DBC" w:rsidR="006966C5" w:rsidRDefault="00980582" w:rsidP="00A31CAE">
      <w:pPr>
        <w:jc w:val="both"/>
        <w:rPr>
          <w:sz w:val="24"/>
        </w:rPr>
      </w:pPr>
      <w:r>
        <w:rPr>
          <w:noProof/>
          <w:lang w:val="en-US"/>
        </w:rPr>
        <w:drawing>
          <wp:inline distT="0" distB="0" distL="0" distR="0" wp14:anchorId="6A9EABF4" wp14:editId="27DE10D0">
            <wp:extent cx="5731510" cy="23285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28545"/>
                    </a:xfrm>
                    <a:prstGeom prst="rect">
                      <a:avLst/>
                    </a:prstGeom>
                  </pic:spPr>
                </pic:pic>
              </a:graphicData>
            </a:graphic>
          </wp:inline>
        </w:drawing>
      </w:r>
    </w:p>
    <w:p w14:paraId="7F12F70F" w14:textId="77777777" w:rsidR="00980582" w:rsidRPr="00980582" w:rsidRDefault="00980582" w:rsidP="00A31CAE">
      <w:pPr>
        <w:jc w:val="both"/>
        <w:rPr>
          <w:color w:val="C45911" w:themeColor="accent2" w:themeShade="BF"/>
          <w:sz w:val="24"/>
        </w:rPr>
      </w:pPr>
      <w:r w:rsidRPr="00980582">
        <w:rPr>
          <w:color w:val="C45911" w:themeColor="accent2" w:themeShade="BF"/>
          <w:sz w:val="24"/>
        </w:rPr>
        <w:t xml:space="preserve">CREATE TABLE </w:t>
      </w:r>
      <w:proofErr w:type="gramStart"/>
      <w:r w:rsidRPr="00980582">
        <w:rPr>
          <w:color w:val="C45911" w:themeColor="accent2" w:themeShade="BF"/>
          <w:sz w:val="24"/>
        </w:rPr>
        <w:t>MOBILE(</w:t>
      </w:r>
      <w:proofErr w:type="gramEnd"/>
      <w:r w:rsidRPr="00980582">
        <w:rPr>
          <w:color w:val="C45911" w:themeColor="accent2" w:themeShade="BF"/>
          <w:sz w:val="24"/>
        </w:rPr>
        <w:t>id INTEGER IDENTITY,</w:t>
      </w:r>
    </w:p>
    <w:p w14:paraId="159CE79F" w14:textId="77777777" w:rsidR="00980582" w:rsidRPr="00980582" w:rsidRDefault="00980582" w:rsidP="00A31CAE">
      <w:pPr>
        <w:jc w:val="both"/>
        <w:rPr>
          <w:color w:val="C45911" w:themeColor="accent2" w:themeShade="BF"/>
          <w:sz w:val="24"/>
        </w:rPr>
      </w:pPr>
      <w:r w:rsidRPr="00980582">
        <w:rPr>
          <w:color w:val="C45911" w:themeColor="accent2" w:themeShade="BF"/>
          <w:sz w:val="24"/>
        </w:rPr>
        <w:t xml:space="preserve"> MOBILENAME </w:t>
      </w:r>
      <w:proofErr w:type="gramStart"/>
      <w:r w:rsidRPr="00980582">
        <w:rPr>
          <w:color w:val="C45911" w:themeColor="accent2" w:themeShade="BF"/>
          <w:sz w:val="24"/>
        </w:rPr>
        <w:t>VARCHAR(</w:t>
      </w:r>
      <w:proofErr w:type="gramEnd"/>
      <w:r w:rsidRPr="00980582">
        <w:rPr>
          <w:color w:val="C45911" w:themeColor="accent2" w:themeShade="BF"/>
          <w:sz w:val="24"/>
        </w:rPr>
        <w:t>32) NOT NULL,PRICE INTEGER,</w:t>
      </w:r>
    </w:p>
    <w:p w14:paraId="33481473" w14:textId="3F6E8B44" w:rsidR="006966C5" w:rsidRPr="00980582" w:rsidRDefault="00980582" w:rsidP="00A31CAE">
      <w:pPr>
        <w:jc w:val="both"/>
        <w:rPr>
          <w:color w:val="C45911" w:themeColor="accent2" w:themeShade="BF"/>
          <w:sz w:val="24"/>
        </w:rPr>
      </w:pPr>
      <w:r w:rsidRPr="00980582">
        <w:rPr>
          <w:color w:val="C45911" w:themeColor="accent2" w:themeShade="BF"/>
          <w:sz w:val="24"/>
        </w:rPr>
        <w:t xml:space="preserve"> DESCRIPTION </w:t>
      </w:r>
      <w:proofErr w:type="gramStart"/>
      <w:r w:rsidRPr="00980582">
        <w:rPr>
          <w:color w:val="C45911" w:themeColor="accent2" w:themeShade="BF"/>
          <w:sz w:val="24"/>
        </w:rPr>
        <w:t>VARCHAR(</w:t>
      </w:r>
      <w:proofErr w:type="gramEnd"/>
      <w:r w:rsidRPr="00980582">
        <w:rPr>
          <w:color w:val="C45911" w:themeColor="accent2" w:themeShade="BF"/>
          <w:sz w:val="24"/>
        </w:rPr>
        <w:t>32) NOT NULL)</w:t>
      </w:r>
    </w:p>
    <w:p w14:paraId="50FC460C" w14:textId="6BC5A448" w:rsidR="006966C5" w:rsidRDefault="006966C5" w:rsidP="00A31CAE">
      <w:pPr>
        <w:jc w:val="both"/>
        <w:rPr>
          <w:b/>
          <w:sz w:val="24"/>
        </w:rPr>
      </w:pPr>
      <w:r w:rsidRPr="006966C5">
        <w:rPr>
          <w:b/>
          <w:sz w:val="24"/>
        </w:rPr>
        <w:t xml:space="preserve">Data in the </w:t>
      </w:r>
      <w:r w:rsidR="00980582">
        <w:rPr>
          <w:b/>
          <w:sz w:val="24"/>
        </w:rPr>
        <w:t>Mobile</w:t>
      </w:r>
      <w:r w:rsidRPr="006966C5">
        <w:rPr>
          <w:b/>
          <w:sz w:val="24"/>
        </w:rPr>
        <w:t xml:space="preserve"> Table:</w:t>
      </w:r>
    </w:p>
    <w:p w14:paraId="79D986A3" w14:textId="06FA49AD" w:rsidR="006966C5" w:rsidRDefault="006966C5" w:rsidP="00A31CAE">
      <w:pPr>
        <w:jc w:val="both"/>
        <w:rPr>
          <w:sz w:val="24"/>
        </w:rPr>
      </w:pPr>
      <w:r>
        <w:rPr>
          <w:sz w:val="24"/>
        </w:rPr>
        <w:t xml:space="preserve">Select * from </w:t>
      </w:r>
      <w:r w:rsidR="00980582">
        <w:rPr>
          <w:sz w:val="24"/>
        </w:rPr>
        <w:t>MOBILE</w:t>
      </w:r>
      <w:r>
        <w:rPr>
          <w:sz w:val="24"/>
        </w:rPr>
        <w:t>;</w:t>
      </w:r>
    </w:p>
    <w:p w14:paraId="58693936" w14:textId="4C356693" w:rsidR="006966C5" w:rsidRDefault="00980582" w:rsidP="00A31CAE">
      <w:pPr>
        <w:jc w:val="both"/>
        <w:rPr>
          <w:sz w:val="24"/>
        </w:rPr>
      </w:pPr>
      <w:r>
        <w:rPr>
          <w:noProof/>
          <w:lang w:val="en-US"/>
        </w:rPr>
        <w:lastRenderedPageBreak/>
        <w:drawing>
          <wp:inline distT="0" distB="0" distL="0" distR="0" wp14:anchorId="37ACF922" wp14:editId="6A74B606">
            <wp:extent cx="5731510" cy="26562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56205"/>
                    </a:xfrm>
                    <a:prstGeom prst="rect">
                      <a:avLst/>
                    </a:prstGeom>
                  </pic:spPr>
                </pic:pic>
              </a:graphicData>
            </a:graphic>
          </wp:inline>
        </w:drawing>
      </w:r>
    </w:p>
    <w:p w14:paraId="16FBD8F4" w14:textId="77777777" w:rsidR="00C92403" w:rsidRDefault="00C92403" w:rsidP="00A31CAE">
      <w:pPr>
        <w:jc w:val="both"/>
        <w:rPr>
          <w:sz w:val="24"/>
        </w:rPr>
      </w:pPr>
    </w:p>
    <w:p w14:paraId="0AC13269" w14:textId="24AC39A1" w:rsidR="006966C5" w:rsidRDefault="00A31CAE" w:rsidP="0020483C">
      <w:pPr>
        <w:pStyle w:val="Heading3"/>
      </w:pPr>
      <w:bookmarkStart w:id="5" w:name="_Toc6184879"/>
      <w:r>
        <w:t>Maintain the database</w:t>
      </w:r>
      <w:bookmarkEnd w:id="5"/>
    </w:p>
    <w:p w14:paraId="50CDF45A" w14:textId="7E2B9CF7" w:rsidR="00102446" w:rsidRDefault="00102446" w:rsidP="00A31CAE">
      <w:pPr>
        <w:pStyle w:val="ListParagraph"/>
        <w:numPr>
          <w:ilvl w:val="0"/>
          <w:numId w:val="2"/>
        </w:numPr>
        <w:jc w:val="both"/>
        <w:rPr>
          <w:b/>
          <w:sz w:val="24"/>
        </w:rPr>
      </w:pPr>
      <w:r>
        <w:rPr>
          <w:b/>
          <w:sz w:val="24"/>
        </w:rPr>
        <w:t>Run the Database Ant File</w:t>
      </w:r>
      <w:r w:rsidR="00A31CAE">
        <w:rPr>
          <w:b/>
          <w:sz w:val="24"/>
        </w:rPr>
        <w:t xml:space="preserve"> provided on </w:t>
      </w:r>
      <w:proofErr w:type="spellStart"/>
      <w:r w:rsidR="00A31CAE">
        <w:rPr>
          <w:b/>
          <w:sz w:val="24"/>
        </w:rPr>
        <w:t>moodle</w:t>
      </w:r>
      <w:proofErr w:type="spellEnd"/>
    </w:p>
    <w:p w14:paraId="281A96D6" w14:textId="5D243707" w:rsidR="00102446" w:rsidRDefault="00102446" w:rsidP="00A31CAE">
      <w:pPr>
        <w:pStyle w:val="ListParagraph"/>
        <w:numPr>
          <w:ilvl w:val="0"/>
          <w:numId w:val="2"/>
        </w:numPr>
        <w:jc w:val="both"/>
        <w:rPr>
          <w:b/>
          <w:sz w:val="24"/>
        </w:rPr>
      </w:pPr>
      <w:r>
        <w:rPr>
          <w:b/>
          <w:sz w:val="24"/>
        </w:rPr>
        <w:t>Run the Server</w:t>
      </w:r>
      <w:r w:rsidR="00A31CAE">
        <w:rPr>
          <w:b/>
          <w:sz w:val="24"/>
        </w:rPr>
        <w:t xml:space="preserve"> and the table will be active.</w:t>
      </w:r>
    </w:p>
    <w:p w14:paraId="6DD69BCF" w14:textId="69B49779" w:rsidR="00A31CAE" w:rsidRDefault="00A31CAE" w:rsidP="00A31CAE">
      <w:pPr>
        <w:pStyle w:val="ListParagraph"/>
        <w:numPr>
          <w:ilvl w:val="0"/>
          <w:numId w:val="2"/>
        </w:numPr>
        <w:jc w:val="both"/>
        <w:rPr>
          <w:b/>
          <w:sz w:val="24"/>
        </w:rPr>
      </w:pPr>
      <w:r>
        <w:rPr>
          <w:b/>
          <w:sz w:val="24"/>
        </w:rPr>
        <w:t>On ant file press manage to handle the database manually</w:t>
      </w:r>
    </w:p>
    <w:p w14:paraId="5ED5ABBB" w14:textId="0E552F59" w:rsidR="00102446" w:rsidRDefault="00A31CAE" w:rsidP="00A31CAE">
      <w:pPr>
        <w:pStyle w:val="ListParagraph"/>
        <w:numPr>
          <w:ilvl w:val="0"/>
          <w:numId w:val="2"/>
        </w:numPr>
        <w:jc w:val="both"/>
        <w:rPr>
          <w:b/>
          <w:sz w:val="24"/>
        </w:rPr>
      </w:pPr>
      <w:r>
        <w:rPr>
          <w:b/>
          <w:sz w:val="24"/>
        </w:rPr>
        <w:t>Run main.java in Client to interact with the database</w:t>
      </w:r>
    </w:p>
    <w:p w14:paraId="7E3BB67D" w14:textId="2EF922A8" w:rsidR="00102446" w:rsidRDefault="0020483C" w:rsidP="0020483C">
      <w:pPr>
        <w:pStyle w:val="Heading2"/>
      </w:pPr>
      <w:bookmarkStart w:id="6" w:name="_Toc6184880"/>
      <w:r>
        <w:t>Method from server Side</w:t>
      </w:r>
      <w:bookmarkEnd w:id="6"/>
    </w:p>
    <w:p w14:paraId="1AD97C40" w14:textId="1F4E879D" w:rsidR="009C4818" w:rsidRPr="00AA00AD" w:rsidRDefault="000F619E" w:rsidP="0020483C">
      <w:pPr>
        <w:pStyle w:val="Heading3"/>
      </w:pPr>
      <w:bookmarkStart w:id="7" w:name="_Toc6184881"/>
      <w:r w:rsidRPr="00AA00AD">
        <w:t>POST:</w:t>
      </w:r>
      <w:bookmarkEnd w:id="7"/>
      <w:r w:rsidRPr="00AA00AD">
        <w:t xml:space="preserve"> </w:t>
      </w:r>
    </w:p>
    <w:p w14:paraId="61FB425D" w14:textId="02F569B8" w:rsidR="00980582" w:rsidRDefault="00276468" w:rsidP="00A31CAE">
      <w:pPr>
        <w:jc w:val="both"/>
        <w:rPr>
          <w:rFonts w:ascii="Consolas" w:hAnsi="Consolas" w:cs="Consolas"/>
          <w:color w:val="000000"/>
          <w:sz w:val="20"/>
          <w:szCs w:val="20"/>
          <w:lang w:val="en-US"/>
        </w:rPr>
      </w:pPr>
      <w:r>
        <w:rPr>
          <w:noProof/>
          <w:lang w:val="en-US"/>
        </w:rPr>
        <w:drawing>
          <wp:inline distT="0" distB="0" distL="0" distR="0" wp14:anchorId="1BE56507" wp14:editId="09B93C16">
            <wp:extent cx="5731510" cy="14878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87805"/>
                    </a:xfrm>
                    <a:prstGeom prst="rect">
                      <a:avLst/>
                    </a:prstGeom>
                  </pic:spPr>
                </pic:pic>
              </a:graphicData>
            </a:graphic>
          </wp:inline>
        </w:drawing>
      </w:r>
    </w:p>
    <w:p w14:paraId="1A3536A9" w14:textId="51590D4E" w:rsidR="00DB186A" w:rsidRDefault="000F619E" w:rsidP="00A31CAE">
      <w:pPr>
        <w:jc w:val="both"/>
        <w:rPr>
          <w:sz w:val="24"/>
        </w:rPr>
      </w:pPr>
      <w:r>
        <w:rPr>
          <w:sz w:val="24"/>
        </w:rPr>
        <w:t>This method accepts the parameter needed to insert in the database and returns</w:t>
      </w:r>
      <w:r w:rsidR="00A31CAE">
        <w:rPr>
          <w:sz w:val="24"/>
        </w:rPr>
        <w:t xml:space="preserve"> </w:t>
      </w:r>
      <w:proofErr w:type="spellStart"/>
      <w:r w:rsidR="00A31CAE">
        <w:rPr>
          <w:sz w:val="24"/>
        </w:rPr>
        <w:t>expressesion</w:t>
      </w:r>
      <w:proofErr w:type="spellEnd"/>
      <w:r w:rsidR="00A31CAE">
        <w:rPr>
          <w:sz w:val="24"/>
        </w:rPr>
        <w:t xml:space="preserve"> of </w:t>
      </w:r>
      <w:r>
        <w:rPr>
          <w:sz w:val="24"/>
        </w:rPr>
        <w:t xml:space="preserve">the success or failure of the insertion process. This method is called at the GUI </w:t>
      </w:r>
      <w:r w:rsidR="00A31CAE">
        <w:rPr>
          <w:sz w:val="24"/>
        </w:rPr>
        <w:t>with the respective parameters.</w:t>
      </w:r>
    </w:p>
    <w:p w14:paraId="05B6C139" w14:textId="77777777" w:rsidR="00A31CAE" w:rsidRDefault="00A31CAE" w:rsidP="00A31CAE">
      <w:pPr>
        <w:jc w:val="both"/>
        <w:rPr>
          <w:sz w:val="24"/>
        </w:rPr>
      </w:pPr>
    </w:p>
    <w:p w14:paraId="5FDA3611" w14:textId="77777777" w:rsidR="00A31CAE" w:rsidRDefault="00A31CAE" w:rsidP="00A31CAE">
      <w:pPr>
        <w:jc w:val="both"/>
        <w:rPr>
          <w:sz w:val="24"/>
        </w:rPr>
      </w:pPr>
    </w:p>
    <w:p w14:paraId="093FE8A9" w14:textId="77777777" w:rsidR="00B96774" w:rsidRDefault="00B96774" w:rsidP="00A31CAE">
      <w:pPr>
        <w:jc w:val="both"/>
        <w:rPr>
          <w:sz w:val="24"/>
        </w:rPr>
      </w:pPr>
    </w:p>
    <w:p w14:paraId="73CD55C3" w14:textId="77777777" w:rsidR="00B96774" w:rsidRDefault="00B96774" w:rsidP="00A31CAE">
      <w:pPr>
        <w:jc w:val="both"/>
        <w:rPr>
          <w:sz w:val="24"/>
        </w:rPr>
      </w:pPr>
    </w:p>
    <w:p w14:paraId="276006CA" w14:textId="77777777" w:rsidR="00B96774" w:rsidRDefault="00B96774" w:rsidP="00A31CAE">
      <w:pPr>
        <w:jc w:val="both"/>
        <w:rPr>
          <w:sz w:val="24"/>
        </w:rPr>
      </w:pPr>
    </w:p>
    <w:p w14:paraId="29F12B0E" w14:textId="77777777" w:rsidR="00B96774" w:rsidRDefault="00B96774" w:rsidP="00A31CAE">
      <w:pPr>
        <w:jc w:val="both"/>
        <w:rPr>
          <w:sz w:val="24"/>
        </w:rPr>
      </w:pPr>
    </w:p>
    <w:p w14:paraId="0ADFD203" w14:textId="77777777" w:rsidR="00DB186A" w:rsidRPr="00AA00AD" w:rsidRDefault="00DB186A" w:rsidP="00A31CAE">
      <w:pPr>
        <w:jc w:val="both"/>
        <w:rPr>
          <w:b/>
          <w:sz w:val="24"/>
        </w:rPr>
      </w:pPr>
      <w:bookmarkStart w:id="8" w:name="_Toc6184882"/>
      <w:r w:rsidRPr="0020483C">
        <w:rPr>
          <w:rStyle w:val="Heading3Char"/>
        </w:rPr>
        <w:lastRenderedPageBreak/>
        <w:t>PUT</w:t>
      </w:r>
      <w:bookmarkEnd w:id="8"/>
      <w:r w:rsidRPr="00AA00AD">
        <w:rPr>
          <w:b/>
          <w:sz w:val="24"/>
        </w:rPr>
        <w:t>:</w:t>
      </w:r>
    </w:p>
    <w:p w14:paraId="22B556F9" w14:textId="00183FF2" w:rsidR="000F619E" w:rsidRDefault="00DB186A" w:rsidP="00A31CAE">
      <w:pPr>
        <w:jc w:val="both"/>
        <w:rPr>
          <w:sz w:val="24"/>
        </w:rPr>
      </w:pPr>
      <w:r>
        <w:rPr>
          <w:sz w:val="24"/>
        </w:rPr>
        <w:t xml:space="preserve">In the client application, the PUT function is written in the </w:t>
      </w:r>
      <w:r w:rsidR="00A31CAE">
        <w:rPr>
          <w:sz w:val="24"/>
        </w:rPr>
        <w:t>update the mobiles</w:t>
      </w:r>
    </w:p>
    <w:p w14:paraId="2242C207" w14:textId="3EFF4D6E" w:rsidR="00276468" w:rsidRDefault="00276468" w:rsidP="00A31CAE">
      <w:pPr>
        <w:jc w:val="both"/>
        <w:rPr>
          <w:sz w:val="24"/>
        </w:rPr>
      </w:pPr>
      <w:r>
        <w:rPr>
          <w:noProof/>
          <w:lang w:val="en-US"/>
        </w:rPr>
        <w:drawing>
          <wp:inline distT="0" distB="0" distL="0" distR="0" wp14:anchorId="634A4582" wp14:editId="57EACD4E">
            <wp:extent cx="5731510" cy="164401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4015"/>
                    </a:xfrm>
                    <a:prstGeom prst="rect">
                      <a:avLst/>
                    </a:prstGeom>
                  </pic:spPr>
                </pic:pic>
              </a:graphicData>
            </a:graphic>
          </wp:inline>
        </w:drawing>
      </w:r>
    </w:p>
    <w:p w14:paraId="1B683C69" w14:textId="3B4E19B6" w:rsidR="00DB186A" w:rsidRDefault="00980582" w:rsidP="00A31CAE">
      <w:pPr>
        <w:jc w:val="both"/>
        <w:rPr>
          <w:sz w:val="24"/>
        </w:rPr>
      </w:pPr>
      <w:r>
        <w:rPr>
          <w:rFonts w:ascii="Consolas" w:hAnsi="Consolas" w:cs="Consolas"/>
          <w:color w:val="000000"/>
          <w:sz w:val="20"/>
          <w:szCs w:val="20"/>
          <w:lang w:val="en-US"/>
        </w:rPr>
        <w:tab/>
      </w:r>
      <w:r w:rsidR="00DB186A">
        <w:rPr>
          <w:sz w:val="24"/>
        </w:rPr>
        <w:t xml:space="preserve">This method accepts the parameter needed to update, in this the important parameter is ID, which is used to update the data. The ID acts as the </w:t>
      </w:r>
      <w:r w:rsidR="00F754E8">
        <w:rPr>
          <w:sz w:val="24"/>
        </w:rPr>
        <w:t>reference for the update method and allows the changes to other respective fields.</w:t>
      </w:r>
    </w:p>
    <w:p w14:paraId="3CF520AF" w14:textId="22F3BC55" w:rsidR="00DB186A" w:rsidRDefault="00DB186A" w:rsidP="00A31CAE">
      <w:pPr>
        <w:jc w:val="both"/>
        <w:rPr>
          <w:sz w:val="24"/>
        </w:rPr>
      </w:pPr>
    </w:p>
    <w:p w14:paraId="7B8CCBC9" w14:textId="7C1CFFF9" w:rsidR="00DB186A" w:rsidRPr="00AA00AD" w:rsidRDefault="00DB186A" w:rsidP="0020483C">
      <w:pPr>
        <w:pStyle w:val="Heading3"/>
      </w:pPr>
      <w:bookmarkStart w:id="9" w:name="_Toc6184883"/>
      <w:r w:rsidRPr="00AA00AD">
        <w:t>GET:</w:t>
      </w:r>
      <w:bookmarkEnd w:id="9"/>
    </w:p>
    <w:p w14:paraId="7F94FCF2" w14:textId="3208D63E" w:rsidR="00DB186A" w:rsidRDefault="00DB186A" w:rsidP="00A31CAE">
      <w:pPr>
        <w:jc w:val="both"/>
        <w:rPr>
          <w:sz w:val="24"/>
        </w:rPr>
      </w:pPr>
      <w:r>
        <w:rPr>
          <w:sz w:val="24"/>
        </w:rPr>
        <w:t xml:space="preserve">In the client application, the PUT function is written in the </w:t>
      </w:r>
      <w:proofErr w:type="spellStart"/>
      <w:r>
        <w:rPr>
          <w:sz w:val="24"/>
        </w:rPr>
        <w:t>DefaultTable</w:t>
      </w:r>
      <w:proofErr w:type="spellEnd"/>
      <w:r>
        <w:rPr>
          <w:sz w:val="24"/>
        </w:rPr>
        <w:t xml:space="preserve"> class, which holds two methods named,</w:t>
      </w:r>
    </w:p>
    <w:p w14:paraId="55BF095C" w14:textId="4B538501" w:rsidR="00DB186A" w:rsidRDefault="00276468" w:rsidP="00A31CAE">
      <w:pPr>
        <w:jc w:val="both"/>
        <w:rPr>
          <w:sz w:val="24"/>
        </w:rPr>
      </w:pPr>
      <w:r>
        <w:rPr>
          <w:noProof/>
          <w:lang w:val="en-US"/>
        </w:rPr>
        <w:drawing>
          <wp:inline distT="0" distB="0" distL="0" distR="0" wp14:anchorId="5E225AA4" wp14:editId="2CAE86CC">
            <wp:extent cx="5731510" cy="16217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21790"/>
                    </a:xfrm>
                    <a:prstGeom prst="rect">
                      <a:avLst/>
                    </a:prstGeom>
                  </pic:spPr>
                </pic:pic>
              </a:graphicData>
            </a:graphic>
          </wp:inline>
        </w:drawing>
      </w:r>
    </w:p>
    <w:p w14:paraId="4959F5DA" w14:textId="4D47EB20" w:rsidR="00DB186A" w:rsidRDefault="00DB186A" w:rsidP="00A31CAE">
      <w:pPr>
        <w:jc w:val="both"/>
        <w:rPr>
          <w:sz w:val="24"/>
        </w:rPr>
      </w:pPr>
      <w:r>
        <w:rPr>
          <w:sz w:val="24"/>
        </w:rPr>
        <w:t xml:space="preserve">The </w:t>
      </w:r>
      <w:proofErr w:type="spellStart"/>
      <w:r w:rsidR="00F754E8">
        <w:rPr>
          <w:sz w:val="24"/>
        </w:rPr>
        <w:t>getUser</w:t>
      </w:r>
      <w:proofErr w:type="spellEnd"/>
      <w:r>
        <w:rPr>
          <w:sz w:val="24"/>
        </w:rPr>
        <w:t xml:space="preserve"> method returns all the data in the table as a </w:t>
      </w:r>
      <w:proofErr w:type="spellStart"/>
      <w:r>
        <w:rPr>
          <w:sz w:val="24"/>
        </w:rPr>
        <w:t>TableModel</w:t>
      </w:r>
      <w:proofErr w:type="spellEnd"/>
      <w:r>
        <w:rPr>
          <w:sz w:val="24"/>
        </w:rPr>
        <w:t xml:space="preserve"> which is used to populate the </w:t>
      </w:r>
      <w:proofErr w:type="spellStart"/>
      <w:r>
        <w:rPr>
          <w:sz w:val="24"/>
        </w:rPr>
        <w:t>JTable</w:t>
      </w:r>
      <w:proofErr w:type="spellEnd"/>
      <w:r>
        <w:rPr>
          <w:sz w:val="24"/>
        </w:rPr>
        <w:t xml:space="preserve"> in the GUI. </w:t>
      </w:r>
    </w:p>
    <w:p w14:paraId="7DCC43EC" w14:textId="77777777" w:rsidR="00646B6C" w:rsidRDefault="00646B6C" w:rsidP="0020483C">
      <w:pPr>
        <w:pStyle w:val="Heading2"/>
      </w:pPr>
      <w:bookmarkStart w:id="10" w:name="_GoBack"/>
      <w:bookmarkEnd w:id="10"/>
    </w:p>
    <w:sectPr w:rsidR="00646B6C" w:rsidSect="00104056">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4EA7A" w14:textId="77777777" w:rsidR="00F90DC2" w:rsidRDefault="00F90DC2" w:rsidP="00104056">
      <w:pPr>
        <w:spacing w:after="0" w:line="240" w:lineRule="auto"/>
      </w:pPr>
      <w:r>
        <w:separator/>
      </w:r>
    </w:p>
  </w:endnote>
  <w:endnote w:type="continuationSeparator" w:id="0">
    <w:p w14:paraId="1A9FCC91" w14:textId="77777777" w:rsidR="00F90DC2" w:rsidRDefault="00F90DC2" w:rsidP="00104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D6FB6" w14:textId="77777777" w:rsidR="00F22968" w:rsidRDefault="00F2296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949BC">
      <w:rPr>
        <w:caps/>
        <w:noProof/>
        <w:color w:val="4472C4" w:themeColor="accent1"/>
      </w:rPr>
      <w:t>6</w:t>
    </w:r>
    <w:r>
      <w:rPr>
        <w:caps/>
        <w:noProof/>
        <w:color w:val="4472C4" w:themeColor="accent1"/>
      </w:rPr>
      <w:fldChar w:fldCharType="end"/>
    </w:r>
  </w:p>
  <w:p w14:paraId="61C0DE73" w14:textId="77777777" w:rsidR="00F22968" w:rsidRDefault="00F22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CF1BF" w14:textId="77777777" w:rsidR="00F90DC2" w:rsidRDefault="00F90DC2" w:rsidP="00104056">
      <w:pPr>
        <w:spacing w:after="0" w:line="240" w:lineRule="auto"/>
      </w:pPr>
      <w:r>
        <w:separator/>
      </w:r>
    </w:p>
  </w:footnote>
  <w:footnote w:type="continuationSeparator" w:id="0">
    <w:p w14:paraId="7E32AABD" w14:textId="77777777" w:rsidR="00F90DC2" w:rsidRDefault="00F90DC2" w:rsidP="001040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5892"/>
    <w:multiLevelType w:val="hybridMultilevel"/>
    <w:tmpl w:val="25047F7A"/>
    <w:lvl w:ilvl="0" w:tplc="DD127CCC">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3FB1BD0"/>
    <w:multiLevelType w:val="hybridMultilevel"/>
    <w:tmpl w:val="236C28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6EA4F80"/>
    <w:multiLevelType w:val="hybridMultilevel"/>
    <w:tmpl w:val="3A18FA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FE"/>
    <w:rsid w:val="0000461A"/>
    <w:rsid w:val="00024431"/>
    <w:rsid w:val="00067EF3"/>
    <w:rsid w:val="000C20C8"/>
    <w:rsid w:val="000E2A8E"/>
    <w:rsid w:val="000F619E"/>
    <w:rsid w:val="00102446"/>
    <w:rsid w:val="00104056"/>
    <w:rsid w:val="00181A50"/>
    <w:rsid w:val="0020483C"/>
    <w:rsid w:val="00276468"/>
    <w:rsid w:val="00330FC8"/>
    <w:rsid w:val="00333CAF"/>
    <w:rsid w:val="0036629B"/>
    <w:rsid w:val="003F1E49"/>
    <w:rsid w:val="0049368A"/>
    <w:rsid w:val="004C67CB"/>
    <w:rsid w:val="004E7CFE"/>
    <w:rsid w:val="005C3835"/>
    <w:rsid w:val="005F69C6"/>
    <w:rsid w:val="00646B6C"/>
    <w:rsid w:val="006526BB"/>
    <w:rsid w:val="006707B6"/>
    <w:rsid w:val="006966C5"/>
    <w:rsid w:val="006A254B"/>
    <w:rsid w:val="00726FD2"/>
    <w:rsid w:val="00786A71"/>
    <w:rsid w:val="007949BC"/>
    <w:rsid w:val="007E4AFC"/>
    <w:rsid w:val="00802E37"/>
    <w:rsid w:val="0081246E"/>
    <w:rsid w:val="008821DD"/>
    <w:rsid w:val="009371F8"/>
    <w:rsid w:val="00963109"/>
    <w:rsid w:val="00980582"/>
    <w:rsid w:val="009926B9"/>
    <w:rsid w:val="009C4818"/>
    <w:rsid w:val="00A31CAE"/>
    <w:rsid w:val="00A917FB"/>
    <w:rsid w:val="00AA00AD"/>
    <w:rsid w:val="00AA7013"/>
    <w:rsid w:val="00AC65AD"/>
    <w:rsid w:val="00B3795A"/>
    <w:rsid w:val="00B96774"/>
    <w:rsid w:val="00BF33B1"/>
    <w:rsid w:val="00BF3467"/>
    <w:rsid w:val="00C362E1"/>
    <w:rsid w:val="00C57678"/>
    <w:rsid w:val="00C92403"/>
    <w:rsid w:val="00CA6482"/>
    <w:rsid w:val="00DB186A"/>
    <w:rsid w:val="00E2742E"/>
    <w:rsid w:val="00F22968"/>
    <w:rsid w:val="00F50D52"/>
    <w:rsid w:val="00F754E8"/>
    <w:rsid w:val="00F90DC2"/>
    <w:rsid w:val="00FF24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20F9"/>
  <w15:chartTrackingRefBased/>
  <w15:docId w15:val="{4708CD0D-7A1E-4A11-A0E4-9B4FCBC4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8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D2"/>
    <w:pPr>
      <w:ind w:left="720"/>
      <w:contextualSpacing/>
    </w:pPr>
  </w:style>
  <w:style w:type="character" w:customStyle="1" w:styleId="Heading1Char">
    <w:name w:val="Heading 1 Char"/>
    <w:basedOn w:val="DefaultParagraphFont"/>
    <w:link w:val="Heading1"/>
    <w:uiPriority w:val="9"/>
    <w:rsid w:val="002048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8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8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483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04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056"/>
  </w:style>
  <w:style w:type="paragraph" w:styleId="Footer">
    <w:name w:val="footer"/>
    <w:basedOn w:val="Normal"/>
    <w:link w:val="FooterChar"/>
    <w:uiPriority w:val="99"/>
    <w:unhideWhenUsed/>
    <w:rsid w:val="00104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056"/>
  </w:style>
  <w:style w:type="paragraph" w:styleId="NoSpacing">
    <w:name w:val="No Spacing"/>
    <w:link w:val="NoSpacingChar"/>
    <w:uiPriority w:val="1"/>
    <w:qFormat/>
    <w:rsid w:val="001040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4056"/>
    <w:rPr>
      <w:rFonts w:eastAsiaTheme="minorEastAsia"/>
      <w:lang w:val="en-US"/>
    </w:rPr>
  </w:style>
  <w:style w:type="paragraph" w:styleId="TOCHeading">
    <w:name w:val="TOC Heading"/>
    <w:basedOn w:val="Heading1"/>
    <w:next w:val="Normal"/>
    <w:uiPriority w:val="39"/>
    <w:unhideWhenUsed/>
    <w:qFormat/>
    <w:rsid w:val="00104056"/>
    <w:pPr>
      <w:outlineLvl w:val="9"/>
    </w:pPr>
    <w:rPr>
      <w:lang w:val="en-US"/>
    </w:rPr>
  </w:style>
  <w:style w:type="paragraph" w:styleId="TOC1">
    <w:name w:val="toc 1"/>
    <w:basedOn w:val="Normal"/>
    <w:next w:val="Normal"/>
    <w:autoRedefine/>
    <w:uiPriority w:val="39"/>
    <w:unhideWhenUsed/>
    <w:rsid w:val="00104056"/>
    <w:pPr>
      <w:spacing w:after="100"/>
    </w:pPr>
  </w:style>
  <w:style w:type="paragraph" w:styleId="TOC2">
    <w:name w:val="toc 2"/>
    <w:basedOn w:val="Normal"/>
    <w:next w:val="Normal"/>
    <w:autoRedefine/>
    <w:uiPriority w:val="39"/>
    <w:unhideWhenUsed/>
    <w:rsid w:val="00104056"/>
    <w:pPr>
      <w:spacing w:after="100"/>
      <w:ind w:left="220"/>
    </w:pPr>
  </w:style>
  <w:style w:type="paragraph" w:styleId="TOC3">
    <w:name w:val="toc 3"/>
    <w:basedOn w:val="Normal"/>
    <w:next w:val="Normal"/>
    <w:autoRedefine/>
    <w:uiPriority w:val="39"/>
    <w:unhideWhenUsed/>
    <w:rsid w:val="00104056"/>
    <w:pPr>
      <w:spacing w:after="100"/>
      <w:ind w:left="440"/>
    </w:pPr>
  </w:style>
  <w:style w:type="character" w:styleId="Hyperlink">
    <w:name w:val="Hyperlink"/>
    <w:basedOn w:val="DefaultParagraphFont"/>
    <w:uiPriority w:val="99"/>
    <w:unhideWhenUsed/>
    <w:rsid w:val="00104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48A6D-5979-43FD-96B4-70A582AA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a00258751</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dc:title>
  <dc:subject>Mobile Management system</dc:subject>
  <dc:creator>Aviral rajput</dc:creator>
  <cp:keywords/>
  <dc:description/>
  <cp:lastModifiedBy>aviral rajput</cp:lastModifiedBy>
  <cp:revision>16</cp:revision>
  <dcterms:created xsi:type="dcterms:W3CDTF">2019-04-15T00:23:00Z</dcterms:created>
  <dcterms:modified xsi:type="dcterms:W3CDTF">2019-04-15T01:14:00Z</dcterms:modified>
</cp:coreProperties>
</file>