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:rsidR="007B4A91" w:rsidRDefault="007B4A91">
      <w:pPr>
        <w:jc w:val="center"/>
        <w:rPr>
          <w:sz w:val="28"/>
          <w:szCs w:val="28"/>
        </w:rPr>
      </w:pPr>
    </w:p>
    <w:p w:rsidR="007B4A91" w:rsidRDefault="004F4EE7">
      <w:pPr>
        <w:jc w:val="center"/>
        <w:rPr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7B4A91" w:rsidRDefault="007B4A91">
      <w:pPr>
        <w:jc w:val="center"/>
        <w:rPr>
          <w:sz w:val="28"/>
          <w:szCs w:val="28"/>
        </w:rPr>
      </w:pPr>
    </w:p>
    <w:p w:rsidR="007B4A91" w:rsidRDefault="007B4A91">
      <w:pPr>
        <w:jc w:val="center"/>
        <w:rPr>
          <w:sz w:val="28"/>
          <w:szCs w:val="28"/>
        </w:rPr>
      </w:pP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:rsidR="007B4A91" w:rsidRDefault="0036677B">
      <w:pPr>
        <w:rPr>
          <w:sz w:val="28"/>
          <w:szCs w:val="28"/>
        </w:rPr>
      </w:pPr>
      <w:r>
        <w:rPr>
          <w:sz w:val="28"/>
          <w:szCs w:val="28"/>
        </w:rPr>
        <w:t>Cycle of Life</w:t>
      </w:r>
    </w:p>
    <w:p w:rsidR="007B4A91" w:rsidRDefault="004F4EE7">
      <w:pPr>
        <w:rPr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7B4A91" w:rsidRDefault="007B4A91">
      <w:pPr>
        <w:rPr>
          <w:sz w:val="28"/>
          <w:szCs w:val="28"/>
        </w:rPr>
      </w:pPr>
    </w:p>
    <w:p w:rsidR="007B4A91" w:rsidRDefault="007B4A91">
      <w:pPr>
        <w:rPr>
          <w:sz w:val="28"/>
          <w:szCs w:val="28"/>
        </w:rPr>
      </w:pP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:rsidR="007B4A91" w:rsidRDefault="0064180D">
      <w:pPr>
        <w:ind w:left="720"/>
        <w:rPr>
          <w:sz w:val="28"/>
          <w:szCs w:val="28"/>
        </w:rPr>
      </w:pPr>
      <w:r>
        <w:rPr>
          <w:sz w:val="28"/>
          <w:szCs w:val="28"/>
        </w:rPr>
        <w:t>To depict the reality of life</w:t>
      </w:r>
    </w:p>
    <w:p w:rsidR="007B4A91" w:rsidRDefault="004F4EE7">
      <w:pPr>
        <w:rPr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7B4A91" w:rsidRDefault="007B4A91">
      <w:pPr>
        <w:rPr>
          <w:sz w:val="28"/>
          <w:szCs w:val="28"/>
        </w:rPr>
      </w:pPr>
    </w:p>
    <w:p w:rsidR="007B4A91" w:rsidRDefault="007B4A91">
      <w:pPr>
        <w:rPr>
          <w:sz w:val="28"/>
          <w:szCs w:val="28"/>
        </w:rPr>
      </w:pP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game.</w:t>
      </w:r>
    </w:p>
    <w:p w:rsidR="007B4A91" w:rsidRDefault="0064180D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The game is an open world 2D game. The player will move around a </w:t>
      </w:r>
    </w:p>
    <w:p w:rsidR="0064180D" w:rsidRDefault="0064180D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Forest (forest depicts life) in search of meaning of life. But the player </w:t>
      </w:r>
    </w:p>
    <w:p w:rsidR="007B4A91" w:rsidRDefault="004F4EE7">
      <w:pPr>
        <w:rPr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7B4A91" w:rsidRDefault="0064180D">
      <w:pPr>
        <w:ind w:left="72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donesn’t</w:t>
      </w:r>
      <w:proofErr w:type="spellEnd"/>
      <w:proofErr w:type="gramEnd"/>
      <w:r>
        <w:rPr>
          <w:sz w:val="28"/>
          <w:szCs w:val="28"/>
        </w:rPr>
        <w:t xml:space="preserve"> know what is right and what is wrong. In our life, we don’t know what </w:t>
      </w:r>
      <w:proofErr w:type="gramStart"/>
      <w:r>
        <w:rPr>
          <w:sz w:val="28"/>
          <w:szCs w:val="28"/>
        </w:rPr>
        <w:t>is our purpose</w:t>
      </w:r>
      <w:proofErr w:type="gramEnd"/>
      <w:r>
        <w:rPr>
          <w:sz w:val="28"/>
          <w:szCs w:val="28"/>
        </w:rPr>
        <w:t>. In this game, the player will search for this</w:t>
      </w:r>
    </w:p>
    <w:p w:rsidR="007B4A91" w:rsidRDefault="004F4EE7">
      <w:pPr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7B4A91" w:rsidRDefault="0064180D" w:rsidP="0064180D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purpose</w:t>
      </w:r>
      <w:proofErr w:type="gramEnd"/>
      <w:r>
        <w:rPr>
          <w:sz w:val="28"/>
          <w:szCs w:val="28"/>
        </w:rPr>
        <w:t xml:space="preserve"> in his/ her life.</w:t>
      </w:r>
    </w:p>
    <w:p w:rsidR="007B4A91" w:rsidRDefault="004F4EE7">
      <w:pPr>
        <w:rPr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</w:p>
    <w:p w:rsidR="007B4A91" w:rsidRDefault="007B4A91">
      <w:pPr>
        <w:ind w:left="720"/>
        <w:rPr>
          <w:sz w:val="28"/>
          <w:szCs w:val="28"/>
        </w:rPr>
      </w:pPr>
    </w:p>
    <w:p w:rsidR="007B4A91" w:rsidRDefault="00556965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who respond to the user based on the input from the user.</w:t>
      </w:r>
    </w:p>
    <w:p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wizards, etc., are the playing characters in the game.  </w:t>
      </w:r>
    </w:p>
    <w:p w:rsidR="00556965" w:rsidRDefault="00556965" w:rsidP="00556965">
      <w:pPr>
        <w:ind w:left="1440"/>
        <w:rPr>
          <w:sz w:val="24"/>
          <w:szCs w:val="24"/>
        </w:rPr>
      </w:pP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260"/>
        <w:gridCol w:w="4500"/>
        <w:gridCol w:w="2880"/>
      </w:tblGrid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64180D" w:rsidP="006418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Human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64180D" w:rsidP="006418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Move around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Non-Playing Characters of this game?</w:t>
      </w:r>
    </w:p>
    <w:p w:rsidR="007B4A91" w:rsidRDefault="0055696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Non-Playing characters are the ones that don't have an action or behavior when the user interacts with the game.</w:t>
      </w:r>
    </w:p>
    <w:p w:rsidR="007B4A91" w:rsidRPr="00556965" w:rsidRDefault="00556965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etc., are non-playing characters in the game.</w:t>
      </w:r>
    </w:p>
    <w:p w:rsidR="00556965" w:rsidRDefault="00556965" w:rsidP="00556965">
      <w:pPr>
        <w:ind w:left="1440"/>
      </w:pP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260"/>
        <w:gridCol w:w="4500"/>
        <w:gridCol w:w="2880"/>
      </w:tblGrid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64180D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Life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64180D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Background of game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64180D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trees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64180D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Supporting in background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64180D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river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64180D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Supporting in background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:rsidR="007B4A91" w:rsidRDefault="007B4A91">
      <w:pPr>
        <w:rPr>
          <w:sz w:val="28"/>
          <w:szCs w:val="28"/>
        </w:rPr>
      </w:pPr>
    </w:p>
    <w:p w:rsidR="007B4A91" w:rsidRDefault="007B4A91">
      <w:pPr>
        <w:ind w:left="720"/>
        <w:rPr>
          <w:sz w:val="28"/>
          <w:szCs w:val="28"/>
        </w:rPr>
      </w:pPr>
    </w:p>
    <w:p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:rsidR="007B4A91" w:rsidRDefault="0055696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Draw the game either on your computer or on paper.</w:t>
      </w:r>
    </w:p>
    <w:p w:rsidR="007B4A91" w:rsidRDefault="00556965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the game scenes to show each of the playing and non-playing characters at least once. </w:t>
      </w:r>
    </w:p>
    <w:p w:rsidR="00556965" w:rsidRDefault="0036677B">
      <w:r>
        <w:rPr>
          <w:noProof/>
          <w:lang w:val="en-US" w:eastAsia="en-US"/>
        </w:rPr>
        <w:lastRenderedPageBreak/>
        <w:drawing>
          <wp:inline distT="0" distB="0" distL="0" distR="0">
            <wp:extent cx="5943600" cy="5943600"/>
            <wp:effectExtent l="19050" t="0" r="0" b="0"/>
            <wp:docPr id="16" name="Picture 16" descr="C:\Users\Hp\Downloads\WhatsApp Image 2021-06-20 at 12.35.46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Downloads\WhatsApp Image 2021-06-20 at 12.35.46 AM (1)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77B" w:rsidRDefault="0036677B">
      <w:r>
        <w:t>Zoom-in photos below:-</w:t>
      </w:r>
    </w:p>
    <w:p w:rsidR="0036677B" w:rsidRDefault="003667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43600" cy="8821670"/>
            <wp:effectExtent l="19050" t="0" r="0" b="0"/>
            <wp:docPr id="17" name="Picture 17" descr="C:\Users\Hp\Downloads\WhatsApp Image 2021-06-20 at 12.35.46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Downloads\WhatsApp Image 2021-06-20 at 12.35.46 AM (2)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21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677B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lastRenderedPageBreak/>
        <w:t xml:space="preserve"> </w:t>
      </w:r>
      <w:r>
        <w:rPr>
          <w:noProof/>
          <w:lang w:val="en-US" w:eastAsia="en-US"/>
        </w:rPr>
        <w:drawing>
          <wp:inline distT="0" distB="0" distL="0" distR="0">
            <wp:extent cx="5943600" cy="5943600"/>
            <wp:effectExtent l="19050" t="0" r="0" b="0"/>
            <wp:docPr id="18" name="Picture 18" descr="C:\Users\Hp\Downloads\WhatsApp Image 2021-06-20 at 12.35.46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Downloads\WhatsApp Image 2021-06-20 at 12.35.46 AM (3)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77B" w:rsidRPr="0036677B" w:rsidRDefault="0036677B">
      <w:pPr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43600" cy="5943600"/>
            <wp:effectExtent l="19050" t="0" r="0" b="0"/>
            <wp:docPr id="19" name="Picture 19" descr="C:\Users\Hp\Downloads\WhatsApp Image 2021-06-20 at 12.35.46 A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Downloads\WhatsApp Image 2021-06-20 at 12.35.46 AM (4)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A91" w:rsidRDefault="004F4EE7">
      <w:pPr>
        <w:rPr>
          <w:sz w:val="28"/>
          <w:szCs w:val="28"/>
        </w:rPr>
      </w:pPr>
      <w:r>
        <w:pict>
          <v:rect id="_x0000_i1031" style="width:0;height:1.5pt" o:hralign="center" o:hrstd="t" o:hr="t" fillcolor="#a0a0a0" stroked="f"/>
        </w:pict>
      </w:r>
    </w:p>
    <w:p w:rsidR="007B4A91" w:rsidRDefault="004F4EE7">
      <w:pPr>
        <w:rPr>
          <w:sz w:val="28"/>
          <w:szCs w:val="28"/>
        </w:rPr>
      </w:pPr>
      <w:r>
        <w:pict>
          <v:rect id="_x0000_i1032" style="width:0;height:1.5pt" o:hralign="center" o:hrstd="t" o:hr="t" fillcolor="#a0a0a0" stroked="f"/>
        </w:pict>
      </w:r>
    </w:p>
    <w:p w:rsidR="007B4A91" w:rsidRDefault="004F4EE7">
      <w:pPr>
        <w:rPr>
          <w:sz w:val="28"/>
          <w:szCs w:val="28"/>
        </w:rPr>
      </w:pPr>
      <w:r>
        <w:pict>
          <v:rect id="_x0000_i1033" style="width:0;height:1.5pt" o:hralign="center" o:hrstd="t" o:hr="t" fillcolor="#a0a0a0" stroked="f"/>
        </w:pict>
      </w:r>
    </w:p>
    <w:p w:rsidR="007B4A91" w:rsidRDefault="004F4EE7">
      <w:pPr>
        <w:rPr>
          <w:sz w:val="28"/>
          <w:szCs w:val="28"/>
        </w:rPr>
      </w:pPr>
      <w:r>
        <w:pict>
          <v:rect id="_x0000_i1034" style="width:0;height:1.5pt" o:hralign="center" o:hrstd="t" o:hr="t" fillcolor="#a0a0a0" stroked="f"/>
        </w:pict>
      </w:r>
    </w:p>
    <w:p w:rsidR="007B4A91" w:rsidRDefault="007B4A91">
      <w:pPr>
        <w:rPr>
          <w:sz w:val="28"/>
          <w:szCs w:val="28"/>
        </w:rPr>
      </w:pPr>
    </w:p>
    <w:p w:rsidR="0064180D" w:rsidRDefault="00556965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:rsidR="0064180D" w:rsidRDefault="0064180D">
      <w:pPr>
        <w:rPr>
          <w:sz w:val="28"/>
          <w:szCs w:val="28"/>
        </w:rPr>
      </w:pPr>
      <w:r>
        <w:rPr>
          <w:sz w:val="28"/>
          <w:szCs w:val="28"/>
        </w:rPr>
        <w:t xml:space="preserve">The player will move around freely in an interesting and beautiful environment while searching for meaning of life. In the way, he will find </w:t>
      </w:r>
      <w:r>
        <w:rPr>
          <w:sz w:val="28"/>
          <w:szCs w:val="28"/>
        </w:rPr>
        <w:lastRenderedPageBreak/>
        <w:t>different obstacles trying to destroy his life. The game will give the player knowledge about the importance of knowing true goal in life.</w:t>
      </w:r>
    </w:p>
    <w:p w:rsidR="0064180D" w:rsidRDefault="0064180D">
      <w:pPr>
        <w:rPr>
          <w:sz w:val="28"/>
          <w:szCs w:val="28"/>
        </w:rPr>
      </w:pPr>
      <w:r>
        <w:rPr>
          <w:sz w:val="28"/>
          <w:szCs w:val="28"/>
        </w:rPr>
        <w:t>The</w:t>
      </w:r>
      <w:r w:rsidR="007D0824">
        <w:rPr>
          <w:sz w:val="28"/>
          <w:szCs w:val="28"/>
        </w:rPr>
        <w:t xml:space="preserve"> story of</w:t>
      </w:r>
      <w:r>
        <w:rPr>
          <w:sz w:val="28"/>
          <w:szCs w:val="28"/>
        </w:rPr>
        <w:t xml:space="preserve"> game is an </w:t>
      </w:r>
      <w:r w:rsidR="007D0824">
        <w:rPr>
          <w:sz w:val="28"/>
          <w:szCs w:val="28"/>
        </w:rPr>
        <w:t>allegory.</w:t>
      </w:r>
    </w:p>
    <w:p w:rsidR="007B4A91" w:rsidRDefault="004F4EE7">
      <w:pPr>
        <w:rPr>
          <w:sz w:val="28"/>
          <w:szCs w:val="28"/>
        </w:rPr>
      </w:pPr>
      <w:r>
        <w:pict>
          <v:rect id="_x0000_i1035" style="width:0;height:1.5pt" o:hralign="center" o:hrstd="t" o:hr="t" fillcolor="#a0a0a0" stroked="f"/>
        </w:pict>
      </w:r>
      <w:r>
        <w:pict>
          <v:rect id="_x0000_i1036" style="width:0;height:1.5pt" o:hralign="center" o:hrstd="t" o:hr="t" fillcolor="#a0a0a0" stroked="f"/>
        </w:pict>
      </w:r>
      <w:r>
        <w:pict>
          <v:rect id="_x0000_i1037" style="width:0;height:1.5pt" o:hralign="center" o:hrstd="t" o:hr="t" fillcolor="#a0a0a0" stroked="f"/>
        </w:pict>
      </w:r>
      <w:r>
        <w:pict>
          <v:rect id="_x0000_i1038" style="width:0;height:1.5pt" o:hralign="center" o:hrstd="t" o:hr="t" fillcolor="#a0a0a0" stroked="f"/>
        </w:pict>
      </w:r>
    </w:p>
    <w:p w:rsidR="007B4A91" w:rsidRDefault="00B239D9">
      <w:pPr>
        <w:ind w:left="720"/>
        <w:rPr>
          <w:sz w:val="28"/>
          <w:szCs w:val="28"/>
        </w:rPr>
      </w:pPr>
      <w:r>
        <w:rPr>
          <w:sz w:val="28"/>
          <w:szCs w:val="28"/>
        </w:rPr>
        <w:t>+</w:t>
      </w:r>
    </w:p>
    <w:sectPr w:rsidR="007B4A91" w:rsidSect="004F4E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B49AE"/>
    <w:multiLevelType w:val="multilevel"/>
    <w:tmpl w:val="9C76CB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27F40729"/>
    <w:multiLevelType w:val="multilevel"/>
    <w:tmpl w:val="E2569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B1F49F8"/>
    <w:multiLevelType w:val="multilevel"/>
    <w:tmpl w:val="FA6E0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4D974E5"/>
    <w:multiLevelType w:val="multilevel"/>
    <w:tmpl w:val="819A99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zA1NDcxNDW0NDE2MDNR0lEKTi0uzszPAykwrAUAccwamCwAAAA="/>
  </w:docVars>
  <w:rsids>
    <w:rsidRoot w:val="007B4A91"/>
    <w:rsid w:val="0036677B"/>
    <w:rsid w:val="004F4EE7"/>
    <w:rsid w:val="00556965"/>
    <w:rsid w:val="005F4F81"/>
    <w:rsid w:val="0064180D"/>
    <w:rsid w:val="007B4A91"/>
    <w:rsid w:val="007D0824"/>
    <w:rsid w:val="008F1E4D"/>
    <w:rsid w:val="00B239D9"/>
    <w:rsid w:val="00ED3D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EE7"/>
  </w:style>
  <w:style w:type="paragraph" w:styleId="Heading1">
    <w:name w:val="heading 1"/>
    <w:basedOn w:val="Normal"/>
    <w:next w:val="Normal"/>
    <w:uiPriority w:val="9"/>
    <w:qFormat/>
    <w:rsid w:val="004F4EE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F4EE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F4EE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F4EE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F4EE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F4EE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F4EE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F4EE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F4EE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4F4EE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67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7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9</cp:revision>
  <dcterms:created xsi:type="dcterms:W3CDTF">2021-03-18T05:03:00Z</dcterms:created>
  <dcterms:modified xsi:type="dcterms:W3CDTF">2021-06-19T19:13:00Z</dcterms:modified>
</cp:coreProperties>
</file>