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0" w:afterAutospacing="0" w:line="12" w:lineRule="atLeast"/>
        <w:ind w:left="0" w:right="0"/>
        <w:textAlignment w:val="baseline"/>
        <w:rPr>
          <w:rFonts w:asciiTheme="minorAscii"/>
          <w:i w:val="0"/>
          <w:iCs w:val="0"/>
          <w:sz w:val="22"/>
          <w:szCs w:val="22"/>
        </w:rPr>
      </w:pPr>
      <w:r>
        <w:rPr>
          <w:rFonts w:asciiTheme="minorAscii"/>
          <w:i w:val="0"/>
          <w:iCs w:val="0"/>
          <w:sz w:val="22"/>
          <w:szCs w:val="22"/>
          <w:bdr w:val="none" w:color="auto" w:sz="0" w:space="0"/>
          <w:vertAlign w:val="baseline"/>
        </w:rPr>
        <w:t>Number of ways to insert a character to increase the LCS by one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90" w:lineRule="atLeast"/>
        <w:ind w:left="0" w:right="0" w:firstLine="0"/>
        <w:jc w:val="both"/>
        <w:textAlignment w:val="baseline"/>
        <w:rPr>
          <w:rFonts w:hAnsi="sans-serif" w:eastAsia="sans-serif" w:cs="sans-serif" w:asciiTheme="minorAscii"/>
          <w:i w:val="0"/>
          <w:iCs w:val="0"/>
          <w:caps w:val="0"/>
          <w:spacing w:val="0"/>
          <w:sz w:val="22"/>
          <w:szCs w:val="22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00" w:afterAutospacing="0" w:line="17" w:lineRule="atLeast"/>
        <w:ind w:left="0" w:right="0" w:firstLine="0"/>
        <w:jc w:val="both"/>
        <w:textAlignment w:val="baseline"/>
        <w:rPr>
          <w:rFonts w:hAnsi="sans-serif" w:eastAsia="sans-serif" w:cs="sans-serif" w:asciiTheme="minorAscii"/>
          <w:i w:val="0"/>
          <w:iCs w:val="0"/>
          <w:caps w:val="0"/>
          <w:spacing w:val="0"/>
          <w:sz w:val="22"/>
          <w:szCs w:val="22"/>
        </w:rPr>
      </w:pPr>
      <w:r>
        <w:rPr>
          <w:rFonts w:hint="default" w:hAnsi="sans-serif" w:eastAsia="sans-serif" w:cs="sans-serif" w:asciiTheme="minorAscii"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Given two strings </w:t>
      </w:r>
      <w:r>
        <w:rPr>
          <w:rFonts w:hint="default" w:hAnsi="sans-serif" w:eastAsia="sans-serif" w:cs="sans-serif" w:asciiTheme="minorAscii"/>
          <w:b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A</w:t>
      </w:r>
      <w:r>
        <w:rPr>
          <w:rFonts w:hint="default" w:hAnsi="sans-serif" w:eastAsia="sans-serif" w:cs="sans-serif" w:asciiTheme="minorAscii"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 and </w:t>
      </w:r>
      <w:r>
        <w:rPr>
          <w:rFonts w:hint="default" w:hAnsi="sans-serif" w:eastAsia="sans-serif" w:cs="sans-serif" w:asciiTheme="minorAscii"/>
          <w:b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B</w:t>
      </w:r>
      <w:r>
        <w:rPr>
          <w:rFonts w:hint="default" w:hAnsi="sans-serif" w:eastAsia="sans-serif" w:cs="sans-serif" w:asciiTheme="minorAscii"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. The task is to count the number of ways to insert a character in string A to increase the length of the Longest Common Subsequence between string A and string B by 1.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00" w:afterAutospacing="0" w:line="17" w:lineRule="atLeast"/>
        <w:ind w:left="0" w:right="0" w:firstLine="0"/>
        <w:jc w:val="both"/>
        <w:textAlignment w:val="baseline"/>
        <w:rPr>
          <w:rFonts w:hint="default" w:hAnsi="sans-serif" w:eastAsia="sans-serif" w:cs="sans-serif" w:asciiTheme="minorAscii"/>
          <w:i w:val="0"/>
          <w:iCs w:val="0"/>
          <w:caps w:val="0"/>
          <w:spacing w:val="0"/>
          <w:sz w:val="22"/>
          <w:szCs w:val="22"/>
        </w:rPr>
      </w:pPr>
      <w:r>
        <w:rPr>
          <w:rStyle w:val="6"/>
          <w:rFonts w:hint="default" w:hAnsi="sans-serif" w:eastAsia="sans-serif" w:cs="sans-serif" w:asciiTheme="minorAscii"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Examples: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0" w:afterAutospacing="0" w:line="17" w:lineRule="atLeast"/>
        <w:ind w:left="720" w:right="720"/>
        <w:jc w:val="both"/>
        <w:textAlignment w:val="baseline"/>
        <w:rPr>
          <w:rFonts w:asciiTheme="minorAscii"/>
          <w:i w:val="0"/>
          <w:iCs w:val="0"/>
          <w:sz w:val="22"/>
          <w:szCs w:val="22"/>
        </w:rPr>
      </w:pPr>
      <w:r>
        <w:rPr>
          <w:rFonts w:hint="default" w:hAnsi="sans-serif" w:eastAsia="sans-serif" w:cs="sans-serif" w:asciiTheme="minorAscii"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AFAFA"/>
          <w:vertAlign w:val="baseline"/>
        </w:rPr>
        <w:t>Input : A = “aa”, B = “baaa”</w:t>
      </w:r>
      <w:r>
        <w:rPr>
          <w:rFonts w:hint="default" w:hAnsi="sans-serif" w:eastAsia="sans-serif" w:cs="sans-serif" w:asciiTheme="minorAscii"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AFAFA"/>
          <w:vertAlign w:val="baseline"/>
        </w:rPr>
        <w:br w:type="textWrapping"/>
      </w:r>
      <w:r>
        <w:rPr>
          <w:rFonts w:hint="default" w:hAnsi="sans-serif" w:eastAsia="sans-serif" w:cs="sans-serif" w:asciiTheme="minorAscii"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AFAFA"/>
          <w:vertAlign w:val="baseline"/>
        </w:rPr>
        <w:t>Output : 4</w:t>
      </w:r>
      <w:r>
        <w:rPr>
          <w:rFonts w:hint="default" w:hAnsi="sans-serif" w:eastAsia="sans-serif" w:cs="sans-serif" w:asciiTheme="minorAscii"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AFAFA"/>
          <w:vertAlign w:val="baseline"/>
        </w:rPr>
        <w:br w:type="textWrapping"/>
      </w:r>
      <w:r>
        <w:rPr>
          <w:rFonts w:hint="default" w:hAnsi="sans-serif" w:eastAsia="sans-serif" w:cs="sans-serif" w:asciiTheme="minorAscii"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AFAFA"/>
          <w:vertAlign w:val="baseline"/>
        </w:rPr>
        <w:t>The longest common subsequence shared by string A and string B is “aa”, which has a length of 2.</w:t>
      </w:r>
      <w:r>
        <w:rPr>
          <w:rFonts w:hint="default" w:hAnsi="sans-serif" w:eastAsia="sans-serif" w:cs="sans-serif" w:asciiTheme="minorAscii"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AFAFA"/>
          <w:vertAlign w:val="baseline"/>
        </w:rPr>
        <w:br w:type="textWrapping"/>
      </w:r>
      <w:r>
        <w:rPr>
          <w:rFonts w:hint="default" w:hAnsi="sans-serif" w:eastAsia="sans-serif" w:cs="sans-serif" w:asciiTheme="minorAscii"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AFAFA"/>
          <w:vertAlign w:val="baseline"/>
        </w:rPr>
        <w:t>There are two ways that the length of the longest common subsequence can be increased to 3 by adding a single character to string A: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" w:lineRule="atLeast"/>
        <w:ind w:left="1200" w:leftChars="0" w:right="0" w:hanging="360"/>
        <w:jc w:val="both"/>
        <w:textAlignment w:val="baseline"/>
        <w:rPr>
          <w:rFonts w:hint="default" w:hAnsi="sans-serif" w:eastAsia="sans-serif" w:cs="sans-serif" w:asciiTheme="minorAscii"/>
          <w:i w:val="0"/>
          <w:iCs w:val="0"/>
          <w:caps w:val="0"/>
          <w:spacing w:val="0"/>
          <w:kern w:val="0"/>
          <w:sz w:val="22"/>
          <w:szCs w:val="22"/>
          <w:shd w:val="clear" w:fill="FAFAFA"/>
          <w:vertAlign w:val="baseline"/>
          <w:lang w:val="en-US" w:eastAsia="zh-CN" w:bidi="ar"/>
        </w:rPr>
      </w:pPr>
      <w:r>
        <w:rPr>
          <w:rFonts w:hint="default" w:hAnsi="sans-serif" w:eastAsia="sans-serif" w:cs="sans-serif" w:asciiTheme="minorAscii"/>
          <w:i w:val="0"/>
          <w:iCs w:val="0"/>
          <w:caps w:val="0"/>
          <w:spacing w:val="0"/>
          <w:kern w:val="0"/>
          <w:sz w:val="22"/>
          <w:szCs w:val="22"/>
          <w:shd w:val="clear" w:fill="FAFAFA"/>
          <w:vertAlign w:val="baseline"/>
          <w:lang w:val="en-US" w:eastAsia="zh-CN" w:bidi="ar"/>
        </w:rPr>
        <w:t>There are 3 different positions in string A where we could insert an additional ‘a’ to create longest common subsequence “aaa” (i.e at the beginning, middle, and end of the string).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" w:lineRule="atLeast"/>
        <w:ind w:left="1200" w:leftChars="0" w:right="0" w:hanging="360"/>
        <w:jc w:val="both"/>
        <w:textAlignment w:val="baseline"/>
        <w:rPr>
          <w:rFonts w:hint="default" w:hAnsi="sans-serif" w:eastAsia="sans-serif" w:cs="sans-serif" w:asciiTheme="minorAscii"/>
          <w:i w:val="0"/>
          <w:iCs w:val="0"/>
          <w:caps w:val="0"/>
          <w:spacing w:val="0"/>
          <w:kern w:val="0"/>
          <w:sz w:val="22"/>
          <w:szCs w:val="22"/>
          <w:shd w:val="clear" w:fill="FAFAFA"/>
          <w:vertAlign w:val="baseline"/>
          <w:lang w:val="en-US" w:eastAsia="zh-CN" w:bidi="ar"/>
        </w:rPr>
      </w:pPr>
      <w:r>
        <w:rPr>
          <w:rFonts w:hint="default" w:hAnsi="sans-serif" w:eastAsia="sans-serif" w:cs="sans-serif" w:asciiTheme="minorAscii"/>
          <w:i w:val="0"/>
          <w:iCs w:val="0"/>
          <w:caps w:val="0"/>
          <w:spacing w:val="0"/>
          <w:kern w:val="0"/>
          <w:sz w:val="22"/>
          <w:szCs w:val="22"/>
          <w:shd w:val="clear" w:fill="FAFAFA"/>
          <w:vertAlign w:val="baseline"/>
          <w:lang w:val="en-US" w:eastAsia="zh-CN" w:bidi="ar"/>
        </w:rPr>
        <w:t>We can insert a ‘b’ at the beginning of the string for a new longest common subsequence of “baaa”. So, we have 3 + 1 = 4 ways to insert an alphanumeric character into string A and increase the length of the longest common subsequence by one.</w:t>
      </w: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" w:lineRule="atLeast"/>
        <w:ind w:right="0" w:rightChars="0"/>
        <w:jc w:val="both"/>
        <w:textAlignment w:val="baseline"/>
        <w:rPr>
          <w:rFonts w:hint="default" w:hAnsi="sans-serif" w:eastAsia="sans-serif" w:cs="sans-serif" w:asciiTheme="minorAscii"/>
          <w:i w:val="0"/>
          <w:iCs w:val="0"/>
          <w:caps w:val="0"/>
          <w:spacing w:val="0"/>
          <w:kern w:val="0"/>
          <w:sz w:val="22"/>
          <w:szCs w:val="22"/>
          <w:shd w:val="clear" w:fill="FAFAFA"/>
          <w:vertAlign w:val="baseline"/>
          <w:lang w:val="en-US" w:eastAsia="zh-CN" w:bidi="ar"/>
        </w:rPr>
      </w:pP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" w:lineRule="atLeast"/>
        <w:ind w:right="0" w:rightChars="0"/>
        <w:jc w:val="both"/>
        <w:textAlignment w:val="baseline"/>
        <w:rPr>
          <w:rFonts w:hint="default" w:hAnsi="sans-serif" w:eastAsia="sans-serif" w:cs="sans-serif" w:asciiTheme="minorAscii"/>
          <w:i w:val="0"/>
          <w:iCs w:val="0"/>
          <w:caps w:val="0"/>
          <w:spacing w:val="0"/>
          <w:kern w:val="0"/>
          <w:sz w:val="22"/>
          <w:szCs w:val="22"/>
          <w:shd w:val="clear" w:fill="FAFAFA"/>
          <w:vertAlign w:val="baseline"/>
          <w:lang w:val="en-IN" w:eastAsia="zh-CN" w:bidi="ar"/>
        </w:rPr>
      </w:pPr>
      <w:r>
        <w:rPr>
          <w:rFonts w:hint="default" w:hAnsi="sans-serif" w:eastAsia="sans-serif" w:cs="sans-serif"/>
          <w:b/>
          <w:bCs/>
          <w:i w:val="0"/>
          <w:iCs w:val="0"/>
          <w:caps w:val="0"/>
          <w:spacing w:val="0"/>
          <w:kern w:val="0"/>
          <w:sz w:val="22"/>
          <w:szCs w:val="22"/>
          <w:shd w:val="clear" w:fill="FAFAFA"/>
          <w:vertAlign w:val="baseline"/>
          <w:lang w:val="en-IN" w:eastAsia="zh-CN" w:bidi="ar"/>
        </w:rPr>
        <w:t>Approach:</w:t>
      </w: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" w:lineRule="atLeast"/>
        <w:ind w:right="0" w:rightChars="0"/>
        <w:jc w:val="both"/>
        <w:textAlignment w:val="baseline"/>
        <w:rPr>
          <w:rFonts w:hint="default" w:hAnsi="sans-serif" w:eastAsia="sans-serif" w:cs="sans-serif" w:asciiTheme="minorAscii"/>
          <w:i w:val="0"/>
          <w:iCs w:val="0"/>
          <w:caps w:val="0"/>
          <w:spacing w:val="0"/>
          <w:kern w:val="0"/>
          <w:sz w:val="22"/>
          <w:szCs w:val="22"/>
          <w:shd w:val="clear" w:fill="FAFAFA"/>
          <w:vertAlign w:val="baseline"/>
          <w:lang w:val="en-US" w:eastAsia="zh-CN" w:bidi="ar"/>
        </w:rPr>
      </w:pP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" w:lineRule="atLeast"/>
        <w:ind w:right="0" w:rightChars="0"/>
        <w:jc w:val="both"/>
        <w:textAlignment w:val="baseline"/>
        <w:rPr>
          <w:rFonts w:hint="default" w:hAnsi="sans-serif" w:eastAsia="sans-serif" w:cs="sans-serif" w:asciiTheme="minorAscii"/>
          <w:i w:val="0"/>
          <w:iCs w:val="0"/>
          <w:caps w:val="0"/>
          <w:spacing w:val="0"/>
          <w:kern w:val="0"/>
          <w:sz w:val="22"/>
          <w:szCs w:val="22"/>
          <w:shd w:val="clear" w:fill="FAFAFA"/>
          <w:vertAlign w:val="baseline"/>
          <w:lang w:val="en-US" w:eastAsia="zh-CN" w:bidi="ar"/>
        </w:rPr>
      </w:pPr>
      <w:r>
        <w:rPr>
          <w:rFonts w:hAnsi="sans-serif" w:eastAsia="sans-serif" w:cs="sans-serif" w:asciiTheme="minorAscii"/>
          <w:i w:val="0"/>
          <w:caps w:val="0"/>
          <w:spacing w:val="0"/>
          <w:sz w:val="22"/>
          <w:szCs w:val="22"/>
          <w:shd w:val="clear" w:fill="FFFFFF"/>
        </w:rPr>
        <w:t>Let say for a given string A and string B, the length of their</w:t>
      </w:r>
      <w:r>
        <w:rPr>
          <w:rFonts w:hint="default" w:hAnsi="sans-serif" w:eastAsia="sans-serif" w:cs="sans-serif" w:asciiTheme="minorAscii"/>
          <w:i w:val="0"/>
          <w:caps w:val="0"/>
          <w:spacing w:val="0"/>
          <w:sz w:val="22"/>
          <w:szCs w:val="22"/>
          <w:shd w:val="clear" w:fill="FFFFFF"/>
        </w:rPr>
        <w:t> </w:t>
      </w:r>
      <w:r>
        <w:rPr>
          <w:rFonts w:hint="default" w:hAnsi="sans-serif" w:eastAsia="sans-serif" w:cs="sans-serif" w:asciiTheme="minorAscii"/>
          <w:i w:val="0"/>
          <w:caps w:val="0"/>
          <w:color w:val="EC4E20"/>
          <w:spacing w:val="0"/>
          <w:sz w:val="22"/>
          <w:szCs w:val="22"/>
          <w:u w:val="none"/>
          <w:bdr w:val="none" w:color="auto" w:sz="0" w:space="0"/>
          <w:shd w:val="clear" w:fill="FFFFFF"/>
          <w:vertAlign w:val="baseline"/>
        </w:rPr>
        <w:fldChar w:fldCharType="begin"/>
      </w:r>
      <w:r>
        <w:rPr>
          <w:rFonts w:hint="default" w:hAnsi="sans-serif" w:eastAsia="sans-serif" w:cs="sans-serif" w:asciiTheme="minorAscii"/>
          <w:i w:val="0"/>
          <w:caps w:val="0"/>
          <w:color w:val="EC4E20"/>
          <w:spacing w:val="0"/>
          <w:sz w:val="22"/>
          <w:szCs w:val="22"/>
          <w:u w:val="none"/>
          <w:bdr w:val="none" w:color="auto" w:sz="0" w:space="0"/>
          <w:shd w:val="clear" w:fill="FFFFFF"/>
          <w:vertAlign w:val="baseline"/>
        </w:rPr>
        <w:instrText xml:space="preserve"> HYPERLINK "https://www.geeksforgeeks.org/longest-common-subsequence/" </w:instrText>
      </w:r>
      <w:r>
        <w:rPr>
          <w:rFonts w:hint="default" w:hAnsi="sans-serif" w:eastAsia="sans-serif" w:cs="sans-serif" w:asciiTheme="minorAscii"/>
          <w:i w:val="0"/>
          <w:caps w:val="0"/>
          <w:color w:val="EC4E20"/>
          <w:spacing w:val="0"/>
          <w:sz w:val="22"/>
          <w:szCs w:val="22"/>
          <w:u w:val="none"/>
          <w:bdr w:val="none" w:color="auto" w:sz="0" w:space="0"/>
          <w:shd w:val="clear" w:fill="FFFFFF"/>
          <w:vertAlign w:val="baseline"/>
        </w:rPr>
        <w:fldChar w:fldCharType="separate"/>
      </w:r>
      <w:r>
        <w:rPr>
          <w:rStyle w:val="5"/>
          <w:rFonts w:hint="default" w:hAnsi="sans-serif" w:eastAsia="sans-serif" w:cs="sans-serif" w:asciiTheme="minorAscii"/>
          <w:i w:val="0"/>
          <w:caps w:val="0"/>
          <w:color w:val="EC4E20"/>
          <w:spacing w:val="0"/>
          <w:sz w:val="22"/>
          <w:szCs w:val="22"/>
          <w:u w:val="none"/>
          <w:bdr w:val="none" w:color="auto" w:sz="0" w:space="0"/>
          <w:shd w:val="clear" w:fill="FFFFFF"/>
          <w:vertAlign w:val="baseline"/>
        </w:rPr>
        <w:t>LCS</w:t>
      </w:r>
      <w:r>
        <w:rPr>
          <w:rFonts w:hint="default" w:hAnsi="sans-serif" w:eastAsia="sans-serif" w:cs="sans-serif" w:asciiTheme="minorAscii"/>
          <w:i w:val="0"/>
          <w:caps w:val="0"/>
          <w:color w:val="EC4E20"/>
          <w:spacing w:val="0"/>
          <w:sz w:val="22"/>
          <w:szCs w:val="22"/>
          <w:u w:val="none"/>
          <w:bdr w:val="none" w:color="auto" w:sz="0" w:space="0"/>
          <w:shd w:val="clear" w:fill="FFFFFF"/>
          <w:vertAlign w:val="baseline"/>
        </w:rPr>
        <w:fldChar w:fldCharType="end"/>
      </w:r>
      <w:r>
        <w:rPr>
          <w:rFonts w:hint="default" w:hAnsi="sans-serif" w:eastAsia="sans-serif" w:cs="sans-serif" w:asciiTheme="minorAscii"/>
          <w:i w:val="0"/>
          <w:caps w:val="0"/>
          <w:spacing w:val="0"/>
          <w:sz w:val="22"/>
          <w:szCs w:val="22"/>
          <w:shd w:val="clear" w:fill="FFFFFF"/>
        </w:rPr>
        <w:t> is </w:t>
      </w:r>
      <w:r>
        <w:rPr>
          <w:rFonts w:hint="default" w:hAnsi="sans-serif" w:eastAsia="sans-serif" w:cs="sans-serif" w:asciiTheme="minorAscii"/>
          <w:b/>
          <w:i w:val="0"/>
          <w:caps w:val="0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k</w:t>
      </w:r>
      <w:r>
        <w:rPr>
          <w:rFonts w:hint="default" w:hAnsi="sans-serif" w:eastAsia="sans-serif" w:cs="sans-serif" w:asciiTheme="minorAscii"/>
          <w:i w:val="0"/>
          <w:caps w:val="0"/>
          <w:spacing w:val="0"/>
          <w:sz w:val="22"/>
          <w:szCs w:val="22"/>
          <w:shd w:val="clear" w:fill="FFFFFF"/>
        </w:rPr>
        <w:t>. Let’s insert a single character ‘c’ after the ith character in string A and denote the string formed after the insertion as string A</w:t>
      </w:r>
      <w:r>
        <w:rPr>
          <w:rFonts w:hint="default" w:hAnsi="sans-serif" w:eastAsia="sans-serif" w:cs="sans-serif" w:asciiTheme="minorAscii"/>
          <w:i w:val="0"/>
          <w:caps w:val="0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new</w:t>
      </w:r>
      <w:r>
        <w:rPr>
          <w:rFonts w:hint="default" w:hAnsi="sans-serif" w:eastAsia="sans-serif" w:cs="sans-serif" w:asciiTheme="minorAscii"/>
          <w:i w:val="0"/>
          <w:caps w:val="0"/>
          <w:spacing w:val="0"/>
          <w:sz w:val="22"/>
          <w:szCs w:val="22"/>
          <w:shd w:val="clear" w:fill="FFFFFF"/>
        </w:rPr>
        <w:t>, which looks like:</w:t>
      </w:r>
      <w:r>
        <w:rPr>
          <w:rFonts w:hint="default" w:hAnsi="sans-serif" w:eastAsia="sans-serif" w:cs="sans-serif" w:asciiTheme="minorAscii"/>
          <w:i w:val="0"/>
          <w:caps w:val="0"/>
          <w:spacing w:val="0"/>
          <w:sz w:val="22"/>
          <w:szCs w:val="22"/>
          <w:shd w:val="clear" w:fill="FFFFFF"/>
        </w:rPr>
        <w:br w:type="textWrapping"/>
      </w:r>
      <w:r>
        <w:rPr>
          <w:rFonts w:hint="default" w:hAnsi="sans-serif" w:eastAsia="sans-serif" w:cs="sans-serif" w:asciiTheme="minorAscii"/>
          <w:i w:val="0"/>
          <w:caps w:val="0"/>
          <w:spacing w:val="0"/>
          <w:sz w:val="22"/>
          <w:szCs w:val="22"/>
          <w:shd w:val="clear" w:fill="FFFFFF"/>
        </w:rPr>
        <w:t>A</w:t>
      </w:r>
      <w:r>
        <w:rPr>
          <w:rFonts w:hint="default" w:hAnsi="sans-serif" w:eastAsia="sans-serif" w:cs="sans-serif" w:asciiTheme="minorAscii"/>
          <w:i w:val="0"/>
          <w:caps w:val="0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new</w:t>
      </w:r>
      <w:r>
        <w:rPr>
          <w:rFonts w:hint="default" w:hAnsi="sans-serif" w:eastAsia="sans-serif" w:cs="sans-serif" w:asciiTheme="minorAscii"/>
          <w:i w:val="0"/>
          <w:caps w:val="0"/>
          <w:spacing w:val="0"/>
          <w:sz w:val="22"/>
          <w:szCs w:val="22"/>
          <w:shd w:val="clear" w:fill="FFFFFF"/>
        </w:rPr>
        <w:t> = A</w:t>
      </w:r>
      <w:r>
        <w:rPr>
          <w:rFonts w:hint="default" w:hAnsi="sans-serif" w:eastAsia="sans-serif" w:cs="sans-serif" w:asciiTheme="minorAscii"/>
          <w:i w:val="0"/>
          <w:caps w:val="0"/>
          <w:spacing w:val="0"/>
          <w:sz w:val="22"/>
          <w:szCs w:val="22"/>
          <w:bdr w:val="none" w:color="auto" w:sz="0" w:space="0"/>
          <w:shd w:val="clear" w:fill="FFFFFF"/>
          <w:vertAlign w:val="subscript"/>
        </w:rPr>
        <w:t>1, i</w:t>
      </w:r>
      <w:r>
        <w:rPr>
          <w:rFonts w:hint="default" w:hAnsi="sans-serif" w:eastAsia="sans-serif" w:cs="sans-serif" w:asciiTheme="minorAscii"/>
          <w:i w:val="0"/>
          <w:caps w:val="0"/>
          <w:spacing w:val="0"/>
          <w:sz w:val="22"/>
          <w:szCs w:val="22"/>
          <w:shd w:val="clear" w:fill="FFFFFF"/>
        </w:rPr>
        <w:t> . c .</w:t>
      </w:r>
      <w:r>
        <w:rPr>
          <w:rFonts w:hint="default" w:hAnsi="sans-serif" w:eastAsia="sans-serif" w:cs="sans-serif"/>
          <w:i w:val="0"/>
          <w:caps w:val="0"/>
          <w:spacing w:val="0"/>
          <w:sz w:val="22"/>
          <w:szCs w:val="22"/>
          <w:shd w:val="clear" w:fill="FFFFFF"/>
          <w:lang w:val="en-IN"/>
        </w:rPr>
        <w:t xml:space="preserve"> </w:t>
      </w:r>
      <w:r>
        <w:rPr>
          <w:rFonts w:hint="default" w:hAnsi="sans-serif" w:eastAsia="sans-serif" w:cs="sans-serif" w:asciiTheme="minorAscii"/>
          <w:i w:val="0"/>
          <w:caps w:val="0"/>
          <w:spacing w:val="0"/>
          <w:sz w:val="22"/>
          <w:szCs w:val="22"/>
          <w:shd w:val="clear" w:fill="FFFFFF"/>
        </w:rPr>
        <w:t>A</w:t>
      </w:r>
      <w:r>
        <w:rPr>
          <w:rFonts w:hint="default" w:hAnsi="sans-serif" w:eastAsia="sans-serif" w:cs="sans-serif" w:asciiTheme="minorAscii"/>
          <w:i w:val="0"/>
          <w:caps w:val="0"/>
          <w:spacing w:val="0"/>
          <w:sz w:val="22"/>
          <w:szCs w:val="22"/>
          <w:bdr w:val="none" w:color="auto" w:sz="0" w:space="0"/>
          <w:shd w:val="clear" w:fill="FFFFFF"/>
          <w:vertAlign w:val="subscript"/>
        </w:rPr>
        <w:t>i + 1, n</w:t>
      </w:r>
      <w:r>
        <w:rPr>
          <w:rFonts w:hint="default" w:hAnsi="sans-serif" w:eastAsia="sans-serif" w:cs="sans-serif" w:asciiTheme="minorAscii"/>
          <w:i w:val="0"/>
          <w:caps w:val="0"/>
          <w:spacing w:val="0"/>
          <w:sz w:val="22"/>
          <w:szCs w:val="22"/>
          <w:shd w:val="clear" w:fill="FFFFFF"/>
        </w:rPr>
        <w:br w:type="textWrapping"/>
      </w:r>
      <w:r>
        <w:rPr>
          <w:rFonts w:hint="default" w:hAnsi="sans-serif" w:eastAsia="sans-serif" w:cs="sans-serif" w:asciiTheme="minorAscii"/>
          <w:i w:val="0"/>
          <w:caps w:val="0"/>
          <w:spacing w:val="0"/>
          <w:sz w:val="22"/>
          <w:szCs w:val="22"/>
          <w:shd w:val="clear" w:fill="FFFFFF"/>
        </w:rPr>
        <w:t>where A</w:t>
      </w:r>
      <w:r>
        <w:rPr>
          <w:rFonts w:hint="default" w:hAnsi="sans-serif" w:eastAsia="sans-serif" w:cs="sans-serif" w:asciiTheme="minorAscii"/>
          <w:i w:val="0"/>
          <w:caps w:val="0"/>
          <w:spacing w:val="0"/>
          <w:sz w:val="22"/>
          <w:szCs w:val="22"/>
          <w:bdr w:val="none" w:color="auto" w:sz="0" w:space="0"/>
          <w:shd w:val="clear" w:fill="FFFFFF"/>
          <w:vertAlign w:val="subscript"/>
        </w:rPr>
        <w:t>i, j</w:t>
      </w:r>
      <w:r>
        <w:rPr>
          <w:rFonts w:hint="default" w:hAnsi="sans-serif" w:eastAsia="sans-serif" w:cs="sans-serif" w:asciiTheme="minorAscii"/>
          <w:i w:val="0"/>
          <w:caps w:val="0"/>
          <w:spacing w:val="0"/>
          <w:sz w:val="22"/>
          <w:szCs w:val="22"/>
          <w:shd w:val="clear" w:fill="FFFFFF"/>
        </w:rPr>
        <w:t> denotes a substring of string A from the ith to the jth characters and ‘.’ denotes a concatenation of two strings.</w:t>
      </w:r>
      <w:r>
        <w:rPr>
          <w:rFonts w:hint="default" w:hAnsi="sans-serif" w:eastAsia="sans-serif" w:cs="sans-serif" w:asciiTheme="minorAscii"/>
          <w:i w:val="0"/>
          <w:caps w:val="0"/>
          <w:spacing w:val="0"/>
          <w:sz w:val="22"/>
          <w:szCs w:val="22"/>
          <w:shd w:val="clear" w:fill="FFFFFF"/>
        </w:rPr>
        <w:br w:type="textWrapping"/>
      </w:r>
      <w:r>
        <w:rPr>
          <w:rFonts w:hint="default" w:hAnsi="sans-serif" w:eastAsia="sans-serif" w:cs="sans-serif" w:asciiTheme="minorAscii"/>
          <w:i w:val="0"/>
          <w:caps w:val="0"/>
          <w:spacing w:val="0"/>
          <w:sz w:val="22"/>
          <w:szCs w:val="22"/>
          <w:shd w:val="clear" w:fill="FFFFFF"/>
        </w:rPr>
        <w:t>Let’s define k</w:t>
      </w:r>
      <w:r>
        <w:rPr>
          <w:rFonts w:hint="default" w:hAnsi="sans-serif" w:eastAsia="sans-serif" w:cs="sans-serif" w:asciiTheme="minorAscii"/>
          <w:i w:val="0"/>
          <w:caps w:val="0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new</w:t>
      </w:r>
      <w:r>
        <w:rPr>
          <w:rFonts w:hint="default" w:hAnsi="sans-serif" w:eastAsia="sans-serif" w:cs="sans-serif" w:asciiTheme="minorAscii"/>
          <w:i w:val="0"/>
          <w:caps w:val="0"/>
          <w:spacing w:val="0"/>
          <w:sz w:val="22"/>
          <w:szCs w:val="22"/>
          <w:shd w:val="clear" w:fill="FFFFFF"/>
        </w:rPr>
        <w:t> to be the length of the LCS of A</w:t>
      </w:r>
      <w:r>
        <w:rPr>
          <w:rFonts w:hint="default" w:hAnsi="sans-serif" w:eastAsia="sans-serif" w:cs="sans-serif" w:asciiTheme="minorAscii"/>
          <w:i w:val="0"/>
          <w:caps w:val="0"/>
          <w:spacing w:val="0"/>
          <w:sz w:val="22"/>
          <w:szCs w:val="22"/>
          <w:bdr w:val="none" w:color="auto" w:sz="0" w:space="0"/>
          <w:shd w:val="clear" w:fill="FFFFFF"/>
          <w:vertAlign w:val="subscript"/>
        </w:rPr>
        <w:t>new</w:t>
      </w:r>
      <w:r>
        <w:rPr>
          <w:rFonts w:hint="default" w:hAnsi="sans-serif" w:eastAsia="sans-serif" w:cs="sans-serif" w:asciiTheme="minorAscii"/>
          <w:i w:val="0"/>
          <w:caps w:val="0"/>
          <w:spacing w:val="0"/>
          <w:sz w:val="22"/>
          <w:szCs w:val="22"/>
          <w:shd w:val="clear" w:fill="FFFFFF"/>
        </w:rPr>
        <w:t> and B. Now we want to know if k</w:t>
      </w:r>
      <w:r>
        <w:rPr>
          <w:rFonts w:hint="default" w:hAnsi="sans-serif" w:eastAsia="sans-serif" w:cs="sans-serif" w:asciiTheme="minorAscii"/>
          <w:i w:val="0"/>
          <w:caps w:val="0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new</w:t>
      </w:r>
      <w:r>
        <w:rPr>
          <w:rFonts w:hint="default" w:hAnsi="sans-serif" w:eastAsia="sans-serif" w:cs="sans-serif" w:asciiTheme="minorAscii"/>
          <w:i w:val="0"/>
          <w:caps w:val="0"/>
          <w:spacing w:val="0"/>
          <w:sz w:val="22"/>
          <w:szCs w:val="22"/>
          <w:shd w:val="clear" w:fill="FFFFFF"/>
        </w:rPr>
        <w:t> = k + 1.</w:t>
      </w:r>
    </w:p>
    <w:p>
      <w:pPr>
        <w:ind w:left="-1000" w:leftChars="-500" w:firstLine="1000" w:firstLineChars="50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00" w:afterAutospacing="0" w:line="17" w:lineRule="atLeast"/>
        <w:ind w:left="0" w:right="0" w:firstLine="0"/>
        <w:jc w:val="both"/>
        <w:textAlignment w:val="baseline"/>
        <w:rPr>
          <w:rFonts w:hint="default" w:hAnsi="sans-serif" w:eastAsia="sans-serif" w:cs="sans-serif" w:asciiTheme="minorAscii"/>
          <w:i w:val="0"/>
          <w:caps w:val="0"/>
          <w:spacing w:val="0"/>
          <w:kern w:val="0"/>
          <w:sz w:val="22"/>
          <w:szCs w:val="22"/>
          <w:shd w:val="clear" w:fill="FFFFFF"/>
          <w:lang w:val="en-US" w:eastAsia="zh-CN" w:bidi="ar-SA"/>
        </w:rPr>
      </w:pPr>
      <w:r>
        <w:rPr>
          <w:rFonts w:hint="default" w:hAnsi="sans-serif" w:eastAsia="sans-serif" w:cs="sans-serif" w:asciiTheme="minorAscii"/>
          <w:i w:val="0"/>
          <w:caps w:val="0"/>
          <w:spacing w:val="0"/>
          <w:kern w:val="0"/>
          <w:sz w:val="22"/>
          <w:szCs w:val="22"/>
          <w:shd w:val="clear" w:fill="FFFFFF"/>
          <w:lang w:val="en-US" w:eastAsia="zh-CN" w:bidi="ar-SA"/>
        </w:rPr>
        <w:t>The crucial observation is that the newly inserted character ‘c’ must be a part of any common subsequence of Anew and B having length &gt; k. We know this because if there is any common subsequence of A</w:t>
      </w:r>
      <w:r>
        <w:rPr>
          <w:rFonts w:hint="default" w:hAnsi="sans-serif" w:eastAsia="sans-serif" w:cs="sans-serif" w:asciiTheme="minorAscii"/>
          <w:i w:val="0"/>
          <w:caps w:val="0"/>
          <w:spacing w:val="0"/>
          <w:kern w:val="0"/>
          <w:sz w:val="22"/>
          <w:szCs w:val="22"/>
          <w:shd w:val="clear" w:fill="FFFFFF"/>
          <w:vertAlign w:val="subscript"/>
          <w:lang w:val="en-US" w:eastAsia="zh-CN" w:bidi="ar-SA"/>
        </w:rPr>
        <w:t>new</w:t>
      </w:r>
      <w:r>
        <w:rPr>
          <w:rFonts w:hint="default" w:hAnsi="sans-serif" w:eastAsia="sans-serif" w:cs="sans-serif" w:asciiTheme="minorAscii"/>
          <w:i w:val="0"/>
          <w:caps w:val="0"/>
          <w:spacing w:val="0"/>
          <w:kern w:val="0"/>
          <w:sz w:val="22"/>
          <w:szCs w:val="22"/>
          <w:shd w:val="clear" w:fill="FFFFFF"/>
          <w:lang w:val="en-US" w:eastAsia="zh-CN" w:bidi="ar-SA"/>
        </w:rPr>
        <w:t> and B, this is a contradiction because it would mean the length of the LCS of A and B is &gt; k.</w:t>
      </w:r>
      <w:r>
        <w:rPr>
          <w:rFonts w:hint="default" w:hAnsi="sans-serif" w:eastAsia="sans-serif" w:cs="sans-serif" w:asciiTheme="minorAscii"/>
          <w:i w:val="0"/>
          <w:caps w:val="0"/>
          <w:spacing w:val="0"/>
          <w:kern w:val="0"/>
          <w:sz w:val="22"/>
          <w:szCs w:val="22"/>
          <w:shd w:val="clear" w:fill="FFFFFF"/>
          <w:lang w:val="en-US" w:eastAsia="zh-CN" w:bidi="ar-SA"/>
        </w:rPr>
        <w:br w:type="textWrapping"/>
      </w:r>
      <w:r>
        <w:rPr>
          <w:rFonts w:hint="default" w:hAnsi="sans-serif" w:eastAsia="sans-serif" w:cs="sans-serif" w:asciiTheme="minorAscii"/>
          <w:i w:val="0"/>
          <w:caps w:val="0"/>
          <w:spacing w:val="0"/>
          <w:kern w:val="0"/>
          <w:sz w:val="22"/>
          <w:szCs w:val="22"/>
          <w:shd w:val="clear" w:fill="FFFFFF"/>
          <w:lang w:val="en-US" w:eastAsia="zh-CN" w:bidi="ar-SA"/>
        </w:rPr>
        <w:t xml:space="preserve">Using the above observation, we can try the following approach. For each possible character ‘c'(there are </w:t>
      </w:r>
      <w:r>
        <w:rPr>
          <w:rFonts w:hint="default" w:hAnsi="sans-serif" w:eastAsia="sans-serif" w:cs="sans-serif" w:asciiTheme="minorAscii"/>
          <w:i w:val="0"/>
          <w:caps w:val="0"/>
          <w:spacing w:val="0"/>
          <w:kern w:val="0"/>
          <w:sz w:val="22"/>
          <w:szCs w:val="22"/>
          <w:shd w:val="clear" w:fill="FFFFFF"/>
          <w:lang w:val="en-IN" w:eastAsia="zh-CN" w:bidi="ar-SA"/>
        </w:rPr>
        <w:t xml:space="preserve">26 </w:t>
      </w:r>
      <w:r>
        <w:rPr>
          <w:rFonts w:hint="default" w:hAnsi="sans-serif" w:eastAsia="sans-serif" w:cs="sans-serif" w:asciiTheme="minorAscii"/>
          <w:i w:val="0"/>
          <w:caps w:val="0"/>
          <w:spacing w:val="0"/>
          <w:kern w:val="0"/>
          <w:sz w:val="22"/>
          <w:szCs w:val="22"/>
          <w:shd w:val="clear" w:fill="FFFFFF"/>
          <w:lang w:val="en-US" w:eastAsia="zh-CN" w:bidi="ar-SA"/>
        </w:rPr>
        <w:t xml:space="preserve">upper and </w:t>
      </w:r>
      <w:r>
        <w:rPr>
          <w:rFonts w:hint="default" w:hAnsi="sans-serif" w:eastAsia="sans-serif" w:cs="sans-serif" w:asciiTheme="minorAscii"/>
          <w:i w:val="0"/>
          <w:caps w:val="0"/>
          <w:spacing w:val="0"/>
          <w:kern w:val="0"/>
          <w:sz w:val="22"/>
          <w:szCs w:val="22"/>
          <w:shd w:val="clear" w:fill="FFFFFF"/>
          <w:lang w:val="en-IN" w:eastAsia="zh-CN" w:bidi="ar-SA"/>
        </w:rPr>
        <w:t xml:space="preserve">26 </w:t>
      </w:r>
      <w:r>
        <w:rPr>
          <w:rFonts w:hint="default" w:hAnsi="sans-serif" w:eastAsia="sans-serif" w:cs="sans-serif" w:asciiTheme="minorAscii"/>
          <w:i w:val="0"/>
          <w:caps w:val="0"/>
          <w:spacing w:val="0"/>
          <w:kern w:val="0"/>
          <w:sz w:val="22"/>
          <w:szCs w:val="22"/>
          <w:shd w:val="clear" w:fill="FFFFFF"/>
          <w:lang w:val="en-US" w:eastAsia="zh-CN" w:bidi="ar-SA"/>
        </w:rPr>
        <w:t>lower case English letters) and for every possible insertion i in String A (there are |a| + 1 insertion positions), let’s try to insert ‘c’ after the ith character in string A and match it with every occurrence of ‘c’ in string B, we can try to match these ‘c’ characters such that:</w:t>
      </w:r>
      <w:r>
        <w:rPr>
          <w:rFonts w:hint="default" w:hAnsi="sans-serif" w:eastAsia="sans-serif" w:cs="sans-serif" w:asciiTheme="minorAscii"/>
          <w:i w:val="0"/>
          <w:caps w:val="0"/>
          <w:spacing w:val="0"/>
          <w:kern w:val="0"/>
          <w:sz w:val="22"/>
          <w:szCs w:val="22"/>
          <w:shd w:val="clear" w:fill="FFFFFF"/>
          <w:lang w:val="en-US" w:eastAsia="zh-CN" w:bidi="ar-SA"/>
        </w:rPr>
        <w:br w:type="textWrapping"/>
      </w:r>
      <w:r>
        <w:rPr>
          <w:rFonts w:hint="default" w:hAnsi="sans-serif" w:eastAsia="sans-serif" w:cs="sans-serif" w:asciiTheme="minorAscii"/>
          <w:i w:val="0"/>
          <w:caps w:val="0"/>
          <w:spacing w:val="0"/>
          <w:kern w:val="0"/>
          <w:sz w:val="22"/>
          <w:szCs w:val="22"/>
          <w:shd w:val="clear" w:fill="FFFFFF"/>
          <w:lang w:val="en-US" w:eastAsia="zh-CN" w:bidi="ar-SA"/>
        </w:rPr>
        <w:t>A</w:t>
      </w:r>
      <w:r>
        <w:rPr>
          <w:rFonts w:hint="default" w:hAnsi="sans-serif" w:eastAsia="sans-serif" w:cs="sans-serif" w:asciiTheme="minorAscii"/>
          <w:i w:val="0"/>
          <w:caps w:val="0"/>
          <w:spacing w:val="0"/>
          <w:kern w:val="0"/>
          <w:sz w:val="22"/>
          <w:szCs w:val="22"/>
          <w:shd w:val="clear" w:fill="FFFFFF"/>
          <w:vertAlign w:val="subscript"/>
          <w:lang w:val="en-US" w:eastAsia="zh-CN" w:bidi="ar-SA"/>
        </w:rPr>
        <w:t>1, i</w:t>
      </w:r>
      <w:r>
        <w:rPr>
          <w:rFonts w:hint="default" w:hAnsi="sans-serif" w:eastAsia="sans-serif" w:cs="sans-serif" w:asciiTheme="minorAscii"/>
          <w:i w:val="0"/>
          <w:caps w:val="0"/>
          <w:spacing w:val="0"/>
          <w:kern w:val="0"/>
          <w:sz w:val="22"/>
          <w:szCs w:val="22"/>
          <w:shd w:val="clear" w:fill="FFFFFF"/>
          <w:lang w:val="en-US" w:eastAsia="zh-CN" w:bidi="ar-SA"/>
        </w:rPr>
        <w:t> . c . A</w:t>
      </w:r>
      <w:r>
        <w:rPr>
          <w:rFonts w:hint="default" w:hAnsi="sans-serif" w:eastAsia="sans-serif" w:cs="sans-serif" w:asciiTheme="minorAscii"/>
          <w:i w:val="0"/>
          <w:caps w:val="0"/>
          <w:spacing w:val="0"/>
          <w:kern w:val="0"/>
          <w:sz w:val="22"/>
          <w:szCs w:val="22"/>
          <w:shd w:val="clear" w:fill="FFFFFF"/>
          <w:vertAlign w:val="subscript"/>
          <w:lang w:val="en-US" w:eastAsia="zh-CN" w:bidi="ar-SA"/>
        </w:rPr>
        <w:t>i+1, n</w:t>
      </w:r>
      <w:r>
        <w:rPr>
          <w:rFonts w:hint="default" w:hAnsi="sans-serif" w:eastAsia="sans-serif" w:cs="sans-serif" w:asciiTheme="minorAscii"/>
          <w:i w:val="0"/>
          <w:caps w:val="0"/>
          <w:spacing w:val="0"/>
          <w:kern w:val="0"/>
          <w:sz w:val="22"/>
          <w:szCs w:val="22"/>
          <w:shd w:val="clear" w:fill="FFFFFF"/>
          <w:vertAlign w:val="subscript"/>
          <w:lang w:val="en-US" w:eastAsia="zh-CN" w:bidi="ar-SA"/>
        </w:rPr>
        <w:br w:type="textWrapping"/>
      </w:r>
      <w:r>
        <w:rPr>
          <w:rFonts w:hint="default" w:hAnsi="sans-serif" w:eastAsia="sans-serif" w:cs="sans-serif" w:asciiTheme="minorAscii"/>
          <w:i w:val="0"/>
          <w:caps w:val="0"/>
          <w:spacing w:val="0"/>
          <w:kern w:val="0"/>
          <w:sz w:val="22"/>
          <w:szCs w:val="22"/>
          <w:shd w:val="clear" w:fill="FFFFFF"/>
          <w:lang w:val="en-US" w:eastAsia="zh-CN" w:bidi="ar-SA"/>
        </w:rPr>
        <w:t>B</w:t>
      </w:r>
      <w:r>
        <w:rPr>
          <w:rFonts w:hint="default" w:hAnsi="sans-serif" w:eastAsia="sans-serif" w:cs="sans-serif" w:asciiTheme="minorAscii"/>
          <w:i w:val="0"/>
          <w:caps w:val="0"/>
          <w:spacing w:val="0"/>
          <w:kern w:val="0"/>
          <w:sz w:val="22"/>
          <w:szCs w:val="22"/>
          <w:shd w:val="clear" w:fill="FFFFFF"/>
          <w:vertAlign w:val="subscript"/>
          <w:lang w:val="en-US" w:eastAsia="zh-CN" w:bidi="ar-SA"/>
        </w:rPr>
        <w:t>1, j-1</w:t>
      </w:r>
      <w:r>
        <w:rPr>
          <w:rFonts w:hint="default" w:hAnsi="sans-serif" w:eastAsia="sans-serif" w:cs="sans-serif" w:asciiTheme="minorAscii"/>
          <w:i w:val="0"/>
          <w:caps w:val="0"/>
          <w:spacing w:val="0"/>
          <w:kern w:val="0"/>
          <w:sz w:val="22"/>
          <w:szCs w:val="22"/>
          <w:shd w:val="clear" w:fill="FFFFFF"/>
          <w:lang w:val="en-US" w:eastAsia="zh-CN" w:bidi="ar-SA"/>
        </w:rPr>
        <w:t> . c . B</w:t>
      </w:r>
      <w:r>
        <w:rPr>
          <w:rFonts w:hint="default" w:hAnsi="sans-serif" w:eastAsia="sans-serif" w:cs="sans-serif" w:asciiTheme="minorAscii"/>
          <w:i w:val="0"/>
          <w:caps w:val="0"/>
          <w:spacing w:val="0"/>
          <w:kern w:val="0"/>
          <w:sz w:val="22"/>
          <w:szCs w:val="22"/>
          <w:shd w:val="clear" w:fill="FFFFFF"/>
          <w:vertAlign w:val="subscript"/>
          <w:lang w:val="en-US" w:eastAsia="zh-CN" w:bidi="ar-SA"/>
        </w:rPr>
        <w:t>j+1, m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00" w:afterAutospacing="0" w:line="17" w:lineRule="atLeast"/>
        <w:ind w:left="0" w:right="0" w:firstLine="0"/>
        <w:jc w:val="both"/>
        <w:textAlignment w:val="baseline"/>
        <w:rPr>
          <w:rFonts w:hint="default" w:hAnsi="sans-serif" w:eastAsia="sans-serif" w:cs="sans-serif" w:asciiTheme="minorAscii"/>
          <w:i w:val="0"/>
          <w:caps w:val="0"/>
          <w:spacing w:val="0"/>
          <w:kern w:val="0"/>
          <w:sz w:val="22"/>
          <w:szCs w:val="22"/>
          <w:shd w:val="clear" w:fill="FFFFFF"/>
          <w:lang w:val="en-US" w:eastAsia="zh-CN" w:bidi="ar-SA"/>
        </w:rPr>
      </w:pPr>
      <w:r>
        <w:rPr>
          <w:rFonts w:hint="default" w:hAnsi="sans-serif" w:eastAsia="sans-serif" w:cs="sans-serif" w:asciiTheme="minorAscii"/>
          <w:i w:val="0"/>
          <w:caps w:val="0"/>
          <w:spacing w:val="0"/>
          <w:kern w:val="0"/>
          <w:sz w:val="22"/>
          <w:szCs w:val="22"/>
          <w:shd w:val="clear" w:fill="FFFFFF"/>
          <w:lang w:val="en-US" w:eastAsia="zh-CN" w:bidi="ar-SA"/>
        </w:rPr>
        <w:t>Now, in order to check if such an insertion produces an LCS of length k + 1, it’s sufficient to check if the length of the LCS of A</w:t>
      </w:r>
      <w:r>
        <w:rPr>
          <w:rFonts w:hint="default" w:hAnsi="sans-serif" w:eastAsia="sans-serif" w:cs="sans-serif" w:asciiTheme="minorAscii"/>
          <w:i w:val="0"/>
          <w:caps w:val="0"/>
          <w:spacing w:val="0"/>
          <w:kern w:val="0"/>
          <w:sz w:val="22"/>
          <w:szCs w:val="22"/>
          <w:shd w:val="clear" w:fill="FFFFFF"/>
          <w:vertAlign w:val="subscript"/>
          <w:lang w:val="en-US" w:eastAsia="zh-CN" w:bidi="ar-SA"/>
        </w:rPr>
        <w:t>1, i</w:t>
      </w:r>
      <w:r>
        <w:rPr>
          <w:rFonts w:hint="default" w:hAnsi="sans-serif" w:eastAsia="sans-serif" w:cs="sans-serif" w:asciiTheme="minorAscii"/>
          <w:i w:val="0"/>
          <w:caps w:val="0"/>
          <w:spacing w:val="0"/>
          <w:kern w:val="0"/>
          <w:sz w:val="22"/>
          <w:szCs w:val="22"/>
          <w:shd w:val="clear" w:fill="FFFFFF"/>
          <w:lang w:val="en-US" w:eastAsia="zh-CN" w:bidi="ar-SA"/>
        </w:rPr>
        <w:t> and B</w:t>
      </w:r>
      <w:r>
        <w:rPr>
          <w:rFonts w:hint="default" w:hAnsi="sans-serif" w:eastAsia="sans-serif" w:cs="sans-serif" w:asciiTheme="minorAscii"/>
          <w:i w:val="0"/>
          <w:caps w:val="0"/>
          <w:spacing w:val="0"/>
          <w:kern w:val="0"/>
          <w:sz w:val="22"/>
          <w:szCs w:val="22"/>
          <w:shd w:val="clear" w:fill="FFFFFF"/>
          <w:vertAlign w:val="subscript"/>
          <w:lang w:val="en-US" w:eastAsia="zh-CN" w:bidi="ar-SA"/>
        </w:rPr>
        <w:t>1, j-1</w:t>
      </w:r>
      <w:r>
        <w:rPr>
          <w:rFonts w:hint="default" w:hAnsi="sans-serif" w:eastAsia="sans-serif" w:cs="sans-serif" w:asciiTheme="minorAscii"/>
          <w:i w:val="0"/>
          <w:caps w:val="0"/>
          <w:spacing w:val="0"/>
          <w:kern w:val="0"/>
          <w:sz w:val="22"/>
          <w:szCs w:val="22"/>
          <w:shd w:val="clear" w:fill="FFFFFF"/>
          <w:lang w:val="en-US" w:eastAsia="zh-CN" w:bidi="ar-SA"/>
        </w:rPr>
        <w:t> plus the length of the LCS A</w:t>
      </w:r>
      <w:r>
        <w:rPr>
          <w:rFonts w:hint="default" w:hAnsi="sans-serif" w:eastAsia="sans-serif" w:cs="sans-serif" w:asciiTheme="minorAscii"/>
          <w:i w:val="0"/>
          <w:caps w:val="0"/>
          <w:spacing w:val="0"/>
          <w:kern w:val="0"/>
          <w:sz w:val="22"/>
          <w:szCs w:val="22"/>
          <w:shd w:val="clear" w:fill="FFFFFF"/>
          <w:vertAlign w:val="subscript"/>
          <w:lang w:val="en-US" w:eastAsia="zh-CN" w:bidi="ar-SA"/>
        </w:rPr>
        <w:t>i+1, n</w:t>
      </w:r>
      <w:r>
        <w:rPr>
          <w:rFonts w:hint="default" w:hAnsi="sans-serif" w:eastAsia="sans-serif" w:cs="sans-serif" w:asciiTheme="minorAscii"/>
          <w:i w:val="0"/>
          <w:caps w:val="0"/>
          <w:spacing w:val="0"/>
          <w:kern w:val="0"/>
          <w:sz w:val="22"/>
          <w:szCs w:val="22"/>
          <w:shd w:val="clear" w:fill="FFFFFF"/>
          <w:lang w:val="en-US" w:eastAsia="zh-CN" w:bidi="ar-SA"/>
        </w:rPr>
        <w:t> and B</w:t>
      </w:r>
      <w:r>
        <w:rPr>
          <w:rFonts w:hint="default" w:hAnsi="sans-serif" w:eastAsia="sans-serif" w:cs="sans-serif" w:asciiTheme="minorAscii"/>
          <w:i w:val="0"/>
          <w:caps w:val="0"/>
          <w:spacing w:val="0"/>
          <w:kern w:val="0"/>
          <w:sz w:val="22"/>
          <w:szCs w:val="22"/>
          <w:shd w:val="clear" w:fill="FFFFFF"/>
          <w:vertAlign w:val="subscript"/>
          <w:lang w:val="en-US" w:eastAsia="zh-CN" w:bidi="ar-SA"/>
        </w:rPr>
        <w:t>j+1, m</w:t>
      </w:r>
      <w:r>
        <w:rPr>
          <w:rFonts w:hint="default" w:hAnsi="sans-serif" w:eastAsia="sans-serif" w:cs="sans-serif" w:asciiTheme="minorAscii"/>
          <w:i w:val="0"/>
          <w:caps w:val="0"/>
          <w:spacing w:val="0"/>
          <w:kern w:val="0"/>
          <w:sz w:val="22"/>
          <w:szCs w:val="22"/>
          <w:shd w:val="clear" w:fill="FFFFFF"/>
          <w:lang w:val="en-US" w:eastAsia="zh-CN" w:bidi="ar-SA"/>
        </w:rPr>
        <w:t> is equal to k</w:t>
      </w:r>
      <w:r>
        <w:rPr>
          <w:rFonts w:hint="default" w:hAnsi="sans-serif" w:eastAsia="sans-serif" w:cs="sans-serif" w:asciiTheme="minorAscii"/>
          <w:i w:val="0"/>
          <w:caps w:val="0"/>
          <w:spacing w:val="0"/>
          <w:kern w:val="0"/>
          <w:sz w:val="22"/>
          <w:szCs w:val="22"/>
          <w:shd w:val="clear" w:fill="FFFFFF"/>
          <w:lang w:val="en-IN" w:eastAsia="zh-CN" w:bidi="ar-SA"/>
        </w:rPr>
        <w:t xml:space="preserve"> (why? </w:t>
      </w:r>
      <w:r>
        <w:rPr>
          <w:rFonts w:hint="default" w:hAnsi="sans-serif" w:eastAsia="sans-serif" w:cs="sans-serif" w:asciiTheme="minorAscii"/>
          <w:i w:val="0"/>
          <w:spacing w:val="0"/>
          <w:kern w:val="0"/>
          <w:sz w:val="22"/>
          <w:szCs w:val="22"/>
          <w:shd w:val="clear" w:fill="FFFFFF"/>
          <w:lang w:val="en-IN" w:eastAsia="zh-CN" w:bidi="ar-SA"/>
        </w:rPr>
        <w:t>B</w:t>
      </w:r>
      <w:r>
        <w:rPr>
          <w:rFonts w:hint="default" w:hAnsi="sans-serif" w:eastAsia="sans-serif" w:cs="sans-serif" w:asciiTheme="minorAscii"/>
          <w:i w:val="0"/>
          <w:caps w:val="0"/>
          <w:spacing w:val="0"/>
          <w:kern w:val="0"/>
          <w:sz w:val="22"/>
          <w:szCs w:val="22"/>
          <w:shd w:val="clear" w:fill="FFFFFF"/>
          <w:lang w:val="en-IN" w:eastAsia="zh-CN" w:bidi="ar-SA"/>
        </w:rPr>
        <w:t>ecause we are not considering the ith position)</w:t>
      </w:r>
      <w:r>
        <w:rPr>
          <w:rFonts w:hint="default" w:hAnsi="sans-serif" w:eastAsia="sans-serif" w:cs="sans-serif" w:asciiTheme="minorAscii"/>
          <w:i w:val="0"/>
          <w:caps w:val="0"/>
          <w:spacing w:val="0"/>
          <w:kern w:val="0"/>
          <w:sz w:val="22"/>
          <w:szCs w:val="22"/>
          <w:shd w:val="clear" w:fill="FFFFFF"/>
          <w:lang w:val="en-US" w:eastAsia="zh-CN" w:bidi="ar-SA"/>
        </w:rPr>
        <w:t xml:space="preserve">. In this case, the </w:t>
      </w:r>
      <w:r>
        <w:rPr>
          <w:rFonts w:hint="default" w:hAnsi="sans-serif" w:eastAsia="sans-serif" w:cs="sans-serif" w:asciiTheme="minorAscii"/>
          <w:i w:val="0"/>
          <w:caps w:val="0"/>
          <w:spacing w:val="0"/>
          <w:kern w:val="0"/>
          <w:sz w:val="22"/>
          <w:szCs w:val="22"/>
          <w:shd w:val="clear" w:fill="FFFFFF"/>
          <w:lang w:val="en-IN" w:eastAsia="zh-CN" w:bidi="ar-SA"/>
        </w:rPr>
        <w:t>L</w:t>
      </w:r>
      <w:r>
        <w:rPr>
          <w:rFonts w:hint="default" w:hAnsi="sans-serif" w:eastAsia="sans-serif" w:cs="sans-serif" w:asciiTheme="minorAscii"/>
          <w:i w:val="0"/>
          <w:caps w:val="0"/>
          <w:spacing w:val="0"/>
          <w:kern w:val="0"/>
          <w:sz w:val="22"/>
          <w:szCs w:val="22"/>
          <w:shd w:val="clear" w:fill="FFFFFF"/>
          <w:lang w:val="en-US" w:eastAsia="zh-CN" w:bidi="ar-SA"/>
        </w:rPr>
        <w:t>CS of A</w:t>
      </w:r>
      <w:r>
        <w:rPr>
          <w:rFonts w:hint="default" w:hAnsi="sans-serif" w:eastAsia="sans-serif" w:cs="sans-serif" w:asciiTheme="minorAscii"/>
          <w:i w:val="0"/>
          <w:caps w:val="0"/>
          <w:spacing w:val="0"/>
          <w:kern w:val="0"/>
          <w:sz w:val="22"/>
          <w:szCs w:val="22"/>
          <w:shd w:val="clear" w:fill="FFFFFF"/>
          <w:vertAlign w:val="subscript"/>
          <w:lang w:val="en-US" w:eastAsia="zh-CN" w:bidi="ar-SA"/>
        </w:rPr>
        <w:t>new</w:t>
      </w:r>
      <w:r>
        <w:rPr>
          <w:rFonts w:hint="default" w:hAnsi="sans-serif" w:eastAsia="sans-serif" w:cs="sans-serif" w:asciiTheme="minorAscii"/>
          <w:i w:val="0"/>
          <w:caps w:val="0"/>
          <w:spacing w:val="0"/>
          <w:kern w:val="0"/>
          <w:sz w:val="22"/>
          <w:szCs w:val="22"/>
          <w:shd w:val="clear" w:fill="FFFFFF"/>
          <w:lang w:val="en-US" w:eastAsia="zh-CN" w:bidi="ar-SA"/>
        </w:rPr>
        <w:t xml:space="preserve"> and B is k + 1 because there is both a match between the fixed </w:t>
      </w:r>
      <w:r>
        <w:rPr>
          <w:rFonts w:hint="default" w:hAnsi="sans-serif" w:eastAsia="sans-serif" w:cs="sans-serif" w:asciiTheme="minorAscii"/>
          <w:i w:val="0"/>
          <w:spacing w:val="0"/>
          <w:kern w:val="0"/>
          <w:sz w:val="22"/>
          <w:szCs w:val="22"/>
          <w:shd w:val="clear" w:fill="FFFFFF"/>
          <w:lang w:val="en-IN" w:eastAsia="zh-CN" w:bidi="ar-SA"/>
        </w:rPr>
        <w:t>occurrences</w:t>
      </w:r>
      <w:r>
        <w:rPr>
          <w:rFonts w:hint="default" w:hAnsi="sans-serif" w:eastAsia="sans-serif" w:cs="sans-serif" w:asciiTheme="minorAscii"/>
          <w:i w:val="0"/>
          <w:caps w:val="0"/>
          <w:spacing w:val="0"/>
          <w:kern w:val="0"/>
          <w:sz w:val="22"/>
          <w:szCs w:val="22"/>
          <w:shd w:val="clear" w:fill="FFFFFF"/>
          <w:lang w:val="en-US" w:eastAsia="zh-CN" w:bidi="ar-SA"/>
        </w:rPr>
        <w:t xml:space="preserve"> of character ‘c’ and there is no longer common subsequence between them.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00" w:afterAutospacing="0" w:line="17" w:lineRule="atLeast"/>
        <w:ind w:left="0" w:right="0" w:firstLine="0"/>
        <w:jc w:val="both"/>
        <w:textAlignment w:val="baseline"/>
        <w:rPr>
          <w:rFonts w:hint="default" w:hAnsi="sans-serif" w:eastAsia="sans-serif" w:cs="sans-serif" w:asciiTheme="minorAscii"/>
          <w:i w:val="0"/>
          <w:caps w:val="0"/>
          <w:spacing w:val="0"/>
          <w:kern w:val="0"/>
          <w:sz w:val="22"/>
          <w:szCs w:val="22"/>
          <w:shd w:val="clear" w:fill="FFFFFF"/>
          <w:lang w:val="en-US" w:eastAsia="zh-CN" w:bidi="ar-SA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00" w:afterAutospacing="0" w:line="17" w:lineRule="atLeast"/>
        <w:ind w:left="0" w:right="0" w:firstLine="0"/>
        <w:jc w:val="both"/>
        <w:textAlignment w:val="baseline"/>
        <w:rPr>
          <w:rFonts w:hint="default" w:hAnsi="sans-serif" w:eastAsia="sans-serif" w:cs="sans-serif" w:asciiTheme="minorAscii"/>
          <w:i w:val="0"/>
          <w:caps w:val="0"/>
          <w:spacing w:val="0"/>
          <w:kern w:val="0"/>
          <w:sz w:val="22"/>
          <w:szCs w:val="22"/>
          <w:shd w:val="clear" w:fill="FFFFFF"/>
          <w:lang w:val="en-US" w:eastAsia="zh-CN" w:bidi="ar-SA"/>
        </w:rPr>
      </w:pPr>
      <w:r>
        <w:rPr>
          <w:rFonts w:hint="default" w:hAnsi="sans-serif" w:eastAsia="sans-serif" w:cs="sans-serif" w:asciiTheme="minorAscii"/>
          <w:i w:val="0"/>
          <w:caps w:val="0"/>
          <w:spacing w:val="0"/>
          <w:kern w:val="0"/>
          <w:sz w:val="22"/>
          <w:szCs w:val="22"/>
          <w:shd w:val="clear" w:fill="FFFFFF"/>
          <w:lang w:val="en-US" w:eastAsia="zh-CN" w:bidi="ar-SA"/>
        </w:rPr>
        <w:t>If we can quickly get the length of the LCS between every two prefixes of A and B as well as between every two of their suffixes, we can compute the result. The length of the LCS between their prefixes can be read from a Dynamic Programming table used in computing the LCS of string A and string B. In this method, dp[i][j] stores the length of longest common subsequence of A</w:t>
      </w:r>
      <w:r>
        <w:rPr>
          <w:rFonts w:hint="default" w:hAnsi="sans-serif" w:eastAsia="sans-serif" w:cs="sans-serif" w:asciiTheme="minorAscii"/>
          <w:i w:val="0"/>
          <w:caps w:val="0"/>
          <w:spacing w:val="0"/>
          <w:kern w:val="0"/>
          <w:sz w:val="22"/>
          <w:szCs w:val="22"/>
          <w:shd w:val="clear" w:fill="FFFFFF"/>
          <w:vertAlign w:val="subscript"/>
          <w:lang w:val="en-IN" w:eastAsia="zh-CN" w:bidi="ar-SA"/>
        </w:rPr>
        <w:t>1</w:t>
      </w:r>
      <w:r>
        <w:rPr>
          <w:rFonts w:hint="default" w:hAnsi="sans-serif" w:eastAsia="sans-serif" w:cs="sans-serif" w:asciiTheme="minorAscii"/>
          <w:i w:val="0"/>
          <w:caps w:val="0"/>
          <w:spacing w:val="0"/>
          <w:kern w:val="0"/>
          <w:sz w:val="22"/>
          <w:szCs w:val="22"/>
          <w:shd w:val="clear" w:fill="FFFFFF"/>
          <w:vertAlign w:val="subscript"/>
          <w:lang w:val="en-US" w:eastAsia="zh-CN" w:bidi="ar-SA"/>
        </w:rPr>
        <w:t>, i</w:t>
      </w:r>
      <w:r>
        <w:rPr>
          <w:rFonts w:hint="default" w:hAnsi="sans-serif" w:eastAsia="sans-serif" w:cs="sans-serif" w:asciiTheme="minorAscii"/>
          <w:i w:val="0"/>
          <w:caps w:val="0"/>
          <w:spacing w:val="0"/>
          <w:kern w:val="0"/>
          <w:sz w:val="22"/>
          <w:szCs w:val="22"/>
          <w:shd w:val="clear" w:fill="FFFFFF"/>
          <w:lang w:val="en-US" w:eastAsia="zh-CN" w:bidi="ar-SA"/>
        </w:rPr>
        <w:t> and B</w:t>
      </w:r>
      <w:r>
        <w:rPr>
          <w:rFonts w:hint="default" w:hAnsi="sans-serif" w:eastAsia="sans-serif" w:cs="sans-serif" w:asciiTheme="minorAscii"/>
          <w:i w:val="0"/>
          <w:caps w:val="0"/>
          <w:spacing w:val="0"/>
          <w:kern w:val="0"/>
          <w:sz w:val="22"/>
          <w:szCs w:val="22"/>
          <w:shd w:val="clear" w:fill="FFFFFF"/>
          <w:vertAlign w:val="subscript"/>
          <w:lang w:val="en-IN" w:eastAsia="zh-CN" w:bidi="ar-SA"/>
        </w:rPr>
        <w:t>1</w:t>
      </w:r>
      <w:r>
        <w:rPr>
          <w:rFonts w:hint="default" w:hAnsi="sans-serif" w:eastAsia="sans-serif" w:cs="sans-serif" w:asciiTheme="minorAscii"/>
          <w:i w:val="0"/>
          <w:caps w:val="0"/>
          <w:spacing w:val="0"/>
          <w:kern w:val="0"/>
          <w:sz w:val="22"/>
          <w:szCs w:val="22"/>
          <w:shd w:val="clear" w:fill="FFFFFF"/>
          <w:vertAlign w:val="subscript"/>
          <w:lang w:val="en-US" w:eastAsia="zh-CN" w:bidi="ar-SA"/>
        </w:rPr>
        <w:t>, j</w:t>
      </w:r>
      <w:r>
        <w:rPr>
          <w:rFonts w:hint="default" w:hAnsi="sans-serif" w:eastAsia="sans-serif" w:cs="sans-serif" w:asciiTheme="minorAscii"/>
          <w:i w:val="0"/>
          <w:caps w:val="0"/>
          <w:spacing w:val="0"/>
          <w:kern w:val="0"/>
          <w:sz w:val="22"/>
          <w:szCs w:val="22"/>
          <w:shd w:val="clear" w:fill="FFFFFF"/>
          <w:lang w:val="en-US" w:eastAsia="zh-CN" w:bidi="ar-SA"/>
        </w:rPr>
        <w:t>. Similarly, the length of the LCS between their suffixes can be read from an analogous dp table which can be computed during computation of the LCS of A</w:t>
      </w:r>
      <w:r>
        <w:rPr>
          <w:rFonts w:hint="default" w:hAnsi="sans-serif" w:eastAsia="sans-serif" w:cs="sans-serif" w:asciiTheme="minorAscii"/>
          <w:i w:val="0"/>
          <w:caps w:val="0"/>
          <w:spacing w:val="0"/>
          <w:kern w:val="0"/>
          <w:sz w:val="22"/>
          <w:szCs w:val="22"/>
          <w:shd w:val="clear" w:fill="FFFFFF"/>
          <w:vertAlign w:val="subscript"/>
          <w:lang w:val="en-US" w:eastAsia="zh-CN" w:bidi="ar-SA"/>
        </w:rPr>
        <w:t>reversed</w:t>
      </w:r>
      <w:r>
        <w:rPr>
          <w:rFonts w:hint="default" w:hAnsi="sans-serif" w:eastAsia="sans-serif" w:cs="sans-serif" w:asciiTheme="minorAscii"/>
          <w:i w:val="0"/>
          <w:caps w:val="0"/>
          <w:spacing w:val="0"/>
          <w:kern w:val="0"/>
          <w:sz w:val="22"/>
          <w:szCs w:val="22"/>
          <w:shd w:val="clear" w:fill="FFFFFF"/>
          <w:lang w:val="en-US" w:eastAsia="zh-CN" w:bidi="ar-SA"/>
        </w:rPr>
        <w:t> and B</w:t>
      </w:r>
      <w:r>
        <w:rPr>
          <w:rFonts w:hint="default" w:hAnsi="sans-serif" w:eastAsia="sans-serif" w:cs="sans-serif" w:asciiTheme="minorAscii"/>
          <w:i w:val="0"/>
          <w:caps w:val="0"/>
          <w:spacing w:val="0"/>
          <w:kern w:val="0"/>
          <w:sz w:val="22"/>
          <w:szCs w:val="22"/>
          <w:shd w:val="clear" w:fill="FFFFFF"/>
          <w:vertAlign w:val="subscript"/>
          <w:lang w:val="en-US" w:eastAsia="zh-CN" w:bidi="ar-SA"/>
        </w:rPr>
        <w:t>reversed</w:t>
      </w:r>
      <w:r>
        <w:rPr>
          <w:rFonts w:hint="default" w:hAnsi="sans-serif" w:eastAsia="sans-serif" w:cs="sans-serif" w:asciiTheme="minorAscii"/>
          <w:i w:val="0"/>
          <w:caps w:val="0"/>
          <w:spacing w:val="0"/>
          <w:kern w:val="0"/>
          <w:sz w:val="22"/>
          <w:szCs w:val="22"/>
          <w:shd w:val="clear" w:fill="FFFFFF"/>
          <w:lang w:val="en-US" w:eastAsia="zh-CN" w:bidi="ar-SA"/>
        </w:rPr>
        <w:t> where S</w:t>
      </w:r>
      <w:r>
        <w:rPr>
          <w:rFonts w:hint="default" w:hAnsi="sans-serif" w:eastAsia="sans-serif" w:cs="sans-serif" w:asciiTheme="minorAscii"/>
          <w:i w:val="0"/>
          <w:caps w:val="0"/>
          <w:spacing w:val="0"/>
          <w:kern w:val="0"/>
          <w:sz w:val="22"/>
          <w:szCs w:val="22"/>
          <w:shd w:val="clear" w:fill="FFFFFF"/>
          <w:vertAlign w:val="subscript"/>
          <w:lang w:val="en-US" w:eastAsia="zh-CN" w:bidi="ar-SA"/>
        </w:rPr>
        <w:t>reversed</w:t>
      </w:r>
      <w:r>
        <w:rPr>
          <w:rFonts w:hint="default" w:hAnsi="sans-serif" w:eastAsia="sans-serif" w:cs="sans-serif" w:asciiTheme="minorAscii"/>
          <w:i w:val="0"/>
          <w:caps w:val="0"/>
          <w:spacing w:val="0"/>
          <w:kern w:val="0"/>
          <w:sz w:val="22"/>
          <w:szCs w:val="22"/>
          <w:shd w:val="clear" w:fill="FFFFFF"/>
          <w:lang w:val="en-US" w:eastAsia="zh-CN" w:bidi="ar-SA"/>
        </w:rPr>
        <w:t> denotes the reversed string S.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00" w:afterAutospacing="0" w:line="17" w:lineRule="atLeast"/>
        <w:ind w:left="0" w:right="0" w:firstLine="0"/>
        <w:jc w:val="both"/>
        <w:textAlignment w:val="baseline"/>
        <w:rPr>
          <w:rFonts w:hint="default" w:hAnsi="sans-serif" w:eastAsia="sans-serif" w:cs="sans-serif" w:asciiTheme="minorAscii"/>
          <w:i w:val="0"/>
          <w:caps w:val="0"/>
          <w:spacing w:val="0"/>
          <w:kern w:val="0"/>
          <w:sz w:val="22"/>
          <w:szCs w:val="22"/>
          <w:shd w:val="clear" w:fill="FFFFFF"/>
          <w:lang w:val="en-US" w:eastAsia="zh-CN" w:bidi="ar-SA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00" w:afterAutospacing="0" w:line="17" w:lineRule="atLeast"/>
        <w:ind w:left="0" w:right="0" w:firstLine="0"/>
        <w:jc w:val="both"/>
        <w:textAlignment w:val="baseline"/>
        <w:rPr>
          <w:rFonts w:hint="default" w:hAnsi="sans-serif" w:eastAsia="sans-serif" w:cs="sans-serif" w:asciiTheme="minorAscii"/>
          <w:i w:val="0"/>
          <w:caps w:val="0"/>
          <w:spacing w:val="0"/>
          <w:kern w:val="0"/>
          <w:sz w:val="22"/>
          <w:szCs w:val="22"/>
          <w:shd w:val="clear" w:fill="FFFFFF"/>
          <w:lang w:val="en-US" w:eastAsia="zh-CN" w:bidi="ar-SA"/>
        </w:rPr>
      </w:pPr>
      <w:bookmarkStart w:id="0" w:name="_GoBack"/>
      <w:bookmarkEnd w:id="0"/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00" w:afterAutospacing="0" w:line="17" w:lineRule="atLeast"/>
        <w:ind w:left="0" w:right="0" w:firstLine="0"/>
        <w:jc w:val="both"/>
        <w:textAlignment w:val="baseline"/>
        <w:rPr>
          <w:rFonts w:hint="default" w:hAnsi="sans-serif" w:eastAsia="sans-serif" w:cs="sans-serif" w:asciiTheme="minorAscii"/>
          <w:i w:val="0"/>
          <w:caps w:val="0"/>
          <w:spacing w:val="0"/>
          <w:kern w:val="0"/>
          <w:sz w:val="22"/>
          <w:szCs w:val="22"/>
          <w:shd w:val="clear" w:fill="FFFFFF"/>
          <w:lang w:val="en-US" w:eastAsia="zh-CN" w:bidi="ar-SA"/>
        </w:rPr>
      </w:pPr>
    </w:p>
    <w:sectPr>
      <w:pgSz w:w="11906" w:h="16838"/>
      <w:pgMar w:top="1440" w:right="906" w:bottom="1440" w:left="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 Light">
    <w:panose1 w:val="020F0302020204030204"/>
    <w:charset w:val="00"/>
    <w:family w:val="auto"/>
    <w:pitch w:val="default"/>
    <w:sig w:usb0="E0002A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C020886"/>
    <w:multiLevelType w:val="multilevel"/>
    <w:tmpl w:val="3C02088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9E52DC4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31793485"/>
    <w:rsid w:val="49E52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Ascii" w:hAnsiTheme="minorAscii" w:eastAsiaTheme="minorEastAsia" w:cstheme="minorBidi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5">
    <w:name w:val="Hyperlink"/>
    <w:basedOn w:val="4"/>
    <w:uiPriority w:val="0"/>
    <w:rPr>
      <w:color w:val="0000FF"/>
      <w:u w:val="single"/>
    </w:rPr>
  </w:style>
  <w:style w:type="character" w:styleId="6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221</TotalTime>
  <ScaleCrop>false</ScaleCrop>
  <LinksUpToDate>false</LinksUpToDate>
  <CharactersWithSpaces>0</CharactersWithSpaces>
  <Application>WPS Office_11.2.0.9327_F1E327BC-269C-435d-A152-05C5408002CA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2020-05-19T14:50:00Z</dcterms:created>
  <dc:creator>avish</dc:creator>
  <cp:lastModifiedBy>avish</cp:lastModifiedBy>
  <dcterms:modified xsi:type="dcterms:W3CDTF">2020-05-19T19:32:25Z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1033-11.2.0.9327</vt:lpwstr>
  </property>
</Properties>
</file>