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60"/>
        <w:jc w:val="right"/>
      </w:pPr>
      <w:r/>
      <w:r>
        <w:rPr>
          <w:rFonts w:ascii="Calibri" w:hAnsi="Calibri" w:eastAsia="Calibri"/>
          <w:b/>
          <w:sz w:val="36"/>
        </w:rPr>
        <w:t>אפיון פלט Agent - מילון שדות Payload</w:t>
      </w:r>
    </w:p>
    <w:p>
      <w:pPr>
        <w:bidi w:val="1"/>
        <w:spacing w:after="160"/>
        <w:jc w:val="right"/>
      </w:pPr>
      <w:r/>
      <w:r>
        <w:rPr>
          <w:rFonts w:ascii="Calibri" w:hAnsi="Calibri" w:eastAsia="Calibri"/>
          <w:sz w:val="20"/>
        </w:rPr>
        <w:t>מקור: source_of_truth_simulator_with_provider_design.html. עמודת 'חישוב / החלטה עסקית' כוללת את חוקי ה-Agent: מילוני קודים, קדימויות, fallback, visibility, מיון, קבועים ופערי מימוש.</w:t>
      </w:r>
    </w:p>
    <w:tbl>
      <w:tblPr>
        <w:tblStyle w:val="TableGrid"/>
        <w:tblW w:type="dxa" w:w="14400"/>
        <w:jc w:val="center"/>
        <w:tblLook w:firstColumn="1" w:firstRow="1" w:lastColumn="0" w:lastRow="0" w:noHBand="0" w:noVBand="1" w:val="04A0"/>
        <w:bidiVisual w:val="1"/>
        <w:tblLayout w:type="fixed"/>
      </w:tblPr>
      <w:tblGrid>
        <w:gridCol w:w="2550"/>
        <w:gridCol w:w="2550"/>
        <w:gridCol w:w="1180"/>
        <w:gridCol w:w="3500"/>
        <w:gridCol w:w="2600"/>
        <w:gridCol w:w="2020"/>
      </w:tblGrid>
      <w:tr>
        <w:trPr>
          <w:tblHeader w:val="true"/>
        </w:trPr>
        <w:tc>
          <w:tcPr>
            <w:tcW w:type="dxa" w:w="25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שם השדה ב-payload</w:t>
            </w:r>
          </w:p>
        </w:tc>
        <w:tc>
          <w:tcPr>
            <w:tcW w:type="dxa" w:w="25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תיאור השדה</w:t>
            </w:r>
          </w:p>
        </w:tc>
        <w:tc>
          <w:tcPr>
            <w:tcW w:type="dxa" w:w="118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סוג השדה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לוגיקה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מקור הנתונים</w:t>
            </w:r>
          </w:p>
        </w:tc>
        <w:tc>
          <w:tcPr>
            <w:tcW w:type="dxa" w:w="202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חישוב / החלטה עסקית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payload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אובייקט payload מלא עבור ישות אחת מתוך תוצאות השירותים.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object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נוצר לכל source אחרי extractHits.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אובייקט source יחיד.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אפיון פלט Agent: ה-Agent מחזיר payload מנורמל לכל source. אין להחזיר שדות מקור שלא הוגדרו בסכמה. כל תת-מבנה נבנה לפי כללי visibility, fallback, sortOrder וקבועים עסקיים המפורטים בהמשך.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פרטי הזהות והתצוגה הראשיים של הישות.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object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נבנה תמיד.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source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נבנה תמיד כדי לאפשר למסכי תוצאות ופרטים להציג ישות גם כאשר חסרים אזורים אחרים. Agent חייב לשמור על המבנה המלא ולא להשמיט את entity.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entity.isVisible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להציג את הישות.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תמיד true.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קבוע עסקי: true תמיד. אין כלל הסתרה ברמת ישות בסימולטור; סינון תוצאות מתבצע לפני יצירת payload.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entity.entityType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סוג הישות.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enum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001/01 -&gt; doctor; 003/03 -&gt; therapist; אחרת other.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chapter_code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עסקי: chapter_code 001/01=doctor, 003/03=therapist, כל ערך אחר=other. אם יגיע קוד חדש שלא במילון, Agent לא מנחש אלא מסמן other.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entity.id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מזהה פנימי מועדף.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נלקח לפי קדימות: entity_id, service_provider_id, object_id.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entity_id / service_provider_id / object_id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קדימות מזהים: entity_id קודם, אחריו service_provider_id, אחריו object_id. המטרה היא יציבות קישור/בחירה בין תוצאות.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entity.sourceType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קוד סוג מקור.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ערך chapter_code או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chapter_code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אם מקור חסר מוחזר null או ערך fallback שהוגדר; אין להמציא נתונים.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entity.sourceCode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קוד מקור/אובייקט.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ערך object_id או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object_id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אם מקור חסר מוחזר null או ערך fallback שהוגדר; אין להמציא נתונים.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entity.name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שם הישות הגולמי.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service_provider_name ואם חסר service_name.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service_provider_name / service_name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קדימות שם: service_provider_name קודם ל-service_name. אין ניקוי מעבר לשימוש בערך המקור.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entity.displayName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שם להצגה במסכים.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זהה ל-name.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service_provider_name / service_name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זהה ל-name לפי החלטת תצוגה. אם בעתיד יידרש שם מעובד, זה השדה שיופרד מה-name הגולמי.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entity.subtitle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כותרת משנה / תחומי טיפול טקסטואליים.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treat_area_string או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treat_area_string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אם מקור חסר מוחזר null או ערך fallback שהוגדר; אין להמציא נתונים.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entity.profileUrl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קישור לפרופיל הישות.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url או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url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מיפוי ישיר מ-url. אם url חסר, הערך null; Agent לא מייצר URL מלאכותי.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entity.image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אובייקט תמונת/אווטאר הישות.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object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נוצר תמיד.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service_provider_gender, שם הישות.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אם מקור חסר מוחזר null או ערך fallback שהוגדר; אין להמציא נתונים.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entity.image.type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סוג המדיה.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תמיד avatar.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קבוע עסקי: avatar. הסימולטור אינו תומך בתמונה אמיתית.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entity.image.gender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מגדר כפי שהגיע מהמקור.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service_provider_gender או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service_provider_gender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אם מקור חסר מוחזר null או ערך fallback שהוגדר; אין להמציא נתונים.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entity.image.avatarType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סוג אווטאר להצגה.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enum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אישה/F/female -&gt; female; גבר/M/male -&gt; male; אחרת default.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service_provider_gender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מגדר: אישה/F/female=female; גבר/M/male=male; כל ערך חסר/לא מוכר=default. אין inference משם הרופא.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entity.image.url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קישור לתמונה.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תמיד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קבוע/פער מימוש: null תמיד. אין מקור תמונה בסימולטור ולכן Agent לא ממציא URL.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entity.image.alt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טקסט חלופי לתמונה.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שם נותן השירות או השירות, אחרת ריק.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service_provider_name / service_name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נגישות: alt נלקח משם נותן השירות/השירות, ואם אין שם מוחזרת מחרוזת ריקה.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entity.summaryAttributes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מערך מאפייני תקציר.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array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נבנה ממומחיות, התמקצעות, שפות ועיר; ממוין לפי sortOrder.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specialization_list, treat_area_list, languages, language_list, city_name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עסקי: Agent מחזיר רק attributes שיש להם ערכים מלאים. סדר קבוע: מומחיות=1, התמקצעות=2, שפות=3, עיר=4.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entity.summaryAttributes[].type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סוג מאפיין תקציר.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enum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specialization / professionalization / language / city.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לפי קבוצת המקור.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מילון עסקי סגור לסימולטור: specialization, professionalization, language, city. אין להוסיף type ללא הרחבת spec.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entity.summaryAttributes[].label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תווית להצגה.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מומחיות/התמקצעות/שפות; בעיר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לפי type.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תוויות קבועות: מומחיות, התמקצעות, שפות. לעיר label=null כי במסכים היא מוצגת ללא כותרת.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entity.summaryAttributes[].sortOrder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סדר הצגת מאפיין.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number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specialization=1, professionalization=2, language=3, city=4.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לפי type.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קבוע עסקי לצורכי תצוגה ומיון יציב: specialization=1, professionalization=2, language=3, city=4.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entity.summaryAttributes[].values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ערכי המאפיין.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array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כל ערך מלא מקבל value ו-sortOrder.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לפי מקור המאפיין.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ערכים: מסננים ערכים ריקים בלבד, לא מפצלים ערכים מורכבים אלא אם יש כלל מפורש כמו language_list.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entity.summaryAttributes[].values[].value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ערך טקסטואלי של מאפיין.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נלקח מהמקור אחרי סינון ריקים.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לפי type: ראו שורות הבאות.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אם מקור חסר מוחזר null או ערך fallback שהוגדר; אין להמציא נתונים.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entity.summaryAttributes[].values[].sortOrder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סדר ערך בתוך מאפיין.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number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index+1 אחרי סינון הערכים.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סדר הערכים אחרי נרמול.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מחושב לפי סדר הערכים לאחר סינון. מתחיל ב-1 כדי לאפשר מיון פשוט בצד לקוח.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summary specialization value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ערכי מומחיות.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string[]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specialization_list אחרי trim; אם ריק ויש service_name_doc, fallback אליו.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specialization_list / service_name_doc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עסקי מאושר: מומחיות נלקחת מ-specialization_list כמקור ראשי. אם הרשימה ריקה בלבד, fallback ל-service_name_doc. אין להשתמש ב-treat_area_list למומחיות.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summary professionalization value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ערכי התמקצעות.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string[]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נלקח מתוך treat_area_list[].treat_area.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treat_area_list[].treat_area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עסקי מאושר: התמקצעות נלקחת מ-treat_area_list[].treat_area בלבד. אין להשתמש ב-specialization_list להתמקצעות.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summary language value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ערכי שפות.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string[]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languages ממוין לפי seqnr_languages; fallback ל-language_list מפוצל בפסיקים.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languages[].language / language_list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עסקי: languages ממוין לפי seqnr_languages מספרי; חסר seqnr מקבל 999. אם languages ריק, language_list מפוצל לפי פסיק.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summary city value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עיר לתקציר.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נוצר רק אם city_name מלא.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city_name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עסקי: city attribute נוצר רק כאשר city_name מלא. עיר יכולה לשמש גם למסך תוצאות וגם ל-header.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entity.badges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תגיות ישות.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array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נבנות לפי חברות מוגבלת ושב"ן; ממוין לפי sortOrder.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noMember, no_member, no_member_icon, limited_memb_icon, shaban_type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עסקי: badges מייצגות מגבלות/שב"ן בלבד. הרשימה ממוינת לפי sortOrder ואינה תלויה ב-remarks.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entity.badges[].type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סוג תגית.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enum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limitedMembership / shabanConsultation / shabanTreatments.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לפי תנאי התגית.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מילון עסקי: limitedMembership, shabanConsultation, shabanTreatments. אין סוגים נוספים בסימולטור.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entity.badges[].text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טקסט תגית.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טקסט קבוע לכל סוג תגית.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לפי type.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טקסטים קבועים לפי type: limitedMembership='לא מקבל חברים חדשים'; shabanConsultation='ייעוץ בתשלום נוסף'; shabanTreatments='ניתוחים וטיפולים בתשלום נוסף'.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entity.badges[].displayStyle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סגנון תצוגה לוגי.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enum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limitedMembership -&gt; info; תגיות שב"ן -&gt; paidService.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לפי type.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קבוע תצוגה לוגי: limitedMembership=info; שב"ן=paidService. המסך יכול לבחור צבע לפי type/style.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entity.badges[].sortOrder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סדר תגיות.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number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limited=1, shabanConsultation=2, shabanTreatments=3.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לפי type.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קבוע עסקי: limited=1, consultation=2, treatments=3. כך אזהרת קבלה מופיעה לפני תגיות תשלום.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entity.accessibility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נגישות ברמת ישות.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object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נבנה תמיד.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accessibility_bool, accessibility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אם מקור חסר מוחזר null או ערך fallback שהוגדר; אין להמציא נתונים.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entity.accessibility.isVisible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להציג נגישות.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Boolean(accessibility_bool).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accessibility_bool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visibility: מוצג רק אם accessibility_bool אמת. טקסט accessibility לבדו לא מספיק להצגה אם הדגל false.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entity.accessibility.text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טקסט נגישות.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אם accessibility_bool אמת: accessibility או 'נגיש'; אחרת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accessibility_bool / accessibility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fallback: אם accessibility_bool אמת ואין accessibility, מציגים 'נגיש'. אם הדגל false הערך null.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remarks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מעטפת הערות.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object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כוללת דגל תצוגה ומערך הערות.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remarks[]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Agent שומר את כל ההערות התקינות ב-items, גם אם אינן מוצגות. remarks.isVisible מתייחס רק להערות visible.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remarks.isVisible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קיימות הערות גלויות.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true אם יש remark עם isVisible=true.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remarks[].remark_message_type_code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עסקי: true רק אם קיימת הערת חירום visible. הערות entity/contact/address וכו נשמרות אך לא הופכות את אזור ההערות העליונות לגלוי.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remarks.items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מערך הערות מנורמל.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array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נוצר מ-remarks עם remark_text מלא; ממוין לפי sortOrder.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remarks[]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סינון: נכנסות רק הערות עם remark_text מלא. הרשימה ממוינת לפי sortOrder המחושב המרוכב.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remarks.items[].isVisible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ההערה מוצגת.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true רק לקודים 10/0010/00010.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remark_message_type_code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visibility: true רק לקודי חירום 10, 0010, 00010. כל קוד אחר נשמר עם isVisible=false.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remarks.items[].type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סוג הערה.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enum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emergency/name/address/schedule/occupation/contact/clinicServices/additionalInfo/other.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remark_message_type_code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מילון קודים: 10/0010/00010=emergency; 0004=name; 0002=address; 0003=schedule; 0005=occupation; 0006=contact; 0008=clinicServices; 0020/0001=additionalInfo; אחר=other.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remarks.items[].sourceTypeCode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קוד הערה מקורי.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הקוד כמחרוזת.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remark_message_type_code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שמירת remark אינה מחייבת הצגה. הצגה נשלטת על ידי isVisible ו-targetArea.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remarks.items[].targetArea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אזור יעד להצגת ההערה.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enum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pageTop/entity/locations/availability/contacts/services/details.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remark_message_type_code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מילון אזורי יעד: emergency-&gt;pageTop; name/occupation-&gt;entity; address-&gt;locations; schedule-&gt;availability; contact-&gt;contacts; clinicServices-&gt;services; additionalInfo/other-&gt;details.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remarks.items[].text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טקסט ההערה.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remark_text אחרי trim.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remark_text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שמירת remark אינה מחייבת הצגה. הצגה נשלטת על ידי isVisible ו-targetArea.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remarks.items[].displayStyle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סגנון תצוגה.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enum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highlight/inline/regular.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remark_message_type_code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מילון תצוגה: emergency=highlight; name/address/schedule/contact=inline; occupation/clinicServices/additionalInfo/other=regular.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remarks.items[].severity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חומרת הודעה.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green רק ל-emergency; אחרת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type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חומרה: emergency מקבל green; כל שאר הסוגים null. זה קבוע סימולטור ולא ניתוח תוכן.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remarks.items[].sortOrder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סדר הערות.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number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config.sortOrder*1000 + seqnr*10 + line_number.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remark_seqnr, remark_line_number, קוד הערה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נוסחת מיון עסקית: config.sortOrder*1000 + Number(remark_seqnr || index+1)*10 + Number(remark_line_number || 1). לדוגמה קוד 0004 עם seq=1 line=1 נותן 2011. לא מספר רץ פשוט כדי לשמר group order + source sequence + line number.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מעטפת זמינות.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object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כוללת היעדרויות ושעות פעילות.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absence[], schedule[]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Agent מחזיר availability גם אם אחד מתתי האזורים ריק. isVisible מחושב לפי שעות או היעדרות גלויה.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availability.isVisible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יש מידע זמינות להצגה.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true אם יש scheduleGroups או absences.isVisible.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schedule[], absence[]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visibility: true אם קיימת לפחות קבוצת שעות או אם absences.isVisible=true.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availability.absences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מעטפת היעדרויות.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object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נבנית מ-absence וממלאי מקום.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absence[], substitute/subtitute[]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עסקי: היעדרויות נבנות מ-absence וממלאי מקום מ-subtitute/substitute. התאמה לממלא מקום לפי תאריכי התחלה וסיום בלבד.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availability.absences.isVisible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להציג היעדרויות.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true אם יש לפחות item עם isDisplayed=true.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absence[]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visibility: true אם אחרי מיון יש פריט אחד לפחות שמסומן isDisplayed=true.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availability.absences.items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מערך היעדרויות.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array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תאריכים תקינים בלבד; ממוין לפי startDate.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absence[]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סינון ומיון: היעדרות ללא תאריך התחלה/סיום תקין נפסלת; הרשימה ממוינת לפי startDate עולה.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availability.absences.items[].startDate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תאריך התחלה ISO.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date 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המרה מ-DD.MM.YYYY ל-YYYY-MM-DD.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absence_bdate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חישוב תאריך: מקור DD.MM.YYYY מומר ל-YYYY-MM-DD. פורמט לא תקין גורם לפסילת פריט ההיעדרות.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availability.absences.items[].endDate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תאריך סיום ISO.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date 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המרה מ-DD.MM.YYYY ל-YYYY-MM-DD.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absence_edate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חישוב תאריך: מקור DD.MM.YYYY מומר ל-YYYY-MM-DD. נדרש יחד עם startDate.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availability.absences.items[].displayDate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תאריך להצגה.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DD/MM/YYYY או טווח DD/MM/YYYY - DD/MM/YYYY.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startDate/endDate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תצוגה: תאריך יחיד בפורמט DD/MM/YYYY; טווח בפורמט DD/MM/YYYY - DD/MM/YYYY.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availability.absences.items[].dateType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סוג טווח.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enum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single אם startDate=endDate; אחרת range.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startDate/endDate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עסקי: single כאשר startDate=endDate, אחרת range.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availability.absences.items[].displayText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טקסט היעדרות מלא.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נוסח לפי מגדר, תאריכים וממלא מקום אם קיים.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service_provider_gender, absence, substitute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נוסח מחושב לפי מגדר: נקבה='הרופאה לא נמצאת...', זכר/ברירת מחדל='הרופא לא נמצא...'. אם יש ממלא מקום, משורשר 'ממלא/ת מקום: name remark'.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availability.absences.items[].isDisplayed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ההיעדרות מוצגת במסכים.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רק הפריט הראשון אחרי מיון מקבל true.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סדר היעדרויות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קבוע לוגי של הסימולטור: רק ההיעדרות הראשונה אחרי מיון לפי startDate מוצגת. אין חישוב לפי היום.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availability.absences.items[].isToday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ההיעדרות היום.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תמיד false.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פער מימוש: תמיד false. אין בסימולטור בדיקת תאריך נוכחי.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availability.absences.items[].reason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סיבת היעדרות.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מוצג רק אם absence_reason_dis=true.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absence_reason_dis, absence_reason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פרטיות/תצוגה: reason יופיע רק אם absence_reason_dis=true. אחרת null גם אם absence_reason מלא.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availability.absences.items[].replacementEntity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ממלא מקום להיעדרות.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object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מותאם לפי sub_bdate/sub_edate זהים לתאריכי ההיעדרות.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substitute/subtitute[]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התאמה: substitute מתאים רק כאשר sub_bdate/sub_edate שווים לתאריכי ההיעדרות לאחר המרה. אין התאמה לפי שם/רופא/מרפאה.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replacementEntity.isVisible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יש ממלא מקום.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true אם נמצא substitute; אחרת false.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substitute/subtitute[]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מחושב.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replacementEntity.entityType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סוג ממלא מקום.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enum|null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sub_otype=S -&gt; doctor; אחרת other; אם אין substitute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sub_otype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עסקי: sub_otype='S' נחשב doctor; כל ערך אחר other; אם אין substitute הערך null.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replacementEntity.name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שם ממלא מקום.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sub_name או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sub_name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מיפוי ישיר.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replacementEntity.profileUrl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קישור לפרופיל ממלא מקום.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תמיד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פער מימוש: null תמיד. אין בניית קישור לפרופיל ממלא מקום.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replacementEntity.remark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הערת ממלא מקום.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sub_remark או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sub_remark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מיפוי ישיר.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replacementEntity.id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מזהה ממלא מקום.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sub_entity_id, entity_id, sub_object_id לפי קדימות.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sub_entity_id / entity_id / sub_object_id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קדימות: sub_entity_id קודם, אחריו entity_id, אחריו sub_object_id. אם כולם חסרים null.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availability.absences.items[].sortOrder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סדר היעדרות.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number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index+1 אחרי מיון לפי startDate.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סדר לאחר מיון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כל תאריכי היעדרות חייבים לעבור parse תקין לפני יצירת פריט.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availability.scheduleGroups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קבוצות שעות פעילות.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array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נבנות מ-schedule עם schedule_type.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schedule[]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עסקי: schedule rows עם schedule_type מלא בלבד. מקבצים לפי type עסקי, לא לפי schedule_desc.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availability.scheduleGroups[].type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סוג קבוצת שעות.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enum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 reception; 2 appointments; 5 additional; 14 phone; 15 teamReception; אחר other.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schedule_type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מילון schedule_type: 1=reception, 2=appointments, 5=additional, 14=phone, 15=teamReception, אחר=other.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availability.scheduleGroups[].title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כותרת קבוצת שעות.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schedule_desc או כותרת ברירת מחדל לפי type.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schedule_desc / schedule_type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כותרת: schedule_desc מהמקור קודם; אם חסר משתמשים בכותרת מילון לפי schedule_type.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availability.scheduleGroups[].sortOrder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סדר קבוצות שעות.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number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לפי מילון schedule_type; אחר 999.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schedule_type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קבוע עסקי: reception=1, appointments=2, additional=3, phone=4, teamReception=5, other=999.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availability.scheduleGroups[].days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שבעת ימי השבוע בקבוצה.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array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נוצרים תמיד dayCode 1-7.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schedule[]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עסקי: תמיד נוצרים 7 ימים לכל קבוצה כדי לשמור מבנה אחיד, אך ימים ללא שורות מסומנים isVisible=false.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availability.scheduleGroups[].display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הגדרות תצוגת אקורדיון לקבוצה.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object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נוצר תמיד לכל קבוצה.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type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תצוגה: קבלת קהל פתוחה כברירת מחדל; יתר הקבוצות סגורות. אין overflow לשעות בסימולטור.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scheduleGroups[].display.defaultOpen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פתוח כברירת מחדל.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true רק כאשר type=reception.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type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קבוע עסקי: true רק ל-type=reception. schedule_type=2 וכל השאר סגורים כברירת מחדל.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scheduleGroups[].display.previewRows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מספר שורות preview.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תמיד null בשעות פעילות.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פער מימוש: null תמיד לשעות פעילות. אין preview מחושב לשעות.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scheduleGroups[].display.hasOverflow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יש overflow.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תמיד false בשעות פעילות.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פער מימוש: false תמיד לשעות פעילות.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scheduleGroups[].days[].dayCode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קוד יום בשבוע.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number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 עד 7.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אינדקס פנימי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חישוב קבוע: 1-7. לא נלקח ישירות מהמקור אלא נבנה עבור כל השבוע.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scheduleGroups[].days[].dayLabel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תווית יום.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1 א׳, 2 ב׳, 3 ג׳, 4 ד׳, 5 ה׳, 6 ו׳, 7 שבת.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dayCode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מילון ימים: 1=א׳, 2=ב׳, 3=ג׳, 4=ד׳, 5=ה׳, 6=ו׳, 7=שבת.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scheduleGroups[].days[].isVisible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היום מוצג.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true אם יש rows לאותו יום.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schedule[].availability_week_day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visibility: true רק אם קיימת לפחות שורת schedule לאותו dayCode.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scheduleGroups[].days[].rows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שורות שעות באותו יום.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array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מסונן לפי availability_week_day וממויין לפי start_time.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schedule[]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מיון: שורות היום ממוינות לפי availability_start_time כמחרוזת. נדרש פורמט שעה עקבי כדי לקבל מיון נכון.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scheduleGroups[].days[].rows[].startTime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שעת התחלה.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availability_start_time או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availability_start_time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שורות שעות נשמרות לפי המידע הגולמי וממוינות בתוך היום.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scheduleGroups[].days[].rows[].endTime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שעת סיום.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availability_end_time או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availability_end_time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שורות שעות נשמרות לפי המידע הגולמי וממוינות בתוך היום.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scheduleGroups[].days[].rows[].hoursText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טקסט שעות.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{start} עד {end}.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availability_start_time, availability_end_time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תצוגה: בנייה טקסטואלית '{start} עד {end}'. אין טיפול מיוחד בחסר start/end.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scheduleGroups[].days[].rows[].notes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הערת תדירות.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frequency_desc או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frequency_desc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שורות שעות נשמרות לפי המידע הגולמי וממוינות בתוך היום.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scheduleGroups[].days[].rows[].isClosed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סגור.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תמיד false.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קבוע סימולטור: false תמיד. אין מודל של יום סגור.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scheduleGroups[].days[].rows[].showDayLabel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להציג תווית יום בשורה.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true רק לשורה הראשונה ביום.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rowIndex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תצוגה: true רק בשורה הראשונה של אותו יום כדי לא לחזור על שם היום בכל שורה.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scheduleGroups[].days[].rows[].availableMorning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זמינות בוקר.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Boolean(available_morning).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available_morning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שורות שעות נשמרות לפי המידע הגולמי וממוינות בתוך היום.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scheduleGroups[].days[].rows[].availableAfternoon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זמינות צהריים.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Boolean(available_afternoon).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available_afternoon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שורות שעות נשמרות לפי המידע הגולמי וממוינות בתוך היום.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scheduleGroups[].days[].rows[].availableEvening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זמינות ערב.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Boolean(available_evening).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available_evening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שורות שעות נשמרות לפי המידע הגולמי וממוינות בתוך היום.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scheduleGroups[].days[].rows[].sortOrder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סדר שורה ביום.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number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rowIndex+1 אחרי מיון לפי שעת התחלה.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availability_start_time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שורות שעות נשמרות לפי המידע הגולמי וממוינות בתוך היום.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contacts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מעטפת אמצעי קשר.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object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כוללת קבוצות contact והודעות נלוות.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contact[]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Agent מקבץ אמצעי קשר לפי type, מסיר כפילויות ומייצר פעולות פלטפורמה. contacts.messages נוצר רק לפי email.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contacts.isVisible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להציג אמצעי קשר.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true אם קיימת לפחות קבוצת contact.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contact[]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visibility: true אם יש לפחות קבוצת contact אחת אחרי סינון contact_detail ריק.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contacts.items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קבוצות אמצעי קשר.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array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contact מקובץ לפי type אחרי מיון והסרת כפילויות.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contact[]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סינון/מיון/קיבוץ: מסננים contact_detail ריק, מנרמלים קוד לשתי ספרות, ממיינים לפי קוד עסקי, מסירים כפילות type:value, ואז מקבצים לפי type.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contacts.items[].type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סוג אמצעי קשר.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enum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01 phone; 02 appointments; 03 fax; 04 mobile; 05 email; אחר other.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contact_code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מילון contact_code: 01=phone, 02=appointments, 03=fax, 04=mobile, 05=email, אחר=other.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contacts.items[].sourceCode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קוד מקור מנורמל.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contact_code עם padStart(2,'0').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contact_code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נרמול: padStart(2,'0'), לכן 1 הופך 01.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contacts.items[].label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תווית אמצעי קשר.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contact_desc או label מהמילון.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contact_desc / contact_code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label: contact_desc קודם; אם חסר label מהמילון; אם קוד לא מוכר ואין desc משתמשים 'אחר'.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contacts.items[].sortOrder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סדר קבוצת קשר.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number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config.sortOrder*100 + index של הפריט הראשון בקבוצה.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contact_code, סדר מקור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נוסחה: config.sortOrder*100 + index. מאפשר סדר עסקי לפי סוג וגם יציבות יחסית לסדר המקור.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contacts.items[].values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ערכי קשר בתוך קבוצה.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array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ערכים ייחודיים לפי type:value.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contact_detail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כפילויות: אותו type ואותו value נכנסים פעם אחת בלבד גם אם הופיעו כמה פעמים במקור.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contacts.items[].values[].value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ערך הקשר.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contact_detail אחרי trim.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contact_detail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action הוא המלצת פעולה לערוץ; המסך רשאי לבחור כיצד לממש.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contacts.items[].values[].action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פעולה כללית.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טלפון/זימון/נייד -&gt; tel; email -&gt; mailto; אחר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type, value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פעולה: phone/appointments/mobile מקבלים tel:value; email מקבל mailto:value; fax/other ללא action.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contacts.items[].values[].desktopAction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פעולת דסקטופ.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email -&gt; copy; טלפונים -&gt; tel; אחר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type, value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פלטפורמה: email בדסקטופ=copy; טלפונים=tel; אחר null.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contacts.items[].values[].mobileAction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פעולת מובייל.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email -&gt; mailto; טלפונים -&gt; tel; אחר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type, value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פלטפורמה: email במובייל=mailto; טלפונים=tel; אחר null.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contacts.items[].values[].sortOrder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סדר ערך בקבוצה.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number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אורך values בקבוצה + 1 בזמן ההוספה.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סדר לאחר מיון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action הוא המלצת פעולה לערוץ; המסך רשאי לבחור כיצד לממש.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contacts.messages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הודעות נלוות לאמצעי קשר.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array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אם קיימת קבוצת email נוצרת הודעת disclaimer.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contacts.items[].type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עסקי: אם קיים email אחד לפחות, מוסיפים הודעת emailDisclaimer אחת. אחרת מערך ריק.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contacts.messages[].type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סוג הודעת contact.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emailDisclaimer.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קיום email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קבוע לפי החלטה עסקית.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contacts.messages[].text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טקסט הודעת contact.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לורום איפסום...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Placeholder עסקי בסימולטור: 'לורום איפסום...'. נדרש ניסוח production לפני עלייה.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contacts.messages[].sortOrder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סדר הודעה.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number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תמיד 1.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קבוע לפי החלטה עסקית.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locations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מעטפת כתובות.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object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נוצרת תמיד עם location יחיד.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שדות כתובת ב-source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עסקי: locations נוצר תמיד, אך המסך מציג כתובת רק אם ניתן לחשב displayAddress.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locations.isVisible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להציג אזור כתובות.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תמיד true.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קבוע עסקי: true תמיד. בפועל רינדור הכתובת תלוי בקיום fullAddress או city/street/houseNumber.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locations.items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מערך כתובות.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array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תמיד מערך עם פריט primary אחד.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city_name, street_name, street_code, house_number, full_address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קבוע מבני: פריט primary יחיד. אין תמיכה בריבוי כתובות בסימולטור.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locations.items[].type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סוג כתובת.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primary.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פריט מיקום יחיד, ללא ריבוי כתובות או ניווט מחושב.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locations.items[].city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עיר.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city_name או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city_name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פריט מיקום יחיד, ללא ריבוי כתובות או ניווט מחושב.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locations.items[].street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רחוב.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street_name או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street_name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פריט מיקום יחיד, ללא ריבוי כתובות או ניווט מחושב.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locations.items[].streetCode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קוד רחוב.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street_code או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street_code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פריט מיקום יחיד, ללא ריבוי כתובות או ניווט מחושב.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locations.items[].houseNumber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מספר בית.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house_number או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house_number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פריט מיקום יחיד, ללא ריבוי כתובות או ניווט מחושב.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locations.items[].fullAddress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כתובת מלאה.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full_address או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full_address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פריט מיקום יחיד, ללא ריבוי כתובות או ניווט מחושב.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locations.items[].navigationUrl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קישור ניווט.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תמיד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פער מימוש: null תמיד. במסך fallback ל-#; Agent לא מייצר קישור ניווט.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locations.items[].accessibility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נגישות בכתובת.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object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זהה ללוגיקת accessibility של entity.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accessibility_bool, accessibility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אותו חוק כמו entity.accessibility. אין נגישות נפרדת לכתובת.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locations.items[].accessibility.isVisible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להציג נגישות בכתובת.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Boolean(accessibility_bool).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accessibility_bool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פריט מיקום יחיד, ללא ריבוי כתובות או ניווט מחושב.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locations.items[].accessibility.text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טקסט נגישות בכתובת.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אם accessibility_bool אמת: accessibility או 'נגיש'; אחרת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accessibility_bool / accessibility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פריט מיקום יחיד, ללא ריבוי כתובות או ניווט מחושב.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locations.items[].messages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הודעות כתובת.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array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תמיד מערך ריק.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פער מימוש: מערך ריק תמיד. הערות כתובת נשמרות ב-remarks אך לא מועברות לכאן.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services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מעטפת ניתוחים וטיפולים.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object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נבנית מ-serv_treats.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serv_treats[]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Agent מחזיר שירותים רק מפריטי serv_treats תקינים. קבוצות נוצרות לפי cpt_pubt.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services.isVisible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להציג שירותים.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true אם קיימת לפחות קבוצה.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serv_treats[]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visibility: true אם קיימת לפחות קבוצת שירותים אחרי סינון.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services.groups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קבוצות שירותים.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array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מקובץ לפי cpt_pubt או 00000.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serv_treats[]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קיבוץ: groupCode=cpt_pubt או 00000; title=cpt_pubt_name או 'ללא קטגוריה'.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services.groups[].groupCode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קוד קבוצת שירותים.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cpt_pubt או 00000.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cpt_pubt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מחושב עם fallback.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services.groups[].title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כותרת קבוצת שירותים.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cpt_pubt_name או 'ללא קטגוריה'.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cpt_pubt_name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מחושב עם fallback עסקי.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services.groups[].sortOrder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סדר קבוצה.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number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סדר יצירת הקבוצה.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סדר serv_treats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מיון: סדר יצירת הקבוצה לפי הופעה ראשונה במקור, לא לפי קוד.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services.groups[].items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פריטי שירות בקבוצה.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array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פריטים עם cpt_code או sg_treat_name מלא.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serv_treats[]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סינון: פריט נכנס אם cpt_code מלא או sg_treat_name מלא.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services.groups[].items[].code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קוד טיפול.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cpt_code או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cpt_code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אין להוסיף פרטי כיסוי/השתתפות שלא קיימים בסימולטור.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services.groups[].items[].name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שם טיפול.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sg_treat_name, cell_treat_name, hebrew_text, hebrew_service_name לפי קדימות.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שדות שם ב-serv_treats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קדימות שם טיפול: sg_treat_name, אחריו cell_treat_name, אחריו hebrew_text, אחריו hebrew_service_name, אחרת מחרוזת ריקה.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services.groups[].items[].coverageType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סוג כיסוי.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enum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treat_is_personal=true -&gt; supplementary; אחרת basket.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treat_is_personal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עסקי: treat_is_personal=true -&gt; supplementary; כל ערך אחר -&gt; basket.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services.groups[].items[].coverageText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טקסט כיסוי.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supplementary -&gt; משלים; basket -&gt; בסל.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treat_is_personal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תצוגה: supplementary='משלים'; basket='בסל'.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services.groups[].items[].locationName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שם מיקום לטיפול.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תמיד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פער מימוש: null תמיד. אין שיוך מיקום לטיפול.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services.groups[].items[].selfParticipationText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טקסט השתתפות עצמית.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תמיד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פער מימוש: null תמיד. אין חישוב השתתפות עצמית.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services.groups[].items[].selfParticipationUrl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קישור השתתפות עצמית.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תמיד null.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פער מימוש: null תמיד. אין קישור השתתפות עצמית.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services.groups[].items[].sortOrder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סדר טיפול.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number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index+1 לפי סדר serv_treats המקורי.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סדר serv_treats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אין להוסיף פרטי כיסוי/השתתפות שלא קיימים בסימולטור.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services.groups[].display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הגדרות אקורדיון לקבוצת שירותים.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object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מבוסס על מספר items בקבוצה.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items.length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תצוגה: עד 2 פריטים הקבוצה פתוחה; 3 ומעלה סגורה עם preview.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services.groups[].display.defaultOpen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הקבוצה פתוחה כברירת מחדל.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true אם אין overflow; כלומר items.length &lt;= 2.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items.length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מחושב כ-not hasOverflow: true כאשר items.length&lt;=2, false כאשר items.length&gt;2.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services.groups[].display.previewRows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מספר שורות preview.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number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תמיד 2.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collapseConfig.services.previewRows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קבוע עסקי: 2 שורות preview.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services.groups[].display.hasOverflow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יש יותר פריטים מה-preview.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items.length &gt; 2.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items.length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מחושב: items.length &gt; 2.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details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מעטפת פרטים נוספים.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object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נבנית מרישיון ומ-resume.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license_number, resume[]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Agent מחזיר פרטים נוספים מרישיון ומ-resume בלבד. remarks מסוג additionalInfo אינן מוזרמות ל-details.sections בסימולטור.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details.isVisible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להציג פרטים נוספים.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true אם קיימת לפחות section.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license_number, resume[]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visibility: true אם יש license section או resume section עם לפחות item אחד.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details.sections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סקציות פרטים.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array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כולל license ו-resume תקינים; ממוין לפי sortOrder.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license_number, resume[]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מיון: license קודם sortOrder=1; resume מקבל 10+resume_code/index. sections ממוינים לפי sortOrder.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details.sections[].type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סוג סקציה.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enum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license או resume.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מקור הסקציה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מילון עסקי: license או resume בלבד.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details.sections[].title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כותרת סקציה.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license -&gt; רישיון; resume -&gt; resume_topic או ברירת מחדל.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resume_topic / קבוע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title: license='רישיון'; resume=resume_topic או 'פרטי השכלה ומומחיות'.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details.sections[].sortOrder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סדר סקציה.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number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license=1; resume=10+Number(resume_code || index+1).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resume_code, סדר resume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מיון: license=1; resume=10+Number(resume_code || index+1).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details.sections[].items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פריטי key/value בסקציה.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array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רישיון או עד 3 זוגות label/value מתוך resume.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license_number, resume_title*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חוק סינון: ב-resume נכנסים רק זוגות שבהם גם label וגם value מלאים.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details.sections[].items[].label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תווית פריט.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string|null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מספר רישיון או resume_title1/2/3.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license_number / resume_title*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פריט details הוא זוג label/value תקף בלבד.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details.sections[].items[].value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ערך פריט.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string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license_number או resume_title*_contents.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license_number / resume_title*_contents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כלל Agent: פריט details הוא זוג label/value תקף בלבד.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details.sections[].items[].sortOrder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סדר פריט בסקציה.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number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רישיון=1; resume title1=1, title2=2, title3=3.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מיקום הפריט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קבוע עסקי: title1=1, title2=2, title3=3; רישיון=1.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relatedEntities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ישויות קשורות.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object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אובייקט ריק קבוע.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פער מימוש/קבוע עסקי: המבנה קיים לצורך הרחבה עתידית אך אינו פעיל בסימולטור.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relatedEntities.isVisible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האם להציג ישויות קשורות.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boolean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תמיד false.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קבוע: false תמיד.</w:t>
            </w:r>
          </w:p>
        </w:tc>
      </w:tr>
      <w:tr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relatedEntities.groups</w:t>
            </w:r>
          </w:p>
        </w:tc>
        <w:tc>
          <w:tcPr>
            <w:tcW w:type="dxa" w:w="25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קבוצות ישויות קשורות.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5"/>
              </w:rPr>
              <w:t>array</w:t>
            </w:r>
          </w:p>
        </w:tc>
        <w:tc>
          <w:tcPr>
            <w:tcW w:type="dxa" w:w="3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תמיד מערך ריק.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b w:val="0"/>
                <w:sz w:val="14"/>
              </w:rPr>
              <w:t>אין.</w:t>
            </w:r>
          </w:p>
        </w:tc>
        <w:tc>
          <w:tcPr>
            <w:tcW w:type="dxa" w:w="2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bidi w:val="1"/>
              <w:spacing w:after="0" w:line="264" w:lineRule="auto"/>
              <w:jc w:val="right"/>
            </w:pPr>
            <w:r/>
            <w:r>
              <w:rPr>
                <w:rFonts w:ascii="Calibri" w:hAnsi="Calibri" w:eastAsia="Calibri"/>
                <w:sz w:val="14"/>
              </w:rPr>
              <w:t>קבוע: מערך ריק תמיד.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אפיון פלט Agent - מילון שדות Payload</dc:title>
  <dc:subject>Agent output payload field dictionary with business rules</dc:subject>
  <dc:creator>python-docx</dc:creator>
  <cp:keywords/>
  <dc:description>Business rules enriched in the calculation/business decision column.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