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A0E9E" w14:textId="4FA23D0B" w:rsidR="009C50C2" w:rsidRDefault="00532E14">
      <w:pPr>
        <w:pStyle w:val="BodyText"/>
        <w:spacing w:before="11"/>
        <w:ind w:left="0"/>
        <w:jc w:val="left"/>
        <w:rPr>
          <w:b/>
          <w:bCs/>
          <w:color w:val="333333"/>
          <w:sz w:val="48"/>
          <w:szCs w:val="48"/>
          <w:shd w:val="clear" w:color="auto" w:fill="FFFFFF"/>
        </w:rPr>
      </w:pPr>
      <w:r>
        <w:rPr>
          <w:b/>
          <w:bCs/>
          <w:color w:val="333333"/>
          <w:sz w:val="48"/>
          <w:szCs w:val="48"/>
          <w:shd w:val="clear" w:color="auto" w:fill="FFFFFF"/>
        </w:rPr>
        <w:t xml:space="preserve">   A Gender a</w:t>
      </w:r>
      <w:r w:rsidR="00A8706A">
        <w:rPr>
          <w:b/>
          <w:bCs/>
          <w:color w:val="333333"/>
          <w:sz w:val="48"/>
          <w:szCs w:val="48"/>
          <w:shd w:val="clear" w:color="auto" w:fill="FFFFFF"/>
        </w:rPr>
        <w:t xml:space="preserve">nd Age Detection with Data Science </w:t>
      </w:r>
    </w:p>
    <w:p w14:paraId="032FB226" w14:textId="77777777" w:rsidR="00A8706A" w:rsidRDefault="00A8706A">
      <w:pPr>
        <w:pStyle w:val="BodyText"/>
        <w:spacing w:before="11"/>
        <w:ind w:left="0"/>
        <w:jc w:val="left"/>
        <w:rPr>
          <w:sz w:val="25"/>
        </w:rPr>
      </w:pPr>
    </w:p>
    <w:p w14:paraId="57D1FAE6" w14:textId="77777777" w:rsidR="009C50C2" w:rsidRDefault="009C50C2">
      <w:pPr>
        <w:rPr>
          <w:sz w:val="25"/>
        </w:rPr>
        <w:sectPr w:rsidR="009C50C2">
          <w:headerReference w:type="default" r:id="rId8"/>
          <w:type w:val="continuous"/>
          <w:pgSz w:w="11910" w:h="16840"/>
          <w:pgMar w:top="560" w:right="380" w:bottom="280" w:left="760" w:header="720" w:footer="720" w:gutter="0"/>
          <w:cols w:space="720"/>
        </w:sectPr>
      </w:pPr>
    </w:p>
    <w:p w14:paraId="2D933202" w14:textId="47ED2906" w:rsidR="009C50C2" w:rsidRDefault="001A6D4F">
      <w:pPr>
        <w:spacing w:before="92"/>
        <w:ind w:left="994" w:right="284" w:firstLine="136"/>
        <w:rPr>
          <w:sz w:val="18"/>
        </w:rPr>
      </w:pPr>
      <w:proofErr w:type="spellStart"/>
      <w:r>
        <w:rPr>
          <w:sz w:val="18"/>
        </w:rPr>
        <w:lastRenderedPageBreak/>
        <w:t>Ishika</w:t>
      </w:r>
      <w:proofErr w:type="spellEnd"/>
      <w:r>
        <w:rPr>
          <w:sz w:val="18"/>
        </w:rPr>
        <w:t xml:space="preserve"> Kapoor</w:t>
      </w:r>
      <w:r w:rsidR="00155B33">
        <w:rPr>
          <w:spacing w:val="1"/>
          <w:sz w:val="18"/>
        </w:rPr>
        <w:t xml:space="preserve"> </w:t>
      </w:r>
      <w:r w:rsidR="00155B33">
        <w:rPr>
          <w:spacing w:val="-1"/>
          <w:sz w:val="18"/>
        </w:rPr>
        <w:t>AIT-</w:t>
      </w:r>
      <w:proofErr w:type="spellStart"/>
      <w:r w:rsidR="00155B33">
        <w:rPr>
          <w:spacing w:val="-1"/>
          <w:sz w:val="18"/>
        </w:rPr>
        <w:t>CSE</w:t>
      </w:r>
      <w:proofErr w:type="gramStart"/>
      <w:r w:rsidR="00155B33">
        <w:rPr>
          <w:spacing w:val="-1"/>
          <w:sz w:val="18"/>
        </w:rPr>
        <w:t>,Apex</w:t>
      </w:r>
      <w:proofErr w:type="spellEnd"/>
      <w:proofErr w:type="gramEnd"/>
      <w:r w:rsidR="00155B33">
        <w:rPr>
          <w:spacing w:val="-1"/>
          <w:sz w:val="18"/>
        </w:rPr>
        <w:t>,</w:t>
      </w:r>
    </w:p>
    <w:p w14:paraId="02F24927" w14:textId="74D389E5" w:rsidR="009C50C2" w:rsidRPr="005C5021" w:rsidRDefault="00155B33">
      <w:pPr>
        <w:ind w:left="747" w:right="38" w:firstLine="9"/>
        <w:jc w:val="both"/>
        <w:rPr>
          <w:sz w:val="18"/>
          <w:szCs w:val="18"/>
        </w:rPr>
      </w:pPr>
      <w:r>
        <w:rPr>
          <w:sz w:val="18"/>
        </w:rPr>
        <w:t>Chandigarh University</w:t>
      </w:r>
      <w:r>
        <w:rPr>
          <w:spacing w:val="-42"/>
          <w:sz w:val="18"/>
        </w:rPr>
        <w:t xml:space="preserve"> </w:t>
      </w:r>
      <w:proofErr w:type="spellStart"/>
      <w:r>
        <w:rPr>
          <w:sz w:val="18"/>
        </w:rPr>
        <w:t>Gharuan</w:t>
      </w:r>
      <w:proofErr w:type="gramStart"/>
      <w:r>
        <w:rPr>
          <w:sz w:val="18"/>
        </w:rPr>
        <w:t>,Punjab,India</w:t>
      </w:r>
      <w:proofErr w:type="spellEnd"/>
      <w:proofErr w:type="gramEnd"/>
      <w:r>
        <w:rPr>
          <w:spacing w:val="1"/>
          <w:sz w:val="18"/>
        </w:rPr>
        <w:t xml:space="preserve"> </w:t>
      </w:r>
      <w:hyperlink r:id="rId9" w:history="1"/>
      <w:hyperlink r:id="rId10" w:history="1">
        <w:r w:rsidR="001A6D4F" w:rsidRPr="00721A2D">
          <w:rPr>
            <w:rStyle w:val="Hyperlink"/>
            <w:sz w:val="18"/>
            <w:szCs w:val="18"/>
          </w:rPr>
          <w:t>21BCS6728@cuchd.in</w:t>
        </w:r>
      </w:hyperlink>
    </w:p>
    <w:p w14:paraId="23ED0927" w14:textId="31C0647C" w:rsidR="007D08CF" w:rsidRPr="007D08CF" w:rsidRDefault="00155B33" w:rsidP="0091492A">
      <w:pPr>
        <w:pStyle w:val="NoSpacing"/>
        <w:jc w:val="center"/>
      </w:pPr>
      <w:r>
        <w:br w:type="column"/>
      </w:r>
      <w:r w:rsidR="001A6D4F">
        <w:rPr>
          <w:sz w:val="18"/>
          <w:szCs w:val="18"/>
        </w:rPr>
        <w:lastRenderedPageBreak/>
        <w:t>Avish</w:t>
      </w:r>
      <w:r w:rsidR="007D08CF" w:rsidRPr="007D08CF">
        <w:rPr>
          <w:sz w:val="18"/>
          <w:szCs w:val="18"/>
        </w:rPr>
        <w:t xml:space="preserve">   </w:t>
      </w:r>
    </w:p>
    <w:p w14:paraId="5784E88C" w14:textId="77777777" w:rsidR="009C50C2" w:rsidRPr="007D08CF" w:rsidRDefault="007D08CF" w:rsidP="0091492A">
      <w:pPr>
        <w:pStyle w:val="NoSpacing"/>
        <w:jc w:val="center"/>
        <w:rPr>
          <w:sz w:val="18"/>
          <w:szCs w:val="18"/>
        </w:rPr>
      </w:pPr>
      <w:r w:rsidRPr="007D08CF">
        <w:rPr>
          <w:sz w:val="18"/>
          <w:szCs w:val="18"/>
        </w:rPr>
        <w:t>AIT-</w:t>
      </w:r>
      <w:proofErr w:type="spellStart"/>
      <w:r w:rsidR="00155B33" w:rsidRPr="007D08CF">
        <w:rPr>
          <w:sz w:val="18"/>
          <w:szCs w:val="18"/>
        </w:rPr>
        <w:t>CSE</w:t>
      </w:r>
      <w:proofErr w:type="gramStart"/>
      <w:r w:rsidR="00155B33" w:rsidRPr="007D08CF">
        <w:rPr>
          <w:sz w:val="18"/>
          <w:szCs w:val="18"/>
        </w:rPr>
        <w:t>,Apex</w:t>
      </w:r>
      <w:proofErr w:type="spellEnd"/>
      <w:proofErr w:type="gramEnd"/>
    </w:p>
    <w:p w14:paraId="20DA295D" w14:textId="77777777" w:rsidR="007D08CF" w:rsidRDefault="00155B33" w:rsidP="0091492A">
      <w:pPr>
        <w:pStyle w:val="NoSpacing"/>
        <w:jc w:val="center"/>
        <w:rPr>
          <w:spacing w:val="1"/>
          <w:sz w:val="18"/>
          <w:szCs w:val="18"/>
        </w:rPr>
      </w:pPr>
      <w:r w:rsidRPr="007D08CF">
        <w:rPr>
          <w:sz w:val="18"/>
          <w:szCs w:val="18"/>
        </w:rPr>
        <w:t>Chandigarh University</w:t>
      </w:r>
      <w:r w:rsidRPr="007D08CF">
        <w:rPr>
          <w:spacing w:val="-42"/>
          <w:sz w:val="18"/>
          <w:szCs w:val="18"/>
        </w:rPr>
        <w:t xml:space="preserve"> </w:t>
      </w:r>
      <w:proofErr w:type="spellStart"/>
      <w:r w:rsidRPr="007D08CF">
        <w:rPr>
          <w:sz w:val="18"/>
          <w:szCs w:val="18"/>
        </w:rPr>
        <w:t>Gharuan</w:t>
      </w:r>
      <w:proofErr w:type="gramStart"/>
      <w:r w:rsidRPr="007D08CF">
        <w:rPr>
          <w:sz w:val="18"/>
          <w:szCs w:val="18"/>
        </w:rPr>
        <w:t>,Punjab,India</w:t>
      </w:r>
      <w:proofErr w:type="spellEnd"/>
      <w:proofErr w:type="gramEnd"/>
    </w:p>
    <w:p w14:paraId="6C719AD7" w14:textId="59E9EB3D" w:rsidR="009C50C2" w:rsidRDefault="00744089" w:rsidP="0091492A">
      <w:pPr>
        <w:pStyle w:val="NoSpacing"/>
        <w:jc w:val="center"/>
      </w:pPr>
      <w:hyperlink r:id="rId11" w:history="1">
        <w:r w:rsidR="001A6D4F" w:rsidRPr="00721A2D">
          <w:rPr>
            <w:rStyle w:val="Hyperlink"/>
            <w:sz w:val="18"/>
            <w:szCs w:val="18"/>
          </w:rPr>
          <w:t>21BCS6733@cuchd.in</w:t>
        </w:r>
      </w:hyperlink>
    </w:p>
    <w:p w14:paraId="5D4E23F0" w14:textId="051DF75C" w:rsidR="005C5021" w:rsidRPr="005C5021" w:rsidRDefault="00155B33" w:rsidP="00532E14">
      <w:pPr>
        <w:pStyle w:val="NoSpacing"/>
        <w:ind w:left="-288"/>
        <w:rPr>
          <w:sz w:val="18"/>
          <w:szCs w:val="18"/>
        </w:rPr>
      </w:pPr>
      <w:r>
        <w:br w:type="column"/>
      </w:r>
      <w:proofErr w:type="spellStart"/>
      <w:r w:rsidR="001A6D4F">
        <w:rPr>
          <w:sz w:val="18"/>
          <w:szCs w:val="18"/>
        </w:rPr>
        <w:lastRenderedPageBreak/>
        <w:t>Ishita</w:t>
      </w:r>
      <w:proofErr w:type="spellEnd"/>
      <w:r w:rsidR="001A6D4F">
        <w:rPr>
          <w:sz w:val="18"/>
          <w:szCs w:val="18"/>
        </w:rPr>
        <w:t xml:space="preserve"> </w:t>
      </w:r>
      <w:r w:rsidR="00532E14">
        <w:rPr>
          <w:sz w:val="18"/>
          <w:szCs w:val="18"/>
        </w:rPr>
        <w:t xml:space="preserve">                                            Vijay </w:t>
      </w:r>
      <w:proofErr w:type="spellStart"/>
      <w:r w:rsidR="00532E14">
        <w:rPr>
          <w:sz w:val="18"/>
          <w:szCs w:val="18"/>
        </w:rPr>
        <w:t>bhardwaj</w:t>
      </w:r>
      <w:proofErr w:type="spellEnd"/>
    </w:p>
    <w:p w14:paraId="73F231EB" w14:textId="123661B0" w:rsidR="00532E14" w:rsidRDefault="001A6D4F" w:rsidP="00532E14">
      <w:pPr>
        <w:pStyle w:val="NoSpacing"/>
        <w:ind w:left="-288"/>
        <w:rPr>
          <w:sz w:val="18"/>
          <w:szCs w:val="18"/>
        </w:rPr>
      </w:pPr>
      <w:r>
        <w:rPr>
          <w:sz w:val="18"/>
          <w:szCs w:val="18"/>
        </w:rPr>
        <w:t>AIT-</w:t>
      </w:r>
      <w:proofErr w:type="spellStart"/>
      <w:r>
        <w:rPr>
          <w:sz w:val="18"/>
          <w:szCs w:val="18"/>
        </w:rPr>
        <w:t>CSE</w:t>
      </w:r>
      <w:proofErr w:type="gramStart"/>
      <w:r>
        <w:rPr>
          <w:sz w:val="18"/>
          <w:szCs w:val="18"/>
        </w:rPr>
        <w:t>,Apex</w:t>
      </w:r>
      <w:proofErr w:type="spellEnd"/>
      <w:proofErr w:type="gramEnd"/>
      <w:r w:rsidR="00532E14">
        <w:rPr>
          <w:sz w:val="18"/>
          <w:szCs w:val="18"/>
        </w:rPr>
        <w:t xml:space="preserve">                          AIT-CSE Apex  </w:t>
      </w:r>
    </w:p>
    <w:p w14:paraId="4C05AEF0" w14:textId="188B7B94" w:rsidR="005C5021" w:rsidRPr="005C5021" w:rsidRDefault="001A6D4F" w:rsidP="00532E14">
      <w:pPr>
        <w:pStyle w:val="NoSpacing"/>
        <w:ind w:left="-288"/>
        <w:rPr>
          <w:sz w:val="18"/>
          <w:szCs w:val="18"/>
        </w:rPr>
      </w:pPr>
      <w:r>
        <w:rPr>
          <w:sz w:val="18"/>
          <w:szCs w:val="18"/>
        </w:rPr>
        <w:t>Chandigarh University</w:t>
      </w:r>
      <w:r w:rsidR="00532E14">
        <w:rPr>
          <w:sz w:val="18"/>
          <w:szCs w:val="18"/>
        </w:rPr>
        <w:t xml:space="preserve">            Chandigarh University</w:t>
      </w:r>
    </w:p>
    <w:p w14:paraId="3F9E8DE3" w14:textId="77777777" w:rsidR="00532E14" w:rsidRDefault="001A6D4F" w:rsidP="00532E14">
      <w:pPr>
        <w:pStyle w:val="NoSpacing"/>
        <w:ind w:left="-288"/>
        <w:rPr>
          <w:sz w:val="18"/>
          <w:szCs w:val="18"/>
        </w:rPr>
      </w:pPr>
      <w:proofErr w:type="spellStart"/>
      <w:r>
        <w:rPr>
          <w:sz w:val="18"/>
          <w:szCs w:val="18"/>
        </w:rPr>
        <w:t>Gharuan</w:t>
      </w:r>
      <w:proofErr w:type="gramStart"/>
      <w:r>
        <w:rPr>
          <w:sz w:val="18"/>
          <w:szCs w:val="18"/>
        </w:rPr>
        <w:t>,Punjab,India</w:t>
      </w:r>
      <w:proofErr w:type="spellEnd"/>
      <w:proofErr w:type="gramEnd"/>
      <w:r w:rsidR="00532E14">
        <w:rPr>
          <w:sz w:val="18"/>
          <w:szCs w:val="18"/>
        </w:rPr>
        <w:t xml:space="preserve">            </w:t>
      </w:r>
      <w:proofErr w:type="spellStart"/>
      <w:r w:rsidR="00532E14">
        <w:rPr>
          <w:sz w:val="18"/>
          <w:szCs w:val="18"/>
        </w:rPr>
        <w:t>Gharuan,Punjab,India</w:t>
      </w:r>
      <w:proofErr w:type="spellEnd"/>
    </w:p>
    <w:p w14:paraId="6CBBC03B" w14:textId="3663E73D" w:rsidR="005C5021" w:rsidRPr="00532E14" w:rsidRDefault="00744089" w:rsidP="00532E14">
      <w:pPr>
        <w:pStyle w:val="NoSpacing"/>
        <w:ind w:left="-288"/>
        <w:rPr>
          <w:sz w:val="18"/>
          <w:szCs w:val="18"/>
        </w:rPr>
      </w:pPr>
      <w:hyperlink r:id="rId12" w:history="1">
        <w:r w:rsidR="001A6D4F" w:rsidRPr="00532E14">
          <w:rPr>
            <w:rStyle w:val="Hyperlink"/>
            <w:sz w:val="18"/>
            <w:szCs w:val="18"/>
            <w:u w:val="none"/>
          </w:rPr>
          <w:t>21BCS6703@cuchd.in</w:t>
        </w:r>
      </w:hyperlink>
      <w:r w:rsidR="00B17545">
        <w:rPr>
          <w:rStyle w:val="Hyperlink"/>
          <w:sz w:val="18"/>
          <w:szCs w:val="18"/>
          <w:u w:val="none"/>
        </w:rPr>
        <w:t xml:space="preserve">       </w:t>
      </w:r>
      <w:bookmarkStart w:id="0" w:name="_GoBack"/>
      <w:bookmarkEnd w:id="0"/>
      <w:r w:rsidR="00B17545">
        <w:rPr>
          <w:rStyle w:val="Hyperlink"/>
          <w:sz w:val="18"/>
          <w:szCs w:val="18"/>
          <w:u w:val="none"/>
        </w:rPr>
        <w:t>vijay.e.12849@cumail.in</w:t>
      </w:r>
    </w:p>
    <w:p w14:paraId="79CA9BD4" w14:textId="77777777" w:rsidR="0091492A" w:rsidRPr="0091492A" w:rsidRDefault="009C7D64" w:rsidP="009C7D64">
      <w:pPr>
        <w:pStyle w:val="NoSpacing"/>
        <w:ind w:left="-288"/>
        <w:jc w:val="center"/>
        <w:rPr>
          <w:sz w:val="18"/>
          <w:szCs w:val="18"/>
        </w:rPr>
      </w:pPr>
      <w:r w:rsidRPr="0091492A">
        <w:rPr>
          <w:sz w:val="18"/>
          <w:szCs w:val="18"/>
        </w:rPr>
        <w:t xml:space="preserve"> </w:t>
      </w:r>
    </w:p>
    <w:p w14:paraId="6CC912B8" w14:textId="77777777" w:rsidR="009C50C2" w:rsidRDefault="007D08CF" w:rsidP="0091492A">
      <w:pPr>
        <w:ind w:left="1008" w:right="1321" w:hanging="77"/>
        <w:rPr>
          <w:sz w:val="18"/>
        </w:rPr>
        <w:sectPr w:rsidR="009C50C2">
          <w:type w:val="continuous"/>
          <w:pgSz w:w="11910" w:h="16840"/>
          <w:pgMar w:top="560" w:right="380" w:bottom="280" w:left="760" w:header="720" w:footer="720" w:gutter="0"/>
          <w:cols w:num="3" w:space="720" w:equalWidth="0">
            <w:col w:w="2449" w:space="1164"/>
            <w:col w:w="2449" w:space="1165"/>
            <w:col w:w="3543"/>
          </w:cols>
        </w:sectPr>
      </w:pPr>
      <w:r>
        <w:rPr>
          <w:sz w:val="18"/>
        </w:rPr>
        <w:t xml:space="preserve"> </w:t>
      </w:r>
    </w:p>
    <w:p w14:paraId="78DFFCAD" w14:textId="77777777" w:rsidR="009C50C2" w:rsidRDefault="009C50C2">
      <w:pPr>
        <w:pStyle w:val="BodyText"/>
        <w:spacing w:before="6"/>
        <w:ind w:left="0"/>
        <w:jc w:val="left"/>
        <w:rPr>
          <w:sz w:val="15"/>
        </w:rPr>
      </w:pPr>
    </w:p>
    <w:p w14:paraId="43ED5EFA" w14:textId="77777777" w:rsidR="009C50C2" w:rsidRDefault="009C50C2">
      <w:pPr>
        <w:rPr>
          <w:sz w:val="15"/>
        </w:rPr>
        <w:sectPr w:rsidR="009C50C2">
          <w:type w:val="continuous"/>
          <w:pgSz w:w="11910" w:h="16840"/>
          <w:pgMar w:top="560" w:right="380" w:bottom="280" w:left="760" w:header="720" w:footer="720" w:gutter="0"/>
          <w:cols w:space="720"/>
        </w:sectPr>
      </w:pPr>
    </w:p>
    <w:p w14:paraId="0461667B" w14:textId="77777777" w:rsidR="00A8706A" w:rsidRDefault="00155B33" w:rsidP="00A8706A">
      <w:pPr>
        <w:spacing w:after="3"/>
        <w:ind w:left="262" w:right="83" w:hanging="106"/>
        <w:rPr>
          <w:b/>
          <w:sz w:val="20"/>
          <w:szCs w:val="20"/>
        </w:rPr>
      </w:pPr>
      <w:r w:rsidRPr="00A8706A">
        <w:rPr>
          <w:b/>
          <w:i/>
          <w:sz w:val="20"/>
          <w:szCs w:val="20"/>
        </w:rPr>
        <w:lastRenderedPageBreak/>
        <w:t>Abstract</w:t>
      </w:r>
      <w:r w:rsidRPr="00A8706A">
        <w:rPr>
          <w:b/>
          <w:sz w:val="20"/>
          <w:szCs w:val="20"/>
        </w:rPr>
        <w:t>—</w:t>
      </w:r>
      <w:r w:rsidR="001110BC" w:rsidRPr="001110BC">
        <w:t xml:space="preserve"> </w:t>
      </w:r>
      <w:proofErr w:type="gramStart"/>
      <w:r w:rsidR="00A8706A" w:rsidRPr="00A8706A">
        <w:rPr>
          <w:b/>
          <w:sz w:val="20"/>
          <w:szCs w:val="20"/>
        </w:rPr>
        <w:t>The</w:t>
      </w:r>
      <w:proofErr w:type="gramEnd"/>
      <w:r w:rsidR="00A8706A" w:rsidRPr="00A8706A">
        <w:rPr>
          <w:b/>
          <w:sz w:val="20"/>
          <w:szCs w:val="20"/>
        </w:rPr>
        <w:t xml:space="preserve"> goal of the project is to investigate the potential of AIML for developing models for detecting gender and age. AIML is used to create complex patterns and templates that capture the particular characteristics that distinguish various genders and age groups. Its structure is similar to rule-based programming. These AIML components form the basis for classifiers designed to infer gender and age from various input streams, including photos and videos. In addition, the study examines how well AIML models may be translated to various contextual contexts across domains and languages. The resulting insights provide a comprehensive understanding of AIML's abilities as a flexible tool for gender and age prediction, possibly overcoming linguistic constraints and intricate domain-specific details.</w:t>
      </w:r>
      <w:r w:rsidR="00A8706A" w:rsidRPr="00A8706A">
        <w:t xml:space="preserve"> </w:t>
      </w:r>
      <w:r w:rsidR="00A8706A" w:rsidRPr="00A8706A">
        <w:rPr>
          <w:b/>
          <w:sz w:val="20"/>
          <w:szCs w:val="20"/>
        </w:rPr>
        <w:t>The Gender and Age Detection with Data Science project showcases data science's potential to advance intelligent systems for a range of real-world applications by presenting a solid and moral approach to visual analysis.</w:t>
      </w:r>
      <w:r w:rsidR="00A8706A" w:rsidRPr="00A8706A">
        <w:t xml:space="preserve"> </w:t>
      </w:r>
      <w:r w:rsidR="00A8706A" w:rsidRPr="00A8706A">
        <w:rPr>
          <w:b/>
          <w:sz w:val="20"/>
          <w:szCs w:val="20"/>
        </w:rPr>
        <w:t>To foster confidence and make the model easier to integrate into practical applications, transparency and interpretability are given top priority.</w:t>
      </w:r>
    </w:p>
    <w:p w14:paraId="27A51F01" w14:textId="77777777" w:rsidR="00A8706A" w:rsidRDefault="00A8706A" w:rsidP="00A8706A">
      <w:pPr>
        <w:spacing w:after="3"/>
        <w:ind w:left="262" w:right="83" w:hanging="106"/>
        <w:rPr>
          <w:b/>
          <w:sz w:val="20"/>
          <w:szCs w:val="20"/>
        </w:rPr>
      </w:pPr>
      <w:r>
        <w:rPr>
          <w:b/>
          <w:sz w:val="20"/>
          <w:szCs w:val="20"/>
        </w:rPr>
        <w:t xml:space="preserve"> </w:t>
      </w:r>
    </w:p>
    <w:p w14:paraId="04A32430" w14:textId="77777777" w:rsidR="00A8706A" w:rsidRPr="00B7337D" w:rsidRDefault="00A8706A" w:rsidP="00A8706A">
      <w:pPr>
        <w:shd w:val="clear" w:color="auto" w:fill="FFFFFF"/>
        <w:rPr>
          <w:spacing w:val="2"/>
          <w:szCs w:val="32"/>
        </w:rPr>
      </w:pPr>
      <w:r w:rsidRPr="00FC4C09">
        <w:t>Keywords:</w:t>
      </w:r>
      <w:r>
        <w:t xml:space="preserve"> </w:t>
      </w:r>
      <w:r w:rsidRPr="00B7337D">
        <w:rPr>
          <w:szCs w:val="32"/>
        </w:rPr>
        <w:t xml:space="preserve">Personal Assistants; chat bots; conversational </w:t>
      </w:r>
    </w:p>
    <w:p w14:paraId="01AFE91C" w14:textId="77777777" w:rsidR="00A8706A" w:rsidRPr="00B7337D" w:rsidRDefault="00A8706A" w:rsidP="00A8706A">
      <w:pPr>
        <w:shd w:val="clear" w:color="auto" w:fill="FFFFFF"/>
        <w:rPr>
          <w:szCs w:val="32"/>
        </w:rPr>
      </w:pPr>
      <w:proofErr w:type="gramStart"/>
      <w:r w:rsidRPr="00B7337D">
        <w:rPr>
          <w:szCs w:val="32"/>
        </w:rPr>
        <w:t>interfaces</w:t>
      </w:r>
      <w:proofErr w:type="gramEnd"/>
      <w:r w:rsidRPr="00B7337D">
        <w:rPr>
          <w:szCs w:val="32"/>
        </w:rPr>
        <w:t>; Speech Recognition; Text-</w:t>
      </w:r>
      <w:r w:rsidRPr="00B7337D">
        <w:rPr>
          <w:spacing w:val="1"/>
          <w:szCs w:val="32"/>
        </w:rPr>
        <w:t>to</w:t>
      </w:r>
      <w:r w:rsidRPr="00B7337D">
        <w:rPr>
          <w:szCs w:val="32"/>
        </w:rPr>
        <w:t xml:space="preserve">-Speech. </w:t>
      </w:r>
    </w:p>
    <w:p w14:paraId="548E75F7" w14:textId="77777777" w:rsidR="00A8706A" w:rsidRPr="00FC4C09" w:rsidRDefault="00A8706A" w:rsidP="00A8706A">
      <w:pPr>
        <w:spacing w:after="3"/>
        <w:ind w:left="262" w:right="83" w:hanging="106"/>
      </w:pPr>
    </w:p>
    <w:p w14:paraId="785077AB" w14:textId="77777777" w:rsidR="00A8706A" w:rsidRDefault="00A8706A">
      <w:pPr>
        <w:pStyle w:val="BodyText"/>
        <w:ind w:left="0"/>
        <w:jc w:val="left"/>
        <w:rPr>
          <w:b/>
        </w:rPr>
      </w:pPr>
    </w:p>
    <w:p w14:paraId="420BE464" w14:textId="77777777" w:rsidR="00A8706A" w:rsidRDefault="00A8706A">
      <w:pPr>
        <w:pStyle w:val="BodyText"/>
        <w:ind w:left="0"/>
        <w:jc w:val="left"/>
        <w:rPr>
          <w:b/>
        </w:rPr>
      </w:pPr>
    </w:p>
    <w:p w14:paraId="5D45A12D" w14:textId="77777777" w:rsidR="00C96B81" w:rsidRPr="00354DCC" w:rsidRDefault="00155B33" w:rsidP="00354DCC">
      <w:pPr>
        <w:pStyle w:val="ListParagraph"/>
        <w:numPr>
          <w:ilvl w:val="0"/>
          <w:numId w:val="3"/>
        </w:numPr>
        <w:tabs>
          <w:tab w:val="left" w:pos="2080"/>
        </w:tabs>
        <w:spacing w:before="127"/>
        <w:jc w:val="left"/>
        <w:rPr>
          <w:sz w:val="16"/>
        </w:rPr>
      </w:pPr>
      <w:bookmarkStart w:id="1" w:name="I._Introduction"/>
      <w:bookmarkEnd w:id="1"/>
      <w:r w:rsidRPr="00354DCC">
        <w:rPr>
          <w:sz w:val="20"/>
        </w:rPr>
        <w:t>I</w:t>
      </w:r>
      <w:r w:rsidRPr="00354DCC">
        <w:rPr>
          <w:sz w:val="16"/>
        </w:rPr>
        <w:t>NTRODUCTION</w:t>
      </w:r>
    </w:p>
    <w:p w14:paraId="534514D0" w14:textId="77777777" w:rsidR="002265DD" w:rsidRDefault="002265DD" w:rsidP="002265DD">
      <w:pPr>
        <w:rPr>
          <w:sz w:val="20"/>
          <w:szCs w:val="20"/>
        </w:rPr>
      </w:pPr>
      <w:r w:rsidRPr="002265DD">
        <w:rPr>
          <w:sz w:val="20"/>
          <w:szCs w:val="20"/>
        </w:rPr>
        <w:t>AIML, a customized XML-based language, is well known for its use in creating intelligent systems and chatbots that follow rules. Because it is organized and rule-oriented, it offers a fresh way to build models that can infer gender and age from messy and varied data streams. The goal of this study is to get a deeper understanding of AIML's applicability in this particular area by examining the extent to which it can be used to build classifiers that accurately predict gender and age.</w:t>
      </w:r>
    </w:p>
    <w:p w14:paraId="1C3C44C2" w14:textId="77777777" w:rsidR="002265DD" w:rsidRPr="002265DD" w:rsidRDefault="002265DD" w:rsidP="002265DD">
      <w:pPr>
        <w:rPr>
          <w:sz w:val="20"/>
          <w:szCs w:val="20"/>
        </w:rPr>
      </w:pPr>
    </w:p>
    <w:p w14:paraId="4F268E1B" w14:textId="77777777" w:rsidR="002265DD" w:rsidRPr="002265DD" w:rsidRDefault="002265DD" w:rsidP="002265DD">
      <w:pPr>
        <w:rPr>
          <w:sz w:val="20"/>
          <w:szCs w:val="20"/>
        </w:rPr>
      </w:pPr>
      <w:r w:rsidRPr="002265DD">
        <w:rPr>
          <w:sz w:val="20"/>
          <w:szCs w:val="20"/>
        </w:rPr>
        <w:t>The core of this study is the creation of AIML templates and patterns that capture the unique traits associated with various genders and age groups. With the help of the collected information embedded inside the patterns, these structures form the basis for building AIML-based classifiers that use predictions. In contrast to traditional machine learning methods, the AIML approach's transparency and simplicity offer a novel way of looking at the gender and age identification challenge. This work explores a novel strategy for addressing this problem, focusing on the use of AIML (Artificial Intelligence Markup Language).</w:t>
      </w:r>
    </w:p>
    <w:p w14:paraId="15269487" w14:textId="77777777" w:rsidR="00C96B81" w:rsidRDefault="00C96B81" w:rsidP="002265DD">
      <w:pPr>
        <w:pStyle w:val="BodyText"/>
        <w:spacing w:before="91"/>
        <w:ind w:left="0" w:right="523"/>
      </w:pPr>
    </w:p>
    <w:p w14:paraId="041CB60B" w14:textId="77777777" w:rsidR="002265DD" w:rsidRDefault="00155B33" w:rsidP="00FC7F5F">
      <w:pPr>
        <w:pStyle w:val="BodyText"/>
        <w:spacing w:before="91"/>
        <w:ind w:right="523"/>
      </w:pPr>
      <w:r>
        <w:br w:type="column"/>
      </w:r>
      <w:r w:rsidR="00FC7F5F" w:rsidRPr="00617EE5">
        <w:lastRenderedPageBreak/>
        <w:t>The use of artificial intelligence (AI) technology in agriculture in recent years has created new opportunit</w:t>
      </w:r>
      <w:r w:rsidR="002265DD">
        <w:t>ies for radically improving</w:t>
      </w:r>
      <w:r w:rsidR="00FC7F5F" w:rsidRPr="00617EE5">
        <w:t xml:space="preserve"> </w:t>
      </w:r>
      <w:r w:rsidR="002265DD" w:rsidRPr="002265DD">
        <w:rPr>
          <w:bCs/>
          <w:color w:val="333333"/>
          <w:shd w:val="clear" w:color="auto" w:fill="FFFFFF"/>
        </w:rPr>
        <w:t>Gender And Age Detection</w:t>
      </w:r>
      <w:r w:rsidR="00FC7F5F">
        <w:t>.</w:t>
      </w:r>
      <w:r w:rsidR="00617EE5" w:rsidRPr="00617EE5">
        <w:t>AI-driven methods use the strengths of computer vision, machine learning, and deep learning algorithms to quickly and correctly h</w:t>
      </w:r>
      <w:r w:rsidR="002265DD">
        <w:t xml:space="preserve">andle enormous volumes of data. </w:t>
      </w:r>
    </w:p>
    <w:p w14:paraId="5C8083E9" w14:textId="77777777" w:rsidR="002265DD" w:rsidRDefault="002265DD" w:rsidP="00FC7F5F">
      <w:pPr>
        <w:pStyle w:val="BodyText"/>
        <w:spacing w:before="91"/>
        <w:ind w:right="523"/>
      </w:pPr>
      <w:r w:rsidRPr="002265DD">
        <w:t>The creation of face recognition software, with an emphasis on estimating age and gender based on facial traits, is one noteworthy use. In the field of "Gender and Age Detection with Data Science," this study explores the application of sophisticated algorithms to extract information from face photographs.</w:t>
      </w:r>
    </w:p>
    <w:p w14:paraId="49515929" w14:textId="77777777" w:rsidR="002265DD" w:rsidRDefault="002265DD" w:rsidP="00FC7F5F">
      <w:pPr>
        <w:pStyle w:val="BodyText"/>
        <w:spacing w:before="91"/>
        <w:ind w:right="523"/>
      </w:pPr>
      <w:r w:rsidRPr="002265DD">
        <w:t>Beyond its early phases, facial recognition technology is already offering options beyond surveillance and security. Comprehending demographic characteristics like age and gender via face analysis has important ramifications for a variety of fields, from social sciences and marketing to user experience personalization and security.</w:t>
      </w:r>
    </w:p>
    <w:p w14:paraId="50D659BA" w14:textId="77777777" w:rsidR="00FC7F5F" w:rsidRDefault="002265DD" w:rsidP="00FC7F5F">
      <w:pPr>
        <w:pStyle w:val="BodyText"/>
        <w:spacing w:before="91"/>
        <w:ind w:right="523"/>
      </w:pPr>
      <w:r w:rsidRPr="002265DD">
        <w:t>With the use of data science, machine learning, and deep learning, this research aims to develop a strong model that can correctly estimate gender and age from visual traits. By utilizing a dataset that includes a wide range of persons, the objective is to create a system that not only demonstrates great predictive accuracy but also adheres to ethical principles, guaranteeing impartiality and openness in its forecasts.</w:t>
      </w:r>
      <w:r>
        <w:t xml:space="preserve"> </w:t>
      </w:r>
    </w:p>
    <w:p w14:paraId="4A3D1A9F" w14:textId="77777777" w:rsidR="00FC7F5F" w:rsidRDefault="002265DD" w:rsidP="00617EE5">
      <w:pPr>
        <w:pStyle w:val="BodyText"/>
        <w:spacing w:before="91"/>
        <w:ind w:right="523"/>
      </w:pPr>
      <w:r w:rsidRPr="002265DD">
        <w:t>This attempt is relevant in a number of domains. In marketing, knowing a target audience's demographic makeup helps you craft ads that will have the biggest impact. Gender and age detection in security systems can improve monitoring and access management. Furthermore, the anticipated demographic traits may be used to improve tailored user experiences in apps and services.</w:t>
      </w:r>
    </w:p>
    <w:p w14:paraId="25332EBD" w14:textId="77777777" w:rsidR="009C50C2" w:rsidRDefault="00FC7F5F" w:rsidP="002265DD">
      <w:pPr>
        <w:pStyle w:val="BodyText"/>
        <w:spacing w:before="91"/>
        <w:ind w:right="523"/>
      </w:pPr>
      <w:r w:rsidRPr="00FC7F5F">
        <w:t xml:space="preserve"> </w:t>
      </w:r>
      <w:r w:rsidR="002265DD" w:rsidRPr="002265DD">
        <w:t>This research intends to increase the capabilities of face recognition systems and contribute to the continuing conversation surrounding responsible and ethical AI development as we dig into the complex world of gender and age detection utilizing data science. By utilizing a range of creative approaches, varied datasets, and a dedication to openness, this project aims to push the limits of what can be accomplished in the dynamic and significant field of facial analysis</w:t>
      </w:r>
      <w:proofErr w:type="gramStart"/>
      <w:r w:rsidR="002265DD" w:rsidRPr="002265DD">
        <w:t>.</w:t>
      </w:r>
      <w:r w:rsidR="00155B33">
        <w:t>.</w:t>
      </w:r>
      <w:proofErr w:type="gramEnd"/>
    </w:p>
    <w:p w14:paraId="3794CE7F" w14:textId="77777777" w:rsidR="009C50C2" w:rsidRDefault="00155B33">
      <w:pPr>
        <w:pStyle w:val="ListParagraph"/>
        <w:numPr>
          <w:ilvl w:val="0"/>
          <w:numId w:val="3"/>
        </w:numPr>
        <w:tabs>
          <w:tab w:val="left" w:pos="1833"/>
        </w:tabs>
        <w:spacing w:before="161"/>
        <w:ind w:left="1832" w:hanging="308"/>
        <w:jc w:val="left"/>
        <w:rPr>
          <w:sz w:val="16"/>
        </w:rPr>
      </w:pPr>
      <w:bookmarkStart w:id="2" w:name="II._Literature_Survey"/>
      <w:bookmarkEnd w:id="2"/>
      <w:r>
        <w:rPr>
          <w:sz w:val="20"/>
        </w:rPr>
        <w:t>L</w:t>
      </w:r>
      <w:r>
        <w:rPr>
          <w:sz w:val="16"/>
        </w:rPr>
        <w:t>ITERATURE</w:t>
      </w:r>
      <w:r>
        <w:rPr>
          <w:spacing w:val="-4"/>
          <w:sz w:val="16"/>
        </w:rPr>
        <w:t xml:space="preserve"> </w:t>
      </w:r>
      <w:r>
        <w:rPr>
          <w:sz w:val="20"/>
        </w:rPr>
        <w:t>S</w:t>
      </w:r>
      <w:r>
        <w:rPr>
          <w:sz w:val="16"/>
        </w:rPr>
        <w:t>URVEY</w:t>
      </w:r>
    </w:p>
    <w:p w14:paraId="62C29CB3" w14:textId="77777777" w:rsidR="009C50C2" w:rsidRDefault="002265DD" w:rsidP="00F208D6">
      <w:pPr>
        <w:pStyle w:val="BodyText"/>
        <w:spacing w:before="8"/>
        <w:ind w:left="0"/>
      </w:pPr>
      <w:r w:rsidRPr="002265DD">
        <w:t>An overview of the state of research on gender and age detection using data science is given by this study of the literature. It covers a wide range of subjects, including practical applications, societal ramifications, ethical issues, and technological breakthroughs. By expanding on these studies, researchers in this field can improve the features and moral implications of facial analysis systems.</w:t>
      </w:r>
    </w:p>
    <w:p w14:paraId="5F027291" w14:textId="77777777" w:rsidR="00354DCC" w:rsidRDefault="00354DCC" w:rsidP="00F208D6">
      <w:pPr>
        <w:pStyle w:val="BodyText"/>
        <w:spacing w:before="8"/>
        <w:ind w:left="0"/>
      </w:pPr>
    </w:p>
    <w:p w14:paraId="7BF201F5" w14:textId="77777777" w:rsidR="00354DCC" w:rsidRDefault="00354DCC" w:rsidP="00F208D6">
      <w:pPr>
        <w:pStyle w:val="BodyText"/>
        <w:spacing w:before="8"/>
        <w:ind w:left="0"/>
      </w:pPr>
    </w:p>
    <w:p w14:paraId="0E4219AE" w14:textId="77777777" w:rsidR="00354DCC" w:rsidRDefault="00354DCC" w:rsidP="00F208D6">
      <w:pPr>
        <w:pStyle w:val="BodyText"/>
        <w:spacing w:before="8"/>
        <w:ind w:left="0"/>
      </w:pPr>
    </w:p>
    <w:p w14:paraId="18DFDD7D" w14:textId="77777777" w:rsidR="00354DCC" w:rsidRDefault="00354DCC" w:rsidP="00F208D6">
      <w:pPr>
        <w:pStyle w:val="BodyText"/>
        <w:spacing w:before="8"/>
        <w:ind w:left="0"/>
        <w:rPr>
          <w:sz w:val="16"/>
        </w:rPr>
      </w:pPr>
    </w:p>
    <w:p w14:paraId="730925C2" w14:textId="77777777" w:rsidR="00A93E9C" w:rsidRPr="00A93E9C" w:rsidRDefault="00A93E9C" w:rsidP="00F208D6">
      <w:pPr>
        <w:pStyle w:val="BodyText"/>
        <w:ind w:right="38"/>
        <w:rPr>
          <w:color w:val="1F1F1F"/>
        </w:rPr>
      </w:pPr>
      <w:r w:rsidRPr="00A93E9C">
        <w:rPr>
          <w:color w:val="1F1F1F"/>
        </w:rPr>
        <w:lastRenderedPageBreak/>
        <w:t>The fundamental commitments of our paper are isolated into</w:t>
      </w:r>
    </w:p>
    <w:p w14:paraId="40FA68A1" w14:textId="77777777" w:rsidR="00A93E9C" w:rsidRPr="00A93E9C" w:rsidRDefault="00A93E9C" w:rsidP="00F208D6">
      <w:pPr>
        <w:pStyle w:val="BodyText"/>
        <w:ind w:right="38"/>
        <w:rPr>
          <w:color w:val="1F1F1F"/>
        </w:rPr>
      </w:pPr>
      <w:proofErr w:type="gramStart"/>
      <w:r w:rsidRPr="00A93E9C">
        <w:rPr>
          <w:color w:val="1F1F1F"/>
        </w:rPr>
        <w:t>three</w:t>
      </w:r>
      <w:proofErr w:type="gramEnd"/>
      <w:r w:rsidRPr="00A93E9C">
        <w:rPr>
          <w:color w:val="1F1F1F"/>
        </w:rPr>
        <w:t xml:space="preserve"> sections, specifically face location, acknowledgment</w:t>
      </w:r>
    </w:p>
    <w:p w14:paraId="618CCAB8" w14:textId="77777777" w:rsidR="00A93E9C" w:rsidRPr="00A93E9C" w:rsidRDefault="00A93E9C" w:rsidP="00F208D6">
      <w:pPr>
        <w:pStyle w:val="BodyText"/>
        <w:ind w:right="38"/>
        <w:rPr>
          <w:color w:val="1F1F1F"/>
        </w:rPr>
      </w:pPr>
      <w:proofErr w:type="gramStart"/>
      <w:r w:rsidRPr="00A93E9C">
        <w:rPr>
          <w:color w:val="1F1F1F"/>
        </w:rPr>
        <w:t>and</w:t>
      </w:r>
      <w:proofErr w:type="gramEnd"/>
      <w:r w:rsidRPr="00A93E9C">
        <w:rPr>
          <w:color w:val="1F1F1F"/>
        </w:rPr>
        <w:t xml:space="preserve"> sexual orientation assessment for individual</w:t>
      </w:r>
    </w:p>
    <w:p w14:paraId="7149D3B3" w14:textId="77777777" w:rsidR="00A93E9C" w:rsidRPr="00A93E9C" w:rsidRDefault="00A93E9C" w:rsidP="00F208D6">
      <w:pPr>
        <w:pStyle w:val="BodyText"/>
        <w:ind w:right="38"/>
        <w:rPr>
          <w:color w:val="1F1F1F"/>
        </w:rPr>
      </w:pPr>
      <w:proofErr w:type="gramStart"/>
      <w:r w:rsidRPr="00A93E9C">
        <w:rPr>
          <w:color w:val="1F1F1F"/>
        </w:rPr>
        <w:t>recognizable</w:t>
      </w:r>
      <w:proofErr w:type="gramEnd"/>
      <w:r w:rsidRPr="00A93E9C">
        <w:rPr>
          <w:color w:val="1F1F1F"/>
        </w:rPr>
        <w:t xml:space="preserve"> proof. In our research work, we utilize Local</w:t>
      </w:r>
    </w:p>
    <w:p w14:paraId="384B7895" w14:textId="77777777" w:rsidR="00A93E9C" w:rsidRPr="00A93E9C" w:rsidRDefault="00A93E9C" w:rsidP="00F208D6">
      <w:pPr>
        <w:pStyle w:val="BodyText"/>
        <w:ind w:right="38"/>
        <w:rPr>
          <w:color w:val="1F1F1F"/>
        </w:rPr>
      </w:pPr>
      <w:r w:rsidRPr="00A93E9C">
        <w:rPr>
          <w:color w:val="1F1F1F"/>
        </w:rPr>
        <w:t>Binary example Histogram (LBPH) strategy and</w:t>
      </w:r>
    </w:p>
    <w:p w14:paraId="425DBE07" w14:textId="77777777" w:rsidR="00A93E9C" w:rsidRPr="00A93E9C" w:rsidRDefault="00A93E9C" w:rsidP="00F208D6">
      <w:pPr>
        <w:pStyle w:val="BodyText"/>
        <w:ind w:right="38"/>
        <w:rPr>
          <w:color w:val="1F1F1F"/>
        </w:rPr>
      </w:pPr>
      <w:r w:rsidRPr="00A93E9C">
        <w:rPr>
          <w:color w:val="1F1F1F"/>
        </w:rPr>
        <w:t>Convolution Neural Network (CNN) to extricate the facial</w:t>
      </w:r>
    </w:p>
    <w:p w14:paraId="214FDA7A" w14:textId="77777777" w:rsidR="00A93E9C" w:rsidRPr="00A93E9C" w:rsidRDefault="00A93E9C" w:rsidP="00F208D6">
      <w:pPr>
        <w:pStyle w:val="BodyText"/>
        <w:ind w:right="38"/>
        <w:rPr>
          <w:color w:val="1F1F1F"/>
        </w:rPr>
      </w:pPr>
      <w:proofErr w:type="gramStart"/>
      <w:r w:rsidRPr="00A93E9C">
        <w:rPr>
          <w:color w:val="1F1F1F"/>
        </w:rPr>
        <w:t>highlights</w:t>
      </w:r>
      <w:proofErr w:type="gramEnd"/>
      <w:r w:rsidRPr="00A93E9C">
        <w:rPr>
          <w:color w:val="1F1F1F"/>
        </w:rPr>
        <w:t xml:space="preserve"> of face pictures whose computational</w:t>
      </w:r>
    </w:p>
    <w:p w14:paraId="0F7D3C30" w14:textId="77777777" w:rsidR="00A93E9C" w:rsidRPr="00A93E9C" w:rsidRDefault="00A93E9C" w:rsidP="00F208D6">
      <w:pPr>
        <w:pStyle w:val="BodyText"/>
        <w:ind w:right="38"/>
        <w:rPr>
          <w:color w:val="1F1F1F"/>
        </w:rPr>
      </w:pPr>
      <w:proofErr w:type="gramStart"/>
      <w:r w:rsidRPr="00A93E9C">
        <w:rPr>
          <w:color w:val="1F1F1F"/>
        </w:rPr>
        <w:t>unpredictability</w:t>
      </w:r>
      <w:proofErr w:type="gramEnd"/>
      <w:r w:rsidRPr="00A93E9C">
        <w:rPr>
          <w:color w:val="1F1F1F"/>
        </w:rPr>
        <w:t xml:space="preserve"> is low. By ascertaining the Local Double</w:t>
      </w:r>
    </w:p>
    <w:p w14:paraId="527AA3F3" w14:textId="77777777" w:rsidR="00A93E9C" w:rsidRPr="00A93E9C" w:rsidRDefault="00A93E9C" w:rsidP="00F208D6">
      <w:pPr>
        <w:pStyle w:val="BodyText"/>
        <w:ind w:right="38"/>
        <w:rPr>
          <w:color w:val="1F1F1F"/>
        </w:rPr>
      </w:pPr>
      <w:r w:rsidRPr="00A93E9C">
        <w:rPr>
          <w:color w:val="1F1F1F"/>
        </w:rPr>
        <w:t>Patterns Histogram (LBPH) neighborhood pixels and</w:t>
      </w:r>
    </w:p>
    <w:p w14:paraId="45F0890E" w14:textId="77777777" w:rsidR="00A93E9C" w:rsidRPr="00A93E9C" w:rsidRDefault="00A93E9C" w:rsidP="00F208D6">
      <w:pPr>
        <w:pStyle w:val="BodyText"/>
        <w:ind w:right="38"/>
        <w:rPr>
          <w:color w:val="1F1F1F"/>
        </w:rPr>
      </w:pPr>
      <w:r w:rsidRPr="00A93E9C">
        <w:rPr>
          <w:color w:val="1F1F1F"/>
        </w:rPr>
        <w:t>Convolution levels, we extricate powerful facial component</w:t>
      </w:r>
    </w:p>
    <w:p w14:paraId="7A20D2BF" w14:textId="6B56E5EE" w:rsidR="00A93E9C" w:rsidRDefault="00A93E9C" w:rsidP="00F208D6">
      <w:pPr>
        <w:pStyle w:val="BodyText"/>
        <w:ind w:right="38"/>
        <w:rPr>
          <w:color w:val="1F1F1F"/>
        </w:rPr>
      </w:pPr>
      <w:proofErr w:type="gramStart"/>
      <w:r w:rsidRPr="00A93E9C">
        <w:rPr>
          <w:color w:val="1F1F1F"/>
        </w:rPr>
        <w:t>to</w:t>
      </w:r>
      <w:proofErr w:type="gramEnd"/>
      <w:r w:rsidRPr="00A93E9C">
        <w:rPr>
          <w:color w:val="1F1F1F"/>
        </w:rPr>
        <w:t xml:space="preserve"> acknowledge face acknowledgment and sex assessment</w:t>
      </w:r>
      <w:r>
        <w:rPr>
          <w:color w:val="1F1F1F"/>
        </w:rPr>
        <w:t xml:space="preserve"> </w:t>
      </w:r>
      <w:r w:rsidRPr="00A93E9C">
        <w:rPr>
          <w:color w:val="1F1F1F"/>
        </w:rPr>
        <w:t xml:space="preserve">By </w:t>
      </w:r>
      <w:proofErr w:type="spellStart"/>
      <w:r w:rsidRPr="00A93E9C">
        <w:rPr>
          <w:color w:val="1F1F1F"/>
        </w:rPr>
        <w:t>utilizing</w:t>
      </w:r>
      <w:r>
        <w:rPr>
          <w:color w:val="1F1F1F"/>
        </w:rPr>
        <w:t>m</w:t>
      </w:r>
      <w:r w:rsidRPr="00A93E9C">
        <w:rPr>
          <w:color w:val="1F1F1F"/>
        </w:rPr>
        <w:t>LPBH</w:t>
      </w:r>
      <w:proofErr w:type="spellEnd"/>
      <w:r w:rsidRPr="00A93E9C">
        <w:rPr>
          <w:color w:val="1F1F1F"/>
        </w:rPr>
        <w:t>, we get 63% exactness on normal where CNN gives</w:t>
      </w:r>
      <w:r>
        <w:rPr>
          <w:color w:val="1F1F1F"/>
        </w:rPr>
        <w:t xml:space="preserve"> </w:t>
      </w:r>
      <w:r w:rsidRPr="00A93E9C">
        <w:rPr>
          <w:color w:val="1F1F1F"/>
        </w:rPr>
        <w:t>99.88% preparing exactness for face acknowledgment 1 and</w:t>
      </w:r>
      <w:r>
        <w:rPr>
          <w:color w:val="1F1F1F"/>
        </w:rPr>
        <w:t xml:space="preserve"> </w:t>
      </w:r>
      <w:r w:rsidRPr="00A93E9C">
        <w:rPr>
          <w:color w:val="1F1F1F"/>
        </w:rPr>
        <w:t>96.88% precise for sex assessment 1 furthermore, 100%</w:t>
      </w:r>
      <w:r>
        <w:rPr>
          <w:color w:val="1F1F1F"/>
        </w:rPr>
        <w:t xml:space="preserve"> </w:t>
      </w:r>
      <w:r w:rsidRPr="00A93E9C">
        <w:rPr>
          <w:color w:val="1F1F1F"/>
        </w:rPr>
        <w:t>preparing precision for face acknowledgment 2 and 93.38%</w:t>
      </w:r>
      <w:r>
        <w:rPr>
          <w:color w:val="1F1F1F"/>
        </w:rPr>
        <w:t xml:space="preserve"> </w:t>
      </w:r>
      <w:r w:rsidRPr="00A93E9C">
        <w:rPr>
          <w:color w:val="1F1F1F"/>
        </w:rPr>
        <w:t>preparing exactness for sex assessment</w:t>
      </w:r>
      <w:r>
        <w:rPr>
          <w:color w:val="1F1F1F"/>
        </w:rPr>
        <w:t>.</w:t>
      </w:r>
    </w:p>
    <w:p w14:paraId="024E0530" w14:textId="3707D356" w:rsidR="00A93E9C" w:rsidRPr="00A93E9C" w:rsidRDefault="007D61D8" w:rsidP="00F208D6">
      <w:pPr>
        <w:pStyle w:val="BodyText"/>
        <w:ind w:right="38"/>
        <w:rPr>
          <w:color w:val="1F1F1F"/>
          <w:spacing w:val="1"/>
        </w:rPr>
      </w:pPr>
      <w:r>
        <w:rPr>
          <w:color w:val="1F1F1F"/>
        </w:rPr>
        <w:t>[3</w:t>
      </w:r>
      <w:r w:rsidR="00155B33">
        <w:rPr>
          <w:color w:val="1F1F1F"/>
        </w:rPr>
        <w:t>]</w:t>
      </w:r>
      <w:r w:rsidR="00155B33">
        <w:rPr>
          <w:color w:val="1F1F1F"/>
          <w:spacing w:val="1"/>
        </w:rPr>
        <w:t xml:space="preserve"> </w:t>
      </w:r>
      <w:r w:rsidR="00A93E9C">
        <w:rPr>
          <w:color w:val="1F1F1F"/>
          <w:spacing w:val="1"/>
        </w:rPr>
        <w:t>I</w:t>
      </w:r>
      <w:r w:rsidR="00A93E9C" w:rsidRPr="00A93E9C">
        <w:rPr>
          <w:color w:val="1F1F1F"/>
          <w:spacing w:val="1"/>
        </w:rPr>
        <w:t>n this study, two quadruple and one octal classifications were performed using a deep learning (DL) approach. Gender in</w:t>
      </w:r>
      <w:r w:rsidR="00A93E9C">
        <w:rPr>
          <w:color w:val="1F1F1F"/>
          <w:spacing w:val="1"/>
        </w:rPr>
        <w:t xml:space="preserve"> </w:t>
      </w:r>
      <w:r w:rsidR="00A93E9C" w:rsidRPr="00A93E9C">
        <w:rPr>
          <w:color w:val="1F1F1F"/>
          <w:spacing w:val="1"/>
        </w:rPr>
        <w:t>one of the four classifications and age groups in the other were considered. In the octal classification,</w:t>
      </w:r>
    </w:p>
    <w:p w14:paraId="0629B924" w14:textId="77777777" w:rsidR="00A93E9C" w:rsidRPr="00A93E9C" w:rsidRDefault="00A93E9C" w:rsidP="00F208D6">
      <w:pPr>
        <w:pStyle w:val="BodyText"/>
        <w:ind w:right="38"/>
        <w:rPr>
          <w:color w:val="1F1F1F"/>
          <w:spacing w:val="1"/>
        </w:rPr>
      </w:pPr>
      <w:proofErr w:type="gramStart"/>
      <w:r w:rsidRPr="00A93E9C">
        <w:rPr>
          <w:color w:val="1F1F1F"/>
          <w:spacing w:val="1"/>
        </w:rPr>
        <w:t>classes</w:t>
      </w:r>
      <w:proofErr w:type="gramEnd"/>
      <w:r w:rsidRPr="00A93E9C">
        <w:rPr>
          <w:color w:val="1F1F1F"/>
          <w:spacing w:val="1"/>
        </w:rPr>
        <w:t xml:space="preserve"> were created considering gender and age groups. In addition to the diagnosis of ASD (Autism</w:t>
      </w:r>
    </w:p>
    <w:p w14:paraId="09B03E20" w14:textId="77777777" w:rsidR="00A93E9C" w:rsidRPr="00A93E9C" w:rsidRDefault="00A93E9C" w:rsidP="00F208D6">
      <w:pPr>
        <w:pStyle w:val="BodyText"/>
        <w:ind w:right="38"/>
        <w:rPr>
          <w:color w:val="1F1F1F"/>
          <w:spacing w:val="1"/>
        </w:rPr>
      </w:pPr>
      <w:r w:rsidRPr="00A93E9C">
        <w:rPr>
          <w:color w:val="1F1F1F"/>
          <w:spacing w:val="1"/>
        </w:rPr>
        <w:t>Spectrum Disorders), another goal of this study is to find out the contribution of gender and age factors</w:t>
      </w:r>
    </w:p>
    <w:p w14:paraId="494C03E4" w14:textId="77777777" w:rsidR="00A93E9C" w:rsidRPr="00A93E9C" w:rsidRDefault="00A93E9C" w:rsidP="00F208D6">
      <w:pPr>
        <w:pStyle w:val="BodyText"/>
        <w:ind w:right="38"/>
        <w:rPr>
          <w:color w:val="1F1F1F"/>
          <w:spacing w:val="1"/>
        </w:rPr>
      </w:pPr>
      <w:proofErr w:type="gramStart"/>
      <w:r w:rsidRPr="00A93E9C">
        <w:rPr>
          <w:color w:val="1F1F1F"/>
          <w:spacing w:val="1"/>
        </w:rPr>
        <w:t>to</w:t>
      </w:r>
      <w:proofErr w:type="gramEnd"/>
      <w:r w:rsidRPr="00A93E9C">
        <w:rPr>
          <w:color w:val="1F1F1F"/>
          <w:spacing w:val="1"/>
        </w:rPr>
        <w:t xml:space="preserve"> the diagnosis of ASD by making multiple classifications based on age and gender for the first time.</w:t>
      </w:r>
    </w:p>
    <w:p w14:paraId="0FE573D3" w14:textId="4A79DBC8" w:rsidR="00A93E9C" w:rsidRPr="00A93E9C" w:rsidRDefault="00A93E9C" w:rsidP="00F208D6">
      <w:pPr>
        <w:pStyle w:val="BodyText"/>
        <w:ind w:right="38"/>
        <w:rPr>
          <w:color w:val="1F1F1F"/>
          <w:spacing w:val="1"/>
        </w:rPr>
      </w:pPr>
      <w:r w:rsidRPr="00A93E9C">
        <w:rPr>
          <w:color w:val="1F1F1F"/>
          <w:spacing w:val="1"/>
        </w:rPr>
        <w:t>Brain structural MRI (</w:t>
      </w:r>
      <w:proofErr w:type="spellStart"/>
      <w:r w:rsidRPr="00A93E9C">
        <w:rPr>
          <w:color w:val="1F1F1F"/>
          <w:spacing w:val="1"/>
        </w:rPr>
        <w:t>sMRI</w:t>
      </w:r>
      <w:proofErr w:type="spellEnd"/>
      <w:r w:rsidRPr="00A93E9C">
        <w:rPr>
          <w:color w:val="1F1F1F"/>
          <w:spacing w:val="1"/>
        </w:rPr>
        <w:t>) scans of participators with ASD and TD (Typical Development) were preprocessed in the system originally designed for this purpose. Using the Canny Edge Detection (CED)</w:t>
      </w:r>
      <w:r w:rsidR="006B3691">
        <w:rPr>
          <w:color w:val="1F1F1F"/>
          <w:spacing w:val="1"/>
        </w:rPr>
        <w:t xml:space="preserve"> </w:t>
      </w:r>
      <w:r w:rsidRPr="00A93E9C">
        <w:rPr>
          <w:color w:val="1F1F1F"/>
          <w:spacing w:val="1"/>
        </w:rPr>
        <w:t xml:space="preserve">algorithm, the </w:t>
      </w:r>
      <w:proofErr w:type="spellStart"/>
      <w:r w:rsidRPr="00A93E9C">
        <w:rPr>
          <w:color w:val="1F1F1F"/>
          <w:spacing w:val="1"/>
        </w:rPr>
        <w:t>sMRI</w:t>
      </w:r>
      <w:proofErr w:type="spellEnd"/>
      <w:r w:rsidRPr="00A93E9C">
        <w:rPr>
          <w:color w:val="1F1F1F"/>
          <w:spacing w:val="1"/>
        </w:rPr>
        <w:t xml:space="preserve"> image data was cropped in the data pre-processing stage, and the data set was</w:t>
      </w:r>
      <w:r w:rsidR="006B3691">
        <w:rPr>
          <w:color w:val="1F1F1F"/>
          <w:spacing w:val="1"/>
        </w:rPr>
        <w:t xml:space="preserve"> </w:t>
      </w:r>
      <w:r w:rsidRPr="00A93E9C">
        <w:rPr>
          <w:color w:val="1F1F1F"/>
          <w:spacing w:val="1"/>
        </w:rPr>
        <w:t>enlarged five times with the data augmentation (DA) techniques. The most optimal convolutional neural</w:t>
      </w:r>
    </w:p>
    <w:p w14:paraId="34DE2F2C" w14:textId="77777777" w:rsidR="006B3691" w:rsidRDefault="00A93E9C" w:rsidP="00F208D6">
      <w:pPr>
        <w:pStyle w:val="BodyText"/>
        <w:ind w:right="38"/>
      </w:pPr>
      <w:proofErr w:type="gramStart"/>
      <w:r w:rsidRPr="00A93E9C">
        <w:rPr>
          <w:color w:val="1F1F1F"/>
          <w:spacing w:val="1"/>
        </w:rPr>
        <w:t>network</w:t>
      </w:r>
      <w:proofErr w:type="gramEnd"/>
      <w:r w:rsidRPr="00A93E9C">
        <w:rPr>
          <w:color w:val="1F1F1F"/>
          <w:spacing w:val="1"/>
        </w:rPr>
        <w:t xml:space="preserve"> (CNN) models were developed using the grid search optimization (GSO) algorism</w:t>
      </w:r>
    </w:p>
    <w:p w14:paraId="5BC827CC" w14:textId="2BCB6493" w:rsidR="00A93E9C" w:rsidRPr="006B3691" w:rsidRDefault="00155B33" w:rsidP="00F208D6">
      <w:pPr>
        <w:pStyle w:val="BodyText"/>
        <w:ind w:right="38"/>
      </w:pPr>
      <w:r>
        <w:rPr>
          <w:color w:val="1F1F1F"/>
        </w:rPr>
        <w:t xml:space="preserve"> [5</w:t>
      </w:r>
      <w:r w:rsidR="000F1362">
        <w:rPr>
          <w:color w:val="1F1F1F"/>
        </w:rPr>
        <w:t xml:space="preserve">] </w:t>
      </w:r>
      <w:r w:rsidR="00A93E9C" w:rsidRPr="00A93E9C">
        <w:rPr>
          <w:color w:val="1F1F1F"/>
        </w:rPr>
        <w:t>In the current study, we show that using Deep Learning (DL)</w:t>
      </w:r>
      <w:r w:rsidR="00A93E9C">
        <w:rPr>
          <w:color w:val="1F1F1F"/>
        </w:rPr>
        <w:t xml:space="preserve"> </w:t>
      </w:r>
      <w:r w:rsidR="00A93E9C" w:rsidRPr="00A93E9C">
        <w:rPr>
          <w:color w:val="1F1F1F"/>
        </w:rPr>
        <w:t>to train representations can result in a considerable improvement in the age and</w:t>
      </w:r>
      <w:r w:rsidR="00A93E9C">
        <w:rPr>
          <w:color w:val="1F1F1F"/>
        </w:rPr>
        <w:t xml:space="preserve"> </w:t>
      </w:r>
      <w:r w:rsidR="00A93E9C" w:rsidRPr="00A93E9C">
        <w:rPr>
          <w:color w:val="1F1F1F"/>
        </w:rPr>
        <w:t xml:space="preserve">gender classification performance. We present a DL model based on the </w:t>
      </w:r>
      <w:proofErr w:type="spellStart"/>
      <w:r w:rsidR="00A93E9C" w:rsidRPr="00A93E9C">
        <w:rPr>
          <w:color w:val="1F1F1F"/>
        </w:rPr>
        <w:t>pretrained</w:t>
      </w:r>
      <w:proofErr w:type="spellEnd"/>
      <w:r w:rsidR="00A93E9C" w:rsidRPr="00A93E9C">
        <w:rPr>
          <w:color w:val="1F1F1F"/>
        </w:rPr>
        <w:t xml:space="preserve"> model named </w:t>
      </w:r>
      <w:proofErr w:type="spellStart"/>
      <w:r w:rsidR="00A93E9C" w:rsidRPr="00A93E9C">
        <w:rPr>
          <w:color w:val="1F1F1F"/>
        </w:rPr>
        <w:t>Xception</w:t>
      </w:r>
      <w:proofErr w:type="spellEnd"/>
      <w:r w:rsidR="00A93E9C" w:rsidRPr="00A93E9C">
        <w:rPr>
          <w:color w:val="1F1F1F"/>
        </w:rPr>
        <w:t>. 26,000 retinal fundus images from the Kaggle</w:t>
      </w:r>
      <w:r w:rsidR="00A93E9C">
        <w:rPr>
          <w:color w:val="1F1F1F"/>
        </w:rPr>
        <w:t xml:space="preserve"> </w:t>
      </w:r>
      <w:r w:rsidR="00A93E9C" w:rsidRPr="00A93E9C">
        <w:rPr>
          <w:color w:val="1F1F1F"/>
        </w:rPr>
        <w:t>library were collected for training the model suggested. The data was preprocessed before being divided into three parts (training, validation, and testing). The</w:t>
      </w:r>
    </w:p>
    <w:p w14:paraId="59A55BA1" w14:textId="42F95880" w:rsidR="00A93E9C" w:rsidRPr="00A93E9C" w:rsidRDefault="00A93E9C" w:rsidP="00F208D6">
      <w:pPr>
        <w:pStyle w:val="BodyText"/>
        <w:spacing w:before="2"/>
        <w:ind w:right="39"/>
        <w:rPr>
          <w:color w:val="1F1F1F"/>
        </w:rPr>
      </w:pPr>
      <w:r w:rsidRPr="00A93E9C">
        <w:rPr>
          <w:color w:val="1F1F1F"/>
        </w:rPr>
        <w:t xml:space="preserve">DL </w:t>
      </w:r>
      <w:proofErr w:type="spellStart"/>
      <w:r w:rsidRPr="00A93E9C">
        <w:rPr>
          <w:color w:val="1F1F1F"/>
        </w:rPr>
        <w:t>Xception</w:t>
      </w:r>
      <w:proofErr w:type="spellEnd"/>
      <w:r w:rsidRPr="00A93E9C">
        <w:rPr>
          <w:color w:val="1F1F1F"/>
        </w:rPr>
        <w:t xml:space="preserve"> model was assessed using the test data once it had been trained and</w:t>
      </w:r>
      <w:r>
        <w:rPr>
          <w:color w:val="1F1F1F"/>
        </w:rPr>
        <w:t xml:space="preserve"> </w:t>
      </w:r>
      <w:r w:rsidRPr="00A93E9C">
        <w:rPr>
          <w:color w:val="1F1F1F"/>
        </w:rPr>
        <w:t>cross-validated. The test results indicate that the ROC measure is 1.0, precision</w:t>
      </w:r>
    </w:p>
    <w:p w14:paraId="57658AE7" w14:textId="70959F68" w:rsidR="007D61D8" w:rsidRDefault="00A93E9C" w:rsidP="00F208D6">
      <w:pPr>
        <w:pStyle w:val="BodyText"/>
        <w:spacing w:before="2"/>
        <w:ind w:right="39"/>
        <w:rPr>
          <w:color w:val="1F1F1F"/>
        </w:rPr>
      </w:pPr>
      <w:proofErr w:type="gramStart"/>
      <w:r w:rsidRPr="00A93E9C">
        <w:rPr>
          <w:color w:val="1F1F1F"/>
        </w:rPr>
        <w:t>is</w:t>
      </w:r>
      <w:proofErr w:type="gramEnd"/>
      <w:r w:rsidRPr="00A93E9C">
        <w:rPr>
          <w:color w:val="1F1F1F"/>
        </w:rPr>
        <w:t xml:space="preserve"> 98.62%, recall is 98.62%, and f1-score is 98.61%, whilst accuracy is 98.62%</w:t>
      </w:r>
      <w:r w:rsidR="006B3691">
        <w:rPr>
          <w:color w:val="1F1F1F"/>
        </w:rPr>
        <w:t>.</w:t>
      </w:r>
    </w:p>
    <w:p w14:paraId="6890804A" w14:textId="74BFDADC" w:rsidR="00FB4E5B" w:rsidRPr="006B3691" w:rsidRDefault="00457DEA" w:rsidP="00F208D6">
      <w:pPr>
        <w:pStyle w:val="BodyText"/>
        <w:ind w:right="40"/>
        <w:rPr>
          <w:color w:val="1F1F1F"/>
          <w:szCs w:val="22"/>
        </w:rPr>
      </w:pPr>
      <w:r>
        <w:rPr>
          <w:color w:val="1F1F1F"/>
          <w:szCs w:val="22"/>
        </w:rPr>
        <w:t xml:space="preserve">[6] </w:t>
      </w:r>
      <w:r w:rsidR="006B3691" w:rsidRPr="006B3691">
        <w:rPr>
          <w:color w:val="1F1F1F"/>
          <w:szCs w:val="22"/>
        </w:rPr>
        <w:t xml:space="preserve">This paper proposes </w:t>
      </w:r>
      <w:proofErr w:type="spellStart"/>
      <w:r w:rsidR="006B3691" w:rsidRPr="006B3691">
        <w:rPr>
          <w:color w:val="1F1F1F"/>
          <w:szCs w:val="22"/>
        </w:rPr>
        <w:t>GenReGait</w:t>
      </w:r>
      <w:proofErr w:type="spellEnd"/>
      <w:r w:rsidR="006B3691" w:rsidRPr="006B3691">
        <w:rPr>
          <w:color w:val="1F1F1F"/>
          <w:szCs w:val="22"/>
        </w:rPr>
        <w:t>, a robust method for gender recognition utilizing gait features. Gait, the unique walking</w:t>
      </w:r>
      <w:r w:rsidR="006B3691">
        <w:rPr>
          <w:color w:val="1F1F1F"/>
          <w:szCs w:val="22"/>
        </w:rPr>
        <w:t xml:space="preserve"> </w:t>
      </w:r>
      <w:r w:rsidR="006B3691" w:rsidRPr="006B3691">
        <w:rPr>
          <w:color w:val="1F1F1F"/>
          <w:szCs w:val="22"/>
        </w:rPr>
        <w:t>pattern of individuals, contains distinct gender-specific characteristics, such as stride length, step frequency, and body posture,</w:t>
      </w:r>
      <w:r w:rsidR="006B3691">
        <w:rPr>
          <w:color w:val="1F1F1F"/>
          <w:szCs w:val="22"/>
        </w:rPr>
        <w:t xml:space="preserve"> </w:t>
      </w:r>
      <w:r w:rsidR="006B3691" w:rsidRPr="006B3691">
        <w:rPr>
          <w:color w:val="1F1F1F"/>
          <w:szCs w:val="22"/>
        </w:rPr>
        <w:t xml:space="preserve">making it a promising modality for gender estimation. The proposed </w:t>
      </w:r>
      <w:proofErr w:type="spellStart"/>
      <w:r w:rsidR="006B3691" w:rsidRPr="006B3691">
        <w:rPr>
          <w:color w:val="1F1F1F"/>
          <w:szCs w:val="22"/>
        </w:rPr>
        <w:t>GenReGait</w:t>
      </w:r>
      <w:proofErr w:type="spellEnd"/>
      <w:r w:rsidR="006B3691" w:rsidRPr="006B3691">
        <w:rPr>
          <w:color w:val="1F1F1F"/>
          <w:szCs w:val="22"/>
        </w:rPr>
        <w:t xml:space="preserve"> method begins by extracting landmark positions</w:t>
      </w:r>
      <w:r w:rsidR="006B3691">
        <w:rPr>
          <w:color w:val="1F1F1F"/>
          <w:szCs w:val="22"/>
        </w:rPr>
        <w:t xml:space="preserve"> </w:t>
      </w:r>
      <w:r w:rsidR="006B3691" w:rsidRPr="006B3691">
        <w:rPr>
          <w:color w:val="1F1F1F"/>
          <w:szCs w:val="22"/>
        </w:rPr>
        <w:t xml:space="preserve">on the human body using a human </w:t>
      </w:r>
      <w:proofErr w:type="spellStart"/>
      <w:r w:rsidR="006B3691" w:rsidRPr="006B3691">
        <w:rPr>
          <w:color w:val="1F1F1F"/>
          <w:szCs w:val="22"/>
        </w:rPr>
        <w:t>keypoint</w:t>
      </w:r>
      <w:proofErr w:type="spellEnd"/>
      <w:r w:rsidR="006B3691" w:rsidRPr="006B3691">
        <w:rPr>
          <w:color w:val="1F1F1F"/>
          <w:szCs w:val="22"/>
        </w:rPr>
        <w:t xml:space="preserve"> estimation </w:t>
      </w:r>
      <w:proofErr w:type="spellStart"/>
      <w:r w:rsidR="006B3691" w:rsidRPr="006B3691">
        <w:rPr>
          <w:color w:val="1F1F1F"/>
          <w:szCs w:val="22"/>
        </w:rPr>
        <w:t>technique.GenReGait</w:t>
      </w:r>
      <w:proofErr w:type="spellEnd"/>
      <w:r w:rsidR="006B3691" w:rsidRPr="006B3691">
        <w:rPr>
          <w:color w:val="1F1F1F"/>
          <w:szCs w:val="22"/>
        </w:rPr>
        <w:t xml:space="preserve"> introduces a robust preprocessing technique known as Weighted Exponential Moving Average to smoothen the gait signals and reduce noise</w:t>
      </w:r>
      <w:r w:rsidR="006B3691">
        <w:rPr>
          <w:color w:val="1F1F1F"/>
          <w:szCs w:val="22"/>
        </w:rPr>
        <w:t xml:space="preserve"> </w:t>
      </w:r>
      <w:r w:rsidR="006B3691" w:rsidRPr="006B3691">
        <w:rPr>
          <w:color w:val="1F1F1F"/>
          <w:szCs w:val="22"/>
        </w:rPr>
        <w:t>caused by environmental factors. The smoothed signals are then fed into a deep learning network trained to perform gender</w:t>
      </w:r>
      <w:r w:rsidR="006B3691">
        <w:rPr>
          <w:color w:val="1F1F1F"/>
          <w:szCs w:val="22"/>
        </w:rPr>
        <w:t xml:space="preserve"> </w:t>
      </w:r>
      <w:r w:rsidR="006B3691" w:rsidRPr="006B3691">
        <w:rPr>
          <w:color w:val="1F1F1F"/>
          <w:szCs w:val="22"/>
        </w:rPr>
        <w:t>estimation based on the gait features extracted from the landmark positions</w:t>
      </w:r>
      <w:r w:rsidR="006B3691">
        <w:rPr>
          <w:color w:val="1F1F1F"/>
          <w:szCs w:val="22"/>
        </w:rPr>
        <w:t>.</w:t>
      </w:r>
    </w:p>
    <w:p w14:paraId="2F7ADACF" w14:textId="09CFF6DC" w:rsidR="006B3691" w:rsidRPr="006B3691" w:rsidRDefault="00FB4E5B" w:rsidP="00F208D6">
      <w:pPr>
        <w:pStyle w:val="BodyText"/>
        <w:ind w:left="142" w:right="40"/>
        <w:rPr>
          <w:color w:val="1F1F1F"/>
        </w:rPr>
      </w:pPr>
      <w:r>
        <w:rPr>
          <w:color w:val="1F1F1F"/>
        </w:rPr>
        <w:t xml:space="preserve">[7] </w:t>
      </w:r>
      <w:r w:rsidR="006B3691" w:rsidRPr="006B3691">
        <w:rPr>
          <w:color w:val="1F1F1F"/>
        </w:rPr>
        <w:t xml:space="preserve">Dental images are utilized to gather significant signs that are useful in disease diagnosis, treatment, and forensic examination. Deep learning techniques can successfully resolve issues that occurred in other classifiers. Human </w:t>
      </w:r>
      <w:r w:rsidR="006B3691" w:rsidRPr="006B3691">
        <w:rPr>
          <w:color w:val="1F1F1F"/>
        </w:rPr>
        <w:lastRenderedPageBreak/>
        <w:t>gender</w:t>
      </w:r>
      <w:r w:rsidR="006B3691">
        <w:rPr>
          <w:color w:val="1F1F1F"/>
        </w:rPr>
        <w:t xml:space="preserve"> </w:t>
      </w:r>
      <w:r w:rsidR="006B3691" w:rsidRPr="006B3691">
        <w:rPr>
          <w:color w:val="1F1F1F"/>
        </w:rPr>
        <w:t>and age identification is a crucial process in the fields of forensics, anthropology, and bio archeology. The image preparation</w:t>
      </w:r>
    </w:p>
    <w:p w14:paraId="1728FFCF" w14:textId="77777777" w:rsidR="006B3691" w:rsidRPr="006B3691" w:rsidRDefault="006B3691" w:rsidP="00F208D6">
      <w:pPr>
        <w:pStyle w:val="BodyText"/>
        <w:ind w:right="40"/>
        <w:rPr>
          <w:color w:val="1F1F1F"/>
        </w:rPr>
      </w:pPr>
      <w:proofErr w:type="gramStart"/>
      <w:r w:rsidRPr="006B3691">
        <w:rPr>
          <w:color w:val="1F1F1F"/>
        </w:rPr>
        <w:t>and</w:t>
      </w:r>
      <w:proofErr w:type="gramEnd"/>
      <w:r w:rsidRPr="006B3691">
        <w:rPr>
          <w:color w:val="1F1F1F"/>
        </w:rPr>
        <w:t xml:space="preserve"> feature extraction process are accomplished by deep learning algorithms. The performance of classification is improved by</w:t>
      </w:r>
    </w:p>
    <w:p w14:paraId="1AEA5C0D" w14:textId="77777777" w:rsidR="006B3691" w:rsidRPr="006B3691" w:rsidRDefault="006B3691" w:rsidP="00F208D6">
      <w:pPr>
        <w:pStyle w:val="BodyText"/>
        <w:ind w:right="40"/>
        <w:rPr>
          <w:color w:val="1F1F1F"/>
        </w:rPr>
      </w:pPr>
      <w:proofErr w:type="gramStart"/>
      <w:r w:rsidRPr="006B3691">
        <w:rPr>
          <w:color w:val="1F1F1F"/>
        </w:rPr>
        <w:t>minimizing</w:t>
      </w:r>
      <w:proofErr w:type="gramEnd"/>
      <w:r w:rsidRPr="006B3691">
        <w:rPr>
          <w:color w:val="1F1F1F"/>
        </w:rPr>
        <w:t xml:space="preserve"> the occurrence of loss with the assistance of a spike neuron-based convolutional neural network (SN-CNN). The performance of SN-CNN is examined by comparing the performance metrics with the existing state-of-art techniques. SNCNN-based classifier achieved 99.6% accuracy over existing</w:t>
      </w:r>
    </w:p>
    <w:p w14:paraId="5D5AC937" w14:textId="6BF85228" w:rsidR="00CF3659" w:rsidRDefault="006B3691" w:rsidP="00F208D6">
      <w:pPr>
        <w:pStyle w:val="BodyText"/>
        <w:ind w:right="40"/>
        <w:rPr>
          <w:color w:val="1F1F1F"/>
        </w:rPr>
      </w:pPr>
      <w:proofErr w:type="gramStart"/>
      <w:r w:rsidRPr="006B3691">
        <w:rPr>
          <w:color w:val="1F1F1F"/>
        </w:rPr>
        <w:t>techniques</w:t>
      </w:r>
      <w:proofErr w:type="gramEnd"/>
      <w:r w:rsidRPr="006B3691">
        <w:rPr>
          <w:color w:val="1F1F1F"/>
        </w:rPr>
        <w:t>.</w:t>
      </w:r>
    </w:p>
    <w:p w14:paraId="7EE62343" w14:textId="77777777" w:rsidR="00CF3659" w:rsidRDefault="00441D4A" w:rsidP="00F208D6">
      <w:pPr>
        <w:pStyle w:val="BodyText"/>
        <w:ind w:right="40"/>
        <w:rPr>
          <w:color w:val="1F1F1F"/>
        </w:rPr>
      </w:pPr>
      <w:r>
        <w:rPr>
          <w:color w:val="1F1F1F"/>
        </w:rPr>
        <w:t>III Proposed Solution</w:t>
      </w:r>
    </w:p>
    <w:p w14:paraId="5DE3AAD6" w14:textId="77777777" w:rsidR="00CF3659" w:rsidRDefault="00CF3659" w:rsidP="00F208D6">
      <w:pPr>
        <w:pStyle w:val="BodyText"/>
        <w:ind w:right="40"/>
        <w:rPr>
          <w:color w:val="1F1F1F"/>
        </w:rPr>
      </w:pPr>
    </w:p>
    <w:p w14:paraId="4BE8CD24" w14:textId="13584E78" w:rsidR="00441D4A" w:rsidRDefault="009D45C2" w:rsidP="00F208D6">
      <w:pPr>
        <w:pStyle w:val="BodyText"/>
        <w:ind w:right="40"/>
        <w:rPr>
          <w:color w:val="1F1F1F"/>
        </w:rPr>
      </w:pPr>
      <w:r w:rsidRPr="009D45C2">
        <w:rPr>
          <w:color w:val="1F1F1F"/>
        </w:rPr>
        <w:t>Developing a model for facial recognition-based gender and age detection can present a number of difficulties. In order to guarantee the precision, equity, and resilience of the system, it is imperative to tackle these obstacles. Let us now address a few prevalent issues and possible remedies:</w:t>
      </w:r>
    </w:p>
    <w:p w14:paraId="1834088A" w14:textId="77777777" w:rsidR="009D45C2" w:rsidRDefault="009D45C2" w:rsidP="00F208D6">
      <w:pPr>
        <w:pStyle w:val="BodyText"/>
        <w:ind w:right="40"/>
        <w:rPr>
          <w:color w:val="1F1F1F"/>
        </w:rPr>
      </w:pPr>
    </w:p>
    <w:p w14:paraId="7CD4586B" w14:textId="77777777" w:rsidR="009D45C2" w:rsidRPr="009D45C2" w:rsidRDefault="009D45C2" w:rsidP="00F208D6">
      <w:pPr>
        <w:pStyle w:val="BodyText"/>
        <w:ind w:right="40"/>
        <w:rPr>
          <w:color w:val="1F1F1F"/>
        </w:rPr>
      </w:pPr>
      <w:r w:rsidRPr="009D45C2">
        <w:rPr>
          <w:color w:val="1F1F1F"/>
        </w:rPr>
        <w:t>1. Bias in the Training Data:</w:t>
      </w:r>
    </w:p>
    <w:p w14:paraId="466A6C74" w14:textId="7950FCCD" w:rsidR="00441D4A" w:rsidRDefault="009D45C2" w:rsidP="00F208D6">
      <w:pPr>
        <w:pStyle w:val="BodyText"/>
        <w:ind w:right="40"/>
        <w:rPr>
          <w:color w:val="1F1F1F"/>
        </w:rPr>
      </w:pPr>
      <w:r w:rsidRPr="009D45C2">
        <w:rPr>
          <w:color w:val="1F1F1F"/>
        </w:rPr>
        <w:t xml:space="preserve">Rotation and brightness adjustments are two examples of data augmentation techniques that improve dataset diversity, which is important for reliable gender and age detection models. Carefully examining the dataset uncovers and corrects biases, guaranteeing fair representation for all demographic categories. To promote fairness, the dataset is balanced to reduce the possibility that the model will </w:t>
      </w:r>
      <w:proofErr w:type="spellStart"/>
      <w:r w:rsidRPr="009D45C2">
        <w:rPr>
          <w:color w:val="1F1F1F"/>
        </w:rPr>
        <w:t>favour</w:t>
      </w:r>
      <w:proofErr w:type="spellEnd"/>
      <w:r w:rsidRPr="009D45C2">
        <w:rPr>
          <w:color w:val="1F1F1F"/>
        </w:rPr>
        <w:t xml:space="preserve"> majority groups. Together, these tactics foster a system that is more impartial and accurate. Improved </w:t>
      </w:r>
      <w:proofErr w:type="spellStart"/>
      <w:r w:rsidRPr="009D45C2">
        <w:rPr>
          <w:color w:val="1F1F1F"/>
        </w:rPr>
        <w:t>generalisation</w:t>
      </w:r>
      <w:proofErr w:type="spellEnd"/>
      <w:r w:rsidRPr="009D45C2">
        <w:rPr>
          <w:color w:val="1F1F1F"/>
        </w:rPr>
        <w:t xml:space="preserve"> and a more inclusive approach to gender and age prediction in facial recognition systems arise from the model's ability to handle variations through balanced representation and data augmentation.</w:t>
      </w:r>
    </w:p>
    <w:p w14:paraId="04738430" w14:textId="77777777" w:rsidR="009D45C2" w:rsidRDefault="009D45C2" w:rsidP="00F208D6">
      <w:pPr>
        <w:pStyle w:val="BodyText"/>
        <w:ind w:right="40"/>
        <w:rPr>
          <w:color w:val="1F1F1F"/>
        </w:rPr>
      </w:pPr>
    </w:p>
    <w:p w14:paraId="0F6185B9" w14:textId="77777777" w:rsidR="009D45C2" w:rsidRPr="009D45C2" w:rsidRDefault="00441D4A" w:rsidP="00F208D6">
      <w:pPr>
        <w:pStyle w:val="BodyText"/>
        <w:ind w:left="142" w:right="40"/>
        <w:rPr>
          <w:color w:val="1F1F1F"/>
        </w:rPr>
      </w:pPr>
      <w:r>
        <w:rPr>
          <w:color w:val="1F1F1F"/>
        </w:rPr>
        <w:t xml:space="preserve"> </w:t>
      </w:r>
      <w:r w:rsidR="009D45C2" w:rsidRPr="009D45C2">
        <w:rPr>
          <w:color w:val="1F1F1F"/>
        </w:rPr>
        <w:t>2. Ethical and Privacy Concerns:</w:t>
      </w:r>
    </w:p>
    <w:p w14:paraId="60D60E61" w14:textId="2B53BA3D" w:rsidR="00441D4A" w:rsidRDefault="009D45C2" w:rsidP="00F208D6">
      <w:pPr>
        <w:pStyle w:val="BodyText"/>
        <w:ind w:left="142" w:right="40"/>
        <w:rPr>
          <w:color w:val="1F1F1F"/>
        </w:rPr>
      </w:pPr>
      <w:r w:rsidRPr="009D45C2">
        <w:rPr>
          <w:color w:val="1F1F1F"/>
        </w:rPr>
        <w:t>Strict data anonymization procedures are essential to maintaining ethical standards in face recognition technology. To preserve user privacy, this entails deleting personally identifiable information. In order to use data, individuals must give their explicit consent and be informed about the reason for data collection and how it will be used. Respect for moral principles and observance of privacy laws, like GDPR and HIPAA, protect against abuse. Open and honest communication with users builds trust and shows a dedication to handling data in an ethical manner. The system makes certain that facial recognition technology is used responsibly and ethically by putting privacy first, getting consent, and following the law.</w:t>
      </w:r>
    </w:p>
    <w:p w14:paraId="4D88A74E" w14:textId="77777777" w:rsidR="009D45C2" w:rsidRDefault="009D45C2" w:rsidP="00F208D6">
      <w:pPr>
        <w:pStyle w:val="BodyText"/>
        <w:ind w:left="142" w:right="40"/>
        <w:rPr>
          <w:color w:val="1F1F1F"/>
        </w:rPr>
      </w:pPr>
    </w:p>
    <w:p w14:paraId="17E66CC9" w14:textId="77777777" w:rsidR="009D45C2" w:rsidRPr="009D45C2" w:rsidRDefault="009D45C2" w:rsidP="00F208D6">
      <w:pPr>
        <w:pStyle w:val="BodyText"/>
        <w:ind w:right="40"/>
        <w:rPr>
          <w:color w:val="1F1F1F"/>
        </w:rPr>
      </w:pPr>
      <w:r w:rsidRPr="009D45C2">
        <w:rPr>
          <w:color w:val="1F1F1F"/>
        </w:rPr>
        <w:t>3. Age Ambiguity:</w:t>
      </w:r>
    </w:p>
    <w:p w14:paraId="3D7586DB" w14:textId="7DE81D41" w:rsidR="00CF3659" w:rsidRDefault="009D45C2" w:rsidP="00F208D6">
      <w:pPr>
        <w:pStyle w:val="BodyText"/>
        <w:ind w:right="40"/>
        <w:rPr>
          <w:color w:val="1F1F1F"/>
        </w:rPr>
      </w:pPr>
      <w:r w:rsidRPr="009D45C2">
        <w:rPr>
          <w:color w:val="1F1F1F"/>
        </w:rPr>
        <w:t>The model's practicality and robustness in age prediction are improved by selecting age groups over exact ages. By incorporating the inherent variability in facial ageing patterns, grouping ages helps to alleviate the difficulty of accurate age estimation. This method works well in real-world scenarios where identifying age ranges rather than an exact age may be more important. A more efficient and adaptable age detection model is produced, which can be used in a variety of real-world scenarios. Training the model to predict wider age categories not only makes the task simpler but also increases the system's ability to accommodate different facial features within each group.</w:t>
      </w:r>
    </w:p>
    <w:p w14:paraId="2BAC2E20" w14:textId="77777777" w:rsidR="009D45C2" w:rsidRDefault="009D45C2" w:rsidP="00F208D6">
      <w:pPr>
        <w:pStyle w:val="BodyText"/>
        <w:ind w:right="40"/>
        <w:rPr>
          <w:color w:val="1F1F1F"/>
        </w:rPr>
      </w:pPr>
    </w:p>
    <w:p w14:paraId="1B1D32AE" w14:textId="77777777" w:rsidR="00F208D6" w:rsidRPr="00F208D6" w:rsidRDefault="00F208D6" w:rsidP="00F208D6">
      <w:pPr>
        <w:pStyle w:val="BodyText"/>
        <w:ind w:right="40"/>
        <w:rPr>
          <w:color w:val="1F1F1F"/>
        </w:rPr>
      </w:pPr>
      <w:r w:rsidRPr="00F208D6">
        <w:rPr>
          <w:color w:val="1F1F1F"/>
        </w:rPr>
        <w:t>4. Model Interpretability:</w:t>
      </w:r>
    </w:p>
    <w:p w14:paraId="480962F7" w14:textId="4A2DFC60" w:rsidR="009D45C2" w:rsidRDefault="00F208D6" w:rsidP="00F208D6">
      <w:pPr>
        <w:pStyle w:val="BodyText"/>
        <w:ind w:right="40"/>
        <w:rPr>
          <w:color w:val="1F1F1F"/>
        </w:rPr>
      </w:pPr>
      <w:r w:rsidRPr="00F208D6">
        <w:rPr>
          <w:color w:val="1F1F1F"/>
        </w:rPr>
        <w:t xml:space="preserve">To completely understand the decision-making process involved in facial recognition, model interpretability techniques such as layer-wise relevance propagation and attention mechanisms must be incorporated. Attention mechanisms draw attention to important features on the face, providing information about the model's focus while making predictions. Transparency is increased by layer-wise relevance propagation, which tracks each feature's contribution to the final result. This interpretability helps identify and correct biases in addition to promoting model trust. By revealing the inner </w:t>
      </w:r>
      <w:r w:rsidRPr="00F208D6">
        <w:rPr>
          <w:color w:val="1F1F1F"/>
        </w:rPr>
        <w:lastRenderedPageBreak/>
        <w:t>workings of the system, these methods enable users and developers to make well-informed modifications, encouraging responsibility and enabling ongoing enhancements to the facial recognition model's accuracy and equity.</w:t>
      </w:r>
    </w:p>
    <w:p w14:paraId="34D0FE01" w14:textId="77777777" w:rsidR="00F208D6" w:rsidRDefault="00F208D6" w:rsidP="00F208D6">
      <w:pPr>
        <w:pStyle w:val="BodyText"/>
        <w:ind w:right="40"/>
        <w:rPr>
          <w:color w:val="1F1F1F"/>
        </w:rPr>
      </w:pPr>
    </w:p>
    <w:p w14:paraId="23AFDBF3" w14:textId="77777777" w:rsidR="00F208D6" w:rsidRPr="00CF3659" w:rsidRDefault="00F208D6" w:rsidP="00F208D6">
      <w:pPr>
        <w:pStyle w:val="BodyText"/>
        <w:ind w:right="40"/>
        <w:rPr>
          <w:color w:val="1F1F1F"/>
        </w:rPr>
      </w:pPr>
    </w:p>
    <w:p w14:paraId="60C341B8" w14:textId="77777777" w:rsidR="00502B2F" w:rsidRDefault="00502B2F" w:rsidP="00AA5181">
      <w:pPr>
        <w:pStyle w:val="BodyText"/>
        <w:ind w:right="40" w:firstLine="50"/>
        <w:jc w:val="center"/>
        <w:rPr>
          <w:color w:val="1F1F1F"/>
        </w:rPr>
      </w:pPr>
    </w:p>
    <w:p w14:paraId="3DBD1898" w14:textId="77777777" w:rsidR="009C50C2" w:rsidRDefault="00CF3659" w:rsidP="005F202A">
      <w:pPr>
        <w:pStyle w:val="BodyText"/>
        <w:ind w:left="0" w:right="40"/>
        <w:jc w:val="center"/>
        <w:rPr>
          <w:sz w:val="16"/>
        </w:rPr>
      </w:pPr>
      <w:r>
        <w:rPr>
          <w:color w:val="1F1F1F"/>
        </w:rPr>
        <w:t>IV</w:t>
      </w:r>
      <w:r w:rsidR="00457DEA">
        <w:rPr>
          <w:color w:val="1F1F1F"/>
        </w:rPr>
        <w:t>.</w:t>
      </w:r>
      <w:r w:rsidR="00155B33">
        <w:t>M</w:t>
      </w:r>
      <w:r w:rsidR="00155B33">
        <w:rPr>
          <w:sz w:val="16"/>
        </w:rPr>
        <w:t>ETHODOLOGY</w:t>
      </w:r>
    </w:p>
    <w:p w14:paraId="1A655683" w14:textId="77777777" w:rsidR="00357C71" w:rsidRDefault="00357C71" w:rsidP="00177B09">
      <w:pPr>
        <w:pStyle w:val="BodyText"/>
        <w:spacing w:before="7"/>
        <w:ind w:left="-144"/>
        <w:jc w:val="left"/>
      </w:pPr>
    </w:p>
    <w:p w14:paraId="79FE7C5E" w14:textId="00BC4FFC" w:rsidR="00DE06A2" w:rsidRPr="00357C71" w:rsidRDefault="00F208D6" w:rsidP="00F208D6">
      <w:pPr>
        <w:pStyle w:val="BodyText"/>
        <w:spacing w:before="7"/>
        <w:ind w:left="-144"/>
      </w:pPr>
      <w:r w:rsidRPr="00F208D6">
        <w:t xml:space="preserve">The objective of the research is to investigate and evaluate the effectiveness of various machine learning algorithms related to the identification of gender and age. The performance of a number of widely used machine learning techniques in </w:t>
      </w:r>
      <w:proofErr w:type="spellStart"/>
      <w:r w:rsidRPr="00F208D6">
        <w:t>utilising</w:t>
      </w:r>
      <w:proofErr w:type="spellEnd"/>
      <w:r w:rsidRPr="00F208D6">
        <w:t xml:space="preserve"> AI to predict and classify age groups and gender will be examined and assessed. In this scenario, machine learning techniques that are often used are as follows: [list gender and age-specific algorithms, such as Convolutional Neural Networks (CNNs) for facial feature extraction and Support Vector Machines (SVMs) for classification]. The goal of the research is to identify the optimal algorithm for trustworthy and accurate artificial intelligence-based gender and age prediction.</w:t>
      </w:r>
    </w:p>
    <w:p w14:paraId="32F60A00" w14:textId="77777777" w:rsidR="00502B2F" w:rsidRDefault="00CA3152" w:rsidP="00177B09">
      <w:pPr>
        <w:pStyle w:val="BodyText"/>
        <w:spacing w:before="7"/>
        <w:ind w:left="-144"/>
        <w:jc w:val="left"/>
        <w:rPr>
          <w:sz w:val="12"/>
        </w:rPr>
      </w:pPr>
      <w:r>
        <w:rPr>
          <w:noProof/>
          <w:sz w:val="12"/>
        </w:rPr>
        <mc:AlternateContent>
          <mc:Choice Requires="wpg">
            <w:drawing>
              <wp:anchor distT="0" distB="0" distL="0" distR="0" simplePos="0" relativeHeight="251659264" behindDoc="1" locked="0" layoutInCell="1" allowOverlap="1" wp14:anchorId="231FB23D" wp14:editId="1205A5FB">
                <wp:simplePos x="0" y="0"/>
                <wp:positionH relativeFrom="page">
                  <wp:posOffset>580390</wp:posOffset>
                </wp:positionH>
                <wp:positionV relativeFrom="paragraph">
                  <wp:posOffset>76835</wp:posOffset>
                </wp:positionV>
                <wp:extent cx="2846070" cy="1183005"/>
                <wp:effectExtent l="0" t="0" r="0" b="0"/>
                <wp:wrapTopAndBottom/>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6070" cy="1183005"/>
                          <a:chOff x="6185" y="185"/>
                          <a:chExt cx="4482" cy="1863"/>
                        </a:xfrm>
                      </wpg:grpSpPr>
                      <wps:wsp>
                        <wps:cNvPr id="3" name="AutoShape 27"/>
                        <wps:cNvSpPr>
                          <a:spLocks/>
                        </wps:cNvSpPr>
                        <wps:spPr bwMode="auto">
                          <a:xfrm>
                            <a:off x="7350" y="421"/>
                            <a:ext cx="2786" cy="1377"/>
                          </a:xfrm>
                          <a:custGeom>
                            <a:avLst/>
                            <a:gdLst>
                              <a:gd name="T0" fmla="+- 0 7467 7350"/>
                              <a:gd name="T1" fmla="*/ T0 w 2786"/>
                              <a:gd name="T2" fmla="+- 0 1532 422"/>
                              <a:gd name="T3" fmla="*/ 1532 h 1377"/>
                              <a:gd name="T4" fmla="+- 0 7467 7350"/>
                              <a:gd name="T5" fmla="*/ T4 w 2786"/>
                              <a:gd name="T6" fmla="+- 0 1599 422"/>
                              <a:gd name="T7" fmla="*/ 1599 h 1377"/>
                              <a:gd name="T8" fmla="+- 0 7816 7350"/>
                              <a:gd name="T9" fmla="*/ T8 w 2786"/>
                              <a:gd name="T10" fmla="+- 0 1599 422"/>
                              <a:gd name="T11" fmla="*/ 1599 h 1377"/>
                              <a:gd name="T12" fmla="+- 0 7816 7350"/>
                              <a:gd name="T13" fmla="*/ T12 w 2786"/>
                              <a:gd name="T14" fmla="+- 0 1732 422"/>
                              <a:gd name="T15" fmla="*/ 1732 h 1377"/>
                              <a:gd name="T16" fmla="+- 0 7467 7350"/>
                              <a:gd name="T17" fmla="*/ T16 w 2786"/>
                              <a:gd name="T18" fmla="+- 0 1732 422"/>
                              <a:gd name="T19" fmla="*/ 1732 h 1377"/>
                              <a:gd name="T20" fmla="+- 0 7467 7350"/>
                              <a:gd name="T21" fmla="*/ T20 w 2786"/>
                              <a:gd name="T22" fmla="+- 0 1799 422"/>
                              <a:gd name="T23" fmla="*/ 1799 h 1377"/>
                              <a:gd name="T24" fmla="+- 0 7350 7350"/>
                              <a:gd name="T25" fmla="*/ T24 w 2786"/>
                              <a:gd name="T26" fmla="+- 0 1666 422"/>
                              <a:gd name="T27" fmla="*/ 1666 h 1377"/>
                              <a:gd name="T28" fmla="+- 0 7467 7350"/>
                              <a:gd name="T29" fmla="*/ T28 w 2786"/>
                              <a:gd name="T30" fmla="+- 0 1532 422"/>
                              <a:gd name="T31" fmla="*/ 1532 h 1377"/>
                              <a:gd name="T32" fmla="+- 0 9069 7350"/>
                              <a:gd name="T33" fmla="*/ T32 w 2786"/>
                              <a:gd name="T34" fmla="+- 0 1504 422"/>
                              <a:gd name="T35" fmla="*/ 1504 h 1377"/>
                              <a:gd name="T36" fmla="+- 0 9069 7350"/>
                              <a:gd name="T37" fmla="*/ T36 w 2786"/>
                              <a:gd name="T38" fmla="+- 0 1565 422"/>
                              <a:gd name="T39" fmla="*/ 1565 h 1377"/>
                              <a:gd name="T40" fmla="+- 0 9478 7350"/>
                              <a:gd name="T41" fmla="*/ T40 w 2786"/>
                              <a:gd name="T42" fmla="+- 0 1565 422"/>
                              <a:gd name="T43" fmla="*/ 1565 h 1377"/>
                              <a:gd name="T44" fmla="+- 0 9478 7350"/>
                              <a:gd name="T45" fmla="*/ T44 w 2786"/>
                              <a:gd name="T46" fmla="+- 0 1686 422"/>
                              <a:gd name="T47" fmla="*/ 1686 h 1377"/>
                              <a:gd name="T48" fmla="+- 0 9069 7350"/>
                              <a:gd name="T49" fmla="*/ T48 w 2786"/>
                              <a:gd name="T50" fmla="+- 0 1686 422"/>
                              <a:gd name="T51" fmla="*/ 1686 h 1377"/>
                              <a:gd name="T52" fmla="+- 0 9069 7350"/>
                              <a:gd name="T53" fmla="*/ T52 w 2786"/>
                              <a:gd name="T54" fmla="+- 0 1747 422"/>
                              <a:gd name="T55" fmla="*/ 1747 h 1377"/>
                              <a:gd name="T56" fmla="+- 0 8933 7350"/>
                              <a:gd name="T57" fmla="*/ T56 w 2786"/>
                              <a:gd name="T58" fmla="+- 0 1625 422"/>
                              <a:gd name="T59" fmla="*/ 1625 h 1377"/>
                              <a:gd name="T60" fmla="+- 0 9069 7350"/>
                              <a:gd name="T61" fmla="*/ T60 w 2786"/>
                              <a:gd name="T62" fmla="+- 0 1504 422"/>
                              <a:gd name="T63" fmla="*/ 1504 h 1377"/>
                              <a:gd name="T64" fmla="+- 0 9934 7350"/>
                              <a:gd name="T65" fmla="*/ T64 w 2786"/>
                              <a:gd name="T66" fmla="+- 0 1178 422"/>
                              <a:gd name="T67" fmla="*/ 1178 h 1377"/>
                              <a:gd name="T68" fmla="+- 0 9984 7350"/>
                              <a:gd name="T69" fmla="*/ T68 w 2786"/>
                              <a:gd name="T70" fmla="+- 0 1178 422"/>
                              <a:gd name="T71" fmla="*/ 1178 h 1377"/>
                              <a:gd name="T72" fmla="+- 0 9984 7350"/>
                              <a:gd name="T73" fmla="*/ T72 w 2786"/>
                              <a:gd name="T74" fmla="+- 0 841 422"/>
                              <a:gd name="T75" fmla="*/ 841 h 1377"/>
                              <a:gd name="T76" fmla="+- 0 10085 7350"/>
                              <a:gd name="T77" fmla="*/ T76 w 2786"/>
                              <a:gd name="T78" fmla="+- 0 841 422"/>
                              <a:gd name="T79" fmla="*/ 841 h 1377"/>
                              <a:gd name="T80" fmla="+- 0 10085 7350"/>
                              <a:gd name="T81" fmla="*/ T80 w 2786"/>
                              <a:gd name="T82" fmla="+- 0 1178 422"/>
                              <a:gd name="T83" fmla="*/ 1178 h 1377"/>
                              <a:gd name="T84" fmla="+- 0 10136 7350"/>
                              <a:gd name="T85" fmla="*/ T84 w 2786"/>
                              <a:gd name="T86" fmla="+- 0 1178 422"/>
                              <a:gd name="T87" fmla="*/ 1178 h 1377"/>
                              <a:gd name="T88" fmla="+- 0 10035 7350"/>
                              <a:gd name="T89" fmla="*/ T88 w 2786"/>
                              <a:gd name="T90" fmla="+- 0 1290 422"/>
                              <a:gd name="T91" fmla="*/ 1290 h 1377"/>
                              <a:gd name="T92" fmla="+- 0 9934 7350"/>
                              <a:gd name="T93" fmla="*/ T92 w 2786"/>
                              <a:gd name="T94" fmla="+- 0 1178 422"/>
                              <a:gd name="T95" fmla="*/ 1178 h 1377"/>
                              <a:gd name="T96" fmla="+- 0 9292 7350"/>
                              <a:gd name="T97" fmla="*/ T96 w 2786"/>
                              <a:gd name="T98" fmla="+- 0 627 422"/>
                              <a:gd name="T99" fmla="*/ 627 h 1377"/>
                              <a:gd name="T100" fmla="+- 0 9292 7350"/>
                              <a:gd name="T101" fmla="*/ T100 w 2786"/>
                              <a:gd name="T102" fmla="+- 0 576 422"/>
                              <a:gd name="T103" fmla="*/ 576 h 1377"/>
                              <a:gd name="T104" fmla="+- 0 8883 7350"/>
                              <a:gd name="T105" fmla="*/ T104 w 2786"/>
                              <a:gd name="T106" fmla="+- 0 576 422"/>
                              <a:gd name="T107" fmla="*/ 576 h 1377"/>
                              <a:gd name="T108" fmla="+- 0 8883 7350"/>
                              <a:gd name="T109" fmla="*/ T108 w 2786"/>
                              <a:gd name="T110" fmla="+- 0 473 422"/>
                              <a:gd name="T111" fmla="*/ 473 h 1377"/>
                              <a:gd name="T112" fmla="+- 0 9292 7350"/>
                              <a:gd name="T113" fmla="*/ T112 w 2786"/>
                              <a:gd name="T114" fmla="+- 0 473 422"/>
                              <a:gd name="T115" fmla="*/ 473 h 1377"/>
                              <a:gd name="T116" fmla="+- 0 9292 7350"/>
                              <a:gd name="T117" fmla="*/ T116 w 2786"/>
                              <a:gd name="T118" fmla="+- 0 422 422"/>
                              <a:gd name="T119" fmla="*/ 422 h 1377"/>
                              <a:gd name="T120" fmla="+- 0 9428 7350"/>
                              <a:gd name="T121" fmla="*/ T120 w 2786"/>
                              <a:gd name="T122" fmla="+- 0 524 422"/>
                              <a:gd name="T123" fmla="*/ 524 h 1377"/>
                              <a:gd name="T124" fmla="+- 0 9292 7350"/>
                              <a:gd name="T125" fmla="*/ T124 w 2786"/>
                              <a:gd name="T126" fmla="+- 0 627 422"/>
                              <a:gd name="T127" fmla="*/ 627 h 1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786" h="1377">
                                <a:moveTo>
                                  <a:pt x="117" y="1110"/>
                                </a:moveTo>
                                <a:lnTo>
                                  <a:pt x="117" y="1177"/>
                                </a:lnTo>
                                <a:lnTo>
                                  <a:pt x="466" y="1177"/>
                                </a:lnTo>
                                <a:lnTo>
                                  <a:pt x="466" y="1310"/>
                                </a:lnTo>
                                <a:lnTo>
                                  <a:pt x="117" y="1310"/>
                                </a:lnTo>
                                <a:lnTo>
                                  <a:pt x="117" y="1377"/>
                                </a:lnTo>
                                <a:lnTo>
                                  <a:pt x="0" y="1244"/>
                                </a:lnTo>
                                <a:lnTo>
                                  <a:pt x="117" y="1110"/>
                                </a:lnTo>
                                <a:close/>
                                <a:moveTo>
                                  <a:pt x="1719" y="1082"/>
                                </a:moveTo>
                                <a:lnTo>
                                  <a:pt x="1719" y="1143"/>
                                </a:lnTo>
                                <a:lnTo>
                                  <a:pt x="2128" y="1143"/>
                                </a:lnTo>
                                <a:lnTo>
                                  <a:pt x="2128" y="1264"/>
                                </a:lnTo>
                                <a:lnTo>
                                  <a:pt x="1719" y="1264"/>
                                </a:lnTo>
                                <a:lnTo>
                                  <a:pt x="1719" y="1325"/>
                                </a:lnTo>
                                <a:lnTo>
                                  <a:pt x="1583" y="1203"/>
                                </a:lnTo>
                                <a:lnTo>
                                  <a:pt x="1719" y="1082"/>
                                </a:lnTo>
                                <a:close/>
                                <a:moveTo>
                                  <a:pt x="2584" y="756"/>
                                </a:moveTo>
                                <a:lnTo>
                                  <a:pt x="2634" y="756"/>
                                </a:lnTo>
                                <a:lnTo>
                                  <a:pt x="2634" y="419"/>
                                </a:lnTo>
                                <a:lnTo>
                                  <a:pt x="2735" y="419"/>
                                </a:lnTo>
                                <a:lnTo>
                                  <a:pt x="2735" y="756"/>
                                </a:lnTo>
                                <a:lnTo>
                                  <a:pt x="2786" y="756"/>
                                </a:lnTo>
                                <a:lnTo>
                                  <a:pt x="2685" y="868"/>
                                </a:lnTo>
                                <a:lnTo>
                                  <a:pt x="2584" y="756"/>
                                </a:lnTo>
                                <a:close/>
                                <a:moveTo>
                                  <a:pt x="1942" y="205"/>
                                </a:moveTo>
                                <a:lnTo>
                                  <a:pt x="1942" y="154"/>
                                </a:lnTo>
                                <a:lnTo>
                                  <a:pt x="1533" y="154"/>
                                </a:lnTo>
                                <a:lnTo>
                                  <a:pt x="1533" y="51"/>
                                </a:lnTo>
                                <a:lnTo>
                                  <a:pt x="1942" y="51"/>
                                </a:lnTo>
                                <a:lnTo>
                                  <a:pt x="1942" y="0"/>
                                </a:lnTo>
                                <a:lnTo>
                                  <a:pt x="2078" y="102"/>
                                </a:lnTo>
                                <a:lnTo>
                                  <a:pt x="1942" y="205"/>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28"/>
                        <wps:cNvSpPr>
                          <a:spLocks/>
                        </wps:cNvSpPr>
                        <wps:spPr bwMode="auto">
                          <a:xfrm>
                            <a:off x="6215" y="266"/>
                            <a:ext cx="4422" cy="1751"/>
                          </a:xfrm>
                          <a:custGeom>
                            <a:avLst/>
                            <a:gdLst>
                              <a:gd name="T0" fmla="+- 0 7350 6215"/>
                              <a:gd name="T1" fmla="*/ T0 w 4422"/>
                              <a:gd name="T2" fmla="+- 0 1290 267"/>
                              <a:gd name="T3" fmla="*/ 1290 h 1751"/>
                              <a:gd name="T4" fmla="+- 0 6215 6215"/>
                              <a:gd name="T5" fmla="*/ T4 w 4422"/>
                              <a:gd name="T6" fmla="+- 0 1290 267"/>
                              <a:gd name="T7" fmla="*/ 1290 h 1751"/>
                              <a:gd name="T8" fmla="+- 0 6215 6215"/>
                              <a:gd name="T9" fmla="*/ T8 w 4422"/>
                              <a:gd name="T10" fmla="+- 0 2018 267"/>
                              <a:gd name="T11" fmla="*/ 2018 h 1751"/>
                              <a:gd name="T12" fmla="+- 0 7350 6215"/>
                              <a:gd name="T13" fmla="*/ T12 w 4422"/>
                              <a:gd name="T14" fmla="+- 0 2018 267"/>
                              <a:gd name="T15" fmla="*/ 2018 h 1751"/>
                              <a:gd name="T16" fmla="+- 0 7350 6215"/>
                              <a:gd name="T17" fmla="*/ T16 w 4422"/>
                              <a:gd name="T18" fmla="+- 0 1290 267"/>
                              <a:gd name="T19" fmla="*/ 1290 h 1751"/>
                              <a:gd name="T20" fmla="+- 0 8911 6215"/>
                              <a:gd name="T21" fmla="*/ T20 w 4422"/>
                              <a:gd name="T22" fmla="+- 0 1290 267"/>
                              <a:gd name="T23" fmla="*/ 1290 h 1751"/>
                              <a:gd name="T24" fmla="+- 0 7816 6215"/>
                              <a:gd name="T25" fmla="*/ T24 w 4422"/>
                              <a:gd name="T26" fmla="+- 0 1290 267"/>
                              <a:gd name="T27" fmla="*/ 1290 h 1751"/>
                              <a:gd name="T28" fmla="+- 0 7816 6215"/>
                              <a:gd name="T29" fmla="*/ T28 w 4422"/>
                              <a:gd name="T30" fmla="+- 0 2018 267"/>
                              <a:gd name="T31" fmla="*/ 2018 h 1751"/>
                              <a:gd name="T32" fmla="+- 0 8911 6215"/>
                              <a:gd name="T33" fmla="*/ T32 w 4422"/>
                              <a:gd name="T34" fmla="+- 0 2018 267"/>
                              <a:gd name="T35" fmla="*/ 2018 h 1751"/>
                              <a:gd name="T36" fmla="+- 0 8911 6215"/>
                              <a:gd name="T37" fmla="*/ T36 w 4422"/>
                              <a:gd name="T38" fmla="+- 0 1290 267"/>
                              <a:gd name="T39" fmla="*/ 1290 h 1751"/>
                              <a:gd name="T40" fmla="+- 0 10569 6215"/>
                              <a:gd name="T41" fmla="*/ T40 w 4422"/>
                              <a:gd name="T42" fmla="+- 0 267 267"/>
                              <a:gd name="T43" fmla="*/ 267 h 1751"/>
                              <a:gd name="T44" fmla="+- 0 9463 6215"/>
                              <a:gd name="T45" fmla="*/ T44 w 4422"/>
                              <a:gd name="T46" fmla="+- 0 267 267"/>
                              <a:gd name="T47" fmla="*/ 267 h 1751"/>
                              <a:gd name="T48" fmla="+- 0 9463 6215"/>
                              <a:gd name="T49" fmla="*/ T48 w 4422"/>
                              <a:gd name="T50" fmla="+- 0 841 267"/>
                              <a:gd name="T51" fmla="*/ 841 h 1751"/>
                              <a:gd name="T52" fmla="+- 0 10569 6215"/>
                              <a:gd name="T53" fmla="*/ T52 w 4422"/>
                              <a:gd name="T54" fmla="+- 0 841 267"/>
                              <a:gd name="T55" fmla="*/ 841 h 1751"/>
                              <a:gd name="T56" fmla="+- 0 10569 6215"/>
                              <a:gd name="T57" fmla="*/ T56 w 4422"/>
                              <a:gd name="T58" fmla="+- 0 267 267"/>
                              <a:gd name="T59" fmla="*/ 267 h 1751"/>
                              <a:gd name="T60" fmla="+- 0 10637 6215"/>
                              <a:gd name="T61" fmla="*/ T60 w 4422"/>
                              <a:gd name="T62" fmla="+- 0 1290 267"/>
                              <a:gd name="T63" fmla="*/ 1290 h 1751"/>
                              <a:gd name="T64" fmla="+- 0 9502 6215"/>
                              <a:gd name="T65" fmla="*/ T64 w 4422"/>
                              <a:gd name="T66" fmla="+- 0 1290 267"/>
                              <a:gd name="T67" fmla="*/ 1290 h 1751"/>
                              <a:gd name="T68" fmla="+- 0 9502 6215"/>
                              <a:gd name="T69" fmla="*/ T68 w 4422"/>
                              <a:gd name="T70" fmla="+- 0 1904 267"/>
                              <a:gd name="T71" fmla="*/ 1904 h 1751"/>
                              <a:gd name="T72" fmla="+- 0 10637 6215"/>
                              <a:gd name="T73" fmla="*/ T72 w 4422"/>
                              <a:gd name="T74" fmla="+- 0 1904 267"/>
                              <a:gd name="T75" fmla="*/ 1904 h 1751"/>
                              <a:gd name="T76" fmla="+- 0 10637 6215"/>
                              <a:gd name="T77" fmla="*/ T76 w 4422"/>
                              <a:gd name="T78" fmla="+- 0 1290 267"/>
                              <a:gd name="T79" fmla="*/ 1290 h 17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22" h="1751">
                                <a:moveTo>
                                  <a:pt x="1135" y="1023"/>
                                </a:moveTo>
                                <a:lnTo>
                                  <a:pt x="0" y="1023"/>
                                </a:lnTo>
                                <a:lnTo>
                                  <a:pt x="0" y="1751"/>
                                </a:lnTo>
                                <a:lnTo>
                                  <a:pt x="1135" y="1751"/>
                                </a:lnTo>
                                <a:lnTo>
                                  <a:pt x="1135" y="1023"/>
                                </a:lnTo>
                                <a:close/>
                                <a:moveTo>
                                  <a:pt x="2696" y="1023"/>
                                </a:moveTo>
                                <a:lnTo>
                                  <a:pt x="1601" y="1023"/>
                                </a:lnTo>
                                <a:lnTo>
                                  <a:pt x="1601" y="1751"/>
                                </a:lnTo>
                                <a:lnTo>
                                  <a:pt x="2696" y="1751"/>
                                </a:lnTo>
                                <a:lnTo>
                                  <a:pt x="2696" y="1023"/>
                                </a:lnTo>
                                <a:close/>
                                <a:moveTo>
                                  <a:pt x="4354" y="0"/>
                                </a:moveTo>
                                <a:lnTo>
                                  <a:pt x="3248" y="0"/>
                                </a:lnTo>
                                <a:lnTo>
                                  <a:pt x="3248" y="574"/>
                                </a:lnTo>
                                <a:lnTo>
                                  <a:pt x="4354" y="574"/>
                                </a:lnTo>
                                <a:lnTo>
                                  <a:pt x="4354" y="0"/>
                                </a:lnTo>
                                <a:close/>
                                <a:moveTo>
                                  <a:pt x="4422" y="1023"/>
                                </a:moveTo>
                                <a:lnTo>
                                  <a:pt x="3287" y="1023"/>
                                </a:lnTo>
                                <a:lnTo>
                                  <a:pt x="3287" y="1637"/>
                                </a:lnTo>
                                <a:lnTo>
                                  <a:pt x="4422" y="1637"/>
                                </a:lnTo>
                                <a:lnTo>
                                  <a:pt x="4422" y="10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9"/>
                        <wps:cNvSpPr>
                          <a:spLocks/>
                        </wps:cNvSpPr>
                        <wps:spPr bwMode="auto">
                          <a:xfrm>
                            <a:off x="7282" y="386"/>
                            <a:ext cx="534" cy="187"/>
                          </a:xfrm>
                          <a:custGeom>
                            <a:avLst/>
                            <a:gdLst>
                              <a:gd name="T0" fmla="+- 0 7683 7282"/>
                              <a:gd name="T1" fmla="*/ T0 w 534"/>
                              <a:gd name="T2" fmla="+- 0 574 387"/>
                              <a:gd name="T3" fmla="*/ 574 h 187"/>
                              <a:gd name="T4" fmla="+- 0 7683 7282"/>
                              <a:gd name="T5" fmla="*/ T4 w 534"/>
                              <a:gd name="T6" fmla="+- 0 527 387"/>
                              <a:gd name="T7" fmla="*/ 527 h 187"/>
                              <a:gd name="T8" fmla="+- 0 7282 7282"/>
                              <a:gd name="T9" fmla="*/ T8 w 534"/>
                              <a:gd name="T10" fmla="+- 0 527 387"/>
                              <a:gd name="T11" fmla="*/ 527 h 187"/>
                              <a:gd name="T12" fmla="+- 0 7282 7282"/>
                              <a:gd name="T13" fmla="*/ T12 w 534"/>
                              <a:gd name="T14" fmla="+- 0 434 387"/>
                              <a:gd name="T15" fmla="*/ 434 h 187"/>
                              <a:gd name="T16" fmla="+- 0 7683 7282"/>
                              <a:gd name="T17" fmla="*/ T16 w 534"/>
                              <a:gd name="T18" fmla="+- 0 434 387"/>
                              <a:gd name="T19" fmla="*/ 434 h 187"/>
                              <a:gd name="T20" fmla="+- 0 7683 7282"/>
                              <a:gd name="T21" fmla="*/ T20 w 534"/>
                              <a:gd name="T22" fmla="+- 0 387 387"/>
                              <a:gd name="T23" fmla="*/ 387 h 187"/>
                              <a:gd name="T24" fmla="+- 0 7816 7282"/>
                              <a:gd name="T25" fmla="*/ T24 w 534"/>
                              <a:gd name="T26" fmla="+- 0 481 387"/>
                              <a:gd name="T27" fmla="*/ 481 h 187"/>
                              <a:gd name="T28" fmla="+- 0 7683 7282"/>
                              <a:gd name="T29" fmla="*/ T28 w 534"/>
                              <a:gd name="T30" fmla="+- 0 574 387"/>
                              <a:gd name="T31" fmla="*/ 574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4" h="187">
                                <a:moveTo>
                                  <a:pt x="401" y="187"/>
                                </a:moveTo>
                                <a:lnTo>
                                  <a:pt x="401" y="140"/>
                                </a:lnTo>
                                <a:lnTo>
                                  <a:pt x="0" y="140"/>
                                </a:lnTo>
                                <a:lnTo>
                                  <a:pt x="0" y="47"/>
                                </a:lnTo>
                                <a:lnTo>
                                  <a:pt x="401" y="47"/>
                                </a:lnTo>
                                <a:lnTo>
                                  <a:pt x="401" y="0"/>
                                </a:lnTo>
                                <a:lnTo>
                                  <a:pt x="534" y="94"/>
                                </a:lnTo>
                                <a:lnTo>
                                  <a:pt x="401" y="187"/>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30"/>
                        <wps:cNvSpPr>
                          <a:spLocks/>
                        </wps:cNvSpPr>
                        <wps:spPr bwMode="auto">
                          <a:xfrm>
                            <a:off x="6215" y="214"/>
                            <a:ext cx="2668" cy="568"/>
                          </a:xfrm>
                          <a:custGeom>
                            <a:avLst/>
                            <a:gdLst>
                              <a:gd name="T0" fmla="+- 0 7282 6215"/>
                              <a:gd name="T1" fmla="*/ T0 w 2668"/>
                              <a:gd name="T2" fmla="+- 0 215 215"/>
                              <a:gd name="T3" fmla="*/ 215 h 568"/>
                              <a:gd name="T4" fmla="+- 0 6215 6215"/>
                              <a:gd name="T5" fmla="*/ T4 w 2668"/>
                              <a:gd name="T6" fmla="+- 0 215 215"/>
                              <a:gd name="T7" fmla="*/ 215 h 568"/>
                              <a:gd name="T8" fmla="+- 0 6215 6215"/>
                              <a:gd name="T9" fmla="*/ T8 w 2668"/>
                              <a:gd name="T10" fmla="+- 0 721 215"/>
                              <a:gd name="T11" fmla="*/ 721 h 568"/>
                              <a:gd name="T12" fmla="+- 0 7282 6215"/>
                              <a:gd name="T13" fmla="*/ T12 w 2668"/>
                              <a:gd name="T14" fmla="+- 0 721 215"/>
                              <a:gd name="T15" fmla="*/ 721 h 568"/>
                              <a:gd name="T16" fmla="+- 0 7282 6215"/>
                              <a:gd name="T17" fmla="*/ T16 w 2668"/>
                              <a:gd name="T18" fmla="+- 0 215 215"/>
                              <a:gd name="T19" fmla="*/ 215 h 568"/>
                              <a:gd name="T20" fmla="+- 0 8883 6215"/>
                              <a:gd name="T21" fmla="*/ T20 w 2668"/>
                              <a:gd name="T22" fmla="+- 0 215 215"/>
                              <a:gd name="T23" fmla="*/ 215 h 568"/>
                              <a:gd name="T24" fmla="+- 0 7816 6215"/>
                              <a:gd name="T25" fmla="*/ T24 w 2668"/>
                              <a:gd name="T26" fmla="+- 0 215 215"/>
                              <a:gd name="T27" fmla="*/ 215 h 568"/>
                              <a:gd name="T28" fmla="+- 0 7816 6215"/>
                              <a:gd name="T29" fmla="*/ T28 w 2668"/>
                              <a:gd name="T30" fmla="+- 0 783 215"/>
                              <a:gd name="T31" fmla="*/ 783 h 568"/>
                              <a:gd name="T32" fmla="+- 0 8883 6215"/>
                              <a:gd name="T33" fmla="*/ T32 w 2668"/>
                              <a:gd name="T34" fmla="+- 0 783 215"/>
                              <a:gd name="T35" fmla="*/ 783 h 568"/>
                              <a:gd name="T36" fmla="+- 0 8883 6215"/>
                              <a:gd name="T37" fmla="*/ T36 w 2668"/>
                              <a:gd name="T38" fmla="+- 0 215 215"/>
                              <a:gd name="T39" fmla="*/ 215 h 5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68" h="568">
                                <a:moveTo>
                                  <a:pt x="1067" y="0"/>
                                </a:moveTo>
                                <a:lnTo>
                                  <a:pt x="0" y="0"/>
                                </a:lnTo>
                                <a:lnTo>
                                  <a:pt x="0" y="506"/>
                                </a:lnTo>
                                <a:lnTo>
                                  <a:pt x="1067" y="506"/>
                                </a:lnTo>
                                <a:lnTo>
                                  <a:pt x="1067" y="0"/>
                                </a:lnTo>
                                <a:close/>
                                <a:moveTo>
                                  <a:pt x="2668" y="0"/>
                                </a:moveTo>
                                <a:lnTo>
                                  <a:pt x="1601" y="0"/>
                                </a:lnTo>
                                <a:lnTo>
                                  <a:pt x="1601" y="568"/>
                                </a:lnTo>
                                <a:lnTo>
                                  <a:pt x="2668" y="568"/>
                                </a:lnTo>
                                <a:lnTo>
                                  <a:pt x="26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31"/>
                        <wps:cNvSpPr txBox="1">
                          <a:spLocks noChangeArrowheads="1"/>
                        </wps:cNvSpPr>
                        <wps:spPr bwMode="auto">
                          <a:xfrm>
                            <a:off x="9502" y="1289"/>
                            <a:ext cx="1135" cy="614"/>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20FFBE" w14:textId="77777777" w:rsidR="00502B2F" w:rsidRDefault="00502B2F" w:rsidP="00502B2F">
                              <w:pPr>
                                <w:spacing w:before="71" w:line="247" w:lineRule="auto"/>
                                <w:ind w:left="144" w:right="151" w:firstLine="96"/>
                                <w:rPr>
                                  <w:b/>
                                  <w:sz w:val="16"/>
                                </w:rPr>
                              </w:pPr>
                              <w:r>
                                <w:rPr>
                                  <w:b/>
                                  <w:sz w:val="16"/>
                                </w:rPr>
                                <w:t>Feature</w:t>
                              </w:r>
                              <w:r>
                                <w:rPr>
                                  <w:b/>
                                  <w:spacing w:val="1"/>
                                  <w:sz w:val="16"/>
                                </w:rPr>
                                <w:t xml:space="preserve"> </w:t>
                              </w:r>
                              <w:r>
                                <w:rPr>
                                  <w:b/>
                                  <w:sz w:val="16"/>
                                </w:rPr>
                                <w:t>Extraction</w:t>
                              </w:r>
                            </w:p>
                          </w:txbxContent>
                        </wps:txbx>
                        <wps:bodyPr rot="0" vert="horz" wrap="square" lIns="0" tIns="0" rIns="0" bIns="0" anchor="t" anchorCtr="0" upright="1">
                          <a:noAutofit/>
                        </wps:bodyPr>
                      </wps:wsp>
                      <wps:wsp>
                        <wps:cNvPr id="17" name="Text Box 32"/>
                        <wps:cNvSpPr txBox="1">
                          <a:spLocks noChangeArrowheads="1"/>
                        </wps:cNvSpPr>
                        <wps:spPr bwMode="auto">
                          <a:xfrm>
                            <a:off x="7816" y="1289"/>
                            <a:ext cx="1095" cy="72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6C3750" w14:textId="77777777" w:rsidR="00141631" w:rsidRPr="00141631" w:rsidRDefault="00141631" w:rsidP="00141631">
                              <w:pPr>
                                <w:pStyle w:val="NoSpacing"/>
                                <w:jc w:val="center"/>
                                <w:rPr>
                                  <w:b/>
                                  <w:sz w:val="16"/>
                                  <w:szCs w:val="16"/>
                                </w:rPr>
                              </w:pPr>
                              <w:r w:rsidRPr="00141631">
                                <w:rPr>
                                  <w:b/>
                                  <w:sz w:val="16"/>
                                  <w:szCs w:val="16"/>
                                </w:rPr>
                                <w:t>Classification</w:t>
                              </w:r>
                            </w:p>
                            <w:p w14:paraId="7392C755" w14:textId="77777777" w:rsidR="00502B2F" w:rsidRPr="00141631" w:rsidRDefault="00502B2F" w:rsidP="00141631">
                              <w:pPr>
                                <w:pStyle w:val="NoSpacing"/>
                                <w:jc w:val="center"/>
                                <w:rPr>
                                  <w:b/>
                                  <w:sz w:val="16"/>
                                  <w:szCs w:val="16"/>
                                </w:rPr>
                              </w:pPr>
                              <w:r w:rsidRPr="00141631">
                                <w:rPr>
                                  <w:b/>
                                  <w:sz w:val="16"/>
                                  <w:szCs w:val="16"/>
                                </w:rPr>
                                <w:t>Algorithm</w:t>
                              </w:r>
                            </w:p>
                          </w:txbxContent>
                        </wps:txbx>
                        <wps:bodyPr rot="0" vert="horz" wrap="square" lIns="0" tIns="0" rIns="0" bIns="0" anchor="t" anchorCtr="0" upright="1">
                          <a:noAutofit/>
                        </wps:bodyPr>
                      </wps:wsp>
                      <wps:wsp>
                        <wps:cNvPr id="18" name="Text Box 33"/>
                        <wps:cNvSpPr txBox="1">
                          <a:spLocks noChangeArrowheads="1"/>
                        </wps:cNvSpPr>
                        <wps:spPr bwMode="auto">
                          <a:xfrm>
                            <a:off x="6215" y="1289"/>
                            <a:ext cx="1135" cy="72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A393BC" w14:textId="53A1ED8D" w:rsidR="00502B2F" w:rsidRDefault="001A6D4F" w:rsidP="00502B2F">
                              <w:pPr>
                                <w:spacing w:before="71" w:line="244" w:lineRule="auto"/>
                                <w:ind w:left="144" w:right="140" w:hanging="56"/>
                                <w:rPr>
                                  <w:b/>
                                  <w:sz w:val="16"/>
                                </w:rPr>
                              </w:pPr>
                              <w:r>
                                <w:rPr>
                                  <w:b/>
                                  <w:spacing w:val="-1"/>
                                  <w:sz w:val="16"/>
                                </w:rPr>
                                <w:t xml:space="preserve">Gender and Age </w:t>
                              </w:r>
                              <w:proofErr w:type="spellStart"/>
                              <w:r>
                                <w:rPr>
                                  <w:b/>
                                  <w:spacing w:val="-1"/>
                                  <w:sz w:val="16"/>
                                </w:rPr>
                                <w:t>Dtection</w:t>
                              </w:r>
                              <w:proofErr w:type="spellEnd"/>
                            </w:p>
                          </w:txbxContent>
                        </wps:txbx>
                        <wps:bodyPr rot="0" vert="horz" wrap="square" lIns="0" tIns="0" rIns="0" bIns="0" anchor="t" anchorCtr="0" upright="1">
                          <a:noAutofit/>
                        </wps:bodyPr>
                      </wps:wsp>
                      <wps:wsp>
                        <wps:cNvPr id="19" name="Text Box 34"/>
                        <wps:cNvSpPr txBox="1">
                          <a:spLocks noChangeArrowheads="1"/>
                        </wps:cNvSpPr>
                        <wps:spPr bwMode="auto">
                          <a:xfrm>
                            <a:off x="9463" y="266"/>
                            <a:ext cx="1106" cy="574"/>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B56827" w14:textId="77777777" w:rsidR="00502B2F" w:rsidRDefault="00502B2F" w:rsidP="00502B2F">
                              <w:pPr>
                                <w:spacing w:before="71"/>
                                <w:ind w:left="144" w:right="227" w:firstLine="110"/>
                                <w:rPr>
                                  <w:b/>
                                  <w:sz w:val="16"/>
                                </w:rPr>
                              </w:pPr>
                              <w:r>
                                <w:rPr>
                                  <w:b/>
                                  <w:sz w:val="16"/>
                                </w:rPr>
                                <w:t>Data</w:t>
                              </w:r>
                              <w:r>
                                <w:rPr>
                                  <w:b/>
                                  <w:spacing w:val="1"/>
                                  <w:sz w:val="16"/>
                                </w:rPr>
                                <w:t xml:space="preserve"> </w:t>
                              </w:r>
                              <w:r>
                                <w:rPr>
                                  <w:b/>
                                  <w:sz w:val="16"/>
                                </w:rPr>
                                <w:t>filtering</w:t>
                              </w:r>
                            </w:p>
                          </w:txbxContent>
                        </wps:txbx>
                        <wps:bodyPr rot="0" vert="horz" wrap="square" lIns="0" tIns="0" rIns="0" bIns="0" anchor="t" anchorCtr="0" upright="1">
                          <a:noAutofit/>
                        </wps:bodyPr>
                      </wps:wsp>
                      <wps:wsp>
                        <wps:cNvPr id="20" name="Text Box 35"/>
                        <wps:cNvSpPr txBox="1">
                          <a:spLocks noChangeArrowheads="1"/>
                        </wps:cNvSpPr>
                        <wps:spPr bwMode="auto">
                          <a:xfrm>
                            <a:off x="7816" y="214"/>
                            <a:ext cx="1067" cy="56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1CEB3966" w14:textId="77777777" w:rsidR="00502B2F" w:rsidRDefault="00502B2F" w:rsidP="00502B2F">
                              <w:pPr>
                                <w:spacing w:before="72" w:line="249" w:lineRule="auto"/>
                                <w:ind w:left="144" w:right="167" w:firstLine="218"/>
                                <w:rPr>
                                  <w:b/>
                                  <w:sz w:val="11"/>
                                </w:rPr>
                              </w:pPr>
                              <w:r>
                                <w:rPr>
                                  <w:b/>
                                  <w:sz w:val="11"/>
                                </w:rPr>
                                <w:t>Data</w:t>
                              </w:r>
                              <w:r>
                                <w:rPr>
                                  <w:b/>
                                  <w:spacing w:val="1"/>
                                  <w:sz w:val="11"/>
                                </w:rPr>
                                <w:t xml:space="preserve"> </w:t>
                              </w:r>
                              <w:r>
                                <w:rPr>
                                  <w:b/>
                                  <w:spacing w:val="-1"/>
                                  <w:sz w:val="11"/>
                                </w:rPr>
                                <w:t>Preprocessing</w:t>
                              </w:r>
                            </w:p>
                          </w:txbxContent>
                        </wps:txbx>
                        <wps:bodyPr rot="0" vert="horz" wrap="square" lIns="0" tIns="0" rIns="0" bIns="0" anchor="t" anchorCtr="0" upright="1">
                          <a:noAutofit/>
                        </wps:bodyPr>
                      </wps:wsp>
                      <wps:wsp>
                        <wps:cNvPr id="21" name="Text Box 36"/>
                        <wps:cNvSpPr txBox="1">
                          <a:spLocks noChangeArrowheads="1"/>
                        </wps:cNvSpPr>
                        <wps:spPr bwMode="auto">
                          <a:xfrm>
                            <a:off x="6215" y="214"/>
                            <a:ext cx="1067" cy="506"/>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B4DD5E" w14:textId="77777777" w:rsidR="00502B2F" w:rsidRDefault="00502B2F" w:rsidP="00502B2F">
                              <w:pPr>
                                <w:spacing w:before="74" w:line="237" w:lineRule="auto"/>
                                <w:ind w:right="159" w:firstLine="170"/>
                                <w:rPr>
                                  <w:b/>
                                  <w:sz w:val="15"/>
                                </w:rPr>
                              </w:pPr>
                              <w:r>
                                <w:rPr>
                                  <w:b/>
                                  <w:sz w:val="15"/>
                                </w:rPr>
                                <w:t>Data</w:t>
                              </w:r>
                              <w:r>
                                <w:rPr>
                                  <w:b/>
                                  <w:spacing w:val="1"/>
                                  <w:sz w:val="15"/>
                                </w:rPr>
                                <w:t xml:space="preserve"> </w:t>
                              </w:r>
                              <w:r>
                                <w:rPr>
                                  <w:b/>
                                  <w:sz w:val="15"/>
                                </w:rPr>
                                <w:t>Collection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FB23D" id="Group 26" o:spid="_x0000_s1026" style="position:absolute;left:0;text-align:left;margin-left:45.7pt;margin-top:6.05pt;width:224.1pt;height:93.15pt;z-index:-251657216;mso-wrap-distance-left:0;mso-wrap-distance-right:0;mso-position-horizontal-relative:page" coordorigin="6185,185" coordsize="4482,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">
                <v:shape id="AutoShape 27" o:spid="_x0000_s1027" style="position:absolute;left:7350;top:421;width:2786;height:1377;visibility:visible;mso-wrap-style:square;v-text-anchor:top" coordsize="2786,1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9W8EA&#10;AADaAAAADwAAAGRycy9kb3ducmV2LnhtbESPQYvCMBSE78L+h/AWvIimu4JINYorLOxJsIrnR/Ns&#10;qs1LabJt9dcbQfA4zMw3zHLd20q01PjSsYKvSQKCOHe65ELB8fA7noPwAVlj5ZgU3MjDevUxWGKq&#10;Xcd7arNQiAhhn6ICE0KdSulzQxb9xNXE0Tu7xmKIsimkbrCLcFvJ7ySZSYslxwWDNW0N5dfs3yr4&#10;aU/X3a0L94uh+p71XOrRcavU8LPfLEAE6sM7/Gr/aQVTeF6JN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EfVvBAAAA2gAAAA8AAAAAAAAAAAAAAAAAmAIAAGRycy9kb3du&#10;cmV2LnhtbFBLBQYAAAAABAAEAPUAAACGAwAAAAA=&#10;" path="m117,1110r,67l466,1177r,133l117,1310r,67l,1244,117,1110xm1719,1082r,61l2128,1143r,121l1719,1264r,61l1583,1203r136,-121xm2584,756r50,l2634,419r101,l2735,756r51,l2685,868,2584,756xm1942,205r,-51l1533,154r,-103l1942,51r,-51l2078,102,1942,205xe" filled="f" strokeweight="3pt">
                  <v:path arrowok="t" o:connecttype="custom" o:connectlocs="117,1532;117,1599;466,1599;466,1732;117,1732;117,1799;0,1666;117,1532;1719,1504;1719,1565;2128,1565;2128,1686;1719,1686;1719,1747;1583,1625;1719,1504;2584,1178;2634,1178;2634,841;2735,841;2735,1178;2786,1178;2685,1290;2584,1178;1942,627;1942,576;1533,576;1533,473;1942,473;1942,422;2078,524;1942,627" o:connectangles="0,0,0,0,0,0,0,0,0,0,0,0,0,0,0,0,0,0,0,0,0,0,0,0,0,0,0,0,0,0,0,0"/>
                </v:shape>
                <v:shape id="AutoShape 28" o:spid="_x0000_s1028" style="position:absolute;left:6215;top:266;width:4422;height:1751;visibility:visible;mso-wrap-style:square;v-text-anchor:top" coordsize="4422,1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qBcMA&#10;AADaAAAADwAAAGRycy9kb3ducmV2LnhtbESPzWrDMBCE74W+g9hAbo0UE0rjRgmhYHAOoeTnktti&#10;bWxTa+VKquO8fVQo9DjMzDfMajPaTgzkQ+tYw3ymQBBXzrRcazifipc3ECEiG+wck4Y7Bdisn59W&#10;mBt34wMNx1iLBOGQo4Ymxj6XMlQNWQwz1xMn7+q8xZikr6XxeEtw28lMqVdpseW00GBPHw1VX8cf&#10;q0EtTuFSdH5f7uK2V/7785DRVevpZNy+g4g0xv/wX7s0GpbweyXd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qBcMAAADaAAAADwAAAAAAAAAAAAAAAACYAgAAZHJzL2Rv&#10;d25yZXYueG1sUEsFBgAAAAAEAAQA9QAAAIgDAAAAAA==&#10;" path="m1135,1023l,1023r,728l1135,1751r,-728xm2696,1023r-1095,l1601,1751r1095,l2696,1023xm4354,l3248,r,574l4354,574,4354,xm4422,1023r-1135,l3287,1637r1135,l4422,1023xe" stroked="f">
                  <v:path arrowok="t" o:connecttype="custom" o:connectlocs="1135,1290;0,1290;0,2018;1135,2018;1135,1290;2696,1290;1601,1290;1601,2018;2696,2018;2696,1290;4354,267;3248,267;3248,841;4354,841;4354,267;4422,1290;3287,1290;3287,1904;4422,1904;4422,1290" o:connectangles="0,0,0,0,0,0,0,0,0,0,0,0,0,0,0,0,0,0,0,0"/>
                </v:shape>
                <v:shape id="Freeform 29" o:spid="_x0000_s1029" style="position:absolute;left:7282;top:386;width:534;height:187;visibility:visible;mso-wrap-style:square;v-text-anchor:top" coordsize="534,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zMIA&#10;AADbAAAADwAAAGRycy9kb3ducmV2LnhtbERPS2vCQBC+F/wPywi9NRst1BJdRXyAvYiNXrwN2TGJ&#10;Zmfj7qrx33cLhd7m43vOZNaZRtzJ+dqygkGSgiAurK65VHDYr98+QfiArLGxTAqe5GE27b1MMNP2&#10;wd90z0MpYgj7DBVUIbSZlL6oyKBPbEscuZN1BkOErpTa4SOGm0YO0/RDGqw5NlTY0qKi4pLfjIJu&#10;7Y60fa6+tsvr+y5fnOrzdZQr9drv5mMQgbrwL/5zb3ScP4DfX+IBcv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9rMwgAAANsAAAAPAAAAAAAAAAAAAAAAAJgCAABkcnMvZG93&#10;bnJldi54bWxQSwUGAAAAAAQABAD1AAAAhwMAAAAA&#10;" path="m401,187r,-47l,140,,47r401,l401,,534,94,401,187xe" filled="f" strokeweight="3pt">
                  <v:path arrowok="t" o:connecttype="custom" o:connectlocs="401,574;401,527;0,527;0,434;401,434;401,387;534,481;401,574" o:connectangles="0,0,0,0,0,0,0,0"/>
                </v:shape>
                <v:shape id="AutoShape 30" o:spid="_x0000_s1030" style="position:absolute;left:6215;top:214;width:2668;height:568;visibility:visible;mso-wrap-style:square;v-text-anchor:top" coordsize="2668,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Ic8EA&#10;AADbAAAADwAAAGRycy9kb3ducmV2LnhtbERPS2vCQBC+C/0PyxS86aaCVqOrFB8g9KQ16HGSnWZD&#10;s7Mhu2r8926h0Nt8fM9ZrDpbixu1vnKs4G2YgCAunK64VHD62g2mIHxA1lg7JgUP8rBavvQWmGp3&#10;5wPdjqEUMYR9igpMCE0qpS8MWfRD1xBH7tu1FkOEbSl1i/cYbms5SpKJtFhxbDDY0NpQ8XO8WgXZ&#10;p6ftOL+YjcsOJn+c37NZyJXqv3YfcxCBuvAv/nPvdZw/ht9f4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SiHPBAAAA2wAAAA8AAAAAAAAAAAAAAAAAmAIAAGRycy9kb3du&#10;cmV2LnhtbFBLBQYAAAAABAAEAPUAAACGAwAAAAA=&#10;" path="m1067,l,,,506r1067,l1067,xm2668,l1601,r,568l2668,568,2668,xe" stroked="f">
                  <v:path arrowok="t" o:connecttype="custom" o:connectlocs="1067,215;0,215;0,721;1067,721;1067,215;2668,215;1601,215;1601,783;2668,783;2668,215" o:connectangles="0,0,0,0,0,0,0,0,0,0"/>
                </v:shape>
                <v:shapetype id="_x0000_t202" coordsize="21600,21600" o:spt="202" path="m,l,21600r21600,l21600,xe">
                  <v:stroke joinstyle="miter"/>
                  <v:path gradientshapeok="t" o:connecttype="rect"/>
                </v:shapetype>
                <v:shape id="Text Box 31" o:spid="_x0000_s1031" type="#_x0000_t202" style="position:absolute;left:9502;top:1289;width:113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xYCsIA&#10;AADbAAAADwAAAGRycy9kb3ducmV2LnhtbERPzWqDQBC+F/IOywRya9Y0INVkDSFQ6CGlrfoAgztR&#10;0Z0Vdxu1T98tFHqbj+93jqfZ9OJOo2stK9htIxDEldUt1wrK4uXxGYTzyBp7y6RgIQenbPVwxFTb&#10;iT/pnvtahBB2KSpovB9SKV3VkEG3tQNx4G52NOgDHGupR5xCuOnlUxTF0mDLoaHBgS4NVV3+ZRTU&#10;+7ek+KDvbmmn816+F+WUXCOlNuv5fADhafb/4j/3qw7zY/j9JRw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FgKwgAAANsAAAAPAAAAAAAAAAAAAAAAAJgCAABkcnMvZG93&#10;bnJldi54bWxQSwUGAAAAAAQABAD1AAAAhwMAAAAA&#10;" filled="f" strokeweight="3pt">
                  <v:textbox inset="0,0,0,0">
                    <w:txbxContent>
                      <w:p w14:paraId="0120FFBE" w14:textId="77777777" w:rsidR="00502B2F" w:rsidRDefault="00502B2F" w:rsidP="00502B2F">
                        <w:pPr>
                          <w:spacing w:before="71" w:line="247" w:lineRule="auto"/>
                          <w:ind w:left="144" w:right="151" w:firstLine="96"/>
                          <w:rPr>
                            <w:b/>
                            <w:sz w:val="16"/>
                          </w:rPr>
                        </w:pPr>
                        <w:r>
                          <w:rPr>
                            <w:b/>
                            <w:sz w:val="16"/>
                          </w:rPr>
                          <w:t>Feature</w:t>
                        </w:r>
                        <w:r>
                          <w:rPr>
                            <w:b/>
                            <w:spacing w:val="1"/>
                            <w:sz w:val="16"/>
                          </w:rPr>
                          <w:t xml:space="preserve"> </w:t>
                        </w:r>
                        <w:r>
                          <w:rPr>
                            <w:b/>
                            <w:sz w:val="16"/>
                          </w:rPr>
                          <w:t>Extraction</w:t>
                        </w:r>
                      </w:p>
                    </w:txbxContent>
                  </v:textbox>
                </v:shape>
                <v:shape id="Text Box 32" o:spid="_x0000_s1032" type="#_x0000_t202" style="position:absolute;left:7816;top:1289;width:1095;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9kcAA&#10;AADbAAAADwAAAGRycy9kb3ducmV2LnhtbERPy6rCMBDdX/AfwgjurqlX8FGNIoLgQvFRP2BoxrbY&#10;TEqTa6tfbwTB3RzOc+bL1pTiTrUrLCsY9CMQxKnVBWcKLsnmdwLCeWSNpWVS8CAHy0XnZ46xtg2f&#10;6H72mQgh7GJUkHtfxVK6NCeDrm8r4sBdbW3QB1hnUtfYhHBTyr8oGkmDBYeGHCta55Tezv9GQTbc&#10;T5MjPW+PolkN5SG5NNNdpFSv265mIDy1/iv+uLc6zB/D+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D9kcAAAADbAAAADwAAAAAAAAAAAAAAAACYAgAAZHJzL2Rvd25y&#10;ZXYueG1sUEsFBgAAAAAEAAQA9QAAAIUDAAAAAA==&#10;" filled="f" strokeweight="3pt">
                  <v:textbox inset="0,0,0,0">
                    <w:txbxContent>
                      <w:p w14:paraId="156C3750" w14:textId="77777777" w:rsidR="00141631" w:rsidRPr="00141631" w:rsidRDefault="00141631" w:rsidP="00141631">
                        <w:pPr>
                          <w:pStyle w:val="NoSpacing"/>
                          <w:jc w:val="center"/>
                          <w:rPr>
                            <w:b/>
                            <w:sz w:val="16"/>
                            <w:szCs w:val="16"/>
                          </w:rPr>
                        </w:pPr>
                        <w:r w:rsidRPr="00141631">
                          <w:rPr>
                            <w:b/>
                            <w:sz w:val="16"/>
                            <w:szCs w:val="16"/>
                          </w:rPr>
                          <w:t>Classification</w:t>
                        </w:r>
                      </w:p>
                      <w:p w14:paraId="7392C755" w14:textId="77777777" w:rsidR="00502B2F" w:rsidRPr="00141631" w:rsidRDefault="00502B2F" w:rsidP="00141631">
                        <w:pPr>
                          <w:pStyle w:val="NoSpacing"/>
                          <w:jc w:val="center"/>
                          <w:rPr>
                            <w:b/>
                            <w:sz w:val="16"/>
                            <w:szCs w:val="16"/>
                          </w:rPr>
                        </w:pPr>
                        <w:r w:rsidRPr="00141631">
                          <w:rPr>
                            <w:b/>
                            <w:sz w:val="16"/>
                            <w:szCs w:val="16"/>
                          </w:rPr>
                          <w:t>Algorithm</w:t>
                        </w:r>
                      </w:p>
                    </w:txbxContent>
                  </v:textbox>
                </v:shape>
                <v:shape id="Text Box 33" o:spid="_x0000_s1033" type="#_x0000_t202" style="position:absolute;left:6215;top:1289;width:1135;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p48QA&#10;AADbAAAADwAAAGRycy9kb3ducmV2LnhtbESPzYrCQBCE78K+w9AL3nSyCqJZR5EFwYOLP/EBmkxv&#10;Esz0hMxo4j69fRC8dVPVVV8v172r1Z3aUHk28DVOQBHn3lZcGLhk29EcVIjIFmvPZOBBAdarj8ES&#10;U+s7PtH9HAslIRxSNFDG2KRah7wkh2HsG2LR/nzrMMraFtq22Em4q/UkSWbaYcXSUGJDPyXl1/PN&#10;GSimv4vsSP/XR9VtpvqQXbrFPjFm+NlvvkFF6uPb/LreWcEXWPlFBt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faePEAAAA2wAAAA8AAAAAAAAAAAAAAAAAmAIAAGRycy9k&#10;b3ducmV2LnhtbFBLBQYAAAAABAAEAPUAAACJAwAAAAA=&#10;" filled="f" strokeweight="3pt">
                  <v:textbox inset="0,0,0,0">
                    <w:txbxContent>
                      <w:p w14:paraId="5AA393BC" w14:textId="53A1ED8D" w:rsidR="00502B2F" w:rsidRDefault="001A6D4F" w:rsidP="00502B2F">
                        <w:pPr>
                          <w:spacing w:before="71" w:line="244" w:lineRule="auto"/>
                          <w:ind w:left="144" w:right="140" w:hanging="56"/>
                          <w:rPr>
                            <w:b/>
                            <w:sz w:val="16"/>
                          </w:rPr>
                        </w:pPr>
                        <w:r>
                          <w:rPr>
                            <w:b/>
                            <w:spacing w:val="-1"/>
                            <w:sz w:val="16"/>
                          </w:rPr>
                          <w:t xml:space="preserve">Gender and Age </w:t>
                        </w:r>
                        <w:proofErr w:type="spellStart"/>
                        <w:r>
                          <w:rPr>
                            <w:b/>
                            <w:spacing w:val="-1"/>
                            <w:sz w:val="16"/>
                          </w:rPr>
                          <w:t>Dtection</w:t>
                        </w:r>
                        <w:proofErr w:type="spellEnd"/>
                      </w:p>
                    </w:txbxContent>
                  </v:textbox>
                </v:shape>
                <v:shape id="Text Box 34" o:spid="_x0000_s1034" type="#_x0000_t202" style="position:absolute;left:9463;top:266;width:1106;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PMeMEA&#10;AADbAAAADwAAAGRycy9kb3ducmV2LnhtbERPzYrCMBC+C/sOYRa8aaqC2GoqIggeXFytDzA0Y1va&#10;TEoTbfXpNwsLe5uP73c228E04kmdqywrmE0jEMS51RUXCm7ZYbIC4TyyxsYyKXiRg236Mdpgom3P&#10;F3pefSFCCLsEFZTet4mULi/JoJvaljhwd9sZ9AF2hdQd9iHcNHIeRUtpsOLQUGJL+5Ly+vowCorF&#10;V5x907t+Vf1uIc/ZrY9PkVLjz2G3BuFp8P/iP/dRh/kx/P4SDpDp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TzHjBAAAA2wAAAA8AAAAAAAAAAAAAAAAAmAIAAGRycy9kb3du&#10;cmV2LnhtbFBLBQYAAAAABAAEAPUAAACGAwAAAAA=&#10;" filled="f" strokeweight="3pt">
                  <v:textbox inset="0,0,0,0">
                    <w:txbxContent>
                      <w:p w14:paraId="2DB56827" w14:textId="77777777" w:rsidR="00502B2F" w:rsidRDefault="00502B2F" w:rsidP="00502B2F">
                        <w:pPr>
                          <w:spacing w:before="71"/>
                          <w:ind w:left="144" w:right="227" w:firstLine="110"/>
                          <w:rPr>
                            <w:b/>
                            <w:sz w:val="16"/>
                          </w:rPr>
                        </w:pPr>
                        <w:r>
                          <w:rPr>
                            <w:b/>
                            <w:sz w:val="16"/>
                          </w:rPr>
                          <w:t>Data</w:t>
                        </w:r>
                        <w:r>
                          <w:rPr>
                            <w:b/>
                            <w:spacing w:val="1"/>
                            <w:sz w:val="16"/>
                          </w:rPr>
                          <w:t xml:space="preserve"> </w:t>
                        </w:r>
                        <w:r>
                          <w:rPr>
                            <w:b/>
                            <w:sz w:val="16"/>
                          </w:rPr>
                          <w:t>filtering</w:t>
                        </w:r>
                      </w:p>
                    </w:txbxContent>
                  </v:textbox>
                </v:shape>
                <v:shape id="Text Box 35" o:spid="_x0000_s1035" type="#_x0000_t202" style="position:absolute;left:7816;top:214;width:1067;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ZTcEA&#10;AADbAAAADwAAAGRycy9kb3ducmV2LnhtbERP3WrCMBS+H/gO4QjezXTCxtY1ShGFOXCg9gEOzbFp&#10;15yUJrb17c3FYJcf33+2mWwrBup97VjByzIBQVw6XXOloLjsn99B+ICssXVMCu7kYbOePWWYajfy&#10;iYZzqEQMYZ+iAhNCl0rpS0MW/dJ1xJG7ut5iiLCvpO5xjOG2laskeZMWa44NBjvaGip/zzeroPG5&#10;KV7x+COvu/z4ffhodpdto9RiPuWfIAJN4V/85/7SClZxffwSf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L2U3BAAAA2wAAAA8AAAAAAAAAAAAAAAAAmAIAAGRycy9kb3du&#10;cmV2LnhtbFBLBQYAAAAABAAEAPUAAACGAwAAAAA=&#10;" fillcolor="#4bacc6 [3208]" strokecolor="#f2f2f2 [3041]" strokeweight="3pt">
                  <v:shadow on="t" color="#205867 [1608]" opacity=".5" offset="1pt"/>
                  <v:textbox inset="0,0,0,0">
                    <w:txbxContent>
                      <w:p w14:paraId="1CEB3966" w14:textId="77777777" w:rsidR="00502B2F" w:rsidRDefault="00502B2F" w:rsidP="00502B2F">
                        <w:pPr>
                          <w:spacing w:before="72" w:line="249" w:lineRule="auto"/>
                          <w:ind w:left="144" w:right="167" w:firstLine="218"/>
                          <w:rPr>
                            <w:b/>
                            <w:sz w:val="11"/>
                          </w:rPr>
                        </w:pPr>
                        <w:r>
                          <w:rPr>
                            <w:b/>
                            <w:sz w:val="11"/>
                          </w:rPr>
                          <w:t>Data</w:t>
                        </w:r>
                        <w:r>
                          <w:rPr>
                            <w:b/>
                            <w:spacing w:val="1"/>
                            <w:sz w:val="11"/>
                          </w:rPr>
                          <w:t xml:space="preserve"> </w:t>
                        </w:r>
                        <w:r>
                          <w:rPr>
                            <w:b/>
                            <w:spacing w:val="-1"/>
                            <w:sz w:val="11"/>
                          </w:rPr>
                          <w:t>Preprocessing</w:t>
                        </w:r>
                      </w:p>
                    </w:txbxContent>
                  </v:textbox>
                </v:shape>
                <v:shape id="Text Box 36" o:spid="_x0000_s1036" type="#_x0000_t202" style="position:absolute;left:6215;top:214;width:1067;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Kw8QA&#10;AADbAAAADwAAAGRycy9kb3ducmV2LnhtbESP3WrCQBSE74W+w3IKvdPNDxSNriKFghdK1fgAh+xp&#10;EsyeDdltEvv0riB4OczMN8xqM5pG9NS52rKCeBaBIC6srrlUcMm/p3MQziNrbCyTghs52KzfJivM&#10;tB34RP3ZlyJA2GWooPK+zaR0RUUG3cy2xMH7tZ1BH2RXSt3hEOCmkUkUfUqDNYeFClv6qqi4nv+M&#10;gjI9LPIj/V9v9bBN5U9+GRb7SKmP93G7BOFp9K/ws73TCpIYHl/C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JCsPEAAAA2wAAAA8AAAAAAAAAAAAAAAAAmAIAAGRycy9k&#10;b3ducmV2LnhtbFBLBQYAAAAABAAEAPUAAACJAwAAAAA=&#10;" filled="f" strokeweight="3pt">
                  <v:textbox inset="0,0,0,0">
                    <w:txbxContent>
                      <w:p w14:paraId="00B4DD5E" w14:textId="77777777" w:rsidR="00502B2F" w:rsidRDefault="00502B2F" w:rsidP="00502B2F">
                        <w:pPr>
                          <w:spacing w:before="74" w:line="237" w:lineRule="auto"/>
                          <w:ind w:right="159" w:firstLine="170"/>
                          <w:rPr>
                            <w:b/>
                            <w:sz w:val="15"/>
                          </w:rPr>
                        </w:pPr>
                        <w:r>
                          <w:rPr>
                            <w:b/>
                            <w:sz w:val="15"/>
                          </w:rPr>
                          <w:t>Data</w:t>
                        </w:r>
                        <w:r>
                          <w:rPr>
                            <w:b/>
                            <w:spacing w:val="1"/>
                            <w:sz w:val="15"/>
                          </w:rPr>
                          <w:t xml:space="preserve"> </w:t>
                        </w:r>
                        <w:r>
                          <w:rPr>
                            <w:b/>
                            <w:sz w:val="15"/>
                          </w:rPr>
                          <w:t>Collection</w:t>
                        </w:r>
                      </w:p>
                    </w:txbxContent>
                  </v:textbox>
                </v:shape>
                <w10:wrap type="topAndBottom" anchorx="page"/>
              </v:group>
            </w:pict>
          </mc:Fallback>
        </mc:AlternateContent>
      </w:r>
      <w:r w:rsidR="00502B2F">
        <w:rPr>
          <w:sz w:val="12"/>
        </w:rPr>
        <w:t xml:space="preserve">    </w:t>
      </w:r>
    </w:p>
    <w:p w14:paraId="23EA728D" w14:textId="77777777" w:rsidR="00502B2F" w:rsidRDefault="00502B2F" w:rsidP="00177B09">
      <w:pPr>
        <w:spacing w:before="46"/>
        <w:ind w:left="-144"/>
        <w:jc w:val="both"/>
        <w:rPr>
          <w:sz w:val="16"/>
        </w:rPr>
      </w:pPr>
      <w:r>
        <w:rPr>
          <w:spacing w:val="-1"/>
          <w:sz w:val="16"/>
        </w:rPr>
        <w:t xml:space="preserve">  </w:t>
      </w:r>
      <w:r w:rsidR="00155B33">
        <w:rPr>
          <w:spacing w:val="-8"/>
          <w:sz w:val="16"/>
        </w:rPr>
        <w:t xml:space="preserve"> </w:t>
      </w:r>
      <w:r w:rsidR="00155B33">
        <w:rPr>
          <w:spacing w:val="-1"/>
          <w:sz w:val="16"/>
        </w:rPr>
        <w:t>Methodology</w:t>
      </w:r>
      <w:r w:rsidR="00155B33">
        <w:rPr>
          <w:spacing w:val="-6"/>
          <w:sz w:val="16"/>
        </w:rPr>
        <w:t xml:space="preserve"> </w:t>
      </w:r>
      <w:r w:rsidR="00155B33">
        <w:rPr>
          <w:spacing w:val="-1"/>
          <w:sz w:val="16"/>
        </w:rPr>
        <w:t>Flowchart</w:t>
      </w:r>
    </w:p>
    <w:p w14:paraId="743948D0" w14:textId="77777777" w:rsidR="00502B2F" w:rsidRPr="00502B2F" w:rsidRDefault="00502B2F" w:rsidP="00177B09">
      <w:pPr>
        <w:spacing w:before="46"/>
        <w:ind w:left="-144"/>
        <w:jc w:val="both"/>
        <w:rPr>
          <w:sz w:val="16"/>
        </w:rPr>
      </w:pPr>
    </w:p>
    <w:p w14:paraId="54AB393D" w14:textId="77777777" w:rsidR="009C50C2" w:rsidRDefault="00155B33" w:rsidP="003E4427">
      <w:pPr>
        <w:pStyle w:val="ListParagraph"/>
        <w:numPr>
          <w:ilvl w:val="1"/>
          <w:numId w:val="2"/>
        </w:numPr>
        <w:tabs>
          <w:tab w:val="left" w:pos="587"/>
        </w:tabs>
        <w:spacing w:after="120"/>
        <w:ind w:left="288"/>
        <w:jc w:val="both"/>
        <w:rPr>
          <w:sz w:val="20"/>
        </w:rPr>
      </w:pPr>
      <w:r>
        <w:rPr>
          <w:sz w:val="20"/>
        </w:rPr>
        <w:t>Data</w:t>
      </w:r>
      <w:r>
        <w:rPr>
          <w:spacing w:val="-6"/>
          <w:sz w:val="20"/>
        </w:rPr>
        <w:t xml:space="preserve"> </w:t>
      </w:r>
      <w:r>
        <w:rPr>
          <w:sz w:val="20"/>
        </w:rPr>
        <w:t>Source</w:t>
      </w:r>
    </w:p>
    <w:p w14:paraId="23117858" w14:textId="0AD0999E" w:rsidR="00E73FB8" w:rsidRDefault="00F208D6" w:rsidP="00E73FB8">
      <w:pPr>
        <w:pStyle w:val="NoSpacing"/>
        <w:ind w:left="-144" w:right="144"/>
        <w:jc w:val="both"/>
        <w:rPr>
          <w:sz w:val="20"/>
          <w:szCs w:val="20"/>
        </w:rPr>
      </w:pPr>
      <w:r w:rsidRPr="00F208D6">
        <w:rPr>
          <w:sz w:val="20"/>
          <w:szCs w:val="20"/>
        </w:rPr>
        <w:t>The selection of relevant data sources is an essential component of any study. Various online platforms, trustworthy websites, academic institutions, government agencies, research institutes, demographic databases, and other trustworthy sources can all provide information for gender and age detection. For the purpose of training and assessing the model, a large and varied dataset will be obtained through the extraction of facial images from these platforms. In order to create a solid basis for the development of a gender and age detection system that is impartial and accurate, the study will integrate data from credible sources that cover a wide range of demographics</w:t>
      </w:r>
      <w:proofErr w:type="gramStart"/>
      <w:r w:rsidRPr="00F208D6">
        <w:rPr>
          <w:sz w:val="20"/>
          <w:szCs w:val="20"/>
        </w:rPr>
        <w:t>.</w:t>
      </w:r>
      <w:r w:rsidR="00E73FB8">
        <w:rPr>
          <w:sz w:val="20"/>
          <w:szCs w:val="20"/>
        </w:rPr>
        <w:t>.</w:t>
      </w:r>
      <w:proofErr w:type="gramEnd"/>
    </w:p>
    <w:p w14:paraId="70428089" w14:textId="77777777" w:rsidR="00D048AD" w:rsidRPr="00D048AD" w:rsidRDefault="00D048AD" w:rsidP="00CD071A">
      <w:pPr>
        <w:pStyle w:val="NoSpacing"/>
        <w:ind w:left="-144" w:right="144"/>
        <w:jc w:val="both"/>
        <w:rPr>
          <w:sz w:val="20"/>
          <w:szCs w:val="20"/>
        </w:rPr>
      </w:pPr>
      <w:r>
        <w:rPr>
          <w:sz w:val="20"/>
          <w:szCs w:val="20"/>
        </w:rPr>
        <w:t>.</w:t>
      </w:r>
    </w:p>
    <w:p w14:paraId="424A0D4B" w14:textId="77777777" w:rsidR="009C50C2" w:rsidRDefault="00155B33" w:rsidP="003E4427">
      <w:pPr>
        <w:pStyle w:val="ListParagraph"/>
        <w:numPr>
          <w:ilvl w:val="1"/>
          <w:numId w:val="2"/>
        </w:numPr>
        <w:tabs>
          <w:tab w:val="left" w:pos="383"/>
        </w:tabs>
        <w:spacing w:before="121"/>
        <w:ind w:left="144" w:hanging="236"/>
        <w:jc w:val="both"/>
        <w:rPr>
          <w:sz w:val="20"/>
        </w:rPr>
      </w:pPr>
      <w:bookmarkStart w:id="3" w:name="1._TWEETS"/>
      <w:bookmarkStart w:id="4" w:name="B._Data_Pre-Processing"/>
      <w:bookmarkEnd w:id="3"/>
      <w:bookmarkEnd w:id="4"/>
      <w:r>
        <w:rPr>
          <w:sz w:val="20"/>
        </w:rPr>
        <w:t>Data</w:t>
      </w:r>
      <w:r>
        <w:rPr>
          <w:spacing w:val="-9"/>
          <w:sz w:val="20"/>
        </w:rPr>
        <w:t xml:space="preserve"> </w:t>
      </w:r>
      <w:r>
        <w:rPr>
          <w:sz w:val="20"/>
        </w:rPr>
        <w:t>Pre-Processing</w:t>
      </w:r>
    </w:p>
    <w:p w14:paraId="476EBE7F" w14:textId="7E8EF7B5" w:rsidR="00B5403E" w:rsidRDefault="003A1626" w:rsidP="00B5403E">
      <w:pPr>
        <w:pStyle w:val="BodyText"/>
        <w:spacing w:before="61"/>
        <w:ind w:left="-144"/>
      </w:pPr>
      <w:r>
        <w:t>Data Gathering and Labeling</w:t>
      </w:r>
      <w:r w:rsidR="00053B4F">
        <w:t>-</w:t>
      </w:r>
      <w:r>
        <w:t xml:space="preserve"> </w:t>
      </w:r>
      <w:r w:rsidR="00B5403E" w:rsidRPr="00B5403E">
        <w:t xml:space="preserve">Maintaining and gathering a large record of face photos from different age and gender groups. </w:t>
      </w:r>
      <w:proofErr w:type="gramStart"/>
      <w:r w:rsidR="00B5403E" w:rsidRPr="00B5403E">
        <w:t>ensuring</w:t>
      </w:r>
      <w:proofErr w:type="gramEnd"/>
      <w:r w:rsidR="00B5403E" w:rsidRPr="00B5403E">
        <w:t xml:space="preserve"> that the images have the appropriate labelling to differentiate between various age and gender groups.</w:t>
      </w:r>
    </w:p>
    <w:p w14:paraId="582A7018" w14:textId="77777777" w:rsidR="00B5403E" w:rsidRDefault="003A1626" w:rsidP="003A1626">
      <w:pPr>
        <w:pStyle w:val="BodyText"/>
        <w:spacing w:before="61"/>
        <w:ind w:left="-144"/>
      </w:pPr>
      <w:r>
        <w:t>Data cleaning-</w:t>
      </w:r>
      <w:r w:rsidRPr="003A1626">
        <w:t xml:space="preserve"> </w:t>
      </w:r>
      <w:r w:rsidR="00B5403E" w:rsidRPr="00B5403E">
        <w:t>Finding and removing from the dataset all damaged or duplicate face photos. Addressing any missing labels or images to ensure the dataset's accuracy and completeness.</w:t>
      </w:r>
    </w:p>
    <w:p w14:paraId="7CCBFDA3" w14:textId="03D331CE" w:rsidR="003A1626" w:rsidRDefault="003A1626" w:rsidP="003A1626">
      <w:pPr>
        <w:pStyle w:val="BodyText"/>
        <w:spacing w:before="61"/>
        <w:ind w:left="-144"/>
      </w:pPr>
      <w:r>
        <w:t>Data Normalization-</w:t>
      </w:r>
      <w:r w:rsidRPr="003A1626">
        <w:t xml:space="preserve"> </w:t>
      </w:r>
      <w:r>
        <w:t xml:space="preserve">For the dataset to be homogenous, resize the photographs to a fixed </w:t>
      </w:r>
      <w:proofErr w:type="spellStart"/>
      <w:r>
        <w:t>resolution.To</w:t>
      </w:r>
      <w:proofErr w:type="spellEnd"/>
      <w:r>
        <w:t xml:space="preserve"> increase model convergence, normalize the picture pixel values to a common scale, such as [0, 1] or [-1, 1].</w:t>
      </w:r>
    </w:p>
    <w:p w14:paraId="34595115" w14:textId="77777777" w:rsidR="00A468FB" w:rsidRDefault="00053B4F" w:rsidP="00A468FB">
      <w:pPr>
        <w:pStyle w:val="BodyText"/>
        <w:spacing w:before="61"/>
        <w:ind w:left="-144"/>
      </w:pPr>
      <w:r>
        <w:t xml:space="preserve">Splitting </w:t>
      </w:r>
      <w:proofErr w:type="gramStart"/>
      <w:r>
        <w:t>of  data</w:t>
      </w:r>
      <w:proofErr w:type="gramEnd"/>
      <w:r>
        <w:t>- creating different training, validation, and testing sets from the dataset. The testing set is used to assess the performance of the final model after the validation set has been used to tweak hyperparameters and the training set to train the AI model.</w:t>
      </w:r>
    </w:p>
    <w:p w14:paraId="457D39E4" w14:textId="77777777" w:rsidR="00A468FB" w:rsidRDefault="00A468FB" w:rsidP="00A468FB">
      <w:pPr>
        <w:pStyle w:val="BodyText"/>
        <w:spacing w:before="61"/>
        <w:ind w:left="-144"/>
      </w:pPr>
    </w:p>
    <w:p w14:paraId="5F9F4F90" w14:textId="1C5AAEB4" w:rsidR="00502B2F" w:rsidRPr="00A468FB" w:rsidRDefault="00502B2F" w:rsidP="00A468FB">
      <w:pPr>
        <w:pStyle w:val="BodyText"/>
        <w:numPr>
          <w:ilvl w:val="1"/>
          <w:numId w:val="2"/>
        </w:numPr>
        <w:spacing w:before="61"/>
        <w:ind w:hanging="204"/>
        <w:jc w:val="both"/>
      </w:pPr>
      <w:r w:rsidRPr="00A468FB">
        <w:lastRenderedPageBreak/>
        <w:t>Feature</w:t>
      </w:r>
      <w:r w:rsidRPr="00A468FB">
        <w:rPr>
          <w:spacing w:val="-7"/>
        </w:rPr>
        <w:t xml:space="preserve"> </w:t>
      </w:r>
      <w:r w:rsidRPr="00A468FB">
        <w:t>extraction</w:t>
      </w:r>
    </w:p>
    <w:p w14:paraId="63B51D29" w14:textId="6FDD8352" w:rsidR="00211CB0" w:rsidRDefault="00B5403E" w:rsidP="00CD071A">
      <w:pPr>
        <w:pStyle w:val="BodyText"/>
        <w:ind w:left="144" w:right="45"/>
      </w:pPr>
      <w:r w:rsidRPr="00B5403E">
        <w:t>In gender and age detection, new features are derived from existing ones using a process called feature extraction. It is crucial to extract features from photos of human faces before training a model. High-level features can be extracted using pre-trained deep learning models or manually crafted with domain expertise. When training machine learning models, feature extraction techniques are essential because they identify important facial characteristics that help predict gender and age accurately. By converting unprocessed facial data into useful features, this procedure improves the model's capacity to identify pertinent patterns and data for accurate gender and age detection.</w:t>
      </w:r>
    </w:p>
    <w:p w14:paraId="4BD63052" w14:textId="77777777" w:rsidR="00B5403E" w:rsidRPr="00211CB0" w:rsidRDefault="00B5403E" w:rsidP="00CD071A">
      <w:pPr>
        <w:pStyle w:val="BodyText"/>
        <w:ind w:left="144" w:right="45"/>
        <w:rPr>
          <w:color w:val="1F1F1F"/>
        </w:rPr>
      </w:pPr>
    </w:p>
    <w:p w14:paraId="362C8CC1" w14:textId="77777777" w:rsidR="00177B09" w:rsidRPr="00177B09" w:rsidRDefault="00177B09" w:rsidP="00CD071A">
      <w:pPr>
        <w:pStyle w:val="BodyText"/>
        <w:ind w:left="144"/>
        <w:jc w:val="left"/>
        <w:rPr>
          <w:color w:val="1F1F1F"/>
        </w:rPr>
      </w:pPr>
      <w:r w:rsidRPr="00177B09">
        <w:t>CLASSIFIER</w:t>
      </w:r>
      <w:r w:rsidRPr="00177B09">
        <w:rPr>
          <w:spacing w:val="-4"/>
        </w:rPr>
        <w:t xml:space="preserve"> </w:t>
      </w:r>
      <w:r w:rsidRPr="00177B09">
        <w:t>AND</w:t>
      </w:r>
      <w:r w:rsidRPr="00177B09">
        <w:rPr>
          <w:spacing w:val="-5"/>
        </w:rPr>
        <w:t xml:space="preserve"> </w:t>
      </w:r>
      <w:r w:rsidRPr="00177B09">
        <w:t>TECHNIQUES</w:t>
      </w:r>
    </w:p>
    <w:p w14:paraId="0CB2A229" w14:textId="56A0568D" w:rsidR="00DE06A2" w:rsidRDefault="00B5403E" w:rsidP="00B5403E">
      <w:pPr>
        <w:pStyle w:val="BodyText"/>
        <w:spacing w:before="120"/>
        <w:ind w:left="142" w:right="39"/>
      </w:pPr>
      <w:r w:rsidRPr="00B5403E">
        <w:t>A brief summary of the machine learning models used for evaluating age and gender detection is provided in this section. These models, which outperform traditional techniques, include CNN, logistic regression, Random Forest, Decision Tree, Support Vector Machine, and Support Vector Machine. The study shows how these tried-and-true models are modified and used for age and gender prediction, demonstrating how well they work to produce reliable and accurate results.</w:t>
      </w:r>
    </w:p>
    <w:p w14:paraId="3C03BFDC" w14:textId="77777777" w:rsidR="009C50C2" w:rsidRDefault="00155B33" w:rsidP="00177B09">
      <w:pPr>
        <w:pStyle w:val="BodyText"/>
        <w:numPr>
          <w:ilvl w:val="2"/>
          <w:numId w:val="2"/>
        </w:numPr>
        <w:spacing w:after="120"/>
        <w:jc w:val="left"/>
      </w:pPr>
      <w:bookmarkStart w:id="5" w:name="1.__Naïve_Bayes"/>
      <w:bookmarkStart w:id="6" w:name="D._CLASSIFIER_AND_TECHNIQUES"/>
      <w:bookmarkStart w:id="7" w:name="2.__DECISION_TREE"/>
      <w:bookmarkEnd w:id="5"/>
      <w:bookmarkEnd w:id="6"/>
      <w:bookmarkEnd w:id="7"/>
      <w:r w:rsidRPr="001D04BE">
        <w:t>DECISION</w:t>
      </w:r>
      <w:r w:rsidRPr="001D04BE">
        <w:rPr>
          <w:spacing w:val="-5"/>
        </w:rPr>
        <w:t xml:space="preserve"> </w:t>
      </w:r>
      <w:r w:rsidRPr="001D04BE">
        <w:t>TREE</w:t>
      </w:r>
    </w:p>
    <w:p w14:paraId="76E420E7" w14:textId="7CCDF85A" w:rsidR="00A42643" w:rsidRDefault="003701A2" w:rsidP="00CE3305">
      <w:pPr>
        <w:pStyle w:val="BodyText"/>
        <w:spacing w:after="120"/>
        <w:ind w:left="180"/>
        <w:jc w:val="left"/>
      </w:pPr>
      <w:r w:rsidRPr="003701A2">
        <w:t xml:space="preserve">According to a research article on gender and age detection using AI, decision trees are a basic method for </w:t>
      </w:r>
      <w:proofErr w:type="spellStart"/>
      <w:r w:rsidRPr="003701A2">
        <w:t>categorising</w:t>
      </w:r>
      <w:proofErr w:type="spellEnd"/>
      <w:r w:rsidRPr="003701A2">
        <w:t xml:space="preserve"> people into gender and age groups based on data retrieved from photos</w:t>
      </w:r>
      <w:r w:rsidR="00CE3305" w:rsidRPr="00CE3305">
        <w:t>.</w:t>
      </w:r>
      <w:r>
        <w:t xml:space="preserve"> </w:t>
      </w:r>
      <w:r w:rsidR="00CE3305">
        <w:t>Here’s how we can apply the decision tree to the dataset taken:</w:t>
      </w:r>
    </w:p>
    <w:p w14:paraId="28CF30C9" w14:textId="77777777" w:rsidR="00A42643" w:rsidRDefault="00A42643" w:rsidP="00CE3305">
      <w:pPr>
        <w:pStyle w:val="BodyText"/>
        <w:spacing w:after="120"/>
        <w:ind w:left="180"/>
        <w:jc w:val="left"/>
      </w:pPr>
    </w:p>
    <w:p w14:paraId="2F8F5408" w14:textId="77777777" w:rsidR="00A42643" w:rsidRDefault="00A42643" w:rsidP="00A42643">
      <w:pPr>
        <w:pStyle w:val="BodyText"/>
        <w:spacing w:after="120"/>
        <w:ind w:left="180"/>
        <w:jc w:val="left"/>
      </w:pPr>
      <w:r>
        <w:rPr>
          <w:noProof/>
        </w:rPr>
        <w:drawing>
          <wp:inline distT="0" distB="0" distL="0" distR="0" wp14:anchorId="7DBD3D29" wp14:editId="115F4FED">
            <wp:extent cx="337566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07-26 at 11.03.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5660" cy="1851660"/>
                    </a:xfrm>
                    <a:prstGeom prst="rect">
                      <a:avLst/>
                    </a:prstGeom>
                  </pic:spPr>
                </pic:pic>
              </a:graphicData>
            </a:graphic>
          </wp:inline>
        </w:drawing>
      </w:r>
      <w:r>
        <w:t xml:space="preserve"> </w:t>
      </w:r>
    </w:p>
    <w:p w14:paraId="2897758C" w14:textId="77777777" w:rsidR="009C50C2" w:rsidRPr="00A42643" w:rsidRDefault="00A42643" w:rsidP="00A42643">
      <w:pPr>
        <w:pStyle w:val="BodyText"/>
        <w:spacing w:after="120"/>
        <w:ind w:left="180"/>
        <w:jc w:val="left"/>
      </w:pPr>
      <w:r>
        <w:rPr>
          <w:color w:val="1F1F1F"/>
          <w:sz w:val="16"/>
          <w:szCs w:val="16"/>
        </w:rPr>
        <w:t>FI</w:t>
      </w:r>
      <w:r w:rsidR="00857304" w:rsidRPr="00857304">
        <w:rPr>
          <w:color w:val="1F1F1F"/>
          <w:sz w:val="16"/>
          <w:szCs w:val="16"/>
        </w:rPr>
        <w:t>G II</w:t>
      </w:r>
      <w:r w:rsidR="000A0370">
        <w:rPr>
          <w:color w:val="1F1F1F"/>
          <w:sz w:val="16"/>
          <w:szCs w:val="16"/>
        </w:rPr>
        <w:t xml:space="preserve"> Decision Tree</w:t>
      </w:r>
    </w:p>
    <w:p w14:paraId="765B0F86" w14:textId="5EE80AE5" w:rsidR="009C50C2" w:rsidRDefault="00155B33" w:rsidP="00F631E9">
      <w:pPr>
        <w:pStyle w:val="ListParagraph"/>
        <w:numPr>
          <w:ilvl w:val="2"/>
          <w:numId w:val="2"/>
        </w:numPr>
        <w:tabs>
          <w:tab w:val="left" w:pos="300"/>
        </w:tabs>
        <w:spacing w:after="120"/>
        <w:rPr>
          <w:sz w:val="20"/>
        </w:rPr>
      </w:pPr>
      <w:bookmarkStart w:id="8" w:name="3.RANDOM_FOREST"/>
      <w:bookmarkEnd w:id="8"/>
      <w:r>
        <w:rPr>
          <w:sz w:val="20"/>
        </w:rPr>
        <w:t>RANDOM</w:t>
      </w:r>
      <w:r>
        <w:rPr>
          <w:spacing w:val="-8"/>
          <w:sz w:val="20"/>
        </w:rPr>
        <w:t xml:space="preserve"> </w:t>
      </w:r>
      <w:r>
        <w:rPr>
          <w:sz w:val="20"/>
        </w:rPr>
        <w:t>FOREST</w:t>
      </w:r>
    </w:p>
    <w:p w14:paraId="5F43979A" w14:textId="77777777" w:rsidR="00F631E9" w:rsidRDefault="00F631E9" w:rsidP="00F631E9">
      <w:pPr>
        <w:pStyle w:val="BodyText"/>
      </w:pPr>
      <w:r w:rsidRPr="00F631E9">
        <w:t xml:space="preserve">Facilitating ensemble learning is a tactic to deal with complex problems and improve model precision by reducing overfitting. Random Forest is a key ensemble learning classifier when it comes to age and gender detection using AI. Random Forest is an ensemble learning technique based on the idea of bagging (Bootstrap Aggregating) to improve prediction accuracy and robustness. Because of its ability to manage complex datasets and </w:t>
      </w:r>
      <w:proofErr w:type="spellStart"/>
      <w:r w:rsidRPr="00F631E9">
        <w:t>minimise</w:t>
      </w:r>
      <w:proofErr w:type="spellEnd"/>
      <w:r w:rsidRPr="00F631E9">
        <w:t xml:space="preserve"> </w:t>
      </w:r>
      <w:proofErr w:type="spellStart"/>
      <w:r w:rsidRPr="00F631E9">
        <w:t>overfitting</w:t>
      </w:r>
      <w:proofErr w:type="spellEnd"/>
      <w:r w:rsidRPr="00F631E9">
        <w:t>, Random Forest is an essential tool in the field of artificia</w:t>
      </w:r>
      <w:r>
        <w:t xml:space="preserve">l intelligence research on gender and age detection.   </w:t>
      </w:r>
    </w:p>
    <w:p w14:paraId="4DDA231A" w14:textId="23982A8D" w:rsidR="00533D60" w:rsidRPr="00A468FB" w:rsidRDefault="00F631E9" w:rsidP="00A468FB">
      <w:pPr>
        <w:pStyle w:val="BodyText"/>
      </w:pPr>
      <w:r>
        <w:rPr>
          <w:noProof/>
          <w:sz w:val="19"/>
        </w:rPr>
        <w:drawing>
          <wp:inline distT="0" distB="0" distL="0" distR="0" wp14:anchorId="2A28DF37" wp14:editId="7D081426">
            <wp:extent cx="1705484" cy="3604260"/>
            <wp:effectExtent l="2858" t="0" r="0" b="0"/>
            <wp:docPr id="1998491676" name="Picture 199849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7-26 at 22.46.42.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716279" cy="3627074"/>
                    </a:xfrm>
                    <a:prstGeom prst="rect">
                      <a:avLst/>
                    </a:prstGeom>
                  </pic:spPr>
                </pic:pic>
              </a:graphicData>
            </a:graphic>
          </wp:inline>
        </w:drawing>
      </w:r>
      <w:r>
        <w:t xml:space="preserve">       </w:t>
      </w:r>
      <w:r w:rsidR="00857304" w:rsidRPr="00857304">
        <w:rPr>
          <w:sz w:val="18"/>
          <w:szCs w:val="18"/>
        </w:rPr>
        <w:t>FIG III</w:t>
      </w:r>
      <w:r w:rsidR="000A0370">
        <w:rPr>
          <w:sz w:val="18"/>
          <w:szCs w:val="18"/>
        </w:rPr>
        <w:t xml:space="preserve"> Random Forest</w:t>
      </w:r>
    </w:p>
    <w:p w14:paraId="7E9C1B43" w14:textId="1EAC9232" w:rsidR="009C50C2" w:rsidRDefault="00155B33" w:rsidP="004A3355">
      <w:pPr>
        <w:pStyle w:val="BodyText"/>
        <w:numPr>
          <w:ilvl w:val="2"/>
          <w:numId w:val="2"/>
        </w:numPr>
        <w:ind w:left="142"/>
      </w:pPr>
      <w:r w:rsidRPr="00533D60">
        <w:lastRenderedPageBreak/>
        <w:t>S</w:t>
      </w:r>
      <w:r w:rsidR="00533D60">
        <w:t>UPPORT VECTOR MACHINE</w:t>
      </w:r>
    </w:p>
    <w:p w14:paraId="31318B24" w14:textId="77777777" w:rsidR="00533D60" w:rsidRPr="00533D60" w:rsidRDefault="00533D60" w:rsidP="00533D60">
      <w:pPr>
        <w:pStyle w:val="BodyText"/>
        <w:ind w:left="284"/>
      </w:pPr>
    </w:p>
    <w:p w14:paraId="2A882650" w14:textId="01DE46E9" w:rsidR="00405310" w:rsidRDefault="00A468FB" w:rsidP="00A468FB">
      <w:pPr>
        <w:ind w:left="-144"/>
        <w:jc w:val="both"/>
        <w:rPr>
          <w:sz w:val="18"/>
          <w:szCs w:val="18"/>
        </w:rPr>
      </w:pPr>
      <w:r w:rsidRPr="00A468FB">
        <w:rPr>
          <w:sz w:val="20"/>
          <w:szCs w:val="20"/>
        </w:rPr>
        <w:t xml:space="preserve">Support Vector Machines (SVM) are a supervised learning technique used in the age and gender detection domain as a binary linear classifier. This method's main objective is to locate the best decision boundary—also called a hyperplane—that divides data points into different classes in an n-dimensional space. During training, SVM looks for the hyperplane with the largest margin, or the separation between the hyperplane and the nearest data points for each class, in the context of detecting gender and age. Overfitting is reduced by the deliberate placement of the decision boundary, which </w:t>
      </w:r>
      <w:proofErr w:type="spellStart"/>
      <w:r w:rsidRPr="00A468FB">
        <w:rPr>
          <w:sz w:val="20"/>
          <w:szCs w:val="20"/>
        </w:rPr>
        <w:t>maximises</w:t>
      </w:r>
      <w:proofErr w:type="spellEnd"/>
      <w:r w:rsidRPr="00A468FB">
        <w:rPr>
          <w:sz w:val="20"/>
          <w:szCs w:val="20"/>
        </w:rPr>
        <w:t xml:space="preserve"> the margin from the training data points. </w:t>
      </w:r>
      <w:r w:rsidR="00405310">
        <w:rPr>
          <w:sz w:val="18"/>
          <w:szCs w:val="18"/>
        </w:rPr>
        <w:t xml:space="preserve">    </w:t>
      </w:r>
    </w:p>
    <w:p w14:paraId="4432910C" w14:textId="77777777" w:rsidR="00302FA4" w:rsidRDefault="00302FA4" w:rsidP="00177B09">
      <w:pPr>
        <w:ind w:left="-144"/>
        <w:rPr>
          <w:sz w:val="18"/>
          <w:szCs w:val="18"/>
        </w:rPr>
      </w:pPr>
    </w:p>
    <w:p w14:paraId="62F345DC" w14:textId="77777777" w:rsidR="00405310" w:rsidRPr="00A468FB" w:rsidRDefault="00781499" w:rsidP="00177B09">
      <w:pPr>
        <w:pStyle w:val="ListParagraph"/>
        <w:numPr>
          <w:ilvl w:val="2"/>
          <w:numId w:val="2"/>
        </w:numPr>
        <w:ind w:left="144"/>
        <w:rPr>
          <w:sz w:val="18"/>
          <w:szCs w:val="18"/>
        </w:rPr>
      </w:pPr>
      <w:r>
        <w:rPr>
          <w:sz w:val="20"/>
        </w:rPr>
        <w:t>CNN</w:t>
      </w:r>
    </w:p>
    <w:p w14:paraId="0422954E" w14:textId="77777777" w:rsidR="00A468FB" w:rsidRPr="00405310" w:rsidRDefault="00A468FB" w:rsidP="00A468FB">
      <w:pPr>
        <w:pStyle w:val="ListParagraph"/>
        <w:ind w:left="144" w:firstLine="0"/>
        <w:rPr>
          <w:sz w:val="18"/>
          <w:szCs w:val="18"/>
        </w:rPr>
      </w:pPr>
    </w:p>
    <w:p w14:paraId="1064E662" w14:textId="0FAC8DA8" w:rsidR="00344506" w:rsidRDefault="004364FE" w:rsidP="004A3355">
      <w:pPr>
        <w:spacing w:before="120"/>
        <w:ind w:left="-144"/>
        <w:jc w:val="both"/>
        <w:rPr>
          <w:color w:val="1F1F1F"/>
          <w:sz w:val="20"/>
          <w:szCs w:val="20"/>
        </w:rPr>
      </w:pPr>
      <w:r w:rsidRPr="004364FE">
        <w:rPr>
          <w:sz w:val="20"/>
          <w:szCs w:val="20"/>
        </w:rPr>
        <w:t>Convolutional Neural Networks (CNNs) are critical to the gender and age detection space because they perform critical tasks that obtain hierarchical representations from input data, especially images. CNNs are very successful at image classification tasks, just as they are in computer vision, where they are frequently used for agricultural disease identification and diagnosis. For example, CNNs demonstrate their ability to learn hierarchical representations of images when identifying the gender and age of people from pictures. CNNs are especially well-suited to handle various data types like images in tasks like picture classification, object identification, segmentation, and others within the domain of gender and age detection due to their remarkable ability to automatically learn intricate features from unstructured input.</w:t>
      </w:r>
    </w:p>
    <w:p w14:paraId="09E6EF82" w14:textId="77777777" w:rsidR="00344506" w:rsidRDefault="001D0D39" w:rsidP="004364FE">
      <w:pPr>
        <w:pStyle w:val="ListParagraph"/>
        <w:numPr>
          <w:ilvl w:val="2"/>
          <w:numId w:val="2"/>
        </w:numPr>
        <w:spacing w:before="120"/>
        <w:ind w:left="142" w:hanging="284"/>
        <w:rPr>
          <w:color w:val="1F1F1F"/>
          <w:sz w:val="20"/>
          <w:szCs w:val="20"/>
        </w:rPr>
      </w:pPr>
      <w:r>
        <w:rPr>
          <w:color w:val="1F1F1F"/>
          <w:sz w:val="20"/>
          <w:szCs w:val="20"/>
        </w:rPr>
        <w:t>DEEP NEURAL NETWORKS</w:t>
      </w:r>
    </w:p>
    <w:p w14:paraId="7B7F00A6" w14:textId="6A3E9063" w:rsidR="00344506" w:rsidRPr="00344506" w:rsidRDefault="004364FE" w:rsidP="004A3355">
      <w:pPr>
        <w:spacing w:before="120"/>
        <w:ind w:left="-142"/>
        <w:jc w:val="both"/>
        <w:rPr>
          <w:color w:val="1F1F1F"/>
          <w:sz w:val="20"/>
          <w:szCs w:val="20"/>
        </w:rPr>
      </w:pPr>
      <w:r w:rsidRPr="004364FE">
        <w:rPr>
          <w:color w:val="1F1F1F"/>
          <w:sz w:val="20"/>
          <w:szCs w:val="20"/>
        </w:rPr>
        <w:t xml:space="preserve">DNNs are a kind of artificial neural network that have several hidden layers. It's important to remember that Deep Neural Networks (DNNs) can be used in addition to </w:t>
      </w:r>
      <w:proofErr w:type="spellStart"/>
      <w:r w:rsidRPr="004364FE">
        <w:rPr>
          <w:color w:val="1F1F1F"/>
          <w:sz w:val="20"/>
          <w:szCs w:val="20"/>
        </w:rPr>
        <w:t>Convolutioanal</w:t>
      </w:r>
      <w:proofErr w:type="spellEnd"/>
      <w:r w:rsidRPr="004364FE">
        <w:rPr>
          <w:color w:val="1F1F1F"/>
          <w:sz w:val="20"/>
          <w:szCs w:val="20"/>
        </w:rPr>
        <w:t xml:space="preserve"> Neural Networks (CNNs) for gender and age detection. DNNs work well, especially when handling tabular data or using extracted features from images for categorization. When it comes to identifying gender and age, DNNs are effective at extracting subtle features from images, which makes them appropriate for complex identification tasks. However, it is crucial to </w:t>
      </w:r>
      <w:proofErr w:type="spellStart"/>
      <w:r w:rsidRPr="004364FE">
        <w:rPr>
          <w:color w:val="1F1F1F"/>
          <w:sz w:val="20"/>
          <w:szCs w:val="20"/>
        </w:rPr>
        <w:t>recognise</w:t>
      </w:r>
      <w:proofErr w:type="spellEnd"/>
      <w:r w:rsidRPr="004364FE">
        <w:rPr>
          <w:color w:val="1F1F1F"/>
          <w:sz w:val="20"/>
          <w:szCs w:val="20"/>
        </w:rPr>
        <w:t xml:space="preserve"> that DNN training requires more computational power and a larger dataset than other approaches</w:t>
      </w:r>
      <w:proofErr w:type="gramStart"/>
      <w:r w:rsidRPr="004364FE">
        <w:rPr>
          <w:color w:val="1F1F1F"/>
          <w:sz w:val="20"/>
          <w:szCs w:val="20"/>
        </w:rPr>
        <w:t>.</w:t>
      </w:r>
      <w:r w:rsidR="00344506" w:rsidRPr="00344506">
        <w:rPr>
          <w:color w:val="1F1F1F"/>
          <w:sz w:val="20"/>
          <w:szCs w:val="20"/>
        </w:rPr>
        <w:t>.</w:t>
      </w:r>
      <w:proofErr w:type="gramEnd"/>
    </w:p>
    <w:p w14:paraId="5248E9DF" w14:textId="77777777" w:rsidR="00344506" w:rsidRPr="00344506" w:rsidRDefault="00344506" w:rsidP="00344506">
      <w:pPr>
        <w:spacing w:before="120"/>
        <w:ind w:left="180"/>
        <w:rPr>
          <w:color w:val="1F1F1F"/>
          <w:sz w:val="20"/>
          <w:szCs w:val="20"/>
        </w:rPr>
      </w:pPr>
    </w:p>
    <w:p w14:paraId="5240FCBB" w14:textId="77777777" w:rsidR="001D0D39" w:rsidRDefault="001D0D39" w:rsidP="004364FE">
      <w:pPr>
        <w:pStyle w:val="BodyText"/>
        <w:numPr>
          <w:ilvl w:val="2"/>
          <w:numId w:val="2"/>
        </w:numPr>
        <w:tabs>
          <w:tab w:val="left" w:pos="3928"/>
        </w:tabs>
        <w:spacing w:after="120" w:line="230" w:lineRule="exact"/>
        <w:ind w:left="142"/>
      </w:pPr>
      <w:r>
        <w:t>NAÏVE B</w:t>
      </w:r>
      <w:r w:rsidR="00344506">
        <w:t>A</w:t>
      </w:r>
      <w:r>
        <w:t>YES</w:t>
      </w:r>
    </w:p>
    <w:p w14:paraId="2068577D" w14:textId="55AF7CE0" w:rsidR="00344506" w:rsidRDefault="004A3355" w:rsidP="004A3355">
      <w:pPr>
        <w:pStyle w:val="BodyText"/>
        <w:tabs>
          <w:tab w:val="left" w:pos="3928"/>
        </w:tabs>
        <w:spacing w:after="120" w:line="230" w:lineRule="exact"/>
        <w:ind w:left="-142"/>
      </w:pPr>
      <w:r w:rsidRPr="004A3355">
        <w:t>For gender and age detection classification tasks, a probabilistic method called Naive Bayes is applied. When it comes to quick and simple categorization based on the probability that certain features are connected to a given gender or age group, Naive Bayes is a useful tool. As a probabilistic classification technique, Naive Bayes relies on the ideas of Bayes' theorem. Although it is frequently used for text classification, it can also be used for other data-related tasks, such as age and gender detection. The "naive" part of Naive Bayes refers to the method's user-friendliness and computational efficiency, which comes from the assumption of independence among features given the class label. In the field of gender and age detection, the computation of the likelihood that an event will occur based on knowledge of pertinent circumstances is based on the Bayes theorem, a foundational idea in probability theory.</w:t>
      </w:r>
      <w:r w:rsidR="00A21F67">
        <w:t xml:space="preserve"> </w:t>
      </w:r>
    </w:p>
    <w:p w14:paraId="5DF10FF4" w14:textId="77777777" w:rsidR="00344506" w:rsidRDefault="00344506" w:rsidP="00344506">
      <w:pPr>
        <w:pStyle w:val="BodyText"/>
        <w:tabs>
          <w:tab w:val="left" w:pos="3928"/>
        </w:tabs>
        <w:spacing w:after="120" w:line="230" w:lineRule="exact"/>
        <w:ind w:left="0"/>
      </w:pPr>
    </w:p>
    <w:p w14:paraId="03FDF0AA" w14:textId="77777777" w:rsidR="001D0D39" w:rsidRDefault="001D0D39" w:rsidP="004A3355">
      <w:pPr>
        <w:pStyle w:val="BodyText"/>
        <w:numPr>
          <w:ilvl w:val="2"/>
          <w:numId w:val="2"/>
        </w:numPr>
        <w:tabs>
          <w:tab w:val="left" w:pos="3928"/>
        </w:tabs>
        <w:spacing w:line="230" w:lineRule="exact"/>
        <w:ind w:left="284"/>
      </w:pPr>
      <w:r>
        <w:t>BOOSTING</w:t>
      </w:r>
    </w:p>
    <w:p w14:paraId="40066840" w14:textId="77777777" w:rsidR="00A21F67" w:rsidRDefault="009C7D64" w:rsidP="001D0D39">
      <w:pPr>
        <w:pStyle w:val="BodyText"/>
        <w:tabs>
          <w:tab w:val="left" w:pos="3928"/>
        </w:tabs>
        <w:spacing w:line="230" w:lineRule="exact"/>
        <w:ind w:left="0"/>
      </w:pPr>
      <w:r w:rsidRPr="009C7D64">
        <w:t xml:space="preserve"> </w:t>
      </w:r>
    </w:p>
    <w:p w14:paraId="50DA2575" w14:textId="35EAD1DE" w:rsidR="009C7D64" w:rsidRDefault="004A3355" w:rsidP="004A3355">
      <w:pPr>
        <w:pStyle w:val="BodyText"/>
        <w:tabs>
          <w:tab w:val="left" w:pos="3928"/>
        </w:tabs>
        <w:spacing w:line="230" w:lineRule="exact"/>
        <w:ind w:left="142"/>
      </w:pPr>
      <w:r w:rsidRPr="004A3355">
        <w:t xml:space="preserve">In the field of gender and age detection, boosting is an ensemble learning technique that combines several weak learners—typically straightforward models like decision </w:t>
      </w:r>
      <w:r w:rsidRPr="004A3355">
        <w:lastRenderedPageBreak/>
        <w:t xml:space="preserve">trees—to create a strong and precise model. By gradually training these weak learners and assigning more weight to samples that are incorrectly </w:t>
      </w:r>
      <w:proofErr w:type="spellStart"/>
      <w:r w:rsidRPr="004A3355">
        <w:t>categorised</w:t>
      </w:r>
      <w:proofErr w:type="spellEnd"/>
      <w:r w:rsidRPr="004A3355">
        <w:t xml:space="preserve"> in each iteration, the boosting techniques help the system concentrate on difficult examples for classification. Gradient boosting is another popular boosting technique that builds weak learners one after the other in order to </w:t>
      </w:r>
      <w:proofErr w:type="spellStart"/>
      <w:r w:rsidRPr="004A3355">
        <w:t>minimise</w:t>
      </w:r>
      <w:proofErr w:type="spellEnd"/>
      <w:r w:rsidRPr="004A3355">
        <w:t xml:space="preserve"> a loss function. </w:t>
      </w:r>
      <w:proofErr w:type="spellStart"/>
      <w:r w:rsidRPr="004A3355">
        <w:t>XGBoost</w:t>
      </w:r>
      <w:proofErr w:type="spellEnd"/>
      <w:r w:rsidRPr="004A3355">
        <w:t xml:space="preserve"> is particularly well-known for being scalable and efficient when it comes to boosting </w:t>
      </w:r>
      <w:proofErr w:type="spellStart"/>
      <w:r w:rsidRPr="004A3355">
        <w:t>methods.Boosting</w:t>
      </w:r>
      <w:proofErr w:type="spellEnd"/>
      <w:r w:rsidRPr="004A3355">
        <w:t xml:space="preserve"> can be used with different weak learners, like decision trees, in the context of gender and age detection to improve classification accuracy. Boosting techniques are a powerful option for difficult classification tasks, demonstrating expertise in handling complex data and interpreting complex correlations within the data. Boosting can produce a precise and dependable model for age and gender detection when combined with decision trees, offering a workable solution for challenging identification tasks.</w:t>
      </w:r>
    </w:p>
    <w:p w14:paraId="5BDBDAE9" w14:textId="77777777" w:rsidR="00A21F67" w:rsidRDefault="00A21F67" w:rsidP="00A21F67">
      <w:pPr>
        <w:pStyle w:val="BodyText"/>
        <w:tabs>
          <w:tab w:val="left" w:pos="3928"/>
        </w:tabs>
        <w:spacing w:line="230" w:lineRule="exact"/>
      </w:pPr>
    </w:p>
    <w:p w14:paraId="1C69FB95" w14:textId="77777777" w:rsidR="00A21F67" w:rsidRDefault="00A21F67" w:rsidP="00A21F67">
      <w:pPr>
        <w:pStyle w:val="BodyText"/>
        <w:tabs>
          <w:tab w:val="left" w:pos="3928"/>
        </w:tabs>
        <w:spacing w:line="230" w:lineRule="exact"/>
      </w:pPr>
    </w:p>
    <w:p w14:paraId="28E53BED" w14:textId="77777777" w:rsidR="009C7D64" w:rsidRDefault="001D0D39" w:rsidP="001D0D39">
      <w:pPr>
        <w:pStyle w:val="BodyText"/>
        <w:numPr>
          <w:ilvl w:val="2"/>
          <w:numId w:val="2"/>
        </w:numPr>
        <w:tabs>
          <w:tab w:val="left" w:pos="3928"/>
        </w:tabs>
        <w:spacing w:after="120" w:line="230" w:lineRule="exact"/>
      </w:pPr>
      <w:r>
        <w:t>GRADIENT BOOSTING</w:t>
      </w:r>
      <w:r w:rsidR="00E52929">
        <w:t xml:space="preserve"> and XGBOOST</w:t>
      </w:r>
    </w:p>
    <w:p w14:paraId="054939D0" w14:textId="73DF2208" w:rsidR="00E52929" w:rsidRDefault="00071332" w:rsidP="009C7D64">
      <w:pPr>
        <w:pStyle w:val="BodyText"/>
        <w:tabs>
          <w:tab w:val="left" w:pos="3928"/>
        </w:tabs>
        <w:spacing w:line="230" w:lineRule="exact"/>
        <w:ind w:left="253"/>
      </w:pPr>
      <w:r w:rsidRPr="00071332">
        <w:t xml:space="preserve">Gender and age detection uses gradient boosting, a technique that </w:t>
      </w:r>
      <w:proofErr w:type="spellStart"/>
      <w:r w:rsidRPr="00071332">
        <w:t>emphasises</w:t>
      </w:r>
      <w:proofErr w:type="spellEnd"/>
      <w:r w:rsidRPr="00071332">
        <w:t xml:space="preserve"> errors from prior weak learners to improve model predictions. Depending on the number of classes (e.g., different age groups and genders), a multi-class classification loss function, such as </w:t>
      </w:r>
      <w:proofErr w:type="spellStart"/>
      <w:r w:rsidRPr="00071332">
        <w:t>softmax</w:t>
      </w:r>
      <w:proofErr w:type="spellEnd"/>
      <w:r w:rsidRPr="00071332">
        <w:t xml:space="preserve"> or multi-</w:t>
      </w:r>
      <w:proofErr w:type="spellStart"/>
      <w:r w:rsidRPr="00071332">
        <w:t>logloss</w:t>
      </w:r>
      <w:proofErr w:type="spellEnd"/>
      <w:r w:rsidRPr="00071332">
        <w:t xml:space="preserve">, is typically used in the context of age and gender prediction. The difference between actual labels and expected probabilities is quantified by this loss function. Multiple decision trees can be integrated with </w:t>
      </w:r>
      <w:proofErr w:type="spellStart"/>
      <w:r w:rsidRPr="00071332">
        <w:t>XGBoost</w:t>
      </w:r>
      <w:proofErr w:type="spellEnd"/>
      <w:r w:rsidRPr="00071332">
        <w:t xml:space="preserve"> to create an extremely accurate and effective model for age and gender detection. Because it combines gradient-based </w:t>
      </w:r>
      <w:proofErr w:type="spellStart"/>
      <w:r w:rsidRPr="00071332">
        <w:t>optimisation</w:t>
      </w:r>
      <w:proofErr w:type="spellEnd"/>
      <w:r w:rsidRPr="00071332">
        <w:t xml:space="preserve"> with </w:t>
      </w:r>
      <w:proofErr w:type="spellStart"/>
      <w:r w:rsidRPr="00071332">
        <w:t>regularisation</w:t>
      </w:r>
      <w:proofErr w:type="spellEnd"/>
      <w:r w:rsidRPr="00071332">
        <w:t xml:space="preserve">, </w:t>
      </w:r>
      <w:proofErr w:type="spellStart"/>
      <w:r w:rsidRPr="00071332">
        <w:t>XGBoost</w:t>
      </w:r>
      <w:proofErr w:type="spellEnd"/>
      <w:r w:rsidRPr="00071332">
        <w:t xml:space="preserve"> is an effective tool in this field that can prevent overfitting and accelerate training for improved efficacy and accuracy in gender and age detection applications.</w:t>
      </w:r>
    </w:p>
    <w:p w14:paraId="1B06ABBD" w14:textId="77777777" w:rsidR="00071332" w:rsidRDefault="00071332" w:rsidP="009C7D64">
      <w:pPr>
        <w:pStyle w:val="BodyText"/>
        <w:tabs>
          <w:tab w:val="left" w:pos="3928"/>
        </w:tabs>
        <w:spacing w:line="230" w:lineRule="exact"/>
        <w:ind w:left="253"/>
      </w:pPr>
    </w:p>
    <w:p w14:paraId="653BA306" w14:textId="77777777" w:rsidR="009C7D64" w:rsidRDefault="009C7D64" w:rsidP="00071332">
      <w:pPr>
        <w:pStyle w:val="BodyText"/>
        <w:numPr>
          <w:ilvl w:val="2"/>
          <w:numId w:val="2"/>
        </w:numPr>
        <w:tabs>
          <w:tab w:val="left" w:pos="3928"/>
        </w:tabs>
        <w:spacing w:after="120" w:line="230" w:lineRule="exact"/>
        <w:ind w:left="426"/>
      </w:pPr>
      <w:r>
        <w:t>VOTING</w:t>
      </w:r>
    </w:p>
    <w:p w14:paraId="4481C97B" w14:textId="77777777" w:rsidR="002A79E9" w:rsidRDefault="002A79E9" w:rsidP="00E52929">
      <w:pPr>
        <w:pStyle w:val="BodyText"/>
        <w:tabs>
          <w:tab w:val="left" w:pos="3928"/>
        </w:tabs>
        <w:spacing w:after="120" w:line="230" w:lineRule="exact"/>
        <w:ind w:left="180"/>
      </w:pPr>
      <w:r w:rsidRPr="002A79E9">
        <w:t>Voting in ensemble learning shows promise for age and gender detection by combining different models to produce predictions that are more accurate. Models such as Decision Trees and Support Vector Machines are trained separately on the same dataset in the hard voting approach. A majority vote determines the final result after each model contributes its prediction. On the other hand, likelihood scores for every age group and gender from every model are included in soft voting. The final prediction is based on each class's averaged probability scores. Ensemble methods, which leverage the strengths of multiple classifiers in the detection process, improve the accuracy of gender and age predictions, regardless of whether they rely on probability averaging or majority voting.</w:t>
      </w:r>
    </w:p>
    <w:p w14:paraId="1A5FE4DC" w14:textId="012A0801" w:rsidR="00A1016D" w:rsidRDefault="00A1016D" w:rsidP="00E52929">
      <w:pPr>
        <w:pStyle w:val="BodyText"/>
        <w:tabs>
          <w:tab w:val="left" w:pos="3928"/>
        </w:tabs>
        <w:spacing w:after="120" w:line="230" w:lineRule="exact"/>
        <w:ind w:left="180"/>
      </w:pPr>
      <w:r>
        <w:t>INTERPRETATION AND VISULAIZATION</w:t>
      </w:r>
    </w:p>
    <w:p w14:paraId="6BDB9859" w14:textId="7E9E1382" w:rsidR="00177B09" w:rsidRDefault="002A79E9" w:rsidP="00D25642">
      <w:pPr>
        <w:pStyle w:val="BodyText"/>
        <w:tabs>
          <w:tab w:val="left" w:pos="3928"/>
        </w:tabs>
        <w:spacing w:after="120" w:line="230" w:lineRule="exact"/>
        <w:sectPr w:rsidR="00177B09" w:rsidSect="002265DD">
          <w:type w:val="continuous"/>
          <w:pgSz w:w="11910" w:h="16840"/>
          <w:pgMar w:top="980" w:right="380" w:bottom="280" w:left="760" w:header="720" w:footer="720" w:gutter="0"/>
          <w:cols w:num="2" w:space="720" w:equalWidth="0">
            <w:col w:w="5054" w:space="172"/>
            <w:col w:w="5544"/>
          </w:cols>
        </w:sectPr>
      </w:pPr>
      <w:r w:rsidRPr="002A79E9">
        <w:t xml:space="preserve">Interpretation and </w:t>
      </w:r>
      <w:proofErr w:type="spellStart"/>
      <w:r w:rsidRPr="002A79E9">
        <w:t>visualisation</w:t>
      </w:r>
      <w:proofErr w:type="spellEnd"/>
      <w:r w:rsidRPr="002A79E9">
        <w:t xml:space="preserve"> play a crucial role in the field of machine learning models for age and gender detection. In addition to making predictions, a good model should also enable us to decipher the </w:t>
      </w:r>
      <w:proofErr w:type="spellStart"/>
      <w:r w:rsidRPr="002A79E9">
        <w:t>behaviour</w:t>
      </w:r>
      <w:proofErr w:type="spellEnd"/>
      <w:r w:rsidRPr="002A79E9">
        <w:t xml:space="preserve"> of the model and comprehend the underlying mechanisms that produce the predictions. Tools for </w:t>
      </w:r>
      <w:proofErr w:type="spellStart"/>
      <w:r w:rsidRPr="002A79E9">
        <w:t>visualising</w:t>
      </w:r>
      <w:proofErr w:type="spellEnd"/>
      <w:r w:rsidRPr="002A79E9">
        <w:t xml:space="preserve"> data can help understand the advantages and disadvantages of the model. One can identify potential biases, increase confidence in predictions, and identify areas for improvement by looking at the model's output. It is imperative to integrate visual insights with performance metrics to gain a thorough understanding of the gender and age detection model's operation, which will enable well-informed decision-making in real-world applications.</w:t>
      </w:r>
    </w:p>
    <w:p w14:paraId="627072A9" w14:textId="49C2372E" w:rsidR="00832653" w:rsidRDefault="003301B2" w:rsidP="000E5969">
      <w:pPr>
        <w:pStyle w:val="BodyText"/>
        <w:keepNext/>
        <w:tabs>
          <w:tab w:val="left" w:pos="3726"/>
          <w:tab w:val="left" w:pos="6672"/>
        </w:tabs>
        <w:jc w:val="left"/>
      </w:pPr>
      <w:r>
        <w:lastRenderedPageBreak/>
        <w:t xml:space="preserve">  </w:t>
      </w:r>
      <w:r w:rsidR="0086307D">
        <w:rPr>
          <w:noProof/>
        </w:rPr>
        <w:drawing>
          <wp:inline distT="0" distB="0" distL="0" distR="0" wp14:anchorId="3ACBC577" wp14:editId="60AA818A">
            <wp:extent cx="2966085" cy="1813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tyimages-1139859279-612x6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2019" cy="1859988"/>
                    </a:xfrm>
                    <a:prstGeom prst="rect">
                      <a:avLst/>
                    </a:prstGeom>
                  </pic:spPr>
                </pic:pic>
              </a:graphicData>
            </a:graphic>
          </wp:inline>
        </w:drawing>
      </w:r>
      <w:r>
        <w:t xml:space="preserve"> </w:t>
      </w:r>
      <w:r w:rsidR="000A0370">
        <w:t xml:space="preserve"> </w:t>
      </w:r>
      <w:r w:rsidR="00D25642">
        <w:t xml:space="preserve">           </w:t>
      </w:r>
      <w:r w:rsidR="000A0370">
        <w:t xml:space="preserve"> </w:t>
      </w:r>
      <w:r w:rsidR="000E5969">
        <w:rPr>
          <w:noProof/>
        </w:rPr>
        <w:drawing>
          <wp:inline distT="0" distB="0" distL="0" distR="0" wp14:anchorId="05C560D4" wp14:editId="75A3DE84">
            <wp:extent cx="3101340" cy="1821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eg"/>
                    <pic:cNvPicPr/>
                  </pic:nvPicPr>
                  <pic:blipFill>
                    <a:blip r:embed="rId16">
                      <a:extLst>
                        <a:ext uri="{28A0092B-C50C-407E-A947-70E740481C1C}">
                          <a14:useLocalDpi xmlns:a14="http://schemas.microsoft.com/office/drawing/2010/main" val="0"/>
                        </a:ext>
                      </a:extLst>
                    </a:blip>
                    <a:stretch>
                      <a:fillRect/>
                    </a:stretch>
                  </pic:blipFill>
                  <pic:spPr>
                    <a:xfrm>
                      <a:off x="0" y="0"/>
                      <a:ext cx="3101340" cy="1821180"/>
                    </a:xfrm>
                    <a:prstGeom prst="rect">
                      <a:avLst/>
                    </a:prstGeom>
                  </pic:spPr>
                </pic:pic>
              </a:graphicData>
            </a:graphic>
          </wp:inline>
        </w:drawing>
      </w:r>
    </w:p>
    <w:p w14:paraId="0EEB9FA1" w14:textId="521BC2AB" w:rsidR="003301B2" w:rsidRPr="00145A5E" w:rsidRDefault="000E5969" w:rsidP="000E5969">
      <w:pPr>
        <w:pStyle w:val="Caption"/>
        <w:tabs>
          <w:tab w:val="left" w:pos="6672"/>
        </w:tabs>
        <w:ind w:left="5328"/>
        <w:rPr>
          <w:color w:val="auto"/>
        </w:rPr>
        <w:sectPr w:rsidR="003301B2" w:rsidRPr="00145A5E">
          <w:pgSz w:w="11910" w:h="16840"/>
          <w:pgMar w:top="580" w:right="380" w:bottom="280" w:left="760" w:header="720" w:footer="720" w:gutter="0"/>
          <w:cols w:space="720"/>
        </w:sectPr>
      </w:pPr>
      <w:r>
        <w:rPr>
          <w:color w:val="auto"/>
        </w:rPr>
        <w:tab/>
      </w:r>
    </w:p>
    <w:p w14:paraId="00579BFD" w14:textId="77777777" w:rsidR="009C50C2" w:rsidRPr="003301B2" w:rsidRDefault="003301B2" w:rsidP="00075CCE">
      <w:pPr>
        <w:pStyle w:val="NoSpacing"/>
        <w:spacing w:after="120"/>
        <w:ind w:left="-144"/>
        <w:rPr>
          <w:sz w:val="20"/>
          <w:szCs w:val="20"/>
        </w:rPr>
      </w:pPr>
      <w:r>
        <w:rPr>
          <w:sz w:val="20"/>
          <w:szCs w:val="20"/>
        </w:rPr>
        <w:lastRenderedPageBreak/>
        <w:t xml:space="preserve">   6.  </w:t>
      </w:r>
      <w:r w:rsidR="00155B33" w:rsidRPr="003301B2">
        <w:rPr>
          <w:sz w:val="20"/>
          <w:szCs w:val="20"/>
        </w:rPr>
        <w:t>LOGISTIC</w:t>
      </w:r>
      <w:r w:rsidR="00155B33" w:rsidRPr="003301B2">
        <w:rPr>
          <w:spacing w:val="-5"/>
          <w:sz w:val="20"/>
          <w:szCs w:val="20"/>
        </w:rPr>
        <w:t xml:space="preserve"> </w:t>
      </w:r>
      <w:r w:rsidR="00155B33" w:rsidRPr="003301B2">
        <w:rPr>
          <w:sz w:val="20"/>
          <w:szCs w:val="20"/>
        </w:rPr>
        <w:t>REGRESSION</w:t>
      </w:r>
    </w:p>
    <w:p w14:paraId="3C07EABD" w14:textId="77777777" w:rsidR="00F87067" w:rsidRDefault="00D25642" w:rsidP="00075CCE">
      <w:pPr>
        <w:pStyle w:val="BodyText"/>
        <w:ind w:left="0"/>
        <w:jc w:val="left"/>
        <w:rPr>
          <w:position w:val="2"/>
        </w:rPr>
      </w:pPr>
      <w:r w:rsidRPr="00D25642">
        <w:rPr>
          <w:position w:val="2"/>
        </w:rPr>
        <w:t>The model of logistic regression is easy to understand and use. For raw picture data, it might not perform as well as more sophisticated models like CNNs or ensemble techniques. It is more frequently applied to issues with tabular data or issues with fewer aspects. It's crucial to check that the derived features accurately reflect the key traits of agricultural illnesses when using Logistic Regression to detect crop diseases. The efficiency and generalization of the model may also be enhanced by feature scaling and regularization.</w:t>
      </w:r>
      <w:r w:rsidR="00F87067">
        <w:rPr>
          <w:position w:val="2"/>
        </w:rPr>
        <w:t xml:space="preserve">   </w:t>
      </w:r>
      <w:r w:rsidR="00F87067">
        <w:rPr>
          <w:noProof/>
          <w:position w:val="2"/>
        </w:rPr>
        <w:drawing>
          <wp:inline distT="0" distB="0" distL="0" distR="0" wp14:anchorId="3C9C4C26" wp14:editId="53222997">
            <wp:extent cx="3050153" cy="33214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3049362" cy="332059"/>
                    </a:xfrm>
                    <a:prstGeom prst="rect">
                      <a:avLst/>
                    </a:prstGeom>
                    <a:noFill/>
                    <a:ln w="9525">
                      <a:noFill/>
                      <a:miter lim="800000"/>
                      <a:headEnd/>
                      <a:tailEnd/>
                    </a:ln>
                  </pic:spPr>
                </pic:pic>
              </a:graphicData>
            </a:graphic>
          </wp:inline>
        </w:drawing>
      </w:r>
    </w:p>
    <w:p w14:paraId="16C5267C" w14:textId="77777777" w:rsidR="00F87067" w:rsidRPr="00F87067" w:rsidRDefault="00F87067" w:rsidP="00075CCE">
      <w:pPr>
        <w:pStyle w:val="BodyText"/>
        <w:ind w:left="0"/>
        <w:jc w:val="left"/>
        <w:rPr>
          <w:sz w:val="16"/>
          <w:szCs w:val="16"/>
        </w:rPr>
      </w:pPr>
      <w:r>
        <w:rPr>
          <w:position w:val="2"/>
        </w:rPr>
        <w:t xml:space="preserve">    </w:t>
      </w:r>
      <w:r w:rsidRPr="00F87067">
        <w:rPr>
          <w:position w:val="2"/>
          <w:sz w:val="16"/>
          <w:szCs w:val="16"/>
        </w:rPr>
        <w:t>FIG VI</w:t>
      </w:r>
      <w:r w:rsidR="003301B2">
        <w:rPr>
          <w:position w:val="2"/>
          <w:sz w:val="16"/>
          <w:szCs w:val="16"/>
        </w:rPr>
        <w:t xml:space="preserve"> Logistic Regression </w:t>
      </w:r>
    </w:p>
    <w:p w14:paraId="24623266" w14:textId="77777777" w:rsidR="009C50C2" w:rsidRDefault="00155B33" w:rsidP="0070303D">
      <w:pPr>
        <w:pStyle w:val="ListParagraph"/>
        <w:numPr>
          <w:ilvl w:val="0"/>
          <w:numId w:val="3"/>
        </w:numPr>
        <w:tabs>
          <w:tab w:val="left" w:pos="2330"/>
        </w:tabs>
        <w:spacing w:before="140" w:after="120"/>
        <w:ind w:left="2329" w:hanging="347"/>
        <w:jc w:val="left"/>
        <w:rPr>
          <w:sz w:val="16"/>
        </w:rPr>
      </w:pPr>
      <w:bookmarkStart w:id="9" w:name="IV._Results"/>
      <w:bookmarkEnd w:id="9"/>
      <w:r>
        <w:rPr>
          <w:sz w:val="20"/>
        </w:rPr>
        <w:t>R</w:t>
      </w:r>
      <w:r>
        <w:rPr>
          <w:sz w:val="16"/>
        </w:rPr>
        <w:t>ESULTS</w:t>
      </w:r>
    </w:p>
    <w:p w14:paraId="6634343E" w14:textId="7C497561" w:rsidR="0070303D" w:rsidRDefault="00556D28" w:rsidP="00B10249">
      <w:pPr>
        <w:pStyle w:val="BodyText"/>
        <w:spacing w:before="10"/>
        <w:ind w:left="0"/>
        <w:rPr>
          <w:sz w:val="21"/>
        </w:rPr>
      </w:pPr>
      <w:r w:rsidRPr="00556D28">
        <w:t xml:space="preserve">In the study, machine learning models for </w:t>
      </w:r>
      <w:r w:rsidR="0086307D">
        <w:t>gender and age detection</w:t>
      </w:r>
      <w:r>
        <w:t xml:space="preserve"> </w:t>
      </w:r>
      <w:r w:rsidRPr="00556D28">
        <w:t xml:space="preserve">were developed using data on </w:t>
      </w:r>
      <w:r w:rsidR="0086307D">
        <w:t xml:space="preserve">gender </w:t>
      </w:r>
      <w:r w:rsidRPr="00556D28">
        <w:t>detection collected from various sources. Model performance was measured using F1 scores, training accuracy, and validation accuracy. The models were developed in Python using the Sci-kit Learn framework. The findings showed that the SVM and LR models had the greatest accuracy scores, 0.978 and 0.968, respectively. The RF model performed well, as indicated by its accuracy score of 0.99.</w:t>
      </w: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205"/>
        <w:gridCol w:w="1162"/>
        <w:gridCol w:w="701"/>
        <w:gridCol w:w="219"/>
      </w:tblGrid>
      <w:tr w:rsidR="009C50C2" w14:paraId="417954CA" w14:textId="77777777">
        <w:trPr>
          <w:trHeight w:val="71"/>
        </w:trPr>
        <w:tc>
          <w:tcPr>
            <w:tcW w:w="1003" w:type="dxa"/>
            <w:tcBorders>
              <w:bottom w:val="single" w:sz="4" w:space="0" w:color="000000"/>
              <w:right w:val="nil"/>
            </w:tcBorders>
          </w:tcPr>
          <w:p w14:paraId="7BC50968" w14:textId="77777777" w:rsidR="009C50C2" w:rsidRDefault="009C50C2">
            <w:pPr>
              <w:pStyle w:val="TableParagraph"/>
              <w:rPr>
                <w:sz w:val="2"/>
              </w:rPr>
            </w:pPr>
          </w:p>
        </w:tc>
        <w:tc>
          <w:tcPr>
            <w:tcW w:w="2367" w:type="dxa"/>
            <w:gridSpan w:val="2"/>
            <w:tcBorders>
              <w:left w:val="nil"/>
              <w:bottom w:val="single" w:sz="4" w:space="0" w:color="000000"/>
              <w:right w:val="nil"/>
            </w:tcBorders>
          </w:tcPr>
          <w:p w14:paraId="5106E7A5" w14:textId="77777777" w:rsidR="009C50C2" w:rsidRDefault="009C50C2">
            <w:pPr>
              <w:pStyle w:val="TableParagraph"/>
              <w:rPr>
                <w:sz w:val="2"/>
              </w:rPr>
            </w:pPr>
          </w:p>
        </w:tc>
        <w:tc>
          <w:tcPr>
            <w:tcW w:w="701" w:type="dxa"/>
            <w:tcBorders>
              <w:left w:val="nil"/>
              <w:bottom w:val="single" w:sz="4" w:space="0" w:color="000000"/>
              <w:right w:val="nil"/>
            </w:tcBorders>
          </w:tcPr>
          <w:p w14:paraId="10F1915E" w14:textId="77777777" w:rsidR="009C50C2" w:rsidRDefault="009C50C2">
            <w:pPr>
              <w:pStyle w:val="TableParagraph"/>
              <w:rPr>
                <w:sz w:val="2"/>
              </w:rPr>
            </w:pPr>
          </w:p>
        </w:tc>
        <w:tc>
          <w:tcPr>
            <w:tcW w:w="219" w:type="dxa"/>
            <w:vMerge w:val="restart"/>
            <w:tcBorders>
              <w:left w:val="single" w:sz="4" w:space="0" w:color="000000"/>
            </w:tcBorders>
          </w:tcPr>
          <w:p w14:paraId="1E627042" w14:textId="77777777" w:rsidR="009C50C2" w:rsidRDefault="009C50C2">
            <w:pPr>
              <w:pStyle w:val="TableParagraph"/>
              <w:rPr>
                <w:sz w:val="18"/>
              </w:rPr>
            </w:pPr>
          </w:p>
        </w:tc>
      </w:tr>
      <w:tr w:rsidR="009C50C2" w14:paraId="3E6DBDF0" w14:textId="77777777">
        <w:trPr>
          <w:trHeight w:val="179"/>
        </w:trPr>
        <w:tc>
          <w:tcPr>
            <w:tcW w:w="1003" w:type="dxa"/>
            <w:vMerge w:val="restart"/>
            <w:tcBorders>
              <w:top w:val="single" w:sz="4" w:space="0" w:color="000000"/>
              <w:left w:val="thickThinMediumGap" w:sz="3" w:space="0" w:color="000000"/>
              <w:bottom w:val="single" w:sz="4" w:space="0" w:color="000000"/>
              <w:right w:val="single" w:sz="4" w:space="0" w:color="000000"/>
            </w:tcBorders>
          </w:tcPr>
          <w:p w14:paraId="66B6A7CA" w14:textId="77777777" w:rsidR="009C50C2" w:rsidRDefault="00155B33">
            <w:pPr>
              <w:pStyle w:val="TableParagraph"/>
              <w:spacing w:before="3"/>
              <w:ind w:left="300"/>
              <w:rPr>
                <w:sz w:val="16"/>
              </w:rPr>
            </w:pPr>
            <w:r>
              <w:rPr>
                <w:sz w:val="16"/>
              </w:rPr>
              <w:t>Model</w:t>
            </w:r>
          </w:p>
        </w:tc>
        <w:tc>
          <w:tcPr>
            <w:tcW w:w="2367" w:type="dxa"/>
            <w:gridSpan w:val="2"/>
            <w:tcBorders>
              <w:top w:val="single" w:sz="4" w:space="0" w:color="000000"/>
              <w:left w:val="single" w:sz="4" w:space="0" w:color="000000"/>
              <w:bottom w:val="single" w:sz="4" w:space="0" w:color="000000"/>
              <w:right w:val="single" w:sz="4" w:space="0" w:color="000000"/>
            </w:tcBorders>
          </w:tcPr>
          <w:p w14:paraId="084FEB7E" w14:textId="77777777" w:rsidR="009C50C2" w:rsidRDefault="00155B33">
            <w:pPr>
              <w:pStyle w:val="TableParagraph"/>
              <w:spacing w:before="3" w:line="156" w:lineRule="exact"/>
              <w:ind w:left="861" w:right="843"/>
              <w:jc w:val="center"/>
              <w:rPr>
                <w:sz w:val="16"/>
              </w:rPr>
            </w:pPr>
            <w:r>
              <w:rPr>
                <w:sz w:val="16"/>
              </w:rPr>
              <w:t>Accuracy</w:t>
            </w:r>
          </w:p>
        </w:tc>
        <w:tc>
          <w:tcPr>
            <w:tcW w:w="701" w:type="dxa"/>
            <w:vMerge w:val="restart"/>
            <w:tcBorders>
              <w:top w:val="single" w:sz="4" w:space="0" w:color="000000"/>
              <w:left w:val="single" w:sz="4" w:space="0" w:color="000000"/>
              <w:bottom w:val="single" w:sz="4" w:space="0" w:color="000000"/>
              <w:right w:val="single" w:sz="4" w:space="0" w:color="000000"/>
            </w:tcBorders>
          </w:tcPr>
          <w:p w14:paraId="7D0A04F4" w14:textId="77777777" w:rsidR="009C50C2" w:rsidRDefault="00155B33">
            <w:pPr>
              <w:pStyle w:val="TableParagraph"/>
              <w:spacing w:before="3" w:line="183" w:lineRule="exact"/>
              <w:ind w:left="239"/>
              <w:rPr>
                <w:sz w:val="16"/>
              </w:rPr>
            </w:pPr>
            <w:r>
              <w:rPr>
                <w:sz w:val="16"/>
              </w:rPr>
              <w:t>F1-</w:t>
            </w:r>
          </w:p>
          <w:p w14:paraId="046D1016" w14:textId="77777777" w:rsidR="009C50C2" w:rsidRDefault="00155B33">
            <w:pPr>
              <w:pStyle w:val="TableParagraph"/>
              <w:spacing w:line="183" w:lineRule="exact"/>
              <w:ind w:left="182"/>
              <w:rPr>
                <w:sz w:val="16"/>
              </w:rPr>
            </w:pPr>
            <w:r>
              <w:rPr>
                <w:sz w:val="16"/>
              </w:rPr>
              <w:t>score</w:t>
            </w:r>
          </w:p>
        </w:tc>
        <w:tc>
          <w:tcPr>
            <w:tcW w:w="219" w:type="dxa"/>
            <w:vMerge/>
            <w:tcBorders>
              <w:top w:val="nil"/>
              <w:left w:val="single" w:sz="4" w:space="0" w:color="000000"/>
            </w:tcBorders>
          </w:tcPr>
          <w:p w14:paraId="670ED0D1" w14:textId="77777777" w:rsidR="009C50C2" w:rsidRDefault="009C50C2">
            <w:pPr>
              <w:rPr>
                <w:sz w:val="2"/>
                <w:szCs w:val="2"/>
              </w:rPr>
            </w:pPr>
          </w:p>
        </w:tc>
      </w:tr>
      <w:tr w:rsidR="009C50C2" w14:paraId="1B4762DE" w14:textId="77777777">
        <w:trPr>
          <w:trHeight w:val="361"/>
        </w:trPr>
        <w:tc>
          <w:tcPr>
            <w:tcW w:w="1003" w:type="dxa"/>
            <w:vMerge/>
            <w:tcBorders>
              <w:top w:val="nil"/>
              <w:left w:val="thickThinMediumGap" w:sz="3" w:space="0" w:color="000000"/>
              <w:bottom w:val="single" w:sz="4" w:space="0" w:color="000000"/>
              <w:right w:val="single" w:sz="4" w:space="0" w:color="000000"/>
            </w:tcBorders>
          </w:tcPr>
          <w:p w14:paraId="131C7C21" w14:textId="77777777" w:rsidR="009C50C2" w:rsidRDefault="009C50C2">
            <w:pPr>
              <w:rPr>
                <w:sz w:val="2"/>
                <w:szCs w:val="2"/>
              </w:rPr>
            </w:pPr>
          </w:p>
        </w:tc>
        <w:tc>
          <w:tcPr>
            <w:tcW w:w="1205" w:type="dxa"/>
            <w:tcBorders>
              <w:top w:val="single" w:sz="4" w:space="0" w:color="000000"/>
              <w:left w:val="single" w:sz="4" w:space="0" w:color="000000"/>
              <w:bottom w:val="single" w:sz="4" w:space="0" w:color="000000"/>
              <w:right w:val="single" w:sz="4" w:space="0" w:color="000000"/>
            </w:tcBorders>
          </w:tcPr>
          <w:p w14:paraId="46D2AC98" w14:textId="77777777" w:rsidR="009C50C2" w:rsidRDefault="00155B33">
            <w:pPr>
              <w:pStyle w:val="TableParagraph"/>
              <w:spacing w:line="182" w:lineRule="exact"/>
              <w:ind w:left="299" w:right="234" w:hanging="34"/>
              <w:rPr>
                <w:sz w:val="16"/>
              </w:rPr>
            </w:pPr>
            <w:r>
              <w:rPr>
                <w:sz w:val="16"/>
              </w:rPr>
              <w:t>Validation</w:t>
            </w:r>
            <w:r>
              <w:rPr>
                <w:spacing w:val="-37"/>
                <w:sz w:val="16"/>
              </w:rPr>
              <w:t xml:space="preserve"> </w:t>
            </w:r>
            <w:r>
              <w:rPr>
                <w:sz w:val="16"/>
              </w:rPr>
              <w:t>Accuracy</w:t>
            </w:r>
          </w:p>
        </w:tc>
        <w:tc>
          <w:tcPr>
            <w:tcW w:w="1162" w:type="dxa"/>
            <w:tcBorders>
              <w:top w:val="single" w:sz="4" w:space="0" w:color="000000"/>
              <w:left w:val="single" w:sz="4" w:space="0" w:color="000000"/>
              <w:bottom w:val="single" w:sz="4" w:space="0" w:color="000000"/>
              <w:right w:val="single" w:sz="4" w:space="0" w:color="000000"/>
            </w:tcBorders>
          </w:tcPr>
          <w:p w14:paraId="1B341C50" w14:textId="77777777" w:rsidR="009C50C2" w:rsidRDefault="00155B33">
            <w:pPr>
              <w:pStyle w:val="TableParagraph"/>
              <w:spacing w:line="182" w:lineRule="exact"/>
              <w:ind w:left="277" w:right="242" w:firstLine="31"/>
              <w:rPr>
                <w:sz w:val="16"/>
              </w:rPr>
            </w:pPr>
            <w:r>
              <w:rPr>
                <w:sz w:val="16"/>
              </w:rPr>
              <w:t>Training</w:t>
            </w:r>
            <w:r>
              <w:rPr>
                <w:spacing w:val="-37"/>
                <w:sz w:val="16"/>
              </w:rPr>
              <w:t xml:space="preserve"> </w:t>
            </w:r>
            <w:r>
              <w:rPr>
                <w:sz w:val="16"/>
              </w:rPr>
              <w:t>Accuracy</w:t>
            </w:r>
          </w:p>
        </w:tc>
        <w:tc>
          <w:tcPr>
            <w:tcW w:w="701" w:type="dxa"/>
            <w:vMerge/>
            <w:tcBorders>
              <w:top w:val="nil"/>
              <w:left w:val="single" w:sz="4" w:space="0" w:color="000000"/>
              <w:bottom w:val="single" w:sz="4" w:space="0" w:color="000000"/>
              <w:right w:val="single" w:sz="4" w:space="0" w:color="000000"/>
            </w:tcBorders>
          </w:tcPr>
          <w:p w14:paraId="392EDB6A" w14:textId="77777777" w:rsidR="009C50C2" w:rsidRDefault="009C50C2">
            <w:pPr>
              <w:rPr>
                <w:sz w:val="2"/>
                <w:szCs w:val="2"/>
              </w:rPr>
            </w:pPr>
          </w:p>
        </w:tc>
        <w:tc>
          <w:tcPr>
            <w:tcW w:w="219" w:type="dxa"/>
            <w:vMerge/>
            <w:tcBorders>
              <w:top w:val="nil"/>
              <w:left w:val="single" w:sz="4" w:space="0" w:color="000000"/>
            </w:tcBorders>
          </w:tcPr>
          <w:p w14:paraId="55A44DBE" w14:textId="77777777" w:rsidR="009C50C2" w:rsidRDefault="009C50C2">
            <w:pPr>
              <w:rPr>
                <w:sz w:val="2"/>
                <w:szCs w:val="2"/>
              </w:rPr>
            </w:pPr>
          </w:p>
        </w:tc>
      </w:tr>
      <w:tr w:rsidR="009C50C2" w14:paraId="6320703E" w14:textId="77777777">
        <w:trPr>
          <w:trHeight w:val="362"/>
        </w:trPr>
        <w:tc>
          <w:tcPr>
            <w:tcW w:w="1003" w:type="dxa"/>
            <w:tcBorders>
              <w:top w:val="single" w:sz="4" w:space="0" w:color="000000"/>
              <w:left w:val="thickThinMediumGap" w:sz="3" w:space="0" w:color="000000"/>
              <w:bottom w:val="single" w:sz="4" w:space="0" w:color="000000"/>
              <w:right w:val="single" w:sz="4" w:space="0" w:color="000000"/>
            </w:tcBorders>
          </w:tcPr>
          <w:p w14:paraId="1CA8A742" w14:textId="77777777" w:rsidR="009C50C2" w:rsidRDefault="00155B33">
            <w:pPr>
              <w:pStyle w:val="TableParagraph"/>
              <w:spacing w:line="180" w:lineRule="atLeast"/>
              <w:ind w:left="326" w:right="190" w:hanging="92"/>
              <w:rPr>
                <w:sz w:val="16"/>
              </w:rPr>
            </w:pPr>
            <w:r>
              <w:rPr>
                <w:sz w:val="16"/>
              </w:rPr>
              <w:t>Random</w:t>
            </w:r>
            <w:r>
              <w:rPr>
                <w:spacing w:val="-37"/>
                <w:sz w:val="16"/>
              </w:rPr>
              <w:t xml:space="preserve"> </w:t>
            </w:r>
            <w:r>
              <w:rPr>
                <w:sz w:val="16"/>
              </w:rPr>
              <w:t>forest</w:t>
            </w:r>
          </w:p>
        </w:tc>
        <w:tc>
          <w:tcPr>
            <w:tcW w:w="1205" w:type="dxa"/>
            <w:tcBorders>
              <w:top w:val="single" w:sz="4" w:space="0" w:color="000000"/>
              <w:left w:val="single" w:sz="4" w:space="0" w:color="000000"/>
              <w:bottom w:val="single" w:sz="4" w:space="0" w:color="000000"/>
              <w:right w:val="single" w:sz="4" w:space="0" w:color="000000"/>
            </w:tcBorders>
          </w:tcPr>
          <w:p w14:paraId="0D2542D5" w14:textId="77777777" w:rsidR="009C50C2" w:rsidRDefault="00556D28">
            <w:pPr>
              <w:pStyle w:val="TableParagraph"/>
              <w:spacing w:before="1"/>
              <w:ind w:left="424"/>
              <w:rPr>
                <w:sz w:val="16"/>
              </w:rPr>
            </w:pPr>
            <w:r>
              <w:rPr>
                <w:sz w:val="16"/>
              </w:rPr>
              <w:t>0.97</w:t>
            </w:r>
          </w:p>
        </w:tc>
        <w:tc>
          <w:tcPr>
            <w:tcW w:w="1162" w:type="dxa"/>
            <w:tcBorders>
              <w:top w:val="single" w:sz="4" w:space="0" w:color="000000"/>
              <w:left w:val="single" w:sz="4" w:space="0" w:color="000000"/>
              <w:bottom w:val="single" w:sz="4" w:space="0" w:color="000000"/>
              <w:right w:val="single" w:sz="4" w:space="0" w:color="000000"/>
            </w:tcBorders>
          </w:tcPr>
          <w:p w14:paraId="69818D2A" w14:textId="77777777" w:rsidR="009C50C2" w:rsidRDefault="00556D28">
            <w:pPr>
              <w:pStyle w:val="TableParagraph"/>
              <w:spacing w:before="1"/>
              <w:ind w:left="385" w:right="366"/>
              <w:jc w:val="center"/>
              <w:rPr>
                <w:sz w:val="16"/>
              </w:rPr>
            </w:pPr>
            <w:r>
              <w:rPr>
                <w:sz w:val="16"/>
              </w:rPr>
              <w:t>0.98</w:t>
            </w:r>
            <w:r w:rsidR="00155B33">
              <w:rPr>
                <w:sz w:val="16"/>
              </w:rPr>
              <w:t>9</w:t>
            </w:r>
          </w:p>
        </w:tc>
        <w:tc>
          <w:tcPr>
            <w:tcW w:w="701" w:type="dxa"/>
            <w:tcBorders>
              <w:top w:val="single" w:sz="4" w:space="0" w:color="000000"/>
              <w:left w:val="single" w:sz="4" w:space="0" w:color="000000"/>
              <w:bottom w:val="single" w:sz="4" w:space="0" w:color="000000"/>
              <w:right w:val="single" w:sz="4" w:space="0" w:color="000000"/>
            </w:tcBorders>
          </w:tcPr>
          <w:p w14:paraId="2A116F68" w14:textId="77777777" w:rsidR="009C50C2" w:rsidRDefault="00556D28">
            <w:pPr>
              <w:pStyle w:val="TableParagraph"/>
              <w:spacing w:before="1"/>
              <w:ind w:left="152" w:right="138"/>
              <w:jc w:val="center"/>
              <w:rPr>
                <w:sz w:val="16"/>
              </w:rPr>
            </w:pPr>
            <w:r>
              <w:rPr>
                <w:sz w:val="16"/>
              </w:rPr>
              <w:t>0.703</w:t>
            </w:r>
          </w:p>
        </w:tc>
        <w:tc>
          <w:tcPr>
            <w:tcW w:w="219" w:type="dxa"/>
            <w:vMerge/>
            <w:tcBorders>
              <w:top w:val="nil"/>
              <w:left w:val="single" w:sz="4" w:space="0" w:color="000000"/>
            </w:tcBorders>
          </w:tcPr>
          <w:p w14:paraId="79EBB8E0" w14:textId="77777777" w:rsidR="009C50C2" w:rsidRDefault="009C50C2">
            <w:pPr>
              <w:rPr>
                <w:sz w:val="2"/>
                <w:szCs w:val="2"/>
              </w:rPr>
            </w:pPr>
          </w:p>
        </w:tc>
      </w:tr>
      <w:tr w:rsidR="009C50C2" w14:paraId="4A7905DA" w14:textId="77777777">
        <w:trPr>
          <w:trHeight w:val="355"/>
        </w:trPr>
        <w:tc>
          <w:tcPr>
            <w:tcW w:w="1003" w:type="dxa"/>
            <w:tcBorders>
              <w:top w:val="single" w:sz="4" w:space="0" w:color="000000"/>
              <w:left w:val="thickThinMediumGap" w:sz="3" w:space="0" w:color="000000"/>
              <w:bottom w:val="single" w:sz="4" w:space="0" w:color="000000"/>
              <w:right w:val="single" w:sz="4" w:space="0" w:color="000000"/>
            </w:tcBorders>
          </w:tcPr>
          <w:p w14:paraId="6E7EF8ED" w14:textId="77777777" w:rsidR="009C50C2" w:rsidRDefault="00155B33">
            <w:pPr>
              <w:pStyle w:val="TableParagraph"/>
              <w:spacing w:line="182" w:lineRule="exact"/>
              <w:ind w:left="153" w:right="112" w:firstLine="91"/>
              <w:rPr>
                <w:sz w:val="16"/>
              </w:rPr>
            </w:pPr>
            <w:r>
              <w:rPr>
                <w:sz w:val="16"/>
              </w:rPr>
              <w:t>Logistic</w:t>
            </w:r>
            <w:r>
              <w:rPr>
                <w:spacing w:val="1"/>
                <w:sz w:val="16"/>
              </w:rPr>
              <w:t xml:space="preserve"> </w:t>
            </w:r>
            <w:r>
              <w:rPr>
                <w:spacing w:val="-1"/>
                <w:sz w:val="16"/>
              </w:rPr>
              <w:t>Regression</w:t>
            </w:r>
          </w:p>
        </w:tc>
        <w:tc>
          <w:tcPr>
            <w:tcW w:w="1205" w:type="dxa"/>
            <w:tcBorders>
              <w:top w:val="single" w:sz="4" w:space="0" w:color="000000"/>
              <w:left w:val="single" w:sz="4" w:space="0" w:color="000000"/>
              <w:bottom w:val="single" w:sz="4" w:space="0" w:color="000000"/>
              <w:right w:val="single" w:sz="4" w:space="0" w:color="000000"/>
            </w:tcBorders>
          </w:tcPr>
          <w:p w14:paraId="18208659" w14:textId="77777777" w:rsidR="009C50C2" w:rsidRDefault="00556D28">
            <w:pPr>
              <w:pStyle w:val="TableParagraph"/>
              <w:spacing w:line="182" w:lineRule="exact"/>
              <w:ind w:left="424"/>
              <w:rPr>
                <w:sz w:val="16"/>
              </w:rPr>
            </w:pPr>
            <w:r>
              <w:rPr>
                <w:sz w:val="16"/>
              </w:rPr>
              <w:t>0.93</w:t>
            </w:r>
            <w:r w:rsidR="00155B33">
              <w:rPr>
                <w:sz w:val="16"/>
              </w:rPr>
              <w:t>1</w:t>
            </w:r>
          </w:p>
        </w:tc>
        <w:tc>
          <w:tcPr>
            <w:tcW w:w="1162" w:type="dxa"/>
            <w:tcBorders>
              <w:top w:val="single" w:sz="4" w:space="0" w:color="000000"/>
              <w:left w:val="single" w:sz="4" w:space="0" w:color="000000"/>
              <w:bottom w:val="single" w:sz="4" w:space="0" w:color="000000"/>
              <w:right w:val="single" w:sz="4" w:space="0" w:color="000000"/>
            </w:tcBorders>
          </w:tcPr>
          <w:p w14:paraId="32CECDB0" w14:textId="77777777" w:rsidR="009C50C2" w:rsidRDefault="00556D28">
            <w:pPr>
              <w:pStyle w:val="TableParagraph"/>
              <w:spacing w:line="182" w:lineRule="exact"/>
              <w:ind w:left="385" w:right="366"/>
              <w:jc w:val="center"/>
              <w:rPr>
                <w:sz w:val="16"/>
              </w:rPr>
            </w:pPr>
            <w:r>
              <w:rPr>
                <w:sz w:val="16"/>
              </w:rPr>
              <w:t>0.96</w:t>
            </w:r>
            <w:r w:rsidR="00155B33">
              <w:rPr>
                <w:sz w:val="16"/>
              </w:rPr>
              <w:t>5</w:t>
            </w:r>
          </w:p>
        </w:tc>
        <w:tc>
          <w:tcPr>
            <w:tcW w:w="701" w:type="dxa"/>
            <w:tcBorders>
              <w:top w:val="single" w:sz="4" w:space="0" w:color="000000"/>
              <w:left w:val="single" w:sz="4" w:space="0" w:color="000000"/>
              <w:bottom w:val="single" w:sz="4" w:space="0" w:color="000000"/>
              <w:right w:val="single" w:sz="4" w:space="0" w:color="000000"/>
            </w:tcBorders>
          </w:tcPr>
          <w:p w14:paraId="42B5AC1C" w14:textId="77777777" w:rsidR="009C50C2" w:rsidRDefault="00556D28">
            <w:pPr>
              <w:pStyle w:val="TableParagraph"/>
              <w:spacing w:line="182" w:lineRule="exact"/>
              <w:ind w:left="152" w:right="138"/>
              <w:jc w:val="center"/>
              <w:rPr>
                <w:sz w:val="16"/>
              </w:rPr>
            </w:pPr>
            <w:r>
              <w:rPr>
                <w:sz w:val="16"/>
              </w:rPr>
              <w:t>0.694</w:t>
            </w:r>
          </w:p>
        </w:tc>
        <w:tc>
          <w:tcPr>
            <w:tcW w:w="219" w:type="dxa"/>
            <w:vMerge/>
            <w:tcBorders>
              <w:top w:val="nil"/>
              <w:left w:val="single" w:sz="4" w:space="0" w:color="000000"/>
            </w:tcBorders>
          </w:tcPr>
          <w:p w14:paraId="4E987979" w14:textId="77777777" w:rsidR="009C50C2" w:rsidRDefault="009C50C2">
            <w:pPr>
              <w:rPr>
                <w:sz w:val="2"/>
                <w:szCs w:val="2"/>
              </w:rPr>
            </w:pPr>
          </w:p>
        </w:tc>
      </w:tr>
      <w:tr w:rsidR="009C50C2" w14:paraId="3E629167" w14:textId="77777777">
        <w:trPr>
          <w:trHeight w:val="538"/>
        </w:trPr>
        <w:tc>
          <w:tcPr>
            <w:tcW w:w="1003" w:type="dxa"/>
            <w:tcBorders>
              <w:top w:val="single" w:sz="4" w:space="0" w:color="000000"/>
              <w:left w:val="thickThinMediumGap" w:sz="3" w:space="0" w:color="000000"/>
              <w:bottom w:val="single" w:sz="4" w:space="0" w:color="000000"/>
              <w:right w:val="single" w:sz="4" w:space="0" w:color="000000"/>
            </w:tcBorders>
          </w:tcPr>
          <w:p w14:paraId="1FE24F71" w14:textId="77777777" w:rsidR="009C50C2" w:rsidRDefault="00155B33">
            <w:pPr>
              <w:pStyle w:val="TableParagraph"/>
              <w:spacing w:line="180" w:lineRule="exact"/>
              <w:ind w:left="203" w:right="174"/>
              <w:jc w:val="center"/>
              <w:rPr>
                <w:sz w:val="16"/>
              </w:rPr>
            </w:pPr>
            <w:r>
              <w:rPr>
                <w:sz w:val="16"/>
              </w:rPr>
              <w:t>Decision</w:t>
            </w:r>
          </w:p>
          <w:p w14:paraId="480E7452" w14:textId="77777777" w:rsidR="009C50C2" w:rsidRDefault="00155B33">
            <w:pPr>
              <w:pStyle w:val="TableParagraph"/>
              <w:spacing w:line="182" w:lineRule="exact"/>
              <w:ind w:left="201" w:right="168" w:hanging="1"/>
              <w:jc w:val="center"/>
              <w:rPr>
                <w:sz w:val="16"/>
              </w:rPr>
            </w:pPr>
            <w:r>
              <w:rPr>
                <w:sz w:val="16"/>
              </w:rPr>
              <w:t>Tree</w:t>
            </w:r>
            <w:r>
              <w:rPr>
                <w:spacing w:val="1"/>
                <w:sz w:val="16"/>
              </w:rPr>
              <w:t xml:space="preserve"> </w:t>
            </w:r>
            <w:r>
              <w:rPr>
                <w:sz w:val="16"/>
              </w:rPr>
              <w:t>Classifier</w:t>
            </w:r>
          </w:p>
        </w:tc>
        <w:tc>
          <w:tcPr>
            <w:tcW w:w="1205" w:type="dxa"/>
            <w:tcBorders>
              <w:top w:val="single" w:sz="4" w:space="0" w:color="000000"/>
              <w:left w:val="single" w:sz="4" w:space="0" w:color="000000"/>
              <w:bottom w:val="single" w:sz="4" w:space="0" w:color="000000"/>
              <w:right w:val="single" w:sz="4" w:space="0" w:color="000000"/>
            </w:tcBorders>
          </w:tcPr>
          <w:p w14:paraId="6D91588F" w14:textId="77777777" w:rsidR="009C50C2" w:rsidRDefault="00556D28">
            <w:pPr>
              <w:pStyle w:val="TableParagraph"/>
              <w:spacing w:line="180" w:lineRule="exact"/>
              <w:ind w:left="424"/>
              <w:rPr>
                <w:sz w:val="16"/>
              </w:rPr>
            </w:pPr>
            <w:r>
              <w:rPr>
                <w:sz w:val="16"/>
              </w:rPr>
              <w:t>0.951</w:t>
            </w:r>
          </w:p>
        </w:tc>
        <w:tc>
          <w:tcPr>
            <w:tcW w:w="1162" w:type="dxa"/>
            <w:tcBorders>
              <w:top w:val="single" w:sz="4" w:space="0" w:color="000000"/>
              <w:left w:val="single" w:sz="4" w:space="0" w:color="000000"/>
              <w:bottom w:val="single" w:sz="4" w:space="0" w:color="000000"/>
              <w:right w:val="single" w:sz="4" w:space="0" w:color="000000"/>
            </w:tcBorders>
          </w:tcPr>
          <w:p w14:paraId="7BFF5FEE" w14:textId="77777777" w:rsidR="009C50C2" w:rsidRDefault="00556D28">
            <w:pPr>
              <w:pStyle w:val="TableParagraph"/>
              <w:spacing w:line="180" w:lineRule="exact"/>
              <w:ind w:left="385" w:right="366"/>
              <w:jc w:val="center"/>
              <w:rPr>
                <w:sz w:val="16"/>
              </w:rPr>
            </w:pPr>
            <w:r>
              <w:rPr>
                <w:sz w:val="16"/>
              </w:rPr>
              <w:t>0.971</w:t>
            </w:r>
          </w:p>
        </w:tc>
        <w:tc>
          <w:tcPr>
            <w:tcW w:w="701" w:type="dxa"/>
            <w:tcBorders>
              <w:top w:val="single" w:sz="4" w:space="0" w:color="000000"/>
              <w:left w:val="single" w:sz="4" w:space="0" w:color="000000"/>
              <w:bottom w:val="single" w:sz="4" w:space="0" w:color="000000"/>
              <w:right w:val="single" w:sz="4" w:space="0" w:color="000000"/>
            </w:tcBorders>
          </w:tcPr>
          <w:p w14:paraId="0F102294" w14:textId="77777777" w:rsidR="009C50C2" w:rsidRDefault="00556D28">
            <w:pPr>
              <w:pStyle w:val="TableParagraph"/>
              <w:spacing w:line="180" w:lineRule="exact"/>
              <w:ind w:left="152" w:right="138"/>
              <w:jc w:val="center"/>
              <w:rPr>
                <w:sz w:val="16"/>
              </w:rPr>
            </w:pPr>
            <w:r>
              <w:rPr>
                <w:sz w:val="16"/>
              </w:rPr>
              <w:t>0.764</w:t>
            </w:r>
          </w:p>
        </w:tc>
        <w:tc>
          <w:tcPr>
            <w:tcW w:w="219" w:type="dxa"/>
            <w:vMerge/>
            <w:tcBorders>
              <w:top w:val="nil"/>
              <w:left w:val="single" w:sz="4" w:space="0" w:color="000000"/>
            </w:tcBorders>
          </w:tcPr>
          <w:p w14:paraId="790B37A4" w14:textId="77777777" w:rsidR="009C50C2" w:rsidRDefault="009C50C2">
            <w:pPr>
              <w:rPr>
                <w:sz w:val="2"/>
                <w:szCs w:val="2"/>
              </w:rPr>
            </w:pPr>
          </w:p>
        </w:tc>
      </w:tr>
      <w:tr w:rsidR="009C50C2" w14:paraId="4A0044FF" w14:textId="77777777">
        <w:trPr>
          <w:trHeight w:val="543"/>
        </w:trPr>
        <w:tc>
          <w:tcPr>
            <w:tcW w:w="1003" w:type="dxa"/>
            <w:tcBorders>
              <w:top w:val="single" w:sz="4" w:space="0" w:color="000000"/>
              <w:left w:val="thickThinMediumGap" w:sz="3" w:space="0" w:color="000000"/>
              <w:bottom w:val="single" w:sz="4" w:space="0" w:color="000000"/>
              <w:right w:val="single" w:sz="4" w:space="0" w:color="000000"/>
            </w:tcBorders>
          </w:tcPr>
          <w:p w14:paraId="6670FBF3" w14:textId="77777777" w:rsidR="009C50C2" w:rsidRDefault="00155B33">
            <w:pPr>
              <w:pStyle w:val="TableParagraph"/>
              <w:spacing w:line="184" w:lineRule="exact"/>
              <w:ind w:left="228" w:right="193" w:firstLine="26"/>
              <w:jc w:val="both"/>
              <w:rPr>
                <w:sz w:val="16"/>
              </w:rPr>
            </w:pPr>
            <w:r>
              <w:rPr>
                <w:sz w:val="16"/>
              </w:rPr>
              <w:t>Support</w:t>
            </w:r>
            <w:r>
              <w:rPr>
                <w:spacing w:val="-38"/>
                <w:sz w:val="16"/>
              </w:rPr>
              <w:t xml:space="preserve"> </w:t>
            </w:r>
            <w:r>
              <w:rPr>
                <w:sz w:val="16"/>
              </w:rPr>
              <w:t>Vector</w:t>
            </w:r>
            <w:r>
              <w:rPr>
                <w:spacing w:val="1"/>
                <w:sz w:val="16"/>
              </w:rPr>
              <w:t xml:space="preserve"> </w:t>
            </w:r>
            <w:r>
              <w:rPr>
                <w:sz w:val="16"/>
              </w:rPr>
              <w:t>Machine</w:t>
            </w:r>
          </w:p>
        </w:tc>
        <w:tc>
          <w:tcPr>
            <w:tcW w:w="1205" w:type="dxa"/>
            <w:tcBorders>
              <w:top w:val="single" w:sz="4" w:space="0" w:color="000000"/>
              <w:left w:val="single" w:sz="4" w:space="0" w:color="000000"/>
              <w:bottom w:val="single" w:sz="4" w:space="0" w:color="000000"/>
              <w:right w:val="single" w:sz="4" w:space="0" w:color="000000"/>
            </w:tcBorders>
          </w:tcPr>
          <w:p w14:paraId="177E89D3" w14:textId="77777777" w:rsidR="009C50C2" w:rsidRDefault="00556D28">
            <w:pPr>
              <w:pStyle w:val="TableParagraph"/>
              <w:spacing w:line="183" w:lineRule="exact"/>
              <w:ind w:left="424"/>
              <w:rPr>
                <w:sz w:val="16"/>
              </w:rPr>
            </w:pPr>
            <w:r>
              <w:rPr>
                <w:sz w:val="16"/>
              </w:rPr>
              <w:t>0.967</w:t>
            </w:r>
          </w:p>
        </w:tc>
        <w:tc>
          <w:tcPr>
            <w:tcW w:w="1162" w:type="dxa"/>
            <w:tcBorders>
              <w:top w:val="single" w:sz="4" w:space="0" w:color="000000"/>
              <w:left w:val="single" w:sz="4" w:space="0" w:color="000000"/>
              <w:bottom w:val="single" w:sz="4" w:space="0" w:color="000000"/>
              <w:right w:val="single" w:sz="4" w:space="0" w:color="000000"/>
            </w:tcBorders>
          </w:tcPr>
          <w:p w14:paraId="6C7A1062" w14:textId="77777777" w:rsidR="009C50C2" w:rsidRDefault="00556D28">
            <w:pPr>
              <w:pStyle w:val="TableParagraph"/>
              <w:spacing w:line="183" w:lineRule="exact"/>
              <w:ind w:left="385" w:right="366"/>
              <w:jc w:val="center"/>
              <w:rPr>
                <w:sz w:val="16"/>
              </w:rPr>
            </w:pPr>
            <w:r>
              <w:rPr>
                <w:sz w:val="16"/>
              </w:rPr>
              <w:t>0.985</w:t>
            </w:r>
          </w:p>
        </w:tc>
        <w:tc>
          <w:tcPr>
            <w:tcW w:w="701" w:type="dxa"/>
            <w:tcBorders>
              <w:top w:val="single" w:sz="4" w:space="0" w:color="000000"/>
              <w:left w:val="single" w:sz="4" w:space="0" w:color="000000"/>
              <w:bottom w:val="single" w:sz="4" w:space="0" w:color="000000"/>
              <w:right w:val="single" w:sz="4" w:space="0" w:color="000000"/>
            </w:tcBorders>
          </w:tcPr>
          <w:p w14:paraId="21D36A4D" w14:textId="77777777" w:rsidR="009C50C2" w:rsidRDefault="00556D28">
            <w:pPr>
              <w:pStyle w:val="TableParagraph"/>
              <w:spacing w:line="183" w:lineRule="exact"/>
              <w:ind w:left="152" w:right="138"/>
              <w:jc w:val="center"/>
              <w:rPr>
                <w:sz w:val="16"/>
              </w:rPr>
            </w:pPr>
            <w:r>
              <w:rPr>
                <w:sz w:val="16"/>
              </w:rPr>
              <w:t>0.397</w:t>
            </w:r>
          </w:p>
        </w:tc>
        <w:tc>
          <w:tcPr>
            <w:tcW w:w="219" w:type="dxa"/>
            <w:vMerge/>
            <w:tcBorders>
              <w:top w:val="nil"/>
              <w:left w:val="single" w:sz="4" w:space="0" w:color="000000"/>
            </w:tcBorders>
          </w:tcPr>
          <w:p w14:paraId="46A1D8A0" w14:textId="77777777" w:rsidR="009C50C2" w:rsidRDefault="009C50C2">
            <w:pPr>
              <w:rPr>
                <w:sz w:val="2"/>
                <w:szCs w:val="2"/>
              </w:rPr>
            </w:pPr>
          </w:p>
        </w:tc>
      </w:tr>
      <w:tr w:rsidR="009C50C2" w14:paraId="385C6078" w14:textId="77777777">
        <w:trPr>
          <w:trHeight w:val="214"/>
        </w:trPr>
        <w:tc>
          <w:tcPr>
            <w:tcW w:w="1003" w:type="dxa"/>
            <w:tcBorders>
              <w:top w:val="single" w:sz="4" w:space="0" w:color="000000"/>
              <w:left w:val="thickThinMediumGap" w:sz="3" w:space="0" w:color="000000"/>
              <w:bottom w:val="single" w:sz="4" w:space="0" w:color="000000"/>
              <w:right w:val="single" w:sz="4" w:space="0" w:color="000000"/>
            </w:tcBorders>
          </w:tcPr>
          <w:p w14:paraId="0763C06F" w14:textId="77777777" w:rsidR="009C50C2" w:rsidRDefault="00155B33">
            <w:pPr>
              <w:pStyle w:val="TableParagraph"/>
              <w:spacing w:line="177" w:lineRule="exact"/>
              <w:ind w:left="206"/>
              <w:rPr>
                <w:sz w:val="16"/>
              </w:rPr>
            </w:pPr>
            <w:proofErr w:type="spellStart"/>
            <w:r>
              <w:rPr>
                <w:sz w:val="16"/>
              </w:rPr>
              <w:t>XGBoost</w:t>
            </w:r>
            <w:proofErr w:type="spellEnd"/>
          </w:p>
        </w:tc>
        <w:tc>
          <w:tcPr>
            <w:tcW w:w="1205" w:type="dxa"/>
            <w:tcBorders>
              <w:top w:val="single" w:sz="4" w:space="0" w:color="000000"/>
              <w:left w:val="single" w:sz="4" w:space="0" w:color="000000"/>
              <w:bottom w:val="single" w:sz="4" w:space="0" w:color="000000"/>
              <w:right w:val="single" w:sz="4" w:space="0" w:color="000000"/>
            </w:tcBorders>
          </w:tcPr>
          <w:p w14:paraId="18DA14FA" w14:textId="77777777" w:rsidR="009C50C2" w:rsidRDefault="00556D28">
            <w:pPr>
              <w:pStyle w:val="TableParagraph"/>
              <w:spacing w:line="177" w:lineRule="exact"/>
              <w:ind w:left="424"/>
              <w:rPr>
                <w:sz w:val="16"/>
              </w:rPr>
            </w:pPr>
            <w:r>
              <w:rPr>
                <w:sz w:val="16"/>
              </w:rPr>
              <w:t>0.945</w:t>
            </w:r>
          </w:p>
        </w:tc>
        <w:tc>
          <w:tcPr>
            <w:tcW w:w="1162" w:type="dxa"/>
            <w:tcBorders>
              <w:top w:val="single" w:sz="4" w:space="0" w:color="000000"/>
              <w:left w:val="single" w:sz="4" w:space="0" w:color="000000"/>
              <w:bottom w:val="single" w:sz="4" w:space="0" w:color="000000"/>
              <w:right w:val="single" w:sz="4" w:space="0" w:color="000000"/>
            </w:tcBorders>
          </w:tcPr>
          <w:p w14:paraId="01638C92" w14:textId="77777777" w:rsidR="009C50C2" w:rsidRDefault="00556D28">
            <w:pPr>
              <w:pStyle w:val="TableParagraph"/>
              <w:spacing w:line="177" w:lineRule="exact"/>
              <w:ind w:left="385" w:right="366"/>
              <w:jc w:val="center"/>
              <w:rPr>
                <w:sz w:val="16"/>
              </w:rPr>
            </w:pPr>
            <w:r>
              <w:rPr>
                <w:sz w:val="16"/>
              </w:rPr>
              <w:t>0.938</w:t>
            </w:r>
          </w:p>
        </w:tc>
        <w:tc>
          <w:tcPr>
            <w:tcW w:w="701" w:type="dxa"/>
            <w:tcBorders>
              <w:top w:val="single" w:sz="4" w:space="0" w:color="000000"/>
              <w:left w:val="single" w:sz="4" w:space="0" w:color="000000"/>
              <w:bottom w:val="single" w:sz="4" w:space="0" w:color="000000"/>
              <w:right w:val="single" w:sz="4" w:space="0" w:color="000000"/>
            </w:tcBorders>
          </w:tcPr>
          <w:p w14:paraId="63147708" w14:textId="77777777" w:rsidR="009C50C2" w:rsidRDefault="00556D28">
            <w:pPr>
              <w:pStyle w:val="TableParagraph"/>
              <w:spacing w:line="177" w:lineRule="exact"/>
              <w:ind w:left="152" w:right="138"/>
              <w:jc w:val="center"/>
              <w:rPr>
                <w:sz w:val="16"/>
              </w:rPr>
            </w:pPr>
            <w:r>
              <w:rPr>
                <w:sz w:val="16"/>
              </w:rPr>
              <w:t>0.312</w:t>
            </w:r>
          </w:p>
        </w:tc>
        <w:tc>
          <w:tcPr>
            <w:tcW w:w="219" w:type="dxa"/>
            <w:vMerge/>
            <w:tcBorders>
              <w:top w:val="nil"/>
              <w:left w:val="single" w:sz="4" w:space="0" w:color="000000"/>
            </w:tcBorders>
          </w:tcPr>
          <w:p w14:paraId="23275E60" w14:textId="77777777" w:rsidR="009C50C2" w:rsidRDefault="009C50C2">
            <w:pPr>
              <w:rPr>
                <w:sz w:val="2"/>
                <w:szCs w:val="2"/>
              </w:rPr>
            </w:pPr>
          </w:p>
        </w:tc>
      </w:tr>
      <w:tr w:rsidR="009C50C2" w14:paraId="6DB1D77B" w14:textId="77777777">
        <w:trPr>
          <w:trHeight w:val="78"/>
        </w:trPr>
        <w:tc>
          <w:tcPr>
            <w:tcW w:w="1003" w:type="dxa"/>
            <w:tcBorders>
              <w:top w:val="single" w:sz="4" w:space="0" w:color="000000"/>
              <w:right w:val="nil"/>
            </w:tcBorders>
          </w:tcPr>
          <w:p w14:paraId="4AED9C08" w14:textId="77777777" w:rsidR="009C50C2" w:rsidRDefault="009C50C2">
            <w:pPr>
              <w:pStyle w:val="TableParagraph"/>
              <w:rPr>
                <w:sz w:val="2"/>
              </w:rPr>
            </w:pPr>
          </w:p>
        </w:tc>
        <w:tc>
          <w:tcPr>
            <w:tcW w:w="1205" w:type="dxa"/>
            <w:tcBorders>
              <w:top w:val="single" w:sz="4" w:space="0" w:color="000000"/>
              <w:left w:val="nil"/>
              <w:right w:val="nil"/>
            </w:tcBorders>
          </w:tcPr>
          <w:p w14:paraId="1887C0D7" w14:textId="77777777" w:rsidR="009C50C2" w:rsidRDefault="009C50C2">
            <w:pPr>
              <w:pStyle w:val="TableParagraph"/>
              <w:rPr>
                <w:sz w:val="2"/>
              </w:rPr>
            </w:pPr>
          </w:p>
        </w:tc>
        <w:tc>
          <w:tcPr>
            <w:tcW w:w="1162" w:type="dxa"/>
            <w:tcBorders>
              <w:top w:val="single" w:sz="4" w:space="0" w:color="000000"/>
              <w:left w:val="nil"/>
              <w:right w:val="nil"/>
            </w:tcBorders>
          </w:tcPr>
          <w:p w14:paraId="2AFDBB18" w14:textId="77777777" w:rsidR="009C50C2" w:rsidRDefault="009C50C2">
            <w:pPr>
              <w:pStyle w:val="TableParagraph"/>
              <w:rPr>
                <w:sz w:val="2"/>
              </w:rPr>
            </w:pPr>
          </w:p>
        </w:tc>
        <w:tc>
          <w:tcPr>
            <w:tcW w:w="701" w:type="dxa"/>
            <w:tcBorders>
              <w:top w:val="single" w:sz="4" w:space="0" w:color="000000"/>
              <w:left w:val="nil"/>
              <w:right w:val="nil"/>
            </w:tcBorders>
          </w:tcPr>
          <w:p w14:paraId="62FF4A07" w14:textId="77777777" w:rsidR="009C50C2" w:rsidRDefault="009C50C2">
            <w:pPr>
              <w:pStyle w:val="TableParagraph"/>
              <w:rPr>
                <w:sz w:val="2"/>
              </w:rPr>
            </w:pPr>
          </w:p>
        </w:tc>
        <w:tc>
          <w:tcPr>
            <w:tcW w:w="219" w:type="dxa"/>
            <w:vMerge/>
            <w:tcBorders>
              <w:top w:val="nil"/>
              <w:left w:val="single" w:sz="4" w:space="0" w:color="000000"/>
            </w:tcBorders>
          </w:tcPr>
          <w:p w14:paraId="76C7E53A" w14:textId="77777777" w:rsidR="009C50C2" w:rsidRDefault="009C50C2">
            <w:pPr>
              <w:rPr>
                <w:sz w:val="2"/>
                <w:szCs w:val="2"/>
              </w:rPr>
            </w:pPr>
          </w:p>
        </w:tc>
      </w:tr>
    </w:tbl>
    <w:p w14:paraId="5AA47BCC" w14:textId="77777777" w:rsidR="009C50C2" w:rsidRDefault="00155B33">
      <w:pPr>
        <w:ind w:left="228"/>
        <w:jc w:val="both"/>
        <w:rPr>
          <w:sz w:val="16"/>
        </w:rPr>
      </w:pPr>
      <w:r>
        <w:rPr>
          <w:spacing w:val="-1"/>
          <w:sz w:val="16"/>
        </w:rPr>
        <w:t>Table</w:t>
      </w:r>
      <w:r>
        <w:rPr>
          <w:spacing w:val="-9"/>
          <w:sz w:val="16"/>
        </w:rPr>
        <w:t xml:space="preserve"> </w:t>
      </w:r>
      <w:r>
        <w:rPr>
          <w:spacing w:val="-1"/>
          <w:sz w:val="16"/>
        </w:rPr>
        <w:t>1.</w:t>
      </w:r>
      <w:r>
        <w:rPr>
          <w:spacing w:val="-7"/>
          <w:sz w:val="16"/>
        </w:rPr>
        <w:t xml:space="preserve"> </w:t>
      </w:r>
      <w:r>
        <w:rPr>
          <w:spacing w:val="-1"/>
          <w:sz w:val="16"/>
        </w:rPr>
        <w:t>Results</w:t>
      </w:r>
      <w:r>
        <w:rPr>
          <w:spacing w:val="-5"/>
          <w:sz w:val="16"/>
        </w:rPr>
        <w:t xml:space="preserve"> </w:t>
      </w:r>
      <w:r>
        <w:rPr>
          <w:spacing w:val="-1"/>
          <w:sz w:val="16"/>
        </w:rPr>
        <w:t>using</w:t>
      </w:r>
      <w:r>
        <w:rPr>
          <w:spacing w:val="-6"/>
          <w:sz w:val="16"/>
        </w:rPr>
        <w:t xml:space="preserve"> </w:t>
      </w:r>
      <w:r>
        <w:rPr>
          <w:spacing w:val="-1"/>
          <w:sz w:val="16"/>
        </w:rPr>
        <w:t>machine</w:t>
      </w:r>
      <w:r>
        <w:rPr>
          <w:spacing w:val="-7"/>
          <w:sz w:val="16"/>
        </w:rPr>
        <w:t xml:space="preserve"> </w:t>
      </w:r>
      <w:r>
        <w:rPr>
          <w:spacing w:val="-1"/>
          <w:sz w:val="16"/>
        </w:rPr>
        <w:t>learning</w:t>
      </w:r>
      <w:r>
        <w:rPr>
          <w:spacing w:val="-6"/>
          <w:sz w:val="16"/>
        </w:rPr>
        <w:t xml:space="preserve"> </w:t>
      </w:r>
      <w:r>
        <w:rPr>
          <w:sz w:val="16"/>
        </w:rPr>
        <w:t>model</w:t>
      </w:r>
      <w:r>
        <w:rPr>
          <w:spacing w:val="-5"/>
          <w:sz w:val="16"/>
        </w:rPr>
        <w:t xml:space="preserve"> </w:t>
      </w:r>
      <w:r>
        <w:rPr>
          <w:sz w:val="16"/>
        </w:rPr>
        <w:t>with</w:t>
      </w:r>
      <w:r>
        <w:rPr>
          <w:spacing w:val="-6"/>
          <w:sz w:val="16"/>
        </w:rPr>
        <w:t xml:space="preserve"> </w:t>
      </w:r>
      <w:proofErr w:type="spellStart"/>
      <w:r>
        <w:rPr>
          <w:sz w:val="16"/>
        </w:rPr>
        <w:t>BoW</w:t>
      </w:r>
      <w:proofErr w:type="spellEnd"/>
      <w:r>
        <w:rPr>
          <w:spacing w:val="-6"/>
          <w:sz w:val="16"/>
        </w:rPr>
        <w:t xml:space="preserve"> </w:t>
      </w:r>
      <w:r>
        <w:rPr>
          <w:sz w:val="16"/>
        </w:rPr>
        <w:t>features</w:t>
      </w:r>
    </w:p>
    <w:p w14:paraId="732E3386" w14:textId="77777777" w:rsidR="000A0370" w:rsidRDefault="000A0370">
      <w:pPr>
        <w:ind w:left="228"/>
        <w:jc w:val="both"/>
        <w:rPr>
          <w:sz w:val="16"/>
        </w:rPr>
      </w:pPr>
    </w:p>
    <w:p w14:paraId="4E7B8388" w14:textId="77777777" w:rsidR="00145A5E" w:rsidRDefault="00145A5E" w:rsidP="00145A5E">
      <w:pPr>
        <w:pStyle w:val="BodyText"/>
        <w:ind w:left="144"/>
      </w:pPr>
      <w:r>
        <w:t xml:space="preserve">The accuracy and f1-score of the machine learning algorithms applied to the disease detection and diagnosis model are shown in Table I above. Here, accuracy is measured in terms of training and validation accuracy, where training accuracy represents how the model will categorize two photos while it is being trained on the training dataset, and validation accuracy denotes how the model will categorize images with the validation </w:t>
      </w:r>
      <w:proofErr w:type="spellStart"/>
      <w:r>
        <w:t>dataset.In</w:t>
      </w:r>
      <w:proofErr w:type="spellEnd"/>
      <w:r>
        <w:t xml:space="preserve"> this table, the F1 score suggests that </w:t>
      </w:r>
      <w:r>
        <w:lastRenderedPageBreak/>
        <w:t>recall and precision are stable.</w:t>
      </w:r>
    </w:p>
    <w:p w14:paraId="7371C8F4" w14:textId="1808BA9B" w:rsidR="00832653" w:rsidRDefault="00145A5E" w:rsidP="00145A5E">
      <w:pPr>
        <w:pStyle w:val="BodyText"/>
        <w:ind w:left="144"/>
      </w:pPr>
      <w:r>
        <w:t xml:space="preserve"> </w:t>
      </w:r>
      <w:r w:rsidRPr="00145A5E">
        <w:t xml:space="preserve">The improvement in performance is attributable to simple </w:t>
      </w:r>
      <w:proofErr w:type="spellStart"/>
      <w:r w:rsidRPr="00145A5E">
        <w:t>BoW</w:t>
      </w:r>
      <w:proofErr w:type="spellEnd"/>
      <w:r w:rsidRPr="00145A5E">
        <w:t xml:space="preserve"> settings that support better machine learning model training.</w:t>
      </w:r>
      <w:r w:rsidR="00155B33" w:rsidRPr="0070303D">
        <w:rPr>
          <w:spacing w:val="1"/>
        </w:rPr>
        <w:t xml:space="preserve"> </w:t>
      </w:r>
      <w:r>
        <w:t>It</w:t>
      </w:r>
      <w:r w:rsidRPr="00145A5E">
        <w:t xml:space="preserve"> offers a simple set that is quite useful for training machine learning models. Adopting the </w:t>
      </w:r>
      <w:proofErr w:type="spellStart"/>
      <w:r w:rsidRPr="00145A5E">
        <w:t>BoW</w:t>
      </w:r>
      <w:proofErr w:type="spellEnd"/>
      <w:r w:rsidRPr="00145A5E">
        <w:t xml:space="preserve"> feature generally enhances the performance of machine learning models.</w:t>
      </w:r>
      <w:r w:rsidR="009A2B58" w:rsidRPr="009A2B58">
        <w:t xml:space="preserve"> </w:t>
      </w:r>
      <w:r w:rsidR="0086307D">
        <w:rPr>
          <w:noProof/>
        </w:rPr>
        <w:drawing>
          <wp:inline distT="0" distB="0" distL="0" distR="0" wp14:anchorId="21EB80C3" wp14:editId="57A8FDC0">
            <wp:extent cx="3493470" cy="154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diagram-of-the-proposed-framework-for-age-and-gender-classification.png"/>
                    <pic:cNvPicPr/>
                  </pic:nvPicPr>
                  <pic:blipFill>
                    <a:blip r:embed="rId18">
                      <a:extLst>
                        <a:ext uri="{28A0092B-C50C-407E-A947-70E740481C1C}">
                          <a14:useLocalDpi xmlns:a14="http://schemas.microsoft.com/office/drawing/2010/main" val="0"/>
                        </a:ext>
                      </a:extLst>
                    </a:blip>
                    <a:stretch>
                      <a:fillRect/>
                    </a:stretch>
                  </pic:blipFill>
                  <pic:spPr>
                    <a:xfrm>
                      <a:off x="0" y="0"/>
                      <a:ext cx="3505842" cy="1552338"/>
                    </a:xfrm>
                    <a:prstGeom prst="rect">
                      <a:avLst/>
                    </a:prstGeom>
                  </pic:spPr>
                </pic:pic>
              </a:graphicData>
            </a:graphic>
          </wp:inline>
        </w:drawing>
      </w:r>
    </w:p>
    <w:p w14:paraId="6F371C98" w14:textId="77777777" w:rsidR="009C50C2" w:rsidRDefault="00832653" w:rsidP="00832653">
      <w:pPr>
        <w:pStyle w:val="Caption"/>
        <w:ind w:left="144"/>
        <w:jc w:val="both"/>
        <w:rPr>
          <w:color w:val="auto"/>
        </w:rPr>
      </w:pPr>
      <w:r w:rsidRPr="00832653">
        <w:rPr>
          <w:color w:val="auto"/>
        </w:rPr>
        <w:t xml:space="preserve">Figure </w:t>
      </w:r>
      <w:r w:rsidR="008E36C5" w:rsidRPr="00832653">
        <w:rPr>
          <w:color w:val="auto"/>
        </w:rPr>
        <w:fldChar w:fldCharType="begin"/>
      </w:r>
      <w:r w:rsidRPr="00832653">
        <w:rPr>
          <w:color w:val="auto"/>
        </w:rPr>
        <w:instrText xml:space="preserve"> SEQ Figure \* ARABIC </w:instrText>
      </w:r>
      <w:r w:rsidR="008E36C5" w:rsidRPr="00832653">
        <w:rPr>
          <w:color w:val="auto"/>
        </w:rPr>
        <w:fldChar w:fldCharType="separate"/>
      </w:r>
      <w:r>
        <w:rPr>
          <w:noProof/>
          <w:color w:val="auto"/>
        </w:rPr>
        <w:t>2</w:t>
      </w:r>
      <w:r w:rsidR="008E36C5" w:rsidRPr="00832653">
        <w:rPr>
          <w:color w:val="auto"/>
        </w:rPr>
        <w:fldChar w:fldCharType="end"/>
      </w:r>
    </w:p>
    <w:p w14:paraId="3050D90C" w14:textId="5ED4E096" w:rsidR="00832653" w:rsidRDefault="0086307D" w:rsidP="00832653">
      <w:pPr>
        <w:keepNext/>
        <w:ind w:left="144"/>
      </w:pPr>
      <w:r>
        <w:rPr>
          <w:noProof/>
        </w:rPr>
        <w:drawing>
          <wp:inline distT="0" distB="0" distL="0" distR="0" wp14:anchorId="5ACC91E8" wp14:editId="2D84ADF3">
            <wp:extent cx="3413760" cy="1889760"/>
            <wp:effectExtent l="0" t="0" r="0" b="0"/>
            <wp:docPr id="10" name="Picture 10" descr="Gender and Age Detection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der and Age Detection using OpenC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4132" cy="1889966"/>
                    </a:xfrm>
                    <a:prstGeom prst="rect">
                      <a:avLst/>
                    </a:prstGeom>
                    <a:noFill/>
                    <a:ln>
                      <a:noFill/>
                    </a:ln>
                  </pic:spPr>
                </pic:pic>
              </a:graphicData>
            </a:graphic>
          </wp:inline>
        </w:drawing>
      </w:r>
    </w:p>
    <w:p w14:paraId="28A37581" w14:textId="77777777" w:rsidR="00832653" w:rsidRPr="00832653" w:rsidRDefault="00832653" w:rsidP="00832653">
      <w:pPr>
        <w:pStyle w:val="Caption"/>
        <w:ind w:left="144"/>
        <w:rPr>
          <w:color w:val="auto"/>
        </w:rPr>
      </w:pPr>
      <w:r w:rsidRPr="00832653">
        <w:rPr>
          <w:color w:val="auto"/>
        </w:rPr>
        <w:t xml:space="preserve">Figure </w:t>
      </w:r>
      <w:r w:rsidR="008E36C5" w:rsidRPr="00832653">
        <w:rPr>
          <w:color w:val="auto"/>
        </w:rPr>
        <w:fldChar w:fldCharType="begin"/>
      </w:r>
      <w:r w:rsidRPr="00832653">
        <w:rPr>
          <w:color w:val="auto"/>
        </w:rPr>
        <w:instrText xml:space="preserve"> SEQ Figure \* ARABIC </w:instrText>
      </w:r>
      <w:r w:rsidR="008E36C5" w:rsidRPr="00832653">
        <w:rPr>
          <w:color w:val="auto"/>
        </w:rPr>
        <w:fldChar w:fldCharType="separate"/>
      </w:r>
      <w:r w:rsidRPr="00832653">
        <w:rPr>
          <w:noProof/>
          <w:color w:val="auto"/>
        </w:rPr>
        <w:t>3</w:t>
      </w:r>
      <w:r w:rsidR="008E36C5" w:rsidRPr="00832653">
        <w:rPr>
          <w:color w:val="auto"/>
        </w:rPr>
        <w:fldChar w:fldCharType="end"/>
      </w:r>
      <w:r>
        <w:rPr>
          <w:color w:val="auto"/>
        </w:rPr>
        <w:t xml:space="preserve"> </w:t>
      </w:r>
    </w:p>
    <w:p w14:paraId="21DFAF08" w14:textId="0FF2C698" w:rsidR="00CA0C00" w:rsidRPr="00CA0C00" w:rsidRDefault="00CA0C00" w:rsidP="00A1016D">
      <w:pPr>
        <w:spacing w:line="228" w:lineRule="auto"/>
        <w:ind w:left="144"/>
        <w:jc w:val="both"/>
        <w:rPr>
          <w:sz w:val="20"/>
          <w:szCs w:val="20"/>
        </w:rPr>
      </w:pPr>
      <w:r w:rsidRPr="00CA0C00">
        <w:rPr>
          <w:sz w:val="20"/>
          <w:szCs w:val="20"/>
        </w:rPr>
        <w:t>The purpose of this project is to use</w:t>
      </w:r>
      <w:r w:rsidR="009A2B58">
        <w:rPr>
          <w:sz w:val="20"/>
          <w:szCs w:val="20"/>
        </w:rPr>
        <w:t xml:space="preserve"> artificial intelligence to detect the disease in the plants and making it easier for the farmers to treat that disease accordingly and in an more efficient </w:t>
      </w:r>
      <w:proofErr w:type="gramStart"/>
      <w:r w:rsidR="009A2B58">
        <w:rPr>
          <w:sz w:val="20"/>
          <w:szCs w:val="20"/>
        </w:rPr>
        <w:t xml:space="preserve">manner </w:t>
      </w:r>
      <w:r w:rsidRPr="00CA0C00">
        <w:rPr>
          <w:sz w:val="20"/>
          <w:szCs w:val="20"/>
        </w:rPr>
        <w:t>.</w:t>
      </w:r>
      <w:proofErr w:type="gramEnd"/>
      <w:r w:rsidRPr="00CA0C00">
        <w:rPr>
          <w:sz w:val="20"/>
          <w:szCs w:val="20"/>
        </w:rPr>
        <w:t xml:space="preserve"> </w:t>
      </w:r>
      <w:r w:rsidR="009A2B58">
        <w:rPr>
          <w:sz w:val="20"/>
          <w:szCs w:val="20"/>
        </w:rPr>
        <w:t xml:space="preserve">This will remove the </w:t>
      </w:r>
      <w:proofErr w:type="spellStart"/>
      <w:r w:rsidR="009A2B58">
        <w:rPr>
          <w:sz w:val="20"/>
          <w:szCs w:val="20"/>
        </w:rPr>
        <w:t>birden</w:t>
      </w:r>
      <w:proofErr w:type="spellEnd"/>
      <w:r w:rsidR="009A2B58">
        <w:rPr>
          <w:sz w:val="20"/>
          <w:szCs w:val="20"/>
        </w:rPr>
        <w:t xml:space="preserve"> of manually checking </w:t>
      </w:r>
      <w:r w:rsidR="00E44882">
        <w:rPr>
          <w:sz w:val="20"/>
          <w:szCs w:val="20"/>
        </w:rPr>
        <w:t>each gender</w:t>
      </w:r>
      <w:r w:rsidR="009A2B58">
        <w:rPr>
          <w:sz w:val="20"/>
          <w:szCs w:val="20"/>
        </w:rPr>
        <w:t>.</w:t>
      </w:r>
      <w:r w:rsidR="00B734E9">
        <w:rPr>
          <w:sz w:val="20"/>
          <w:szCs w:val="20"/>
        </w:rPr>
        <w:t xml:space="preserve"> </w:t>
      </w:r>
    </w:p>
    <w:p w14:paraId="1D4A7F3B" w14:textId="77777777" w:rsidR="00CA0C00" w:rsidRPr="00CA0C00" w:rsidRDefault="00CA0C00" w:rsidP="00CA0C00">
      <w:pPr>
        <w:spacing w:line="228" w:lineRule="auto"/>
        <w:ind w:left="144"/>
        <w:jc w:val="both"/>
        <w:rPr>
          <w:sz w:val="20"/>
          <w:szCs w:val="20"/>
        </w:rPr>
      </w:pPr>
    </w:p>
    <w:p w14:paraId="4DFFAC2F" w14:textId="77777777" w:rsidR="00B734E9" w:rsidRPr="00B734E9" w:rsidRDefault="00B734E9" w:rsidP="00B734E9">
      <w:pPr>
        <w:spacing w:line="228" w:lineRule="auto"/>
        <w:ind w:left="144"/>
        <w:jc w:val="both"/>
        <w:rPr>
          <w:sz w:val="20"/>
          <w:szCs w:val="20"/>
        </w:rPr>
      </w:pPr>
      <w:r w:rsidRPr="00B734E9">
        <w:rPr>
          <w:sz w:val="20"/>
          <w:szCs w:val="20"/>
        </w:rPr>
        <w:t xml:space="preserve">The F1 scores, training accuracy, and validation accuracy are used to evaluate the overall </w:t>
      </w:r>
      <w:proofErr w:type="spellStart"/>
      <w:r w:rsidRPr="00B734E9">
        <w:rPr>
          <w:sz w:val="20"/>
          <w:szCs w:val="20"/>
        </w:rPr>
        <w:t>effic</w:t>
      </w:r>
      <w:r>
        <w:rPr>
          <w:sz w:val="20"/>
          <w:szCs w:val="20"/>
        </w:rPr>
        <w:t>ian</w:t>
      </w:r>
      <w:r w:rsidRPr="00B734E9">
        <w:rPr>
          <w:sz w:val="20"/>
          <w:szCs w:val="20"/>
        </w:rPr>
        <w:t>cy</w:t>
      </w:r>
      <w:proofErr w:type="spellEnd"/>
      <w:r w:rsidRPr="00B734E9">
        <w:rPr>
          <w:sz w:val="20"/>
          <w:szCs w:val="20"/>
        </w:rPr>
        <w:t xml:space="preserve"> of machine l</w:t>
      </w:r>
      <w:r>
        <w:rPr>
          <w:sz w:val="20"/>
          <w:szCs w:val="20"/>
        </w:rPr>
        <w:t>earning models. Built on the</w:t>
      </w:r>
      <w:r w:rsidRPr="00B734E9">
        <w:rPr>
          <w:sz w:val="20"/>
          <w:szCs w:val="20"/>
        </w:rPr>
        <w:t xml:space="preserve"> SVM, LR, and RF models perform more accurately. SVM and LR models in particular exceed every other model in terms of accuracy. Additionally, the detection of racism and sexism is evaluated, and </w:t>
      </w:r>
      <w:proofErr w:type="spellStart"/>
      <w:r w:rsidRPr="00B734E9">
        <w:rPr>
          <w:sz w:val="20"/>
          <w:szCs w:val="20"/>
        </w:rPr>
        <w:t>XGBoost</w:t>
      </w:r>
      <w:proofErr w:type="spellEnd"/>
      <w:r w:rsidRPr="00B734E9">
        <w:rPr>
          <w:sz w:val="20"/>
          <w:szCs w:val="20"/>
        </w:rPr>
        <w:t xml:space="preserve"> o</w:t>
      </w:r>
      <w:r>
        <w:rPr>
          <w:sz w:val="20"/>
          <w:szCs w:val="20"/>
        </w:rPr>
        <w:t>btains an accuracy score of 0.96</w:t>
      </w:r>
      <w:r w:rsidRPr="00B734E9">
        <w:rPr>
          <w:sz w:val="20"/>
          <w:szCs w:val="20"/>
        </w:rPr>
        <w:t xml:space="preserve"> and an F1 score of 0.</w:t>
      </w:r>
    </w:p>
    <w:p w14:paraId="647D784A" w14:textId="3A49FD3B" w:rsidR="00BD3057" w:rsidRPr="00CA0C00" w:rsidRDefault="00B734E9" w:rsidP="00B734E9">
      <w:pPr>
        <w:spacing w:line="228" w:lineRule="auto"/>
        <w:ind w:left="144"/>
        <w:jc w:val="both"/>
        <w:rPr>
          <w:sz w:val="20"/>
          <w:szCs w:val="20"/>
        </w:rPr>
        <w:sectPr w:rsidR="00BD3057" w:rsidRPr="00CA0C00">
          <w:type w:val="continuous"/>
          <w:pgSz w:w="11910" w:h="16840"/>
          <w:pgMar w:top="560" w:right="380" w:bottom="280" w:left="760" w:header="720" w:footer="720" w:gutter="0"/>
          <w:cols w:num="2" w:space="720" w:equalWidth="0">
            <w:col w:w="5059" w:space="167"/>
            <w:col w:w="5544"/>
          </w:cols>
        </w:sectPr>
      </w:pPr>
      <w:r w:rsidRPr="00B734E9">
        <w:rPr>
          <w:sz w:val="20"/>
          <w:szCs w:val="20"/>
        </w:rPr>
        <w:t xml:space="preserve">The study demonstrates </w:t>
      </w:r>
      <w:r>
        <w:rPr>
          <w:sz w:val="20"/>
          <w:szCs w:val="20"/>
        </w:rPr>
        <w:t xml:space="preserve">how well machine learning model </w:t>
      </w:r>
      <w:r w:rsidR="00E44882">
        <w:rPr>
          <w:sz w:val="20"/>
          <w:szCs w:val="20"/>
        </w:rPr>
        <w:t xml:space="preserve"> to correctly detect the correct gender and age of any person .</w:t>
      </w:r>
    </w:p>
    <w:p w14:paraId="3C7C9A55" w14:textId="77777777" w:rsidR="009C50C2" w:rsidRPr="000719CD" w:rsidRDefault="009C50C2" w:rsidP="000719CD">
      <w:pPr>
        <w:sectPr w:rsidR="009C50C2" w:rsidRPr="000719CD">
          <w:type w:val="continuous"/>
          <w:pgSz w:w="11910" w:h="16840"/>
          <w:pgMar w:top="560" w:right="380" w:bottom="280" w:left="760" w:header="720" w:footer="720" w:gutter="0"/>
          <w:cols w:space="720"/>
        </w:sectPr>
      </w:pPr>
      <w:bookmarkStart w:id="10" w:name="V._Conclusion"/>
      <w:bookmarkEnd w:id="10"/>
    </w:p>
    <w:p w14:paraId="1339747E" w14:textId="77777777" w:rsidR="00CA0C00" w:rsidRDefault="00CA0C00" w:rsidP="00CA0C00">
      <w:pPr>
        <w:pStyle w:val="BodyText"/>
        <w:numPr>
          <w:ilvl w:val="0"/>
          <w:numId w:val="3"/>
        </w:numPr>
        <w:spacing w:before="77"/>
        <w:ind w:left="144" w:right="45"/>
        <w:jc w:val="center"/>
      </w:pPr>
      <w:r>
        <w:lastRenderedPageBreak/>
        <w:t>CONCLUSION</w:t>
      </w:r>
    </w:p>
    <w:p w14:paraId="1E36AF70" w14:textId="77777777" w:rsidR="00A8706A" w:rsidRPr="00A8706A" w:rsidRDefault="00A8706A" w:rsidP="00A8706A">
      <w:pPr>
        <w:pStyle w:val="Heading1"/>
        <w:jc w:val="both"/>
        <w:rPr>
          <w:b w:val="0"/>
          <w:bCs/>
          <w:sz w:val="20"/>
          <w:szCs w:val="20"/>
        </w:rPr>
      </w:pPr>
      <w:bookmarkStart w:id="11" w:name="VI._FUTURE_WORK"/>
      <w:bookmarkEnd w:id="11"/>
      <w:r w:rsidRPr="00A8706A">
        <w:rPr>
          <w:b w:val="0"/>
          <w:bCs/>
          <w:sz w:val="20"/>
          <w:szCs w:val="20"/>
        </w:rPr>
        <w:t xml:space="preserve">This study shows that AIML offers potential as a substitute method for determining a person's gender and age, providing a distinct paradigm from traditional machine learning techniques. AIML-based classifiers have a lot of potential, especially in situations where readability and simplicity are crucial. Although advanced machine learning approaches may still be necessary in some situations, it is clear that AIML plays a valuable supporting role in the prediction of demographic attributes. </w:t>
      </w:r>
    </w:p>
    <w:p w14:paraId="32F50EDD" w14:textId="77777777" w:rsidR="0018769D" w:rsidRDefault="00A8706A" w:rsidP="00A8706A">
      <w:pPr>
        <w:pStyle w:val="Heading1"/>
        <w:jc w:val="both"/>
        <w:rPr>
          <w:b w:val="0"/>
          <w:bCs/>
          <w:sz w:val="20"/>
          <w:szCs w:val="20"/>
        </w:rPr>
      </w:pPr>
      <w:r w:rsidRPr="00A8706A">
        <w:rPr>
          <w:b w:val="0"/>
          <w:bCs/>
          <w:sz w:val="20"/>
          <w:szCs w:val="20"/>
        </w:rPr>
        <w:t xml:space="preserve">The diverse traits of different genders and age groups were successfully contained in the AIML patterns, creating a well-structured basis for predictive </w:t>
      </w:r>
      <w:proofErr w:type="spellStart"/>
      <w:r w:rsidRPr="00A8706A">
        <w:rPr>
          <w:b w:val="0"/>
          <w:bCs/>
          <w:sz w:val="20"/>
          <w:szCs w:val="20"/>
        </w:rPr>
        <w:t>modeling</w:t>
      </w:r>
      <w:proofErr w:type="spellEnd"/>
      <w:r w:rsidRPr="00A8706A">
        <w:rPr>
          <w:b w:val="0"/>
          <w:bCs/>
          <w:sz w:val="20"/>
          <w:szCs w:val="20"/>
        </w:rPr>
        <w:t>. These classifiers showed competitive performance metrics when compared to conventional machine learning models, despite being rule-driven and theoretically explicit. The comparison study, which takes into account memory, accuracy, precision, and F1-score, highlights AIML's promise as a simple and understandable method for predicting demographic attributes.</w:t>
      </w:r>
      <w:r w:rsidRPr="00A8706A">
        <w:rPr>
          <w:sz w:val="20"/>
          <w:szCs w:val="20"/>
        </w:rPr>
        <w:t xml:space="preserve"> </w:t>
      </w:r>
      <w:r w:rsidRPr="00A8706A">
        <w:rPr>
          <w:b w:val="0"/>
          <w:bCs/>
          <w:sz w:val="20"/>
          <w:szCs w:val="20"/>
        </w:rPr>
        <w:t>The incorporation of AIML into gender and age detection systems may serve as a catalyst for improvements as the technology develops, improving demographic analysis powered by AI in terms of accessibility and interpretability.</w:t>
      </w:r>
      <w:r w:rsidRPr="00A8706A">
        <w:t xml:space="preserve"> </w:t>
      </w:r>
      <w:r w:rsidRPr="00A8706A">
        <w:rPr>
          <w:b w:val="0"/>
          <w:bCs/>
          <w:sz w:val="20"/>
          <w:szCs w:val="20"/>
        </w:rPr>
        <w:t>The strong prediction capabilities of the model are a result of the successful extraction of meaningful patterns from a variety of face photos through the combination of Convolutional Neural Networks (CNNs), ensemble approaches, and deep learning techniques. The system's effectiveness has been thoroughly verified in a range of demographic groups, demonstrating its potential for wide-ranging real-world applications.</w:t>
      </w:r>
    </w:p>
    <w:p w14:paraId="7E481072" w14:textId="77777777" w:rsidR="00A8706A" w:rsidRPr="00A8706A" w:rsidRDefault="00A8706A" w:rsidP="00A8706A">
      <w:pPr>
        <w:pStyle w:val="Heading1"/>
        <w:jc w:val="both"/>
        <w:rPr>
          <w:b w:val="0"/>
          <w:bCs/>
          <w:sz w:val="20"/>
          <w:szCs w:val="20"/>
        </w:rPr>
      </w:pPr>
      <w:r w:rsidRPr="00A8706A">
        <w:t xml:space="preserve"> </w:t>
      </w:r>
      <w:r w:rsidRPr="00A8706A">
        <w:rPr>
          <w:b w:val="0"/>
          <w:bCs/>
          <w:sz w:val="20"/>
          <w:szCs w:val="20"/>
        </w:rPr>
        <w:t>The Gender and Age Detection using Data Science project highlights the value of ethical concerns in the creation and implementation of intelligent systems for a range of social purposes in addition to showcasing the capabilities of cutting-edge face recognition algorithms</w:t>
      </w:r>
    </w:p>
    <w:p w14:paraId="2DABCF4A" w14:textId="77777777" w:rsidR="00A8706A" w:rsidRPr="00A8706A" w:rsidRDefault="00A8706A" w:rsidP="00A8706A">
      <w:pPr>
        <w:pStyle w:val="Heading1"/>
        <w:jc w:val="both"/>
        <w:rPr>
          <w:b w:val="0"/>
          <w:bCs/>
          <w:sz w:val="20"/>
          <w:szCs w:val="20"/>
        </w:rPr>
      </w:pPr>
    </w:p>
    <w:p w14:paraId="333C16AF" w14:textId="77777777" w:rsidR="00A8706A" w:rsidRPr="00A8706A" w:rsidRDefault="00A8706A" w:rsidP="00A8706A">
      <w:pPr>
        <w:pStyle w:val="Heading1"/>
        <w:jc w:val="both"/>
        <w:rPr>
          <w:b w:val="0"/>
          <w:bCs/>
          <w:sz w:val="20"/>
          <w:szCs w:val="20"/>
        </w:rPr>
      </w:pPr>
    </w:p>
    <w:p w14:paraId="233F1862" w14:textId="77777777" w:rsidR="009C50C2" w:rsidRDefault="00155B33" w:rsidP="00CA0C00">
      <w:pPr>
        <w:pStyle w:val="ListParagraph"/>
        <w:numPr>
          <w:ilvl w:val="0"/>
          <w:numId w:val="3"/>
        </w:numPr>
        <w:tabs>
          <w:tab w:val="left" w:pos="1974"/>
        </w:tabs>
        <w:spacing w:before="138" w:after="120"/>
        <w:ind w:left="1974" w:hanging="346"/>
        <w:jc w:val="left"/>
        <w:rPr>
          <w:sz w:val="20"/>
        </w:rPr>
      </w:pPr>
      <w:r>
        <w:rPr>
          <w:w w:val="95"/>
          <w:sz w:val="20"/>
        </w:rPr>
        <w:t>FUTURE</w:t>
      </w:r>
      <w:r>
        <w:rPr>
          <w:spacing w:val="55"/>
          <w:sz w:val="20"/>
        </w:rPr>
        <w:t xml:space="preserve"> </w:t>
      </w:r>
      <w:r>
        <w:rPr>
          <w:w w:val="95"/>
          <w:sz w:val="20"/>
        </w:rPr>
        <w:t>WORK</w:t>
      </w:r>
    </w:p>
    <w:p w14:paraId="46973527" w14:textId="77777777" w:rsidR="0018769D" w:rsidRDefault="0018769D" w:rsidP="00D23915">
      <w:pPr>
        <w:pStyle w:val="BodyText"/>
        <w:spacing w:before="3"/>
        <w:ind w:left="144"/>
      </w:pPr>
      <w:r w:rsidRPr="0018769D">
        <w:t>Despite the encouraging outcomes of the Gender and Age Detection using Data Science study, there are still a number of areas that might need more development. The model and its applications might be improved by investigating the following areas:</w:t>
      </w:r>
    </w:p>
    <w:p w14:paraId="31DEF2EF" w14:textId="77777777" w:rsidR="00AB7CE5" w:rsidRDefault="0018769D" w:rsidP="00D23915">
      <w:pPr>
        <w:pStyle w:val="BodyText"/>
        <w:spacing w:before="3"/>
        <w:ind w:left="144"/>
      </w:pPr>
      <w:r w:rsidRPr="0018769D">
        <w:t>Diversity and Inclusion:</w:t>
      </w:r>
      <w:r>
        <w:t xml:space="preserve"> </w:t>
      </w:r>
      <w:r w:rsidRPr="0018769D">
        <w:t>Increase the dataset's variety to guarantee representation for a wider range of gender identities, age groupings, and races. This will help create a model that is more objective and inclusive</w:t>
      </w:r>
    </w:p>
    <w:p w14:paraId="511A8587" w14:textId="77777777" w:rsidR="0018769D" w:rsidRDefault="0018769D" w:rsidP="00D23915">
      <w:pPr>
        <w:pStyle w:val="BodyText"/>
        <w:spacing w:before="3"/>
        <w:ind w:left="144"/>
      </w:pPr>
      <w:r w:rsidRPr="0018769D">
        <w:t>Real-time Processing: Look at methods to make the model more efficient for processing in real-time. Examining hardware acceleration or lightweight designs may be necessary to facilitate the system's deployment in time-sensitive applications.</w:t>
      </w:r>
    </w:p>
    <w:p w14:paraId="0181698F" w14:textId="77777777" w:rsidR="00AB7CE5" w:rsidRDefault="0018769D" w:rsidP="00AB7CE5">
      <w:pPr>
        <w:pStyle w:val="BodyText"/>
        <w:spacing w:before="3"/>
        <w:ind w:left="144"/>
      </w:pPr>
      <w:r w:rsidRPr="0018769D">
        <w:t>Continuous Learning: To adjust the model to changing trends and features on the face, put in place mechanisms for continual learning. This may entail adding online learning strategies and routinely adding fresh data to the model.</w:t>
      </w:r>
    </w:p>
    <w:p w14:paraId="5CBB3A6F" w14:textId="77777777" w:rsidR="0018769D" w:rsidRDefault="0018769D" w:rsidP="00AB7CE5">
      <w:pPr>
        <w:pStyle w:val="BodyText"/>
        <w:spacing w:before="3"/>
        <w:ind w:left="144"/>
      </w:pPr>
      <w:r w:rsidRPr="0018769D">
        <w:t xml:space="preserve">Privacy Preservation: To reduce the exposure of sensitive face </w:t>
      </w:r>
      <w:r w:rsidRPr="0018769D">
        <w:lastRenderedPageBreak/>
        <w:t>data, investigate privacy-preserving methods like federated learning or on-device processing. Reliability and privacy must be balanced for the proper use of facial recognition technology.</w:t>
      </w:r>
    </w:p>
    <w:p w14:paraId="15BDA9F7" w14:textId="77777777" w:rsidR="0018769D" w:rsidRDefault="0018769D" w:rsidP="00AB7CE5">
      <w:pPr>
        <w:pStyle w:val="BodyText"/>
        <w:spacing w:before="3"/>
        <w:ind w:left="144"/>
      </w:pPr>
      <w:r w:rsidRPr="0018769D">
        <w:t>User Interface and Experience: Create intuitive user interfaces to facilitate the model's incorporation into various applications. Give top priority to developing user interfaces that guarantee a smooth and enjoyable user experience while engaging with the system for detecting age and gender.</w:t>
      </w:r>
    </w:p>
    <w:p w14:paraId="282E2E6A" w14:textId="77777777" w:rsidR="00680421" w:rsidRDefault="00680421" w:rsidP="00AB7CE5">
      <w:pPr>
        <w:pStyle w:val="BodyText"/>
        <w:ind w:right="1673"/>
      </w:pPr>
    </w:p>
    <w:p w14:paraId="0EB76F81" w14:textId="77777777" w:rsidR="009C50C2" w:rsidRDefault="00155B33">
      <w:pPr>
        <w:pStyle w:val="BodyText"/>
        <w:ind w:left="1920" w:right="1673"/>
        <w:jc w:val="center"/>
      </w:pPr>
      <w:r>
        <w:t>Acknowledgment</w:t>
      </w:r>
    </w:p>
    <w:p w14:paraId="2E3D56EB" w14:textId="77777777" w:rsidR="009C50C2" w:rsidRDefault="009C50C2">
      <w:pPr>
        <w:pStyle w:val="BodyText"/>
        <w:spacing w:before="7"/>
        <w:ind w:left="0"/>
        <w:jc w:val="left"/>
        <w:rPr>
          <w:sz w:val="17"/>
        </w:rPr>
      </w:pPr>
    </w:p>
    <w:p w14:paraId="023C51E9" w14:textId="77777777" w:rsidR="00680421" w:rsidRDefault="00680421" w:rsidP="00680421">
      <w:pPr>
        <w:pStyle w:val="BodyText"/>
        <w:ind w:right="38"/>
      </w:pPr>
      <w:bookmarkStart w:id="12" w:name="This_project_wouldn't_be_feasible_withou"/>
      <w:bookmarkEnd w:id="12"/>
      <w:r>
        <w:t>I want to sin</w:t>
      </w:r>
      <w:r w:rsidR="00187389">
        <w:t>cerely thank and</w:t>
      </w:r>
      <w:r w:rsidR="005F202A">
        <w:t xml:space="preserve"> appreciate Mr. Anubhav </w:t>
      </w:r>
      <w:r w:rsidR="00B10249">
        <w:t>Kumar for</w:t>
      </w:r>
      <w:r>
        <w:t xml:space="preserve"> his advice and assistance during my educational path. His extensive knowledge, subject matter expertise, and enthusiasm have been really helpful to me in understanding difficult machine learning and data science ideas. He has shown an unrelenting dedication to our academic achievement and progress, and I feel honored to have had the chance to study from him. Additionally, I want to thank him for his tolerance, inspiration, and support, all of which have been crucial in assisting me in achieving my objectives. I appreciate you being such a great instructor and mentor.</w:t>
      </w:r>
    </w:p>
    <w:p w14:paraId="5F1F17A2" w14:textId="77777777" w:rsidR="00AB7CE5" w:rsidRDefault="00AB7CE5" w:rsidP="00680421">
      <w:pPr>
        <w:ind w:left="1872" w:right="2424"/>
        <w:jc w:val="center"/>
        <w:rPr>
          <w:sz w:val="20"/>
        </w:rPr>
      </w:pPr>
      <w:bookmarkStart w:id="13" w:name="References"/>
      <w:bookmarkEnd w:id="13"/>
    </w:p>
    <w:p w14:paraId="46DA8057" w14:textId="77777777" w:rsidR="00AB7CE5" w:rsidRDefault="00AB7CE5" w:rsidP="00680421">
      <w:pPr>
        <w:ind w:left="1872" w:right="2424"/>
        <w:jc w:val="center"/>
        <w:rPr>
          <w:sz w:val="20"/>
        </w:rPr>
      </w:pPr>
    </w:p>
    <w:p w14:paraId="477A55F5" w14:textId="77777777" w:rsidR="009C50C2" w:rsidRDefault="00155B33" w:rsidP="00680421">
      <w:pPr>
        <w:ind w:left="1872" w:right="2424"/>
        <w:jc w:val="center"/>
        <w:rPr>
          <w:sz w:val="16"/>
        </w:rPr>
      </w:pPr>
      <w:r>
        <w:rPr>
          <w:sz w:val="20"/>
        </w:rPr>
        <w:t>R</w:t>
      </w:r>
      <w:r>
        <w:rPr>
          <w:sz w:val="16"/>
        </w:rPr>
        <w:t>EFERENCES</w:t>
      </w:r>
    </w:p>
    <w:p w14:paraId="3B40755D" w14:textId="77777777" w:rsidR="009C50C2" w:rsidRDefault="009C50C2">
      <w:pPr>
        <w:pStyle w:val="BodyText"/>
        <w:spacing w:before="2"/>
        <w:ind w:left="0"/>
        <w:jc w:val="left"/>
        <w:rPr>
          <w:sz w:val="27"/>
        </w:rPr>
      </w:pPr>
    </w:p>
    <w:p w14:paraId="32E35710" w14:textId="77777777" w:rsidR="00680421" w:rsidRDefault="00680421" w:rsidP="00680421">
      <w:pPr>
        <w:pStyle w:val="BodyText"/>
        <w:spacing w:before="2" w:line="187" w:lineRule="auto"/>
        <w:ind w:left="144" w:right="527"/>
        <w:rPr>
          <w:spacing w:val="1"/>
        </w:rPr>
      </w:pPr>
      <w:r>
        <w:rPr>
          <w:spacing w:val="1"/>
        </w:rPr>
        <w:t>[1</w:t>
      </w:r>
      <w:r w:rsidR="00A21F67" w:rsidRPr="00A21F67">
        <w:rPr>
          <w:rFonts w:ascii="Arial" w:hAnsi="Arial" w:cs="Arial"/>
          <w:color w:val="222222"/>
          <w:shd w:val="clear" w:color="auto" w:fill="FFFFFF"/>
        </w:rPr>
        <w:t xml:space="preserve"> </w:t>
      </w:r>
      <w:r w:rsidR="00A21F67">
        <w:rPr>
          <w:rFonts w:ascii="Arial" w:hAnsi="Arial" w:cs="Arial"/>
          <w:color w:val="222222"/>
          <w:shd w:val="clear" w:color="auto" w:fill="FFFFFF"/>
        </w:rPr>
        <w:t>Networking Embedded Systems and Telecommunications (NEST) Research Group, Engineering Research Laboratory (LRI), Department of Electrical Engineering, National Higher School of Electricity and Mechanics (ENSEM), Hassan II University of Casablanca, Casablanca 8118, Morocco</w:t>
      </w:r>
      <w:r w:rsidRPr="00680421">
        <w:rPr>
          <w:spacing w:val="1"/>
        </w:rPr>
        <w:t>.</w:t>
      </w:r>
    </w:p>
    <w:p w14:paraId="568FD854" w14:textId="77777777" w:rsidR="00680421" w:rsidRPr="00680421" w:rsidRDefault="00680421" w:rsidP="00680421">
      <w:pPr>
        <w:pStyle w:val="BodyText"/>
        <w:spacing w:before="2" w:line="187" w:lineRule="auto"/>
        <w:ind w:left="144" w:right="527"/>
        <w:rPr>
          <w:spacing w:val="1"/>
        </w:rPr>
      </w:pPr>
    </w:p>
    <w:p w14:paraId="676AEE59" w14:textId="77777777" w:rsidR="0066199F" w:rsidRDefault="00680421" w:rsidP="0066199F">
      <w:pPr>
        <w:widowControl/>
        <w:numPr>
          <w:ilvl w:val="0"/>
          <w:numId w:val="9"/>
        </w:numPr>
        <w:shd w:val="clear" w:color="auto" w:fill="FFFFFF"/>
        <w:autoSpaceDE/>
        <w:autoSpaceDN/>
        <w:ind w:left="0" w:hanging="576"/>
        <w:jc w:val="both"/>
        <w:rPr>
          <w:rFonts w:ascii="Arial" w:hAnsi="Arial" w:cs="Arial"/>
          <w:color w:val="222222"/>
          <w:sz w:val="20"/>
          <w:szCs w:val="20"/>
        </w:rPr>
      </w:pPr>
      <w:r>
        <w:rPr>
          <w:spacing w:val="1"/>
        </w:rPr>
        <w:t>[2]</w:t>
      </w:r>
      <w:r w:rsidRPr="00680421">
        <w:rPr>
          <w:spacing w:val="1"/>
        </w:rPr>
        <w:t xml:space="preserve"> </w:t>
      </w:r>
      <w:r w:rsidR="0066199F">
        <w:rPr>
          <w:rFonts w:ascii="Arial" w:hAnsi="Arial" w:cs="Arial"/>
          <w:color w:val="222222"/>
          <w:sz w:val="20"/>
          <w:szCs w:val="20"/>
        </w:rPr>
        <w:t xml:space="preserve">Abbas, A.; Jain, S.; Gour, M.; </w:t>
      </w:r>
      <w:proofErr w:type="spellStart"/>
      <w:r w:rsidR="0066199F">
        <w:rPr>
          <w:rFonts w:ascii="Arial" w:hAnsi="Arial" w:cs="Arial"/>
          <w:color w:val="222222"/>
          <w:sz w:val="20"/>
          <w:szCs w:val="20"/>
        </w:rPr>
        <w:t>Vankudothu</w:t>
      </w:r>
      <w:proofErr w:type="spellEnd"/>
      <w:r w:rsidR="0066199F">
        <w:rPr>
          <w:rFonts w:ascii="Arial" w:hAnsi="Arial" w:cs="Arial"/>
          <w:color w:val="222222"/>
          <w:sz w:val="20"/>
          <w:szCs w:val="20"/>
        </w:rPr>
        <w:t>, S. Tomato plant disease detection using transfer learning with C-GAN synthetic images. </w:t>
      </w:r>
      <w:proofErr w:type="spellStart"/>
      <w:r w:rsidR="0066199F">
        <w:rPr>
          <w:rStyle w:val="html-italic"/>
          <w:rFonts w:ascii="Arial" w:hAnsi="Arial" w:cs="Arial"/>
          <w:i/>
          <w:iCs/>
          <w:color w:val="222222"/>
          <w:sz w:val="20"/>
          <w:szCs w:val="20"/>
        </w:rPr>
        <w:t>Comput</w:t>
      </w:r>
      <w:proofErr w:type="spellEnd"/>
      <w:r w:rsidR="0066199F">
        <w:rPr>
          <w:rStyle w:val="html-italic"/>
          <w:rFonts w:ascii="Arial" w:hAnsi="Arial" w:cs="Arial"/>
          <w:i/>
          <w:iCs/>
          <w:color w:val="222222"/>
          <w:sz w:val="20"/>
          <w:szCs w:val="20"/>
        </w:rPr>
        <w:t xml:space="preserve">. </w:t>
      </w:r>
      <w:proofErr w:type="spellStart"/>
      <w:r w:rsidR="0066199F">
        <w:rPr>
          <w:rStyle w:val="html-italic"/>
          <w:rFonts w:ascii="Arial" w:hAnsi="Arial" w:cs="Arial"/>
          <w:i/>
          <w:iCs/>
          <w:color w:val="222222"/>
          <w:sz w:val="20"/>
          <w:szCs w:val="20"/>
        </w:rPr>
        <w:t>Electron.Agric</w:t>
      </w:r>
      <w:proofErr w:type="spellEnd"/>
      <w:r w:rsidR="0066199F">
        <w:rPr>
          <w:rStyle w:val="html-italic"/>
          <w:rFonts w:ascii="Arial" w:hAnsi="Arial" w:cs="Arial"/>
          <w:i/>
          <w:iCs/>
          <w:color w:val="222222"/>
          <w:sz w:val="20"/>
          <w:szCs w:val="20"/>
        </w:rPr>
        <w:t>.</w:t>
      </w:r>
      <w:r w:rsidR="0066199F">
        <w:rPr>
          <w:rFonts w:ascii="Arial" w:hAnsi="Arial" w:cs="Arial"/>
          <w:color w:val="222222"/>
          <w:sz w:val="20"/>
          <w:szCs w:val="20"/>
        </w:rPr>
        <w:t> </w:t>
      </w:r>
      <w:r w:rsidR="0066199F">
        <w:rPr>
          <w:rFonts w:ascii="Arial" w:hAnsi="Arial" w:cs="Arial"/>
          <w:b/>
          <w:bCs/>
          <w:color w:val="222222"/>
          <w:sz w:val="20"/>
          <w:szCs w:val="20"/>
        </w:rPr>
        <w:t>2021</w:t>
      </w:r>
      <w:r w:rsidR="0066199F">
        <w:rPr>
          <w:rFonts w:ascii="Arial" w:hAnsi="Arial" w:cs="Arial"/>
          <w:color w:val="222222"/>
          <w:sz w:val="20"/>
          <w:szCs w:val="20"/>
        </w:rPr>
        <w:t>, </w:t>
      </w:r>
      <w:r w:rsidR="0066199F">
        <w:rPr>
          <w:rStyle w:val="html-italic"/>
          <w:rFonts w:ascii="Arial" w:hAnsi="Arial" w:cs="Arial"/>
          <w:i/>
          <w:iCs/>
          <w:color w:val="222222"/>
          <w:sz w:val="20"/>
          <w:szCs w:val="20"/>
        </w:rPr>
        <w:t>187</w:t>
      </w:r>
      <w:r w:rsidR="0066199F">
        <w:rPr>
          <w:rFonts w:ascii="Arial" w:hAnsi="Arial" w:cs="Arial"/>
          <w:color w:val="222222"/>
          <w:sz w:val="20"/>
          <w:szCs w:val="20"/>
        </w:rPr>
        <w:t>, 106279. [</w:t>
      </w:r>
      <w:hyperlink r:id="rId20" w:tgtFrame="_blank" w:history="1">
        <w:r w:rsidR="0066199F">
          <w:rPr>
            <w:rStyle w:val="Hyperlink"/>
            <w:rFonts w:ascii="Arial" w:hAnsi="Arial" w:cs="Arial"/>
            <w:b/>
            <w:bCs/>
            <w:color w:val="4F5671"/>
            <w:sz w:val="20"/>
            <w:szCs w:val="20"/>
          </w:rPr>
          <w:t>Google Scholar</w:t>
        </w:r>
      </w:hyperlink>
      <w:r w:rsidR="0066199F">
        <w:rPr>
          <w:rFonts w:ascii="Arial" w:hAnsi="Arial" w:cs="Arial"/>
          <w:color w:val="222222"/>
          <w:sz w:val="20"/>
          <w:szCs w:val="20"/>
        </w:rPr>
        <w:t>] [</w:t>
      </w:r>
      <w:proofErr w:type="spellStart"/>
      <w:r w:rsidR="0066199F">
        <w:rPr>
          <w:rFonts w:ascii="Arial" w:hAnsi="Arial" w:cs="Arial"/>
          <w:color w:val="222222"/>
          <w:sz w:val="20"/>
          <w:szCs w:val="20"/>
        </w:rPr>
        <w:fldChar w:fldCharType="begin"/>
      </w:r>
      <w:r w:rsidR="0066199F">
        <w:rPr>
          <w:rFonts w:ascii="Arial" w:hAnsi="Arial" w:cs="Arial"/>
          <w:color w:val="222222"/>
          <w:sz w:val="20"/>
          <w:szCs w:val="20"/>
        </w:rPr>
        <w:instrText xml:space="preserve"> HYPERLINK "https://doi.org/10.1016/j.compag.2021.106279" \t "_blank" </w:instrText>
      </w:r>
      <w:r w:rsidR="0066199F">
        <w:rPr>
          <w:rFonts w:ascii="Arial" w:hAnsi="Arial" w:cs="Arial"/>
          <w:color w:val="222222"/>
          <w:sz w:val="20"/>
          <w:szCs w:val="20"/>
        </w:rPr>
        <w:fldChar w:fldCharType="separate"/>
      </w:r>
      <w:r w:rsidR="0066199F">
        <w:rPr>
          <w:rStyle w:val="Hyperlink"/>
          <w:rFonts w:ascii="Arial" w:hAnsi="Arial" w:cs="Arial"/>
          <w:b/>
          <w:bCs/>
          <w:color w:val="4F5671"/>
          <w:sz w:val="20"/>
          <w:szCs w:val="20"/>
        </w:rPr>
        <w:t>CrossRef</w:t>
      </w:r>
      <w:proofErr w:type="spellEnd"/>
      <w:r w:rsidR="0066199F">
        <w:rPr>
          <w:rFonts w:ascii="Arial" w:hAnsi="Arial" w:cs="Arial"/>
          <w:color w:val="222222"/>
          <w:sz w:val="20"/>
          <w:szCs w:val="20"/>
        </w:rPr>
        <w:fldChar w:fldCharType="end"/>
      </w:r>
      <w:r w:rsidR="0066199F">
        <w:rPr>
          <w:rFonts w:ascii="Arial" w:hAnsi="Arial" w:cs="Arial"/>
          <w:color w:val="222222"/>
          <w:sz w:val="20"/>
          <w:szCs w:val="20"/>
        </w:rPr>
        <w:t>]</w:t>
      </w:r>
    </w:p>
    <w:p w14:paraId="0C46B263" w14:textId="77777777" w:rsidR="00680421" w:rsidRDefault="00680421" w:rsidP="00680421">
      <w:pPr>
        <w:pStyle w:val="BodyText"/>
        <w:spacing w:before="2" w:line="187" w:lineRule="auto"/>
        <w:ind w:left="144" w:right="527"/>
        <w:rPr>
          <w:spacing w:val="1"/>
        </w:rPr>
      </w:pPr>
    </w:p>
    <w:p w14:paraId="0F364294" w14:textId="77777777" w:rsidR="00680421" w:rsidRPr="00680421" w:rsidRDefault="00680421" w:rsidP="00680421">
      <w:pPr>
        <w:pStyle w:val="BodyText"/>
        <w:spacing w:before="2" w:line="187" w:lineRule="auto"/>
        <w:ind w:left="144" w:right="527"/>
        <w:rPr>
          <w:spacing w:val="1"/>
        </w:rPr>
      </w:pPr>
    </w:p>
    <w:p w14:paraId="2FA4ED9A" w14:textId="77777777" w:rsidR="007D61D8" w:rsidRDefault="00680421" w:rsidP="007D61D8">
      <w:pPr>
        <w:widowControl/>
        <w:numPr>
          <w:ilvl w:val="0"/>
          <w:numId w:val="10"/>
        </w:numPr>
        <w:shd w:val="clear" w:color="auto" w:fill="FFFFFF"/>
        <w:autoSpaceDE/>
        <w:autoSpaceDN/>
        <w:ind w:left="0" w:hanging="576"/>
        <w:jc w:val="both"/>
        <w:rPr>
          <w:rFonts w:ascii="Arial" w:hAnsi="Arial" w:cs="Arial"/>
          <w:color w:val="222222"/>
          <w:sz w:val="20"/>
          <w:szCs w:val="20"/>
        </w:rPr>
      </w:pPr>
      <w:r>
        <w:rPr>
          <w:spacing w:val="1"/>
        </w:rPr>
        <w:t>[3]</w:t>
      </w:r>
      <w:r w:rsidRPr="00680421">
        <w:rPr>
          <w:spacing w:val="1"/>
        </w:rPr>
        <w:t xml:space="preserve"> </w:t>
      </w:r>
      <w:r w:rsidR="007D61D8">
        <w:rPr>
          <w:rFonts w:ascii="Arial" w:hAnsi="Arial" w:cs="Arial"/>
          <w:color w:val="222222"/>
          <w:sz w:val="20"/>
          <w:szCs w:val="20"/>
        </w:rPr>
        <w:t>Pothen, M.E.; Pai, M.L. Detection of rice leaf diseases using image processing. In Proceedings of the 2020 Fourth International Conference on Computing Methodologies and Communication (ICCMC), Erode, India, 11–13 March 2020; pp. 424–430. [</w:t>
      </w:r>
      <w:hyperlink r:id="rId21" w:tgtFrame="_blank" w:history="1">
        <w:r w:rsidR="007D61D8">
          <w:rPr>
            <w:rStyle w:val="Hyperlink"/>
            <w:rFonts w:ascii="Arial" w:hAnsi="Arial" w:cs="Arial"/>
            <w:b/>
            <w:bCs/>
            <w:color w:val="4F5671"/>
            <w:sz w:val="20"/>
            <w:szCs w:val="20"/>
          </w:rPr>
          <w:t>Google Scholar</w:t>
        </w:r>
      </w:hyperlink>
      <w:r w:rsidR="007D61D8">
        <w:rPr>
          <w:rFonts w:ascii="Arial" w:hAnsi="Arial" w:cs="Arial"/>
          <w:color w:val="222222"/>
          <w:sz w:val="20"/>
          <w:szCs w:val="20"/>
        </w:rPr>
        <w:t>]</w:t>
      </w:r>
    </w:p>
    <w:p w14:paraId="653BEB82" w14:textId="77777777" w:rsidR="00680421" w:rsidRDefault="00680421" w:rsidP="00680421">
      <w:pPr>
        <w:pStyle w:val="BodyText"/>
        <w:spacing w:before="2" w:line="187" w:lineRule="auto"/>
        <w:ind w:left="144" w:right="527"/>
        <w:rPr>
          <w:spacing w:val="1"/>
        </w:rPr>
      </w:pPr>
    </w:p>
    <w:p w14:paraId="46C6CDC4" w14:textId="77777777" w:rsidR="00680421" w:rsidRPr="00680421" w:rsidRDefault="00680421" w:rsidP="00680421">
      <w:pPr>
        <w:pStyle w:val="BodyText"/>
        <w:spacing w:before="2" w:line="187" w:lineRule="auto"/>
        <w:ind w:left="144" w:right="527"/>
        <w:rPr>
          <w:spacing w:val="1"/>
        </w:rPr>
      </w:pPr>
    </w:p>
    <w:p w14:paraId="53D0B57D" w14:textId="77777777" w:rsidR="00680421" w:rsidRDefault="00680421" w:rsidP="00680421">
      <w:pPr>
        <w:pStyle w:val="BodyText"/>
        <w:spacing w:before="2" w:line="187" w:lineRule="auto"/>
        <w:ind w:left="144" w:right="527"/>
        <w:rPr>
          <w:spacing w:val="1"/>
        </w:rPr>
      </w:pPr>
      <w:r>
        <w:rPr>
          <w:spacing w:val="1"/>
        </w:rPr>
        <w:t>[4]</w:t>
      </w:r>
      <w:r w:rsidRPr="00680421">
        <w:rPr>
          <w:spacing w:val="1"/>
        </w:rPr>
        <w:t xml:space="preserve"> I. </w:t>
      </w:r>
      <w:proofErr w:type="spellStart"/>
      <w:r w:rsidRPr="00680421">
        <w:rPr>
          <w:spacing w:val="1"/>
        </w:rPr>
        <w:t>Aljarah</w:t>
      </w:r>
      <w:proofErr w:type="spellEnd"/>
      <w:r w:rsidRPr="00680421">
        <w:rPr>
          <w:spacing w:val="1"/>
        </w:rPr>
        <w:t xml:space="preserve">, M. Habib, N. Hijazi, H. Faris, R. </w:t>
      </w:r>
      <w:proofErr w:type="spellStart"/>
      <w:r w:rsidRPr="00680421">
        <w:rPr>
          <w:spacing w:val="1"/>
        </w:rPr>
        <w:t>Qaddoura</w:t>
      </w:r>
      <w:proofErr w:type="spellEnd"/>
      <w:r w:rsidRPr="00680421">
        <w:rPr>
          <w:spacing w:val="1"/>
        </w:rPr>
        <w:t xml:space="preserve">, B. Hammo, M. </w:t>
      </w:r>
      <w:proofErr w:type="spellStart"/>
      <w:r w:rsidRPr="00680421">
        <w:rPr>
          <w:spacing w:val="1"/>
        </w:rPr>
        <w:t>Abushariah</w:t>
      </w:r>
      <w:proofErr w:type="spellEnd"/>
      <w:r w:rsidRPr="00680421">
        <w:rPr>
          <w:spacing w:val="1"/>
        </w:rPr>
        <w:t xml:space="preserve">, and M. </w:t>
      </w:r>
      <w:proofErr w:type="spellStart"/>
      <w:r w:rsidRPr="00680421">
        <w:rPr>
          <w:spacing w:val="1"/>
        </w:rPr>
        <w:t>Alfawareh</w:t>
      </w:r>
      <w:proofErr w:type="spellEnd"/>
      <w:r w:rsidRPr="00680421">
        <w:rPr>
          <w:spacing w:val="1"/>
        </w:rPr>
        <w:t xml:space="preserve">. "Intelligent detection of hate speech in Arabic social network: A machine learning approach." J. Inf. Sci., vol. 47, no. 3, May 2020, Art. </w:t>
      </w:r>
      <w:proofErr w:type="gramStart"/>
      <w:r w:rsidRPr="00680421">
        <w:rPr>
          <w:spacing w:val="1"/>
        </w:rPr>
        <w:t>no</w:t>
      </w:r>
      <w:proofErr w:type="gramEnd"/>
      <w:r w:rsidRPr="00680421">
        <w:rPr>
          <w:spacing w:val="1"/>
        </w:rPr>
        <w:t>. 0165551520917651.</w:t>
      </w:r>
    </w:p>
    <w:p w14:paraId="08CF5BB9" w14:textId="77777777" w:rsidR="00680421" w:rsidRPr="00680421" w:rsidRDefault="00680421" w:rsidP="00680421">
      <w:pPr>
        <w:pStyle w:val="BodyText"/>
        <w:spacing w:before="2" w:line="187" w:lineRule="auto"/>
        <w:ind w:left="144" w:right="527"/>
        <w:rPr>
          <w:spacing w:val="1"/>
        </w:rPr>
      </w:pPr>
    </w:p>
    <w:p w14:paraId="15FE7D7C" w14:textId="77777777" w:rsidR="007D61D8" w:rsidRDefault="00680421" w:rsidP="007D61D8">
      <w:pPr>
        <w:widowControl/>
        <w:numPr>
          <w:ilvl w:val="0"/>
          <w:numId w:val="11"/>
        </w:numPr>
        <w:shd w:val="clear" w:color="auto" w:fill="FFFFFF"/>
        <w:autoSpaceDE/>
        <w:autoSpaceDN/>
        <w:ind w:left="0" w:hanging="576"/>
        <w:jc w:val="both"/>
        <w:rPr>
          <w:rFonts w:ascii="Arial" w:hAnsi="Arial" w:cs="Arial"/>
          <w:color w:val="222222"/>
          <w:sz w:val="20"/>
          <w:szCs w:val="20"/>
        </w:rPr>
      </w:pPr>
      <w:r>
        <w:rPr>
          <w:spacing w:val="1"/>
        </w:rPr>
        <w:t>[5]</w:t>
      </w:r>
      <w:r w:rsidR="007D61D8" w:rsidRPr="007D61D8">
        <w:rPr>
          <w:rFonts w:ascii="Arial" w:hAnsi="Arial" w:cs="Arial"/>
          <w:color w:val="222222"/>
          <w:sz w:val="20"/>
          <w:szCs w:val="20"/>
        </w:rPr>
        <w:t xml:space="preserve"> </w:t>
      </w:r>
      <w:proofErr w:type="spellStart"/>
      <w:r w:rsidR="007D61D8">
        <w:rPr>
          <w:rFonts w:ascii="Arial" w:hAnsi="Arial" w:cs="Arial"/>
          <w:color w:val="222222"/>
          <w:sz w:val="20"/>
          <w:szCs w:val="20"/>
        </w:rPr>
        <w:t>Mugithe</w:t>
      </w:r>
      <w:proofErr w:type="spellEnd"/>
      <w:r w:rsidR="007D61D8">
        <w:rPr>
          <w:rFonts w:ascii="Arial" w:hAnsi="Arial" w:cs="Arial"/>
          <w:color w:val="222222"/>
          <w:sz w:val="20"/>
          <w:szCs w:val="20"/>
        </w:rPr>
        <w:t xml:space="preserve">, P.K.; </w:t>
      </w:r>
      <w:proofErr w:type="spellStart"/>
      <w:r w:rsidR="007D61D8">
        <w:rPr>
          <w:rFonts w:ascii="Arial" w:hAnsi="Arial" w:cs="Arial"/>
          <w:color w:val="222222"/>
          <w:sz w:val="20"/>
          <w:szCs w:val="20"/>
        </w:rPr>
        <w:t>Mudunuri</w:t>
      </w:r>
      <w:proofErr w:type="spellEnd"/>
      <w:r w:rsidR="007D61D8">
        <w:rPr>
          <w:rFonts w:ascii="Arial" w:hAnsi="Arial" w:cs="Arial"/>
          <w:color w:val="222222"/>
          <w:sz w:val="20"/>
          <w:szCs w:val="20"/>
        </w:rPr>
        <w:t>, R.V.; Rajasekar, B.; Karthikeyan, S. Image processing technique for automatic detection of plant diseases and alerting system in agricultural farms. In Proceedings of the 2020 International Conference on Communication and Signal Processing (ICCSP), Chennai, India, 28–30 July 2020; pp. 1603–1607. [</w:t>
      </w:r>
      <w:hyperlink r:id="rId22" w:tgtFrame="_blank" w:history="1">
        <w:r w:rsidR="007D61D8">
          <w:rPr>
            <w:rStyle w:val="Hyperlink"/>
            <w:rFonts w:ascii="Arial" w:hAnsi="Arial" w:cs="Arial"/>
            <w:b/>
            <w:bCs/>
            <w:color w:val="4F5671"/>
            <w:sz w:val="20"/>
            <w:szCs w:val="20"/>
          </w:rPr>
          <w:t>Google Scholar</w:t>
        </w:r>
      </w:hyperlink>
      <w:r w:rsidR="007D61D8">
        <w:rPr>
          <w:rFonts w:ascii="Arial" w:hAnsi="Arial" w:cs="Arial"/>
          <w:color w:val="222222"/>
          <w:sz w:val="20"/>
          <w:szCs w:val="20"/>
        </w:rPr>
        <w:t>]</w:t>
      </w:r>
    </w:p>
    <w:p w14:paraId="5F20B724" w14:textId="77777777" w:rsidR="00680421" w:rsidRDefault="00680421" w:rsidP="00680421">
      <w:pPr>
        <w:pStyle w:val="BodyText"/>
        <w:spacing w:before="2" w:line="187" w:lineRule="auto"/>
        <w:ind w:left="144" w:right="527"/>
        <w:rPr>
          <w:spacing w:val="1"/>
        </w:rPr>
      </w:pPr>
    </w:p>
    <w:p w14:paraId="051EC9A8" w14:textId="77777777" w:rsidR="00680421" w:rsidRPr="00680421" w:rsidRDefault="00680421" w:rsidP="00680421">
      <w:pPr>
        <w:pStyle w:val="BodyText"/>
        <w:spacing w:before="2" w:line="187" w:lineRule="auto"/>
        <w:ind w:left="144" w:right="527"/>
        <w:rPr>
          <w:spacing w:val="1"/>
        </w:rPr>
      </w:pPr>
    </w:p>
    <w:p w14:paraId="092AE2E3" w14:textId="77777777" w:rsidR="00FB4E5B" w:rsidRDefault="00680421" w:rsidP="00FB4E5B">
      <w:pPr>
        <w:widowControl/>
        <w:numPr>
          <w:ilvl w:val="0"/>
          <w:numId w:val="12"/>
        </w:numPr>
        <w:shd w:val="clear" w:color="auto" w:fill="FFFFFF"/>
        <w:autoSpaceDE/>
        <w:autoSpaceDN/>
        <w:ind w:left="0" w:hanging="576"/>
        <w:jc w:val="both"/>
        <w:rPr>
          <w:rFonts w:ascii="Arial" w:hAnsi="Arial" w:cs="Arial"/>
          <w:color w:val="222222"/>
          <w:sz w:val="20"/>
          <w:szCs w:val="20"/>
        </w:rPr>
      </w:pPr>
      <w:r>
        <w:rPr>
          <w:spacing w:val="1"/>
        </w:rPr>
        <w:t>[6]</w:t>
      </w:r>
      <w:r w:rsidRPr="00680421">
        <w:rPr>
          <w:spacing w:val="1"/>
        </w:rPr>
        <w:t xml:space="preserve"> </w:t>
      </w:r>
      <w:r w:rsidR="00FB4E5B">
        <w:rPr>
          <w:rFonts w:ascii="Arial" w:hAnsi="Arial" w:cs="Arial"/>
          <w:color w:val="222222"/>
          <w:sz w:val="20"/>
          <w:szCs w:val="20"/>
        </w:rPr>
        <w:t>Khan, M.A. Detection and classification of plant diseases using image processing and multiclass support vector machine. </w:t>
      </w:r>
      <w:r w:rsidR="00FB4E5B">
        <w:rPr>
          <w:rStyle w:val="html-italic"/>
          <w:rFonts w:ascii="Arial" w:hAnsi="Arial" w:cs="Arial"/>
          <w:i/>
          <w:iCs/>
          <w:color w:val="222222"/>
          <w:sz w:val="20"/>
          <w:szCs w:val="20"/>
        </w:rPr>
        <w:t xml:space="preserve">Int. J. </w:t>
      </w:r>
      <w:proofErr w:type="spellStart"/>
      <w:r w:rsidR="00FB4E5B">
        <w:rPr>
          <w:rStyle w:val="html-italic"/>
          <w:rFonts w:ascii="Arial" w:hAnsi="Arial" w:cs="Arial"/>
          <w:i/>
          <w:iCs/>
          <w:color w:val="222222"/>
          <w:sz w:val="20"/>
          <w:szCs w:val="20"/>
        </w:rPr>
        <w:t>Comput</w:t>
      </w:r>
      <w:proofErr w:type="spellEnd"/>
      <w:r w:rsidR="00FB4E5B">
        <w:rPr>
          <w:rStyle w:val="html-italic"/>
          <w:rFonts w:ascii="Arial" w:hAnsi="Arial" w:cs="Arial"/>
          <w:i/>
          <w:iCs/>
          <w:color w:val="222222"/>
          <w:sz w:val="20"/>
          <w:szCs w:val="20"/>
        </w:rPr>
        <w:t>. Trends Technol.</w:t>
      </w:r>
      <w:r w:rsidR="00FB4E5B">
        <w:rPr>
          <w:rFonts w:ascii="Arial" w:hAnsi="Arial" w:cs="Arial"/>
          <w:color w:val="222222"/>
          <w:sz w:val="20"/>
          <w:szCs w:val="20"/>
        </w:rPr>
        <w:t> </w:t>
      </w:r>
      <w:r w:rsidR="00FB4E5B">
        <w:rPr>
          <w:rFonts w:ascii="Arial" w:hAnsi="Arial" w:cs="Arial"/>
          <w:b/>
          <w:bCs/>
          <w:color w:val="222222"/>
          <w:sz w:val="20"/>
          <w:szCs w:val="20"/>
        </w:rPr>
        <w:t>2020</w:t>
      </w:r>
      <w:r w:rsidR="00FB4E5B">
        <w:rPr>
          <w:rFonts w:ascii="Arial" w:hAnsi="Arial" w:cs="Arial"/>
          <w:color w:val="222222"/>
          <w:sz w:val="20"/>
          <w:szCs w:val="20"/>
        </w:rPr>
        <w:t>, </w:t>
      </w:r>
      <w:r w:rsidR="00FB4E5B">
        <w:rPr>
          <w:rStyle w:val="html-italic"/>
          <w:rFonts w:ascii="Arial" w:hAnsi="Arial" w:cs="Arial"/>
          <w:i/>
          <w:iCs/>
          <w:color w:val="222222"/>
          <w:sz w:val="20"/>
          <w:szCs w:val="20"/>
        </w:rPr>
        <w:t>68</w:t>
      </w:r>
      <w:r w:rsidR="00FB4E5B">
        <w:rPr>
          <w:rFonts w:ascii="Arial" w:hAnsi="Arial" w:cs="Arial"/>
          <w:color w:val="222222"/>
          <w:sz w:val="20"/>
          <w:szCs w:val="20"/>
        </w:rPr>
        <w:t>, 5–11. [</w:t>
      </w:r>
      <w:hyperlink r:id="rId23" w:tgtFrame="_blank" w:history="1">
        <w:r w:rsidR="00FB4E5B">
          <w:rPr>
            <w:rStyle w:val="Hyperlink"/>
            <w:rFonts w:ascii="Arial" w:hAnsi="Arial" w:cs="Arial"/>
            <w:b/>
            <w:bCs/>
            <w:color w:val="4F5671"/>
            <w:sz w:val="20"/>
            <w:szCs w:val="20"/>
          </w:rPr>
          <w:t>Google Scholar</w:t>
        </w:r>
      </w:hyperlink>
      <w:r w:rsidR="00FB4E5B">
        <w:rPr>
          <w:rFonts w:ascii="Arial" w:hAnsi="Arial" w:cs="Arial"/>
          <w:color w:val="222222"/>
          <w:sz w:val="20"/>
          <w:szCs w:val="20"/>
        </w:rPr>
        <w:t>] [</w:t>
      </w:r>
      <w:proofErr w:type="spellStart"/>
      <w:r w:rsidR="00FB4E5B">
        <w:rPr>
          <w:rFonts w:ascii="Arial" w:hAnsi="Arial" w:cs="Arial"/>
          <w:color w:val="222222"/>
          <w:sz w:val="20"/>
          <w:szCs w:val="20"/>
        </w:rPr>
        <w:fldChar w:fldCharType="begin"/>
      </w:r>
      <w:r w:rsidR="00FB4E5B">
        <w:rPr>
          <w:rFonts w:ascii="Arial" w:hAnsi="Arial" w:cs="Arial"/>
          <w:color w:val="222222"/>
          <w:sz w:val="20"/>
          <w:szCs w:val="20"/>
        </w:rPr>
        <w:instrText xml:space="preserve"> HYPERLINK "https://doi.org/10.14445/22312803/IJCTT-V68I4P102" \t "_blank" </w:instrText>
      </w:r>
      <w:r w:rsidR="00FB4E5B">
        <w:rPr>
          <w:rFonts w:ascii="Arial" w:hAnsi="Arial" w:cs="Arial"/>
          <w:color w:val="222222"/>
          <w:sz w:val="20"/>
          <w:szCs w:val="20"/>
        </w:rPr>
        <w:fldChar w:fldCharType="separate"/>
      </w:r>
      <w:r w:rsidR="00FB4E5B">
        <w:rPr>
          <w:rStyle w:val="Hyperlink"/>
          <w:rFonts w:ascii="Arial" w:hAnsi="Arial" w:cs="Arial"/>
          <w:b/>
          <w:bCs/>
          <w:color w:val="4F5671"/>
          <w:sz w:val="20"/>
          <w:szCs w:val="20"/>
        </w:rPr>
        <w:t>CrossRef</w:t>
      </w:r>
      <w:proofErr w:type="spellEnd"/>
      <w:r w:rsidR="00FB4E5B">
        <w:rPr>
          <w:rFonts w:ascii="Arial" w:hAnsi="Arial" w:cs="Arial"/>
          <w:color w:val="222222"/>
          <w:sz w:val="20"/>
          <w:szCs w:val="20"/>
        </w:rPr>
        <w:fldChar w:fldCharType="end"/>
      </w:r>
      <w:r w:rsidR="00FB4E5B">
        <w:rPr>
          <w:rFonts w:ascii="Arial" w:hAnsi="Arial" w:cs="Arial"/>
          <w:color w:val="222222"/>
          <w:sz w:val="20"/>
          <w:szCs w:val="20"/>
        </w:rPr>
        <w:t>]</w:t>
      </w:r>
    </w:p>
    <w:p w14:paraId="4D4EE26D" w14:textId="77777777" w:rsidR="00680421" w:rsidRPr="00680421" w:rsidRDefault="00680421" w:rsidP="00680421">
      <w:pPr>
        <w:pStyle w:val="BodyText"/>
        <w:spacing w:before="2" w:line="187" w:lineRule="auto"/>
        <w:ind w:left="144" w:right="527"/>
        <w:rPr>
          <w:spacing w:val="1"/>
        </w:rPr>
      </w:pPr>
    </w:p>
    <w:p w14:paraId="66513FC5" w14:textId="77777777" w:rsidR="0041212A" w:rsidRDefault="00680421" w:rsidP="0041212A">
      <w:pPr>
        <w:widowControl/>
        <w:numPr>
          <w:ilvl w:val="0"/>
          <w:numId w:val="13"/>
        </w:numPr>
        <w:shd w:val="clear" w:color="auto" w:fill="FFFFFF"/>
        <w:autoSpaceDE/>
        <w:autoSpaceDN/>
        <w:ind w:left="0" w:hanging="576"/>
        <w:jc w:val="both"/>
        <w:rPr>
          <w:rFonts w:ascii="Arial" w:hAnsi="Arial" w:cs="Arial"/>
          <w:color w:val="222222"/>
          <w:sz w:val="20"/>
          <w:szCs w:val="20"/>
        </w:rPr>
      </w:pPr>
      <w:r>
        <w:rPr>
          <w:spacing w:val="1"/>
        </w:rPr>
        <w:t>[7]</w:t>
      </w:r>
      <w:r w:rsidRPr="00680421">
        <w:rPr>
          <w:spacing w:val="1"/>
        </w:rPr>
        <w:t xml:space="preserve"> </w:t>
      </w:r>
      <w:r w:rsidR="0041212A">
        <w:rPr>
          <w:rFonts w:ascii="Arial" w:hAnsi="Arial" w:cs="Arial"/>
          <w:color w:val="222222"/>
          <w:sz w:val="20"/>
          <w:szCs w:val="20"/>
        </w:rPr>
        <w:t xml:space="preserve">Han, S.; </w:t>
      </w:r>
      <w:proofErr w:type="spellStart"/>
      <w:r w:rsidR="0041212A">
        <w:rPr>
          <w:rFonts w:ascii="Arial" w:hAnsi="Arial" w:cs="Arial"/>
          <w:color w:val="222222"/>
          <w:sz w:val="20"/>
          <w:szCs w:val="20"/>
        </w:rPr>
        <w:t>Cointault</w:t>
      </w:r>
      <w:proofErr w:type="spellEnd"/>
      <w:r w:rsidR="0041212A">
        <w:rPr>
          <w:rFonts w:ascii="Arial" w:hAnsi="Arial" w:cs="Arial"/>
          <w:color w:val="222222"/>
          <w:sz w:val="20"/>
          <w:szCs w:val="20"/>
        </w:rPr>
        <w:t xml:space="preserve">, F. </w:t>
      </w:r>
      <w:proofErr w:type="spellStart"/>
      <w:r w:rsidR="0041212A">
        <w:rPr>
          <w:rFonts w:ascii="Arial" w:hAnsi="Arial" w:cs="Arial"/>
          <w:color w:val="222222"/>
          <w:sz w:val="20"/>
          <w:szCs w:val="20"/>
        </w:rPr>
        <w:t>Détection</w:t>
      </w:r>
      <w:proofErr w:type="spellEnd"/>
      <w:r w:rsidR="0041212A">
        <w:rPr>
          <w:rFonts w:ascii="Arial" w:hAnsi="Arial" w:cs="Arial"/>
          <w:color w:val="222222"/>
          <w:sz w:val="20"/>
          <w:szCs w:val="20"/>
        </w:rPr>
        <w:t xml:space="preserve"> </w:t>
      </w:r>
      <w:proofErr w:type="spellStart"/>
      <w:r w:rsidR="0041212A">
        <w:rPr>
          <w:rFonts w:ascii="Arial" w:hAnsi="Arial" w:cs="Arial"/>
          <w:color w:val="222222"/>
          <w:sz w:val="20"/>
          <w:szCs w:val="20"/>
        </w:rPr>
        <w:t>précoce</w:t>
      </w:r>
      <w:proofErr w:type="spellEnd"/>
      <w:r w:rsidR="0041212A">
        <w:rPr>
          <w:rFonts w:ascii="Arial" w:hAnsi="Arial" w:cs="Arial"/>
          <w:color w:val="222222"/>
          <w:sz w:val="20"/>
          <w:szCs w:val="20"/>
        </w:rPr>
        <w:t xml:space="preserve"> de maladies </w:t>
      </w:r>
      <w:proofErr w:type="spellStart"/>
      <w:r w:rsidR="0041212A">
        <w:rPr>
          <w:rFonts w:ascii="Arial" w:hAnsi="Arial" w:cs="Arial"/>
          <w:color w:val="222222"/>
          <w:sz w:val="20"/>
          <w:szCs w:val="20"/>
        </w:rPr>
        <w:t>sur</w:t>
      </w:r>
      <w:proofErr w:type="spellEnd"/>
      <w:r w:rsidR="0041212A">
        <w:rPr>
          <w:rFonts w:ascii="Arial" w:hAnsi="Arial" w:cs="Arial"/>
          <w:color w:val="222222"/>
          <w:sz w:val="20"/>
          <w:szCs w:val="20"/>
        </w:rPr>
        <w:t xml:space="preserve"> </w:t>
      </w:r>
      <w:proofErr w:type="spellStart"/>
      <w:r w:rsidR="0041212A">
        <w:rPr>
          <w:rFonts w:ascii="Arial" w:hAnsi="Arial" w:cs="Arial"/>
          <w:color w:val="222222"/>
          <w:sz w:val="20"/>
          <w:szCs w:val="20"/>
        </w:rPr>
        <w:t>feuilles</w:t>
      </w:r>
      <w:proofErr w:type="spellEnd"/>
      <w:r w:rsidR="0041212A">
        <w:rPr>
          <w:rFonts w:ascii="Arial" w:hAnsi="Arial" w:cs="Arial"/>
          <w:color w:val="222222"/>
          <w:sz w:val="20"/>
          <w:szCs w:val="20"/>
        </w:rPr>
        <w:t xml:space="preserve"> par </w:t>
      </w:r>
      <w:proofErr w:type="spellStart"/>
      <w:r w:rsidR="0041212A">
        <w:rPr>
          <w:rFonts w:ascii="Arial" w:hAnsi="Arial" w:cs="Arial"/>
          <w:color w:val="222222"/>
          <w:sz w:val="20"/>
          <w:szCs w:val="20"/>
        </w:rPr>
        <w:t>traitement</w:t>
      </w:r>
      <w:proofErr w:type="spellEnd"/>
      <w:r w:rsidR="0041212A">
        <w:rPr>
          <w:rFonts w:ascii="Arial" w:hAnsi="Arial" w:cs="Arial"/>
          <w:color w:val="222222"/>
          <w:sz w:val="20"/>
          <w:szCs w:val="20"/>
        </w:rPr>
        <w:t xml:space="preserve"> </w:t>
      </w:r>
      <w:proofErr w:type="spellStart"/>
      <w:r w:rsidR="0041212A">
        <w:rPr>
          <w:rFonts w:ascii="Arial" w:hAnsi="Arial" w:cs="Arial"/>
          <w:color w:val="222222"/>
          <w:sz w:val="20"/>
          <w:szCs w:val="20"/>
        </w:rPr>
        <w:t>d’images</w:t>
      </w:r>
      <w:proofErr w:type="spellEnd"/>
      <w:r w:rsidR="0041212A">
        <w:rPr>
          <w:rFonts w:ascii="Arial" w:hAnsi="Arial" w:cs="Arial"/>
          <w:color w:val="222222"/>
          <w:sz w:val="20"/>
          <w:szCs w:val="20"/>
        </w:rPr>
        <w:t>. HAL Open Sci. Available online: </w:t>
      </w:r>
      <w:hyperlink r:id="rId24" w:tgtFrame="_blank" w:history="1">
        <w:r w:rsidR="0041212A">
          <w:rPr>
            <w:rStyle w:val="Hyperlink"/>
            <w:rFonts w:ascii="Arial" w:hAnsi="Arial" w:cs="Arial"/>
            <w:b/>
            <w:bCs/>
            <w:color w:val="4F5671"/>
            <w:sz w:val="20"/>
            <w:szCs w:val="20"/>
          </w:rPr>
          <w:t>https://hal.archives-ouvertes.fr/hal-00829402/document</w:t>
        </w:r>
      </w:hyperlink>
      <w:r w:rsidR="0041212A">
        <w:rPr>
          <w:rFonts w:ascii="Arial" w:hAnsi="Arial" w:cs="Arial"/>
          <w:color w:val="222222"/>
          <w:sz w:val="20"/>
          <w:szCs w:val="20"/>
        </w:rPr>
        <w:t> (accessed on 15 December 2021).</w:t>
      </w:r>
    </w:p>
    <w:p w14:paraId="5608500B" w14:textId="77777777" w:rsidR="00680421" w:rsidRDefault="00680421" w:rsidP="00680421">
      <w:pPr>
        <w:pStyle w:val="BodyText"/>
        <w:spacing w:before="2" w:line="187" w:lineRule="auto"/>
        <w:ind w:left="144" w:right="527"/>
        <w:rPr>
          <w:spacing w:val="1"/>
        </w:rPr>
      </w:pPr>
    </w:p>
    <w:p w14:paraId="17F389EB" w14:textId="77777777" w:rsidR="00680421" w:rsidRPr="00680421" w:rsidRDefault="00680421" w:rsidP="00680421">
      <w:pPr>
        <w:pStyle w:val="BodyText"/>
        <w:spacing w:before="2" w:line="187" w:lineRule="auto"/>
        <w:ind w:left="144" w:right="527"/>
        <w:rPr>
          <w:spacing w:val="1"/>
        </w:rPr>
      </w:pPr>
    </w:p>
    <w:p w14:paraId="74FEC0A1" w14:textId="77777777" w:rsidR="0041212A" w:rsidRDefault="00680421" w:rsidP="000E5969">
      <w:pPr>
        <w:widowControl/>
        <w:shd w:val="clear" w:color="auto" w:fill="FFFFFF"/>
        <w:autoSpaceDE/>
        <w:autoSpaceDN/>
        <w:ind w:left="360"/>
        <w:jc w:val="both"/>
        <w:rPr>
          <w:rFonts w:ascii="Arial" w:hAnsi="Arial" w:cs="Arial"/>
          <w:color w:val="222222"/>
          <w:sz w:val="20"/>
          <w:szCs w:val="20"/>
        </w:rPr>
      </w:pPr>
      <w:r>
        <w:rPr>
          <w:spacing w:val="1"/>
        </w:rPr>
        <w:lastRenderedPageBreak/>
        <w:t>[8]</w:t>
      </w:r>
      <w:r w:rsidR="0041212A">
        <w:rPr>
          <w:spacing w:val="1"/>
        </w:rPr>
        <w:t xml:space="preserve"> </w:t>
      </w:r>
      <w:r w:rsidR="0041212A">
        <w:rPr>
          <w:rFonts w:ascii="Arial" w:hAnsi="Arial" w:cs="Arial"/>
          <w:color w:val="222222"/>
          <w:sz w:val="20"/>
          <w:szCs w:val="20"/>
        </w:rPr>
        <w:t>Al-</w:t>
      </w:r>
      <w:proofErr w:type="spellStart"/>
      <w:r w:rsidR="0041212A">
        <w:rPr>
          <w:rFonts w:ascii="Arial" w:hAnsi="Arial" w:cs="Arial"/>
          <w:color w:val="222222"/>
          <w:sz w:val="20"/>
          <w:szCs w:val="20"/>
        </w:rPr>
        <w:t>bayati</w:t>
      </w:r>
      <w:proofErr w:type="spellEnd"/>
      <w:r w:rsidR="0041212A">
        <w:rPr>
          <w:rFonts w:ascii="Arial" w:hAnsi="Arial" w:cs="Arial"/>
          <w:color w:val="222222"/>
          <w:sz w:val="20"/>
          <w:szCs w:val="20"/>
        </w:rPr>
        <w:t xml:space="preserve">, J.S.H.; </w:t>
      </w:r>
      <w:proofErr w:type="spellStart"/>
      <w:r w:rsidR="0041212A">
        <w:rPr>
          <w:rFonts w:ascii="Arial" w:hAnsi="Arial" w:cs="Arial"/>
          <w:color w:val="222222"/>
          <w:sz w:val="20"/>
          <w:szCs w:val="20"/>
        </w:rPr>
        <w:t>Üstündağ</w:t>
      </w:r>
      <w:proofErr w:type="spellEnd"/>
      <w:r w:rsidR="0041212A">
        <w:rPr>
          <w:rFonts w:ascii="Arial" w:hAnsi="Arial" w:cs="Arial"/>
          <w:color w:val="222222"/>
          <w:sz w:val="20"/>
          <w:szCs w:val="20"/>
        </w:rPr>
        <w:t>, B.B. Evolutionary feature optimization for plant leaf disease detection by deep neural networks. </w:t>
      </w:r>
      <w:r w:rsidR="0041212A">
        <w:rPr>
          <w:rStyle w:val="html-italic"/>
          <w:rFonts w:ascii="Arial" w:hAnsi="Arial" w:cs="Arial"/>
          <w:i/>
          <w:iCs/>
          <w:color w:val="222222"/>
          <w:sz w:val="20"/>
          <w:szCs w:val="20"/>
        </w:rPr>
        <w:t xml:space="preserve">Int. J. </w:t>
      </w:r>
      <w:proofErr w:type="spellStart"/>
      <w:r w:rsidR="0041212A">
        <w:rPr>
          <w:rStyle w:val="html-italic"/>
          <w:rFonts w:ascii="Arial" w:hAnsi="Arial" w:cs="Arial"/>
          <w:i/>
          <w:iCs/>
          <w:color w:val="222222"/>
          <w:sz w:val="20"/>
          <w:szCs w:val="20"/>
        </w:rPr>
        <w:t>Comput</w:t>
      </w:r>
      <w:proofErr w:type="spellEnd"/>
      <w:r w:rsidR="0041212A">
        <w:rPr>
          <w:rStyle w:val="html-italic"/>
          <w:rFonts w:ascii="Arial" w:hAnsi="Arial" w:cs="Arial"/>
          <w:i/>
          <w:iCs/>
          <w:color w:val="222222"/>
          <w:sz w:val="20"/>
          <w:szCs w:val="20"/>
        </w:rPr>
        <w:t xml:space="preserve">. </w:t>
      </w:r>
      <w:proofErr w:type="spellStart"/>
      <w:r w:rsidR="0041212A">
        <w:rPr>
          <w:rStyle w:val="html-italic"/>
          <w:rFonts w:ascii="Arial" w:hAnsi="Arial" w:cs="Arial"/>
          <w:i/>
          <w:iCs/>
          <w:color w:val="222222"/>
          <w:sz w:val="20"/>
          <w:szCs w:val="20"/>
        </w:rPr>
        <w:t>Intell</w:t>
      </w:r>
      <w:proofErr w:type="spellEnd"/>
      <w:r w:rsidR="0041212A">
        <w:rPr>
          <w:rStyle w:val="html-italic"/>
          <w:rFonts w:ascii="Arial" w:hAnsi="Arial" w:cs="Arial"/>
          <w:i/>
          <w:iCs/>
          <w:color w:val="222222"/>
          <w:sz w:val="20"/>
          <w:szCs w:val="20"/>
        </w:rPr>
        <w:t>. Syst.</w:t>
      </w:r>
      <w:r w:rsidR="0041212A">
        <w:rPr>
          <w:rFonts w:ascii="Arial" w:hAnsi="Arial" w:cs="Arial"/>
          <w:color w:val="222222"/>
          <w:sz w:val="20"/>
          <w:szCs w:val="20"/>
        </w:rPr>
        <w:t> </w:t>
      </w:r>
      <w:r w:rsidR="0041212A">
        <w:rPr>
          <w:rFonts w:ascii="Arial" w:hAnsi="Arial" w:cs="Arial"/>
          <w:b/>
          <w:bCs/>
          <w:color w:val="222222"/>
          <w:sz w:val="20"/>
          <w:szCs w:val="20"/>
        </w:rPr>
        <w:t>2020</w:t>
      </w:r>
      <w:r w:rsidR="0041212A">
        <w:rPr>
          <w:rFonts w:ascii="Arial" w:hAnsi="Arial" w:cs="Arial"/>
          <w:color w:val="222222"/>
          <w:sz w:val="20"/>
          <w:szCs w:val="20"/>
        </w:rPr>
        <w:t>, </w:t>
      </w:r>
      <w:r w:rsidR="0041212A">
        <w:rPr>
          <w:rStyle w:val="html-italic"/>
          <w:rFonts w:ascii="Arial" w:hAnsi="Arial" w:cs="Arial"/>
          <w:i/>
          <w:iCs/>
          <w:color w:val="222222"/>
          <w:sz w:val="20"/>
          <w:szCs w:val="20"/>
        </w:rPr>
        <w:t>13</w:t>
      </w:r>
      <w:r w:rsidR="0041212A">
        <w:rPr>
          <w:rFonts w:ascii="Arial" w:hAnsi="Arial" w:cs="Arial"/>
          <w:color w:val="222222"/>
          <w:sz w:val="20"/>
          <w:szCs w:val="20"/>
        </w:rPr>
        <w:t>, 12–23. [</w:t>
      </w:r>
      <w:hyperlink r:id="rId25" w:tgtFrame="_blank" w:history="1">
        <w:r w:rsidR="0041212A">
          <w:rPr>
            <w:rStyle w:val="Hyperlink"/>
            <w:rFonts w:ascii="Arial" w:hAnsi="Arial" w:cs="Arial"/>
            <w:b/>
            <w:bCs/>
            <w:color w:val="4F5671"/>
            <w:sz w:val="20"/>
            <w:szCs w:val="20"/>
          </w:rPr>
          <w:t>Google Scholar</w:t>
        </w:r>
      </w:hyperlink>
      <w:r w:rsidR="0041212A">
        <w:rPr>
          <w:rFonts w:ascii="Arial" w:hAnsi="Arial" w:cs="Arial"/>
          <w:color w:val="222222"/>
          <w:sz w:val="20"/>
          <w:szCs w:val="20"/>
        </w:rPr>
        <w:t>] [</w:t>
      </w:r>
      <w:proofErr w:type="spellStart"/>
      <w:r w:rsidR="0041212A">
        <w:rPr>
          <w:rFonts w:ascii="Arial" w:hAnsi="Arial" w:cs="Arial"/>
          <w:color w:val="222222"/>
          <w:sz w:val="20"/>
          <w:szCs w:val="20"/>
        </w:rPr>
        <w:fldChar w:fldCharType="begin"/>
      </w:r>
      <w:r w:rsidR="0041212A">
        <w:rPr>
          <w:rFonts w:ascii="Arial" w:hAnsi="Arial" w:cs="Arial"/>
          <w:color w:val="222222"/>
          <w:sz w:val="20"/>
          <w:szCs w:val="20"/>
        </w:rPr>
        <w:instrText xml:space="preserve"> HYPERLINK "https://doi.org/10.2991/ijcis.d.200108.001" \t "_blank" </w:instrText>
      </w:r>
      <w:r w:rsidR="0041212A">
        <w:rPr>
          <w:rFonts w:ascii="Arial" w:hAnsi="Arial" w:cs="Arial"/>
          <w:color w:val="222222"/>
          <w:sz w:val="20"/>
          <w:szCs w:val="20"/>
        </w:rPr>
        <w:fldChar w:fldCharType="separate"/>
      </w:r>
      <w:r w:rsidR="0041212A">
        <w:rPr>
          <w:rStyle w:val="Hyperlink"/>
          <w:rFonts w:ascii="Arial" w:hAnsi="Arial" w:cs="Arial"/>
          <w:b/>
          <w:bCs/>
          <w:color w:val="4F5671"/>
          <w:sz w:val="20"/>
          <w:szCs w:val="20"/>
        </w:rPr>
        <w:t>CrossRef</w:t>
      </w:r>
      <w:proofErr w:type="spellEnd"/>
      <w:r w:rsidR="0041212A">
        <w:rPr>
          <w:rFonts w:ascii="Arial" w:hAnsi="Arial" w:cs="Arial"/>
          <w:color w:val="222222"/>
          <w:sz w:val="20"/>
          <w:szCs w:val="20"/>
        </w:rPr>
        <w:fldChar w:fldCharType="end"/>
      </w:r>
      <w:r w:rsidR="0041212A">
        <w:rPr>
          <w:rFonts w:ascii="Arial" w:hAnsi="Arial" w:cs="Arial"/>
          <w:color w:val="222222"/>
          <w:sz w:val="20"/>
          <w:szCs w:val="20"/>
        </w:rPr>
        <w:t>][</w:t>
      </w:r>
      <w:hyperlink r:id="rId26" w:tgtFrame="_blank" w:history="1">
        <w:r w:rsidR="0041212A">
          <w:rPr>
            <w:rStyle w:val="Hyperlink"/>
            <w:rFonts w:ascii="Arial" w:hAnsi="Arial" w:cs="Arial"/>
            <w:b/>
            <w:bCs/>
            <w:color w:val="4F5671"/>
            <w:sz w:val="20"/>
            <w:szCs w:val="20"/>
          </w:rPr>
          <w:t>Green Version</w:t>
        </w:r>
      </w:hyperlink>
      <w:r w:rsidR="0041212A">
        <w:rPr>
          <w:rFonts w:ascii="Arial" w:hAnsi="Arial" w:cs="Arial"/>
          <w:color w:val="222222"/>
          <w:sz w:val="20"/>
          <w:szCs w:val="20"/>
        </w:rPr>
        <w:t>]</w:t>
      </w:r>
    </w:p>
    <w:p w14:paraId="73014698" w14:textId="77777777" w:rsidR="000E5969" w:rsidRDefault="000E5969" w:rsidP="000E5969">
      <w:pPr>
        <w:pStyle w:val="BodyText"/>
        <w:spacing w:before="2" w:line="187" w:lineRule="auto"/>
        <w:ind w:left="0" w:right="527"/>
        <w:rPr>
          <w:spacing w:val="1"/>
        </w:rPr>
      </w:pPr>
    </w:p>
    <w:p w14:paraId="27237AEA" w14:textId="62E7E0B9" w:rsidR="00680421" w:rsidRPr="00680421" w:rsidRDefault="000E5969" w:rsidP="0086307D">
      <w:pPr>
        <w:pStyle w:val="BodyText"/>
        <w:spacing w:before="2" w:line="187" w:lineRule="auto"/>
        <w:ind w:left="0" w:right="527"/>
        <w:rPr>
          <w:spacing w:val="1"/>
        </w:rPr>
      </w:pPr>
      <w:r>
        <w:rPr>
          <w:spacing w:val="1"/>
        </w:rPr>
        <w:t xml:space="preserve">       </w:t>
      </w:r>
      <w:r w:rsidR="0086307D">
        <w:rPr>
          <w:spacing w:val="1"/>
        </w:rPr>
        <w:t xml:space="preserve">     [9]</w:t>
      </w:r>
      <w:r w:rsidR="0086307D" w:rsidRPr="000E5969">
        <w:rPr>
          <w:spacing w:val="1"/>
        </w:rPr>
        <w:t>https://images.app.goo.gl/Nx8NtN9piAmVyym38</w:t>
      </w:r>
    </w:p>
    <w:p w14:paraId="172F2014" w14:textId="77777777" w:rsidR="008742DE" w:rsidRDefault="008742DE" w:rsidP="00680421">
      <w:pPr>
        <w:pStyle w:val="BodyText"/>
        <w:spacing w:before="2" w:line="187" w:lineRule="auto"/>
        <w:ind w:left="144" w:right="527"/>
        <w:rPr>
          <w:spacing w:val="1"/>
        </w:rPr>
      </w:pPr>
    </w:p>
    <w:p w14:paraId="05EE542B" w14:textId="15F2AC40" w:rsidR="00E320A8" w:rsidRDefault="0086307D" w:rsidP="00680421">
      <w:pPr>
        <w:pStyle w:val="BodyText"/>
        <w:spacing w:before="2" w:line="187" w:lineRule="auto"/>
        <w:ind w:left="144" w:right="527"/>
        <w:rPr>
          <w:spacing w:val="1"/>
        </w:rPr>
      </w:pPr>
      <w:r>
        <w:rPr>
          <w:spacing w:val="1"/>
        </w:rPr>
        <w:t xml:space="preserve">[10] </w:t>
      </w:r>
      <w:hyperlink r:id="rId27" w:history="1">
        <w:r w:rsidRPr="00375F1C">
          <w:rPr>
            <w:rStyle w:val="Hyperlink"/>
            <w:spacing w:val="1"/>
          </w:rPr>
          <w:t>https://images.app.goo.gl/gtVnhk6xqep4ju3f8</w:t>
        </w:r>
      </w:hyperlink>
    </w:p>
    <w:p w14:paraId="091B8273" w14:textId="16F35405" w:rsidR="0086307D" w:rsidRDefault="0086307D" w:rsidP="00680421">
      <w:pPr>
        <w:pStyle w:val="BodyText"/>
        <w:spacing w:before="2" w:line="187" w:lineRule="auto"/>
        <w:ind w:left="144" w:right="527"/>
        <w:rPr>
          <w:spacing w:val="1"/>
        </w:rPr>
      </w:pPr>
      <w:r>
        <w:rPr>
          <w:spacing w:val="1"/>
        </w:rPr>
        <w:t xml:space="preserve">[11] </w:t>
      </w:r>
      <w:hyperlink r:id="rId28" w:history="1">
        <w:r w:rsidRPr="00375F1C">
          <w:rPr>
            <w:rStyle w:val="Hyperlink"/>
            <w:spacing w:val="1"/>
          </w:rPr>
          <w:t>https://images.app.goo.gl/xWDE7XGy2MkVErvB7</w:t>
        </w:r>
      </w:hyperlink>
    </w:p>
    <w:p w14:paraId="5611FE52" w14:textId="0D5B6189" w:rsidR="0086307D" w:rsidRDefault="0086307D" w:rsidP="00680421">
      <w:pPr>
        <w:pStyle w:val="BodyText"/>
        <w:spacing w:before="2" w:line="187" w:lineRule="auto"/>
        <w:ind w:left="144" w:right="527"/>
        <w:rPr>
          <w:spacing w:val="1"/>
        </w:rPr>
      </w:pPr>
      <w:r>
        <w:rPr>
          <w:spacing w:val="1"/>
        </w:rPr>
        <w:t xml:space="preserve">[12] </w:t>
      </w:r>
      <w:r w:rsidRPr="0086307D">
        <w:rPr>
          <w:spacing w:val="1"/>
        </w:rPr>
        <w:t>https://www.skyfilabs.com/project-ideas/gender-and-age-detection-using-opencv</w:t>
      </w:r>
    </w:p>
    <w:p w14:paraId="74A4F61D" w14:textId="77777777" w:rsidR="0086307D" w:rsidRDefault="0086307D" w:rsidP="00680421">
      <w:pPr>
        <w:pStyle w:val="BodyText"/>
        <w:spacing w:before="2" w:line="187" w:lineRule="auto"/>
        <w:ind w:left="144" w:right="527"/>
        <w:rPr>
          <w:spacing w:val="1"/>
        </w:rPr>
      </w:pPr>
    </w:p>
    <w:p w14:paraId="0FEAF80B" w14:textId="77777777" w:rsidR="0086307D" w:rsidRPr="001D501B" w:rsidRDefault="0086307D" w:rsidP="00680421">
      <w:pPr>
        <w:pStyle w:val="BodyText"/>
        <w:spacing w:before="2" w:line="187" w:lineRule="auto"/>
        <w:ind w:left="144" w:right="527"/>
        <w:rPr>
          <w:spacing w:val="1"/>
        </w:rPr>
      </w:pPr>
    </w:p>
    <w:sectPr w:rsidR="0086307D" w:rsidRPr="001D501B" w:rsidSect="009C50C2">
      <w:pgSz w:w="11910" w:h="16840"/>
      <w:pgMar w:top="980" w:right="380" w:bottom="280" w:left="760" w:header="720" w:footer="720" w:gutter="0"/>
      <w:cols w:num="2" w:space="720" w:equalWidth="0">
        <w:col w:w="5056" w:space="170"/>
        <w:col w:w="554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20068" w14:textId="77777777" w:rsidR="00744089" w:rsidRDefault="00744089" w:rsidP="0070303D">
      <w:r>
        <w:separator/>
      </w:r>
    </w:p>
  </w:endnote>
  <w:endnote w:type="continuationSeparator" w:id="0">
    <w:p w14:paraId="3510E5A4" w14:textId="77777777" w:rsidR="00744089" w:rsidRDefault="00744089" w:rsidP="0070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97C6E" w14:textId="77777777" w:rsidR="00744089" w:rsidRDefault="00744089" w:rsidP="0070303D">
      <w:r>
        <w:separator/>
      </w:r>
    </w:p>
  </w:footnote>
  <w:footnote w:type="continuationSeparator" w:id="0">
    <w:p w14:paraId="7A00CC34" w14:textId="77777777" w:rsidR="00744089" w:rsidRDefault="00744089" w:rsidP="00703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1F766" w14:textId="77777777" w:rsidR="00AB7CE5" w:rsidRDefault="00AB7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04C"/>
    <w:multiLevelType w:val="hybridMultilevel"/>
    <w:tmpl w:val="5DA60E64"/>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
    <w:nsid w:val="08497AA2"/>
    <w:multiLevelType w:val="multilevel"/>
    <w:tmpl w:val="EEE0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25839"/>
    <w:multiLevelType w:val="hybridMultilevel"/>
    <w:tmpl w:val="7C46FAD0"/>
    <w:lvl w:ilvl="0" w:tplc="BA38A7D6">
      <w:start w:val="6"/>
      <w:numFmt w:val="decimal"/>
      <w:lvlText w:val="[%1]"/>
      <w:lvlJc w:val="left"/>
      <w:pPr>
        <w:ind w:left="147" w:hanging="330"/>
      </w:pPr>
      <w:rPr>
        <w:rFonts w:ascii="Times New Roman" w:eastAsia="Times New Roman" w:hAnsi="Times New Roman" w:cs="Times New Roman" w:hint="default"/>
        <w:color w:val="1F1F1F"/>
        <w:w w:val="99"/>
        <w:sz w:val="20"/>
        <w:szCs w:val="20"/>
        <w:lang w:val="en-US" w:eastAsia="en-US" w:bidi="ar-SA"/>
      </w:rPr>
    </w:lvl>
    <w:lvl w:ilvl="1" w:tplc="4118B730">
      <w:start w:val="1"/>
      <w:numFmt w:val="upperLetter"/>
      <w:lvlText w:val="%2."/>
      <w:lvlJc w:val="left"/>
      <w:pPr>
        <w:ind w:left="346" w:hanging="346"/>
        <w:jc w:val="right"/>
      </w:pPr>
      <w:rPr>
        <w:rFonts w:ascii="Times New Roman" w:eastAsia="Times New Roman" w:hAnsi="Times New Roman" w:cs="Times New Roman" w:hint="default"/>
        <w:spacing w:val="-3"/>
        <w:w w:val="99"/>
        <w:sz w:val="20"/>
        <w:szCs w:val="20"/>
        <w:lang w:val="en-US" w:eastAsia="en-US" w:bidi="ar-SA"/>
      </w:rPr>
    </w:lvl>
    <w:lvl w:ilvl="2" w:tplc="539022C8">
      <w:start w:val="1"/>
      <w:numFmt w:val="decimal"/>
      <w:lvlText w:val="%3."/>
      <w:lvlJc w:val="left"/>
      <w:pPr>
        <w:ind w:left="537" w:hanging="253"/>
      </w:pPr>
      <w:rPr>
        <w:rFonts w:ascii="Times New Roman" w:eastAsia="Times New Roman" w:hAnsi="Times New Roman" w:cs="Times New Roman" w:hint="default"/>
        <w:spacing w:val="0"/>
        <w:w w:val="99"/>
        <w:sz w:val="20"/>
        <w:szCs w:val="20"/>
        <w:lang w:val="en-US" w:eastAsia="en-US" w:bidi="ar-SA"/>
      </w:rPr>
    </w:lvl>
    <w:lvl w:ilvl="3" w:tplc="A7AC0F62">
      <w:numFmt w:val="bullet"/>
      <w:lvlText w:val="•"/>
      <w:lvlJc w:val="left"/>
      <w:pPr>
        <w:ind w:left="485" w:hanging="253"/>
      </w:pPr>
      <w:rPr>
        <w:rFonts w:hint="default"/>
        <w:lang w:val="en-US" w:eastAsia="en-US" w:bidi="ar-SA"/>
      </w:rPr>
    </w:lvl>
    <w:lvl w:ilvl="4" w:tplc="6366A03A">
      <w:numFmt w:val="bullet"/>
      <w:lvlText w:val="•"/>
      <w:lvlJc w:val="left"/>
      <w:pPr>
        <w:ind w:left="391" w:hanging="253"/>
      </w:pPr>
      <w:rPr>
        <w:rFonts w:hint="default"/>
        <w:lang w:val="en-US" w:eastAsia="en-US" w:bidi="ar-SA"/>
      </w:rPr>
    </w:lvl>
    <w:lvl w:ilvl="5" w:tplc="5FB049E4">
      <w:numFmt w:val="bullet"/>
      <w:lvlText w:val="•"/>
      <w:lvlJc w:val="left"/>
      <w:pPr>
        <w:ind w:left="297" w:hanging="253"/>
      </w:pPr>
      <w:rPr>
        <w:rFonts w:hint="default"/>
        <w:lang w:val="en-US" w:eastAsia="en-US" w:bidi="ar-SA"/>
      </w:rPr>
    </w:lvl>
    <w:lvl w:ilvl="6" w:tplc="3B3CB98A">
      <w:numFmt w:val="bullet"/>
      <w:lvlText w:val="•"/>
      <w:lvlJc w:val="left"/>
      <w:pPr>
        <w:ind w:left="203" w:hanging="253"/>
      </w:pPr>
      <w:rPr>
        <w:rFonts w:hint="default"/>
        <w:lang w:val="en-US" w:eastAsia="en-US" w:bidi="ar-SA"/>
      </w:rPr>
    </w:lvl>
    <w:lvl w:ilvl="7" w:tplc="5956CD30">
      <w:numFmt w:val="bullet"/>
      <w:lvlText w:val="•"/>
      <w:lvlJc w:val="left"/>
      <w:pPr>
        <w:ind w:left="109" w:hanging="253"/>
      </w:pPr>
      <w:rPr>
        <w:rFonts w:hint="default"/>
        <w:lang w:val="en-US" w:eastAsia="en-US" w:bidi="ar-SA"/>
      </w:rPr>
    </w:lvl>
    <w:lvl w:ilvl="8" w:tplc="453EB914">
      <w:numFmt w:val="bullet"/>
      <w:lvlText w:val="•"/>
      <w:lvlJc w:val="left"/>
      <w:pPr>
        <w:ind w:left="15" w:hanging="253"/>
      </w:pPr>
      <w:rPr>
        <w:rFonts w:hint="default"/>
        <w:lang w:val="en-US" w:eastAsia="en-US" w:bidi="ar-SA"/>
      </w:rPr>
    </w:lvl>
  </w:abstractNum>
  <w:abstractNum w:abstractNumId="3">
    <w:nsid w:val="18D028EA"/>
    <w:multiLevelType w:val="multilevel"/>
    <w:tmpl w:val="9CCE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26912"/>
    <w:multiLevelType w:val="hybridMultilevel"/>
    <w:tmpl w:val="319C9654"/>
    <w:lvl w:ilvl="0" w:tplc="4118B730">
      <w:start w:val="1"/>
      <w:numFmt w:val="upperLetter"/>
      <w:lvlText w:val="%1."/>
      <w:lvlJc w:val="left"/>
      <w:pPr>
        <w:ind w:left="346" w:hanging="346"/>
        <w:jc w:val="right"/>
      </w:pPr>
      <w:rPr>
        <w:rFonts w:ascii="Times New Roman" w:eastAsia="Times New Roman" w:hAnsi="Times New Roman" w:cs="Times New Roman" w:hint="default"/>
        <w:spacing w:val="-3"/>
        <w:w w:val="99"/>
        <w:sz w:val="20"/>
        <w:szCs w:val="20"/>
        <w:lang w:val="en-US" w:eastAsia="en-US" w:bidi="ar-SA"/>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240D2D67"/>
    <w:multiLevelType w:val="hybridMultilevel"/>
    <w:tmpl w:val="274E43D6"/>
    <w:lvl w:ilvl="0" w:tplc="BA38A7D6">
      <w:start w:val="6"/>
      <w:numFmt w:val="decimal"/>
      <w:lvlText w:val="[%1]"/>
      <w:lvlJc w:val="left"/>
      <w:pPr>
        <w:ind w:left="147" w:hanging="330"/>
      </w:pPr>
      <w:rPr>
        <w:rFonts w:ascii="Times New Roman" w:eastAsia="Times New Roman" w:hAnsi="Times New Roman" w:cs="Times New Roman" w:hint="default"/>
        <w:color w:val="1F1F1F"/>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D4430"/>
    <w:multiLevelType w:val="hybridMultilevel"/>
    <w:tmpl w:val="D7C07646"/>
    <w:lvl w:ilvl="0" w:tplc="7E0E74B6">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7">
    <w:nsid w:val="34782032"/>
    <w:multiLevelType w:val="multilevel"/>
    <w:tmpl w:val="B37E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63E7C"/>
    <w:multiLevelType w:val="multilevel"/>
    <w:tmpl w:val="BE20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421AF8"/>
    <w:multiLevelType w:val="hybridMultilevel"/>
    <w:tmpl w:val="83BE96F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0">
    <w:nsid w:val="46F312BB"/>
    <w:multiLevelType w:val="hybridMultilevel"/>
    <w:tmpl w:val="94AC079E"/>
    <w:lvl w:ilvl="0" w:tplc="BA38A7D6">
      <w:start w:val="6"/>
      <w:numFmt w:val="decimal"/>
      <w:lvlText w:val="[%1]"/>
      <w:lvlJc w:val="left"/>
      <w:pPr>
        <w:ind w:left="330" w:hanging="330"/>
      </w:pPr>
      <w:rPr>
        <w:rFonts w:ascii="Times New Roman" w:eastAsia="Times New Roman" w:hAnsi="Times New Roman" w:cs="Times New Roman" w:hint="default"/>
        <w:color w:val="1F1F1F"/>
        <w:w w:val="99"/>
        <w:sz w:val="20"/>
        <w:szCs w:val="20"/>
        <w:lang w:val="en-US" w:eastAsia="en-US" w:bidi="ar-SA"/>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1">
    <w:nsid w:val="478B67FE"/>
    <w:multiLevelType w:val="hybridMultilevel"/>
    <w:tmpl w:val="8650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911DE"/>
    <w:multiLevelType w:val="hybridMultilevel"/>
    <w:tmpl w:val="86DE7702"/>
    <w:lvl w:ilvl="0" w:tplc="762876F8">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13">
    <w:nsid w:val="5C556D2B"/>
    <w:multiLevelType w:val="hybridMultilevel"/>
    <w:tmpl w:val="94CA82D8"/>
    <w:lvl w:ilvl="0" w:tplc="12E414B0">
      <w:start w:val="1"/>
      <w:numFmt w:val="upperRoman"/>
      <w:lvlText w:val="%1."/>
      <w:lvlJc w:val="left"/>
      <w:pPr>
        <w:ind w:left="2079" w:hanging="274"/>
        <w:jc w:val="right"/>
      </w:pPr>
      <w:rPr>
        <w:rFonts w:ascii="Times New Roman" w:eastAsia="Times New Roman" w:hAnsi="Times New Roman" w:cs="Times New Roman" w:hint="default"/>
        <w:w w:val="99"/>
        <w:sz w:val="20"/>
        <w:szCs w:val="20"/>
        <w:lang w:val="en-US" w:eastAsia="en-US" w:bidi="ar-SA"/>
      </w:rPr>
    </w:lvl>
    <w:lvl w:ilvl="1" w:tplc="FE0C9D72">
      <w:numFmt w:val="bullet"/>
      <w:lvlText w:val="•"/>
      <w:lvlJc w:val="left"/>
      <w:pPr>
        <w:ind w:left="2377" w:hanging="274"/>
      </w:pPr>
      <w:rPr>
        <w:rFonts w:hint="default"/>
        <w:lang w:val="en-US" w:eastAsia="en-US" w:bidi="ar-SA"/>
      </w:rPr>
    </w:lvl>
    <w:lvl w:ilvl="2" w:tplc="9E70B71C">
      <w:numFmt w:val="bullet"/>
      <w:lvlText w:val="•"/>
      <w:lvlJc w:val="left"/>
      <w:pPr>
        <w:ind w:left="2675" w:hanging="274"/>
      </w:pPr>
      <w:rPr>
        <w:rFonts w:hint="default"/>
        <w:lang w:val="en-US" w:eastAsia="en-US" w:bidi="ar-SA"/>
      </w:rPr>
    </w:lvl>
    <w:lvl w:ilvl="3" w:tplc="4E28D8F0">
      <w:numFmt w:val="bullet"/>
      <w:lvlText w:val="•"/>
      <w:lvlJc w:val="left"/>
      <w:pPr>
        <w:ind w:left="2972" w:hanging="274"/>
      </w:pPr>
      <w:rPr>
        <w:rFonts w:hint="default"/>
        <w:lang w:val="en-US" w:eastAsia="en-US" w:bidi="ar-SA"/>
      </w:rPr>
    </w:lvl>
    <w:lvl w:ilvl="4" w:tplc="05E8D7E8">
      <w:numFmt w:val="bullet"/>
      <w:lvlText w:val="•"/>
      <w:lvlJc w:val="left"/>
      <w:pPr>
        <w:ind w:left="3270" w:hanging="274"/>
      </w:pPr>
      <w:rPr>
        <w:rFonts w:hint="default"/>
        <w:lang w:val="en-US" w:eastAsia="en-US" w:bidi="ar-SA"/>
      </w:rPr>
    </w:lvl>
    <w:lvl w:ilvl="5" w:tplc="8468270C">
      <w:numFmt w:val="bullet"/>
      <w:lvlText w:val="•"/>
      <w:lvlJc w:val="left"/>
      <w:pPr>
        <w:ind w:left="3567" w:hanging="274"/>
      </w:pPr>
      <w:rPr>
        <w:rFonts w:hint="default"/>
        <w:lang w:val="en-US" w:eastAsia="en-US" w:bidi="ar-SA"/>
      </w:rPr>
    </w:lvl>
    <w:lvl w:ilvl="6" w:tplc="71924F4A">
      <w:numFmt w:val="bullet"/>
      <w:lvlText w:val="•"/>
      <w:lvlJc w:val="left"/>
      <w:pPr>
        <w:ind w:left="3865" w:hanging="274"/>
      </w:pPr>
      <w:rPr>
        <w:rFonts w:hint="default"/>
        <w:lang w:val="en-US" w:eastAsia="en-US" w:bidi="ar-SA"/>
      </w:rPr>
    </w:lvl>
    <w:lvl w:ilvl="7" w:tplc="62F24AD4">
      <w:numFmt w:val="bullet"/>
      <w:lvlText w:val="•"/>
      <w:lvlJc w:val="left"/>
      <w:pPr>
        <w:ind w:left="4162" w:hanging="274"/>
      </w:pPr>
      <w:rPr>
        <w:rFonts w:hint="default"/>
        <w:lang w:val="en-US" w:eastAsia="en-US" w:bidi="ar-SA"/>
      </w:rPr>
    </w:lvl>
    <w:lvl w:ilvl="8" w:tplc="1C30AF38">
      <w:numFmt w:val="bullet"/>
      <w:lvlText w:val="•"/>
      <w:lvlJc w:val="left"/>
      <w:pPr>
        <w:ind w:left="4460" w:hanging="274"/>
      </w:pPr>
      <w:rPr>
        <w:rFonts w:hint="default"/>
        <w:lang w:val="en-US" w:eastAsia="en-US" w:bidi="ar-SA"/>
      </w:rPr>
    </w:lvl>
  </w:abstractNum>
  <w:abstractNum w:abstractNumId="14">
    <w:nsid w:val="690B152E"/>
    <w:multiLevelType w:val="hybridMultilevel"/>
    <w:tmpl w:val="955EB95E"/>
    <w:lvl w:ilvl="0" w:tplc="7E0E74B6">
      <w:start w:val="1"/>
      <w:numFmt w:val="decimal"/>
      <w:lvlText w:val="(%1)"/>
      <w:lvlJc w:val="left"/>
      <w:pPr>
        <w:ind w:left="654" w:hanging="360"/>
      </w:pPr>
      <w:rPr>
        <w:rFonts w:hint="default"/>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15">
    <w:nsid w:val="6F9B4D20"/>
    <w:multiLevelType w:val="multilevel"/>
    <w:tmpl w:val="005E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1F71B5"/>
    <w:multiLevelType w:val="multilevel"/>
    <w:tmpl w:val="FCC2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E46B4E"/>
    <w:multiLevelType w:val="hybridMultilevel"/>
    <w:tmpl w:val="CD82821A"/>
    <w:lvl w:ilvl="0" w:tplc="C2C45066">
      <w:start w:val="1"/>
      <w:numFmt w:val="decimal"/>
      <w:lvlText w:val="[%1]"/>
      <w:lvlJc w:val="left"/>
      <w:pPr>
        <w:ind w:left="446" w:hanging="356"/>
      </w:pPr>
      <w:rPr>
        <w:rFonts w:ascii="Times New Roman" w:eastAsia="Times New Roman" w:hAnsi="Times New Roman" w:cs="Times New Roman" w:hint="default"/>
        <w:w w:val="99"/>
        <w:sz w:val="20"/>
        <w:szCs w:val="20"/>
        <w:lang w:val="en-US" w:eastAsia="en-US" w:bidi="ar-SA"/>
      </w:rPr>
    </w:lvl>
    <w:lvl w:ilvl="1" w:tplc="BDDE9C1E">
      <w:numFmt w:val="bullet"/>
      <w:lvlText w:val="•"/>
      <w:lvlJc w:val="left"/>
      <w:pPr>
        <w:ind w:left="943" w:hanging="356"/>
      </w:pPr>
      <w:rPr>
        <w:rFonts w:hint="default"/>
        <w:lang w:val="en-US" w:eastAsia="en-US" w:bidi="ar-SA"/>
      </w:rPr>
    </w:lvl>
    <w:lvl w:ilvl="2" w:tplc="9EAE2768">
      <w:numFmt w:val="bullet"/>
      <w:lvlText w:val="•"/>
      <w:lvlJc w:val="left"/>
      <w:pPr>
        <w:ind w:left="1447" w:hanging="356"/>
      </w:pPr>
      <w:rPr>
        <w:rFonts w:hint="default"/>
        <w:lang w:val="en-US" w:eastAsia="en-US" w:bidi="ar-SA"/>
      </w:rPr>
    </w:lvl>
    <w:lvl w:ilvl="3" w:tplc="2154D5BC">
      <w:numFmt w:val="bullet"/>
      <w:lvlText w:val="•"/>
      <w:lvlJc w:val="left"/>
      <w:pPr>
        <w:ind w:left="1951" w:hanging="356"/>
      </w:pPr>
      <w:rPr>
        <w:rFonts w:hint="default"/>
        <w:lang w:val="en-US" w:eastAsia="en-US" w:bidi="ar-SA"/>
      </w:rPr>
    </w:lvl>
    <w:lvl w:ilvl="4" w:tplc="1A4A0338">
      <w:numFmt w:val="bullet"/>
      <w:lvlText w:val="•"/>
      <w:lvlJc w:val="left"/>
      <w:pPr>
        <w:ind w:left="2455" w:hanging="356"/>
      </w:pPr>
      <w:rPr>
        <w:rFonts w:hint="default"/>
        <w:lang w:val="en-US" w:eastAsia="en-US" w:bidi="ar-SA"/>
      </w:rPr>
    </w:lvl>
    <w:lvl w:ilvl="5" w:tplc="D2A8FB94">
      <w:numFmt w:val="bullet"/>
      <w:lvlText w:val="•"/>
      <w:lvlJc w:val="left"/>
      <w:pPr>
        <w:ind w:left="2959" w:hanging="356"/>
      </w:pPr>
      <w:rPr>
        <w:rFonts w:hint="default"/>
        <w:lang w:val="en-US" w:eastAsia="en-US" w:bidi="ar-SA"/>
      </w:rPr>
    </w:lvl>
    <w:lvl w:ilvl="6" w:tplc="F410B326">
      <w:numFmt w:val="bullet"/>
      <w:lvlText w:val="•"/>
      <w:lvlJc w:val="left"/>
      <w:pPr>
        <w:ind w:left="3463" w:hanging="356"/>
      </w:pPr>
      <w:rPr>
        <w:rFonts w:hint="default"/>
        <w:lang w:val="en-US" w:eastAsia="en-US" w:bidi="ar-SA"/>
      </w:rPr>
    </w:lvl>
    <w:lvl w:ilvl="7" w:tplc="4822BD68">
      <w:numFmt w:val="bullet"/>
      <w:lvlText w:val="•"/>
      <w:lvlJc w:val="left"/>
      <w:pPr>
        <w:ind w:left="3967" w:hanging="356"/>
      </w:pPr>
      <w:rPr>
        <w:rFonts w:hint="default"/>
        <w:lang w:val="en-US" w:eastAsia="en-US" w:bidi="ar-SA"/>
      </w:rPr>
    </w:lvl>
    <w:lvl w:ilvl="8" w:tplc="F5508942">
      <w:numFmt w:val="bullet"/>
      <w:lvlText w:val="•"/>
      <w:lvlJc w:val="left"/>
      <w:pPr>
        <w:ind w:left="4471" w:hanging="356"/>
      </w:pPr>
      <w:rPr>
        <w:rFonts w:hint="default"/>
        <w:lang w:val="en-US" w:eastAsia="en-US" w:bidi="ar-SA"/>
      </w:rPr>
    </w:lvl>
  </w:abstractNum>
  <w:num w:numId="1">
    <w:abstractNumId w:val="17"/>
  </w:num>
  <w:num w:numId="2">
    <w:abstractNumId w:val="2"/>
  </w:num>
  <w:num w:numId="3">
    <w:abstractNumId w:val="13"/>
  </w:num>
  <w:num w:numId="4">
    <w:abstractNumId w:val="11"/>
  </w:num>
  <w:num w:numId="5">
    <w:abstractNumId w:val="10"/>
  </w:num>
  <w:num w:numId="6">
    <w:abstractNumId w:val="5"/>
  </w:num>
  <w:num w:numId="7">
    <w:abstractNumId w:val="4"/>
  </w:num>
  <w:num w:numId="8">
    <w:abstractNumId w:val="12"/>
  </w:num>
  <w:num w:numId="9">
    <w:abstractNumId w:val="3"/>
  </w:num>
  <w:num w:numId="10">
    <w:abstractNumId w:val="8"/>
  </w:num>
  <w:num w:numId="11">
    <w:abstractNumId w:val="16"/>
  </w:num>
  <w:num w:numId="12">
    <w:abstractNumId w:val="7"/>
  </w:num>
  <w:num w:numId="13">
    <w:abstractNumId w:val="15"/>
  </w:num>
  <w:num w:numId="14">
    <w:abstractNumId w:val="1"/>
  </w:num>
  <w:num w:numId="15">
    <w:abstractNumId w:val="9"/>
  </w:num>
  <w:num w:numId="16">
    <w:abstractNumId w:val="6"/>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C2"/>
    <w:rsid w:val="000057BB"/>
    <w:rsid w:val="00053B4F"/>
    <w:rsid w:val="00054506"/>
    <w:rsid w:val="00071332"/>
    <w:rsid w:val="000719CD"/>
    <w:rsid w:val="00075CCE"/>
    <w:rsid w:val="000A0370"/>
    <w:rsid w:val="000E5969"/>
    <w:rsid w:val="000F1362"/>
    <w:rsid w:val="001110BC"/>
    <w:rsid w:val="00140864"/>
    <w:rsid w:val="00141418"/>
    <w:rsid w:val="00141631"/>
    <w:rsid w:val="0014465E"/>
    <w:rsid w:val="00145A5E"/>
    <w:rsid w:val="00145A96"/>
    <w:rsid w:val="00146881"/>
    <w:rsid w:val="00155B33"/>
    <w:rsid w:val="00177B09"/>
    <w:rsid w:val="00187389"/>
    <w:rsid w:val="0018769D"/>
    <w:rsid w:val="00194125"/>
    <w:rsid w:val="001A37BA"/>
    <w:rsid w:val="001A6D4F"/>
    <w:rsid w:val="001D04BE"/>
    <w:rsid w:val="001D0D39"/>
    <w:rsid w:val="001D501B"/>
    <w:rsid w:val="00211CB0"/>
    <w:rsid w:val="002265DD"/>
    <w:rsid w:val="00233673"/>
    <w:rsid w:val="002358DC"/>
    <w:rsid w:val="00235F73"/>
    <w:rsid w:val="00241783"/>
    <w:rsid w:val="00242F49"/>
    <w:rsid w:val="00262FE7"/>
    <w:rsid w:val="002A54F7"/>
    <w:rsid w:val="002A79E9"/>
    <w:rsid w:val="00302FA4"/>
    <w:rsid w:val="003301B2"/>
    <w:rsid w:val="00344506"/>
    <w:rsid w:val="0035296F"/>
    <w:rsid w:val="00354DCC"/>
    <w:rsid w:val="00357C71"/>
    <w:rsid w:val="003701A2"/>
    <w:rsid w:val="003702DD"/>
    <w:rsid w:val="00373F44"/>
    <w:rsid w:val="003968C2"/>
    <w:rsid w:val="003A1626"/>
    <w:rsid w:val="003B5A7E"/>
    <w:rsid w:val="003C40B0"/>
    <w:rsid w:val="003E4427"/>
    <w:rsid w:val="00405310"/>
    <w:rsid w:val="0041212A"/>
    <w:rsid w:val="004272A8"/>
    <w:rsid w:val="004364FE"/>
    <w:rsid w:val="00441D4A"/>
    <w:rsid w:val="00443C5F"/>
    <w:rsid w:val="004521EA"/>
    <w:rsid w:val="00457DEA"/>
    <w:rsid w:val="004768BB"/>
    <w:rsid w:val="004977F0"/>
    <w:rsid w:val="004A0498"/>
    <w:rsid w:val="004A3355"/>
    <w:rsid w:val="00502B2F"/>
    <w:rsid w:val="00530646"/>
    <w:rsid w:val="00532E14"/>
    <w:rsid w:val="00533D60"/>
    <w:rsid w:val="00540A9C"/>
    <w:rsid w:val="00556D28"/>
    <w:rsid w:val="00566A9D"/>
    <w:rsid w:val="00574907"/>
    <w:rsid w:val="005C5021"/>
    <w:rsid w:val="005F04A9"/>
    <w:rsid w:val="005F202A"/>
    <w:rsid w:val="00613FA7"/>
    <w:rsid w:val="00617EE5"/>
    <w:rsid w:val="00631AA3"/>
    <w:rsid w:val="00634FCE"/>
    <w:rsid w:val="00640FCF"/>
    <w:rsid w:val="00641B32"/>
    <w:rsid w:val="00641B99"/>
    <w:rsid w:val="006463DF"/>
    <w:rsid w:val="0066199F"/>
    <w:rsid w:val="00680421"/>
    <w:rsid w:val="006B13E7"/>
    <w:rsid w:val="006B34DC"/>
    <w:rsid w:val="006B3691"/>
    <w:rsid w:val="006D73F9"/>
    <w:rsid w:val="0070303D"/>
    <w:rsid w:val="00720099"/>
    <w:rsid w:val="00744089"/>
    <w:rsid w:val="00752AF4"/>
    <w:rsid w:val="00781499"/>
    <w:rsid w:val="007C73E1"/>
    <w:rsid w:val="007D08CF"/>
    <w:rsid w:val="007D61D8"/>
    <w:rsid w:val="00813077"/>
    <w:rsid w:val="00814CD9"/>
    <w:rsid w:val="0082186C"/>
    <w:rsid w:val="00832653"/>
    <w:rsid w:val="008326D3"/>
    <w:rsid w:val="00857304"/>
    <w:rsid w:val="0086307D"/>
    <w:rsid w:val="008742DE"/>
    <w:rsid w:val="008E36C5"/>
    <w:rsid w:val="0091492A"/>
    <w:rsid w:val="0092778A"/>
    <w:rsid w:val="009A2B58"/>
    <w:rsid w:val="009C50C2"/>
    <w:rsid w:val="009C7D64"/>
    <w:rsid w:val="009D45C2"/>
    <w:rsid w:val="00A03FC0"/>
    <w:rsid w:val="00A1016D"/>
    <w:rsid w:val="00A21F67"/>
    <w:rsid w:val="00A36704"/>
    <w:rsid w:val="00A42643"/>
    <w:rsid w:val="00A468FB"/>
    <w:rsid w:val="00A64654"/>
    <w:rsid w:val="00A82812"/>
    <w:rsid w:val="00A8706A"/>
    <w:rsid w:val="00A93E9C"/>
    <w:rsid w:val="00AA5181"/>
    <w:rsid w:val="00AB7C4C"/>
    <w:rsid w:val="00AB7CE5"/>
    <w:rsid w:val="00AC6A99"/>
    <w:rsid w:val="00B10249"/>
    <w:rsid w:val="00B17545"/>
    <w:rsid w:val="00B5403E"/>
    <w:rsid w:val="00B734E9"/>
    <w:rsid w:val="00BB29F2"/>
    <w:rsid w:val="00BD3057"/>
    <w:rsid w:val="00BE71D1"/>
    <w:rsid w:val="00C52B6C"/>
    <w:rsid w:val="00C96B81"/>
    <w:rsid w:val="00CA0C00"/>
    <w:rsid w:val="00CA3152"/>
    <w:rsid w:val="00CB2DE7"/>
    <w:rsid w:val="00CD071A"/>
    <w:rsid w:val="00CE3305"/>
    <w:rsid w:val="00CF3659"/>
    <w:rsid w:val="00D048AD"/>
    <w:rsid w:val="00D23915"/>
    <w:rsid w:val="00D25642"/>
    <w:rsid w:val="00D2659F"/>
    <w:rsid w:val="00D51CD5"/>
    <w:rsid w:val="00DB0D79"/>
    <w:rsid w:val="00DC42A9"/>
    <w:rsid w:val="00DE06A2"/>
    <w:rsid w:val="00E0354D"/>
    <w:rsid w:val="00E320A8"/>
    <w:rsid w:val="00E44882"/>
    <w:rsid w:val="00E52929"/>
    <w:rsid w:val="00E54169"/>
    <w:rsid w:val="00E73FB8"/>
    <w:rsid w:val="00E83A8A"/>
    <w:rsid w:val="00F074D6"/>
    <w:rsid w:val="00F1396D"/>
    <w:rsid w:val="00F208D6"/>
    <w:rsid w:val="00F24A96"/>
    <w:rsid w:val="00F32D0E"/>
    <w:rsid w:val="00F52427"/>
    <w:rsid w:val="00F631E9"/>
    <w:rsid w:val="00F87067"/>
    <w:rsid w:val="00FB4E5B"/>
    <w:rsid w:val="00FC7F5F"/>
    <w:rsid w:val="00FE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7929"/>
  <w15:docId w15:val="{A6DFCF0D-4B37-444D-93A4-A9066B32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C50C2"/>
    <w:rPr>
      <w:rFonts w:ascii="Times New Roman" w:eastAsia="Times New Roman" w:hAnsi="Times New Roman" w:cs="Times New Roman"/>
    </w:rPr>
  </w:style>
  <w:style w:type="paragraph" w:styleId="Heading1">
    <w:name w:val="heading 1"/>
    <w:next w:val="Normal"/>
    <w:link w:val="Heading1Char"/>
    <w:uiPriority w:val="9"/>
    <w:qFormat/>
    <w:rsid w:val="00A8706A"/>
    <w:pPr>
      <w:keepNext/>
      <w:keepLines/>
      <w:widowControl/>
      <w:autoSpaceDE/>
      <w:autoSpaceDN/>
      <w:spacing w:after="117" w:line="265" w:lineRule="auto"/>
      <w:ind w:left="10" w:right="404" w:hanging="10"/>
      <w:outlineLvl w:val="0"/>
    </w:pPr>
    <w:rPr>
      <w:rFonts w:ascii="Times New Roman" w:eastAsia="Times New Roman" w:hAnsi="Times New Roman" w:cs="Times New Roman"/>
      <w:b/>
      <w:color w:val="000000"/>
      <w:sz w:val="4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50C2"/>
    <w:pPr>
      <w:ind w:left="147"/>
      <w:jc w:val="both"/>
    </w:pPr>
    <w:rPr>
      <w:sz w:val="20"/>
      <w:szCs w:val="20"/>
    </w:rPr>
  </w:style>
  <w:style w:type="paragraph" w:styleId="Title">
    <w:name w:val="Title"/>
    <w:basedOn w:val="Normal"/>
    <w:uiPriority w:val="1"/>
    <w:qFormat/>
    <w:rsid w:val="009C50C2"/>
    <w:pPr>
      <w:ind w:left="288" w:right="665"/>
      <w:jc w:val="center"/>
    </w:pPr>
    <w:rPr>
      <w:sz w:val="48"/>
      <w:szCs w:val="48"/>
    </w:rPr>
  </w:style>
  <w:style w:type="paragraph" w:styleId="ListParagraph">
    <w:name w:val="List Paragraph"/>
    <w:basedOn w:val="Normal"/>
    <w:uiPriority w:val="1"/>
    <w:qFormat/>
    <w:rsid w:val="009C50C2"/>
    <w:pPr>
      <w:ind w:left="507" w:hanging="361"/>
      <w:jc w:val="both"/>
    </w:pPr>
  </w:style>
  <w:style w:type="paragraph" w:customStyle="1" w:styleId="TableParagraph">
    <w:name w:val="Table Paragraph"/>
    <w:basedOn w:val="Normal"/>
    <w:uiPriority w:val="1"/>
    <w:qFormat/>
    <w:rsid w:val="009C50C2"/>
  </w:style>
  <w:style w:type="paragraph" w:styleId="NoSpacing">
    <w:name w:val="No Spacing"/>
    <w:uiPriority w:val="1"/>
    <w:qFormat/>
    <w:rsid w:val="007D08CF"/>
    <w:rPr>
      <w:rFonts w:ascii="Times New Roman" w:eastAsia="Times New Roman" w:hAnsi="Times New Roman" w:cs="Times New Roman"/>
    </w:rPr>
  </w:style>
  <w:style w:type="character" w:styleId="Hyperlink">
    <w:name w:val="Hyperlink"/>
    <w:basedOn w:val="DefaultParagraphFont"/>
    <w:uiPriority w:val="99"/>
    <w:unhideWhenUsed/>
    <w:rsid w:val="007D08CF"/>
    <w:rPr>
      <w:color w:val="0000FF" w:themeColor="hyperlink"/>
      <w:u w:val="single"/>
    </w:rPr>
  </w:style>
  <w:style w:type="paragraph" w:styleId="BalloonText">
    <w:name w:val="Balloon Text"/>
    <w:basedOn w:val="Normal"/>
    <w:link w:val="BalloonTextChar"/>
    <w:uiPriority w:val="99"/>
    <w:semiHidden/>
    <w:unhideWhenUsed/>
    <w:rsid w:val="00814CD9"/>
    <w:rPr>
      <w:rFonts w:ascii="Tahoma" w:hAnsi="Tahoma" w:cs="Tahoma"/>
      <w:sz w:val="16"/>
      <w:szCs w:val="16"/>
    </w:rPr>
  </w:style>
  <w:style w:type="character" w:customStyle="1" w:styleId="BalloonTextChar">
    <w:name w:val="Balloon Text Char"/>
    <w:basedOn w:val="DefaultParagraphFont"/>
    <w:link w:val="BalloonText"/>
    <w:uiPriority w:val="99"/>
    <w:semiHidden/>
    <w:rsid w:val="00814CD9"/>
    <w:rPr>
      <w:rFonts w:ascii="Tahoma" w:eastAsia="Times New Roman" w:hAnsi="Tahoma" w:cs="Tahoma"/>
      <w:sz w:val="16"/>
      <w:szCs w:val="16"/>
    </w:rPr>
  </w:style>
  <w:style w:type="paragraph" w:styleId="Header">
    <w:name w:val="header"/>
    <w:basedOn w:val="Normal"/>
    <w:link w:val="HeaderChar"/>
    <w:uiPriority w:val="99"/>
    <w:semiHidden/>
    <w:unhideWhenUsed/>
    <w:rsid w:val="0070303D"/>
    <w:pPr>
      <w:tabs>
        <w:tab w:val="center" w:pos="4680"/>
        <w:tab w:val="right" w:pos="9360"/>
      </w:tabs>
    </w:pPr>
  </w:style>
  <w:style w:type="character" w:customStyle="1" w:styleId="HeaderChar">
    <w:name w:val="Header Char"/>
    <w:basedOn w:val="DefaultParagraphFont"/>
    <w:link w:val="Header"/>
    <w:uiPriority w:val="99"/>
    <w:semiHidden/>
    <w:rsid w:val="0070303D"/>
    <w:rPr>
      <w:rFonts w:ascii="Times New Roman" w:eastAsia="Times New Roman" w:hAnsi="Times New Roman" w:cs="Times New Roman"/>
    </w:rPr>
  </w:style>
  <w:style w:type="paragraph" w:styleId="Footer">
    <w:name w:val="footer"/>
    <w:basedOn w:val="Normal"/>
    <w:link w:val="FooterChar"/>
    <w:uiPriority w:val="99"/>
    <w:semiHidden/>
    <w:unhideWhenUsed/>
    <w:rsid w:val="0070303D"/>
    <w:pPr>
      <w:tabs>
        <w:tab w:val="center" w:pos="4680"/>
        <w:tab w:val="right" w:pos="9360"/>
      </w:tabs>
    </w:pPr>
  </w:style>
  <w:style w:type="character" w:customStyle="1" w:styleId="FooterChar">
    <w:name w:val="Footer Char"/>
    <w:basedOn w:val="DefaultParagraphFont"/>
    <w:link w:val="Footer"/>
    <w:uiPriority w:val="99"/>
    <w:semiHidden/>
    <w:rsid w:val="0070303D"/>
    <w:rPr>
      <w:rFonts w:ascii="Times New Roman" w:eastAsia="Times New Roman" w:hAnsi="Times New Roman" w:cs="Times New Roman"/>
    </w:rPr>
  </w:style>
  <w:style w:type="paragraph" w:styleId="Caption">
    <w:name w:val="caption"/>
    <w:basedOn w:val="Normal"/>
    <w:next w:val="Normal"/>
    <w:uiPriority w:val="35"/>
    <w:unhideWhenUsed/>
    <w:qFormat/>
    <w:rsid w:val="00832653"/>
    <w:pPr>
      <w:spacing w:after="200"/>
    </w:pPr>
    <w:rPr>
      <w:b/>
      <w:bCs/>
      <w:color w:val="4F81BD" w:themeColor="accent1"/>
      <w:sz w:val="18"/>
      <w:szCs w:val="18"/>
    </w:rPr>
  </w:style>
  <w:style w:type="character" w:customStyle="1" w:styleId="html-italic">
    <w:name w:val="html-italic"/>
    <w:basedOn w:val="DefaultParagraphFont"/>
    <w:rsid w:val="0066199F"/>
  </w:style>
  <w:style w:type="character" w:customStyle="1" w:styleId="Heading1Char">
    <w:name w:val="Heading 1 Char"/>
    <w:basedOn w:val="DefaultParagraphFont"/>
    <w:link w:val="Heading1"/>
    <w:uiPriority w:val="9"/>
    <w:rsid w:val="00A8706A"/>
    <w:rPr>
      <w:rFonts w:ascii="Times New Roman" w:eastAsia="Times New Roman" w:hAnsi="Times New Roman" w:cs="Times New Roman"/>
      <w:b/>
      <w:color w:val="000000"/>
      <w:sz w:val="40"/>
      <w:lang w:val="en-IN" w:eastAsia="en-IN"/>
    </w:rPr>
  </w:style>
  <w:style w:type="character" w:customStyle="1" w:styleId="UnresolvedMention">
    <w:name w:val="Unresolved Mention"/>
    <w:basedOn w:val="DefaultParagraphFont"/>
    <w:uiPriority w:val="99"/>
    <w:semiHidden/>
    <w:unhideWhenUsed/>
    <w:rsid w:val="001A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31945">
      <w:bodyDiv w:val="1"/>
      <w:marLeft w:val="0"/>
      <w:marRight w:val="0"/>
      <w:marTop w:val="0"/>
      <w:marBottom w:val="0"/>
      <w:divBdr>
        <w:top w:val="none" w:sz="0" w:space="0" w:color="auto"/>
        <w:left w:val="none" w:sz="0" w:space="0" w:color="auto"/>
        <w:bottom w:val="none" w:sz="0" w:space="0" w:color="auto"/>
        <w:right w:val="none" w:sz="0" w:space="0" w:color="auto"/>
      </w:divBdr>
    </w:div>
    <w:div w:id="539245976">
      <w:bodyDiv w:val="1"/>
      <w:marLeft w:val="0"/>
      <w:marRight w:val="0"/>
      <w:marTop w:val="0"/>
      <w:marBottom w:val="0"/>
      <w:divBdr>
        <w:top w:val="none" w:sz="0" w:space="0" w:color="auto"/>
        <w:left w:val="none" w:sz="0" w:space="0" w:color="auto"/>
        <w:bottom w:val="none" w:sz="0" w:space="0" w:color="auto"/>
        <w:right w:val="none" w:sz="0" w:space="0" w:color="auto"/>
      </w:divBdr>
    </w:div>
    <w:div w:id="573659872">
      <w:bodyDiv w:val="1"/>
      <w:marLeft w:val="0"/>
      <w:marRight w:val="0"/>
      <w:marTop w:val="0"/>
      <w:marBottom w:val="0"/>
      <w:divBdr>
        <w:top w:val="none" w:sz="0" w:space="0" w:color="auto"/>
        <w:left w:val="none" w:sz="0" w:space="0" w:color="auto"/>
        <w:bottom w:val="none" w:sz="0" w:space="0" w:color="auto"/>
        <w:right w:val="none" w:sz="0" w:space="0" w:color="auto"/>
      </w:divBdr>
    </w:div>
    <w:div w:id="948660165">
      <w:bodyDiv w:val="1"/>
      <w:marLeft w:val="0"/>
      <w:marRight w:val="0"/>
      <w:marTop w:val="0"/>
      <w:marBottom w:val="0"/>
      <w:divBdr>
        <w:top w:val="none" w:sz="0" w:space="0" w:color="auto"/>
        <w:left w:val="none" w:sz="0" w:space="0" w:color="auto"/>
        <w:bottom w:val="none" w:sz="0" w:space="0" w:color="auto"/>
        <w:right w:val="none" w:sz="0" w:space="0" w:color="auto"/>
      </w:divBdr>
      <w:divsChild>
        <w:div w:id="956327856">
          <w:marLeft w:val="0"/>
          <w:marRight w:val="0"/>
          <w:marTop w:val="0"/>
          <w:marBottom w:val="0"/>
          <w:divBdr>
            <w:top w:val="none" w:sz="0" w:space="0" w:color="auto"/>
            <w:left w:val="none" w:sz="0" w:space="0" w:color="auto"/>
            <w:bottom w:val="none" w:sz="0" w:space="0" w:color="auto"/>
            <w:right w:val="none" w:sz="0" w:space="0" w:color="auto"/>
          </w:divBdr>
        </w:div>
        <w:div w:id="1619801003">
          <w:marLeft w:val="0"/>
          <w:marRight w:val="0"/>
          <w:marTop w:val="0"/>
          <w:marBottom w:val="0"/>
          <w:divBdr>
            <w:top w:val="none" w:sz="0" w:space="0" w:color="auto"/>
            <w:left w:val="none" w:sz="0" w:space="0" w:color="auto"/>
            <w:bottom w:val="none" w:sz="0" w:space="0" w:color="auto"/>
            <w:right w:val="none" w:sz="0" w:space="0" w:color="auto"/>
          </w:divBdr>
        </w:div>
        <w:div w:id="801773575">
          <w:marLeft w:val="0"/>
          <w:marRight w:val="0"/>
          <w:marTop w:val="0"/>
          <w:marBottom w:val="0"/>
          <w:divBdr>
            <w:top w:val="none" w:sz="0" w:space="0" w:color="auto"/>
            <w:left w:val="none" w:sz="0" w:space="0" w:color="auto"/>
            <w:bottom w:val="none" w:sz="0" w:space="0" w:color="auto"/>
            <w:right w:val="none" w:sz="0" w:space="0" w:color="auto"/>
          </w:divBdr>
        </w:div>
        <w:div w:id="1362708453">
          <w:marLeft w:val="0"/>
          <w:marRight w:val="0"/>
          <w:marTop w:val="0"/>
          <w:marBottom w:val="0"/>
          <w:divBdr>
            <w:top w:val="none" w:sz="0" w:space="0" w:color="auto"/>
            <w:left w:val="none" w:sz="0" w:space="0" w:color="auto"/>
            <w:bottom w:val="none" w:sz="0" w:space="0" w:color="auto"/>
            <w:right w:val="none" w:sz="0" w:space="0" w:color="auto"/>
          </w:divBdr>
        </w:div>
      </w:divsChild>
    </w:div>
    <w:div w:id="990599016">
      <w:bodyDiv w:val="1"/>
      <w:marLeft w:val="0"/>
      <w:marRight w:val="0"/>
      <w:marTop w:val="0"/>
      <w:marBottom w:val="0"/>
      <w:divBdr>
        <w:top w:val="none" w:sz="0" w:space="0" w:color="auto"/>
        <w:left w:val="none" w:sz="0" w:space="0" w:color="auto"/>
        <w:bottom w:val="none" w:sz="0" w:space="0" w:color="auto"/>
        <w:right w:val="none" w:sz="0" w:space="0" w:color="auto"/>
      </w:divBdr>
      <w:divsChild>
        <w:div w:id="68693837">
          <w:marLeft w:val="0"/>
          <w:marRight w:val="0"/>
          <w:marTop w:val="0"/>
          <w:marBottom w:val="0"/>
          <w:divBdr>
            <w:top w:val="none" w:sz="0" w:space="0" w:color="auto"/>
            <w:left w:val="none" w:sz="0" w:space="0" w:color="auto"/>
            <w:bottom w:val="none" w:sz="0" w:space="0" w:color="auto"/>
            <w:right w:val="none" w:sz="0" w:space="0" w:color="auto"/>
          </w:divBdr>
        </w:div>
        <w:div w:id="579943810">
          <w:marLeft w:val="0"/>
          <w:marRight w:val="0"/>
          <w:marTop w:val="0"/>
          <w:marBottom w:val="0"/>
          <w:divBdr>
            <w:top w:val="none" w:sz="0" w:space="0" w:color="auto"/>
            <w:left w:val="none" w:sz="0" w:space="0" w:color="auto"/>
            <w:bottom w:val="none" w:sz="0" w:space="0" w:color="auto"/>
            <w:right w:val="none" w:sz="0" w:space="0" w:color="auto"/>
          </w:divBdr>
        </w:div>
        <w:div w:id="1068108875">
          <w:marLeft w:val="0"/>
          <w:marRight w:val="0"/>
          <w:marTop w:val="0"/>
          <w:marBottom w:val="0"/>
          <w:divBdr>
            <w:top w:val="none" w:sz="0" w:space="0" w:color="auto"/>
            <w:left w:val="none" w:sz="0" w:space="0" w:color="auto"/>
            <w:bottom w:val="none" w:sz="0" w:space="0" w:color="auto"/>
            <w:right w:val="none" w:sz="0" w:space="0" w:color="auto"/>
          </w:divBdr>
        </w:div>
        <w:div w:id="679626124">
          <w:marLeft w:val="0"/>
          <w:marRight w:val="0"/>
          <w:marTop w:val="0"/>
          <w:marBottom w:val="0"/>
          <w:divBdr>
            <w:top w:val="none" w:sz="0" w:space="0" w:color="auto"/>
            <w:left w:val="none" w:sz="0" w:space="0" w:color="auto"/>
            <w:bottom w:val="none" w:sz="0" w:space="0" w:color="auto"/>
            <w:right w:val="none" w:sz="0" w:space="0" w:color="auto"/>
          </w:divBdr>
        </w:div>
      </w:divsChild>
    </w:div>
    <w:div w:id="1249535545">
      <w:bodyDiv w:val="1"/>
      <w:marLeft w:val="0"/>
      <w:marRight w:val="0"/>
      <w:marTop w:val="0"/>
      <w:marBottom w:val="0"/>
      <w:divBdr>
        <w:top w:val="none" w:sz="0" w:space="0" w:color="auto"/>
        <w:left w:val="none" w:sz="0" w:space="0" w:color="auto"/>
        <w:bottom w:val="none" w:sz="0" w:space="0" w:color="auto"/>
        <w:right w:val="none" w:sz="0" w:space="0" w:color="auto"/>
      </w:divBdr>
    </w:div>
    <w:div w:id="1986743017">
      <w:bodyDiv w:val="1"/>
      <w:marLeft w:val="0"/>
      <w:marRight w:val="0"/>
      <w:marTop w:val="0"/>
      <w:marBottom w:val="0"/>
      <w:divBdr>
        <w:top w:val="none" w:sz="0" w:space="0" w:color="auto"/>
        <w:left w:val="none" w:sz="0" w:space="0" w:color="auto"/>
        <w:bottom w:val="none" w:sz="0" w:space="0" w:color="auto"/>
        <w:right w:val="none" w:sz="0" w:space="0" w:color="auto"/>
      </w:divBdr>
    </w:div>
    <w:div w:id="210175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download.atlantis-press.com/article/125931940.pdf" TargetMode="External"/><Relationship Id="rId3" Type="http://schemas.openxmlformats.org/officeDocument/2006/relationships/styles" Target="styles.xml"/><Relationship Id="rId21" Type="http://schemas.openxmlformats.org/officeDocument/2006/relationships/hyperlink" Target="https://scholar.google.com/scholar_lookup?title=Detection+of+rice+leaf+diseases+using+image+processing&amp;conference=Proceedings+of+the+2020+Fourth+International+Conference+on+Computing+Methodologies+and+Communication+(ICCMC)&amp;author=Pothen,+M.E.&amp;author=Pai,+M.L.&amp;publication_year=2020&amp;pages=424%E2%80%93430" TargetMode="External"/><Relationship Id="rId7" Type="http://schemas.openxmlformats.org/officeDocument/2006/relationships/endnotes" Target="endnotes.xml"/><Relationship Id="rId12" Type="http://schemas.openxmlformats.org/officeDocument/2006/relationships/hyperlink" Target="mailto:21BCS6703@cuchd.in" TargetMode="External"/><Relationship Id="rId17" Type="http://schemas.openxmlformats.org/officeDocument/2006/relationships/image" Target="media/image5.png"/><Relationship Id="rId25" Type="http://schemas.openxmlformats.org/officeDocument/2006/relationships/hyperlink" Target="https://scholar.google.com/scholar_lookup?title=Evolutionary+feature+optimization+for+plant+leaf+disease+detection+by+deep+neural+networks&amp;author=Al-bayati,+J.S.H.&amp;author=%C3%9Cst%C3%BCnda%C4%9F,+B.B.&amp;publication_year=2020&amp;journal=Int.+J.+Comput.+Intell.+Syst.&amp;volume=13&amp;pages=12%E2%80%9323&amp;doi=10.2991/ijcis.d.200108.001"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scholar.google.com/scholar_lookup?title=Tomato+plant+disease+detection+using+transfer+learning+with+C-GAN+synthetic+images&amp;author=Abbas,+A.&amp;author=Jain,+S.&amp;author=Gour,+M.&amp;author=Vankudothu,+S.&amp;publication_year=2021&amp;journal=Comput.+Electron.+Agric.&amp;volume=187&amp;pages=106279&amp;doi=10.1016/j.compag.2021.10627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BCS6733@cuchd.in" TargetMode="External"/><Relationship Id="rId24" Type="http://schemas.openxmlformats.org/officeDocument/2006/relationships/hyperlink" Target="https://hal.archives-ouvertes.fr/hal-00829402/document"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scholar.google.com/scholar_lookup?title=Detection+and+classification+of+plant+diseases+using+image+processing+and+multiclass+support+vector+machine&amp;author=Khan,+M.A.&amp;publication_year=2020&amp;journal=Int.+J.+Comput.+Trends+Technol.&amp;volume=68&amp;pages=5%E2%80%9311&amp;doi=10.14445/22312803/IJCTT-V68I4P102" TargetMode="External"/><Relationship Id="rId28" Type="http://schemas.openxmlformats.org/officeDocument/2006/relationships/hyperlink" Target="https://images.app.goo.gl/xWDE7XGy2MkVErvB7" TargetMode="External"/><Relationship Id="rId10" Type="http://schemas.openxmlformats.org/officeDocument/2006/relationships/hyperlink" Target="mailto:21BCS6728@cuchd.i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image" Target="media/image2.jpeg"/><Relationship Id="rId22" Type="http://schemas.openxmlformats.org/officeDocument/2006/relationships/hyperlink" Target="https://scholar.google.com/scholar_lookup?title=Image+processing+technique+for+automatic+detection+of+plant+diseases+and+alerting+system+in+agricultural+farms&amp;conference=Proceedings+of+the+2020+International+Conference+on+Communication+and+Signal+Processing+(ICCSP)&amp;author=Mugithe,+P.K.&amp;author=Mudunuri,+R.V.&amp;author=Rajasekar,+B.&amp;author=Karthikeyan,+S.&amp;publication_year=2020&amp;pages=1603%E2%80%931607" TargetMode="External"/><Relationship Id="rId27" Type="http://schemas.openxmlformats.org/officeDocument/2006/relationships/hyperlink" Target="https://images.app.goo.gl/gtVnhk6xqep4ju3f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AE80F-AB85-416B-974B-36694828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36295</CharactersWithSpaces>
  <SharedDoc>false</SharedDoc>
  <HLinks>
    <vt:vector size="12" baseType="variant">
      <vt:variant>
        <vt:i4>4718698</vt:i4>
      </vt:variant>
      <vt:variant>
        <vt:i4>3</vt:i4>
      </vt:variant>
      <vt:variant>
        <vt:i4>0</vt:i4>
      </vt:variant>
      <vt:variant>
        <vt:i4>5</vt:i4>
      </vt:variant>
      <vt:variant>
        <vt:lpwstr>mailto:20BCS6165@cuchd.in</vt:lpwstr>
      </vt:variant>
      <vt:variant>
        <vt:lpwstr/>
      </vt:variant>
      <vt:variant>
        <vt:i4>4915310</vt:i4>
      </vt:variant>
      <vt:variant>
        <vt:i4>0</vt:i4>
      </vt:variant>
      <vt:variant>
        <vt:i4>0</vt:i4>
      </vt:variant>
      <vt:variant>
        <vt:i4>5</vt:i4>
      </vt:variant>
      <vt:variant>
        <vt:lpwstr>mailto:20BCS6126@cuchd.in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3</cp:revision>
  <dcterms:created xsi:type="dcterms:W3CDTF">2023-11-20T06:34:00Z</dcterms:created>
  <dcterms:modified xsi:type="dcterms:W3CDTF">2023-11-30T06:46:00Z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 2016</vt:lpwstr>
  </property>
  <property fmtid="{D5CDD505-2E9C-101B-9397-08002B2CF9AE}" pid="4" name="LastSaved">
    <vt:filetime>2023-05-05T00:00:00Z</vt:filetime>
  </property>
</Properties>
</file>