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63" w:rsidRPr="00DC63D0" w:rsidRDefault="00DC63D0" w:rsidP="004D6FB5">
      <w:pPr>
        <w:jc w:val="center"/>
        <w:rPr>
          <w:rFonts w:ascii="Comic Sans MS" w:hAnsi="Comic Sans MS"/>
          <w:b/>
          <w:bCs/>
          <w:sz w:val="90"/>
          <w:szCs w:val="90"/>
          <w:u w:val="single"/>
        </w:rPr>
      </w:pPr>
      <w:r w:rsidRPr="00DC63D0">
        <w:rPr>
          <w:rFonts w:ascii="Comic Sans MS" w:hAnsi="Comic Sans MS"/>
          <w:b/>
          <w:bCs/>
          <w:sz w:val="90"/>
          <w:szCs w:val="90"/>
          <w:u w:val="single"/>
        </w:rPr>
        <w:t>DATASET</w:t>
      </w:r>
    </w:p>
    <w:tbl>
      <w:tblPr>
        <w:tblStyle w:val="TableGrid"/>
        <w:tblW w:w="5000" w:type="pct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ook w:val="04A0" w:firstRow="1" w:lastRow="0" w:firstColumn="1" w:lastColumn="0" w:noHBand="0" w:noVBand="1"/>
      </w:tblPr>
      <w:tblGrid>
        <w:gridCol w:w="2677"/>
        <w:gridCol w:w="2677"/>
        <w:gridCol w:w="2678"/>
        <w:gridCol w:w="2678"/>
      </w:tblGrid>
      <w:tr w:rsidR="00355EA5" w:rsidRPr="00355EA5" w:rsidTr="00621BC6">
        <w:tc>
          <w:tcPr>
            <w:tcW w:w="1250" w:type="pct"/>
          </w:tcPr>
          <w:p w:rsidR="00355EA5" w:rsidRPr="00FD397C" w:rsidRDefault="00355EA5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  <w:cs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০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১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২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৩</w:t>
            </w:r>
          </w:p>
        </w:tc>
      </w:tr>
      <w:tr w:rsidR="00355EA5" w:rsidRPr="00355EA5" w:rsidTr="00621BC6"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৪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৫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৬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৭</w:t>
            </w:r>
          </w:p>
        </w:tc>
      </w:tr>
      <w:tr w:rsidR="00355EA5" w:rsidRPr="00355EA5" w:rsidTr="00621BC6"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৮</w:t>
            </w:r>
          </w:p>
        </w:tc>
        <w:tc>
          <w:tcPr>
            <w:tcW w:w="1250" w:type="pct"/>
          </w:tcPr>
          <w:p w:rsidR="00355EA5" w:rsidRPr="00FD397C" w:rsidRDefault="006850B1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  <w:r w:rsidRPr="00FD397C">
              <w:rPr>
                <w:rFonts w:ascii="Comic Sans MS" w:hAnsi="Comic Sans MS" w:hint="cs"/>
                <w:color w:val="0070C0"/>
                <w:sz w:val="90"/>
                <w:szCs w:val="90"/>
                <w:cs/>
              </w:rPr>
              <w:t>৯</w:t>
            </w:r>
          </w:p>
        </w:tc>
        <w:tc>
          <w:tcPr>
            <w:tcW w:w="1250" w:type="pct"/>
          </w:tcPr>
          <w:p w:rsidR="00355EA5" w:rsidRPr="00FD397C" w:rsidRDefault="00355EA5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</w:p>
        </w:tc>
        <w:tc>
          <w:tcPr>
            <w:tcW w:w="1250" w:type="pct"/>
          </w:tcPr>
          <w:p w:rsidR="00355EA5" w:rsidRPr="00FD397C" w:rsidRDefault="00355EA5" w:rsidP="00355EA5">
            <w:pPr>
              <w:jc w:val="center"/>
              <w:rPr>
                <w:rFonts w:ascii="Comic Sans MS" w:hAnsi="Comic Sans MS"/>
                <w:color w:val="0070C0"/>
                <w:sz w:val="90"/>
                <w:szCs w:val="90"/>
              </w:rPr>
            </w:pPr>
          </w:p>
        </w:tc>
      </w:tr>
    </w:tbl>
    <w:p w:rsidR="00B55B58" w:rsidRPr="00355EA5" w:rsidRDefault="00B55B58" w:rsidP="00355EA5">
      <w:pPr>
        <w:jc w:val="center"/>
        <w:rPr>
          <w:rFonts w:ascii="Comic Sans MS" w:hAnsi="Comic Sans MS"/>
          <w:sz w:val="90"/>
          <w:szCs w:val="90"/>
        </w:rPr>
      </w:pPr>
    </w:p>
    <w:tbl>
      <w:tblPr>
        <w:tblStyle w:val="TableGrid"/>
        <w:tblW w:w="5000" w:type="pct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ook w:val="04A0" w:firstRow="1" w:lastRow="0" w:firstColumn="1" w:lastColumn="0" w:noHBand="0" w:noVBand="1"/>
      </w:tblPr>
      <w:tblGrid>
        <w:gridCol w:w="2677"/>
        <w:gridCol w:w="2677"/>
        <w:gridCol w:w="2678"/>
        <w:gridCol w:w="2678"/>
      </w:tblGrid>
      <w:tr w:rsidR="00355EA5" w:rsidRPr="00355EA5" w:rsidTr="00621BC6"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অ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আ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ই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ঈ</w:t>
            </w:r>
          </w:p>
        </w:tc>
      </w:tr>
      <w:tr w:rsidR="00355EA5" w:rsidRPr="00355EA5" w:rsidTr="00621BC6"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উ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ঊ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ঋ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এ</w:t>
            </w:r>
          </w:p>
        </w:tc>
      </w:tr>
      <w:tr w:rsidR="00355EA5" w:rsidRPr="00355EA5" w:rsidTr="00621BC6"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ঐ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ও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  <w:r w:rsidRPr="00DC63D0">
              <w:rPr>
                <w:rFonts w:ascii="Comic Sans MS" w:hAnsi="Comic Sans MS" w:hint="cs"/>
                <w:color w:val="FF0000"/>
                <w:sz w:val="90"/>
                <w:szCs w:val="90"/>
                <w:cs/>
              </w:rPr>
              <w:t>ঔ</w:t>
            </w:r>
          </w:p>
        </w:tc>
        <w:tc>
          <w:tcPr>
            <w:tcW w:w="1250" w:type="pct"/>
          </w:tcPr>
          <w:p w:rsidR="00355EA5" w:rsidRPr="00DC63D0" w:rsidRDefault="00355EA5" w:rsidP="00355EA5">
            <w:pPr>
              <w:jc w:val="center"/>
              <w:rPr>
                <w:rFonts w:ascii="Comic Sans MS" w:hAnsi="Comic Sans MS"/>
                <w:color w:val="FF0000"/>
                <w:sz w:val="90"/>
                <w:szCs w:val="90"/>
              </w:rPr>
            </w:pPr>
          </w:p>
        </w:tc>
      </w:tr>
    </w:tbl>
    <w:p w:rsidR="008A3E7E" w:rsidRDefault="008A3E7E" w:rsidP="006850B1">
      <w:pPr>
        <w:jc w:val="center"/>
        <w:rPr>
          <w:rFonts w:ascii="Comic Sans MS" w:hAnsi="Comic Sans MS"/>
          <w:sz w:val="90"/>
          <w:szCs w:val="90"/>
        </w:rPr>
      </w:pPr>
    </w:p>
    <w:p w:rsidR="00FD3082" w:rsidRDefault="00FD3082" w:rsidP="006850B1">
      <w:pPr>
        <w:jc w:val="center"/>
        <w:rPr>
          <w:rFonts w:ascii="Comic Sans MS" w:hAnsi="Comic Sans MS"/>
          <w:sz w:val="90"/>
          <w:szCs w:val="90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79"/>
        <w:gridCol w:w="1079"/>
        <w:gridCol w:w="1079"/>
        <w:gridCol w:w="1079"/>
        <w:gridCol w:w="1079"/>
        <w:gridCol w:w="1079"/>
      </w:tblGrid>
      <w:tr w:rsidR="004604B6" w:rsidRPr="00FD397C" w:rsidTr="003F757A"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lastRenderedPageBreak/>
              <w:t>০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১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২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৩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৪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৫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৬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৭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৮</w:t>
            </w:r>
          </w:p>
        </w:tc>
        <w:tc>
          <w:tcPr>
            <w:tcW w:w="500" w:type="pct"/>
            <w:shd w:val="clear" w:color="auto" w:fill="1F4E79" w:themeFill="accent1" w:themeFillShade="80"/>
          </w:tcPr>
          <w:p w:rsidR="004604B6" w:rsidRPr="003F757A" w:rsidRDefault="004604B6" w:rsidP="00445840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3F757A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৯</w:t>
            </w:r>
          </w:p>
        </w:tc>
      </w:tr>
    </w:tbl>
    <w:p w:rsidR="004604B6" w:rsidRDefault="004604B6" w:rsidP="006850B1">
      <w:pPr>
        <w:jc w:val="center"/>
        <w:rPr>
          <w:rFonts w:ascii="Comic Sans MS" w:hAnsi="Comic Sans MS"/>
          <w:sz w:val="90"/>
          <w:szCs w:val="90"/>
        </w:rPr>
      </w:pPr>
    </w:p>
    <w:tbl>
      <w:tblPr>
        <w:tblStyle w:val="TableGrid"/>
        <w:tblW w:w="5000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983"/>
        <w:gridCol w:w="980"/>
        <w:gridCol w:w="982"/>
        <w:gridCol w:w="982"/>
        <w:gridCol w:w="980"/>
        <w:gridCol w:w="982"/>
        <w:gridCol w:w="982"/>
        <w:gridCol w:w="980"/>
        <w:gridCol w:w="982"/>
        <w:gridCol w:w="980"/>
      </w:tblGrid>
      <w:tr w:rsidR="00ED2052" w:rsidRPr="00DC63D0" w:rsidTr="00926851">
        <w:tc>
          <w:tcPr>
            <w:tcW w:w="454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অ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আ</w:t>
            </w:r>
          </w:p>
        </w:tc>
        <w:tc>
          <w:tcPr>
            <w:tcW w:w="454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ই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ঈ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উ</w:t>
            </w:r>
          </w:p>
        </w:tc>
        <w:tc>
          <w:tcPr>
            <w:tcW w:w="454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ঊ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ঋ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এ</w:t>
            </w:r>
          </w:p>
        </w:tc>
        <w:tc>
          <w:tcPr>
            <w:tcW w:w="454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  <w:cs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ঐ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ও</w:t>
            </w:r>
          </w:p>
        </w:tc>
        <w:tc>
          <w:tcPr>
            <w:tcW w:w="455" w:type="pct"/>
            <w:shd w:val="clear" w:color="auto" w:fill="FF0000"/>
          </w:tcPr>
          <w:p w:rsidR="00ED2052" w:rsidRPr="00926851" w:rsidRDefault="00ED2052" w:rsidP="00ED2052">
            <w:pPr>
              <w:jc w:val="center"/>
              <w:rPr>
                <w:rFonts w:ascii="Comic Sans MS" w:hAnsi="Comic Sans MS"/>
                <w:color w:val="FFFFFF" w:themeColor="background1"/>
                <w:sz w:val="90"/>
                <w:szCs w:val="90"/>
              </w:rPr>
            </w:pPr>
            <w:r w:rsidRPr="00926851">
              <w:rPr>
                <w:rFonts w:ascii="Comic Sans MS" w:hAnsi="Comic Sans MS" w:hint="cs"/>
                <w:color w:val="FFFFFF" w:themeColor="background1"/>
                <w:sz w:val="90"/>
                <w:szCs w:val="90"/>
                <w:cs/>
              </w:rPr>
              <w:t>ঔ</w:t>
            </w:r>
          </w:p>
        </w:tc>
      </w:tr>
    </w:tbl>
    <w:p w:rsidR="00ED2052" w:rsidRDefault="00ED2052" w:rsidP="006850B1">
      <w:pPr>
        <w:jc w:val="center"/>
        <w:rPr>
          <w:rFonts w:ascii="Comic Sans MS" w:hAnsi="Comic Sans MS"/>
          <w:sz w:val="90"/>
          <w:szCs w:val="90"/>
        </w:rPr>
      </w:pPr>
    </w:p>
    <w:p w:rsidR="00AB2960" w:rsidRDefault="00AB2960" w:rsidP="006850B1">
      <w:pPr>
        <w:jc w:val="center"/>
        <w:rPr>
          <w:rFonts w:ascii="Comic Sans MS" w:hAnsi="Comic Sans MS"/>
          <w:sz w:val="90"/>
          <w:szCs w:val="90"/>
        </w:rPr>
      </w:pPr>
    </w:p>
    <w:p w:rsidR="004604B6" w:rsidRPr="00355EA5" w:rsidRDefault="004604B6" w:rsidP="006850B1">
      <w:pPr>
        <w:jc w:val="center"/>
        <w:rPr>
          <w:rFonts w:ascii="Comic Sans MS" w:hAnsi="Comic Sans MS"/>
          <w:sz w:val="90"/>
          <w:szCs w:val="90"/>
        </w:rPr>
      </w:pPr>
    </w:p>
    <w:sectPr w:rsidR="004604B6" w:rsidRPr="00355EA5" w:rsidSect="00621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4B"/>
    <w:rsid w:val="00355EA5"/>
    <w:rsid w:val="003F757A"/>
    <w:rsid w:val="004604B6"/>
    <w:rsid w:val="004D6FB5"/>
    <w:rsid w:val="006005CA"/>
    <w:rsid w:val="00621BC6"/>
    <w:rsid w:val="006850B1"/>
    <w:rsid w:val="00745660"/>
    <w:rsid w:val="008A3E7E"/>
    <w:rsid w:val="00926851"/>
    <w:rsid w:val="009A3DD2"/>
    <w:rsid w:val="00AB2960"/>
    <w:rsid w:val="00B55B58"/>
    <w:rsid w:val="00CD7F63"/>
    <w:rsid w:val="00DC63D0"/>
    <w:rsid w:val="00ED2052"/>
    <w:rsid w:val="00F13E4B"/>
    <w:rsid w:val="00FD3082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1855C-5A0E-431D-A144-A816507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052"/>
  </w:style>
  <w:style w:type="paragraph" w:styleId="Heading1">
    <w:name w:val="heading 1"/>
    <w:basedOn w:val="Normal"/>
    <w:next w:val="Normal"/>
    <w:link w:val="Heading1Char"/>
    <w:uiPriority w:val="9"/>
    <w:qFormat/>
    <w:rsid w:val="0035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E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55EA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Chowdhury</dc:creator>
  <cp:keywords/>
  <dc:description/>
  <cp:lastModifiedBy>Avishek Chowdhury</cp:lastModifiedBy>
  <cp:revision>16</cp:revision>
  <dcterms:created xsi:type="dcterms:W3CDTF">2022-08-12T14:51:00Z</dcterms:created>
  <dcterms:modified xsi:type="dcterms:W3CDTF">2022-09-26T14:02:00Z</dcterms:modified>
</cp:coreProperties>
</file>