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935357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noProof/>
          <w:spacing w:val="0"/>
          <w:sz w:val="21"/>
          <w:szCs w:val="21"/>
        </w:rPr>
      </w:sdtEndPr>
      <w:sdtContent>
        <w:p w14:paraId="14A2801E" w14:textId="373E47CC" w:rsidR="00547920" w:rsidRDefault="00547920">
          <w:pPr>
            <w:pStyle w:val="TOCHeading"/>
          </w:pPr>
          <w:r>
            <w:t>Contents</w:t>
          </w:r>
        </w:p>
        <w:p w14:paraId="670853DE" w14:textId="1ACE6407" w:rsidR="00B12BCF" w:rsidRDefault="00547920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430618" w:history="1">
            <w:r w:rsidR="00B12BCF" w:rsidRPr="005818F6">
              <w:rPr>
                <w:rStyle w:val="Hyperlink"/>
                <w:noProof/>
              </w:rPr>
              <w:t>ARM TEMPLATE</w:t>
            </w:r>
            <w:r w:rsidR="00B12BCF">
              <w:rPr>
                <w:noProof/>
                <w:webHidden/>
              </w:rPr>
              <w:tab/>
            </w:r>
            <w:r w:rsidR="00B12BCF">
              <w:rPr>
                <w:noProof/>
                <w:webHidden/>
              </w:rPr>
              <w:fldChar w:fldCharType="begin"/>
            </w:r>
            <w:r w:rsidR="00B12BCF">
              <w:rPr>
                <w:noProof/>
                <w:webHidden/>
              </w:rPr>
              <w:instrText xml:space="preserve"> PAGEREF _Toc157430618 \h </w:instrText>
            </w:r>
            <w:r w:rsidR="00B12BCF">
              <w:rPr>
                <w:noProof/>
                <w:webHidden/>
              </w:rPr>
            </w:r>
            <w:r w:rsidR="00B12BCF">
              <w:rPr>
                <w:noProof/>
                <w:webHidden/>
              </w:rPr>
              <w:fldChar w:fldCharType="separate"/>
            </w:r>
            <w:r w:rsidR="00B12BCF">
              <w:rPr>
                <w:noProof/>
                <w:webHidden/>
              </w:rPr>
              <w:t>2</w:t>
            </w:r>
            <w:r w:rsidR="00B12BCF">
              <w:rPr>
                <w:noProof/>
                <w:webHidden/>
              </w:rPr>
              <w:fldChar w:fldCharType="end"/>
            </w:r>
          </w:hyperlink>
        </w:p>
        <w:p w14:paraId="3919C5B5" w14:textId="45864C75" w:rsidR="00547920" w:rsidRDefault="00547920">
          <w:r>
            <w:rPr>
              <w:b/>
              <w:bCs/>
              <w:noProof/>
            </w:rPr>
            <w:fldChar w:fldCharType="end"/>
          </w:r>
        </w:p>
      </w:sdtContent>
    </w:sdt>
    <w:p w14:paraId="66BE708B" w14:textId="08B9AA3A" w:rsidR="00547920" w:rsidRDefault="00547920">
      <w:r>
        <w:br w:type="page"/>
      </w:r>
    </w:p>
    <w:p w14:paraId="55C420ED" w14:textId="0A1038BC" w:rsidR="00481363" w:rsidRDefault="00547920" w:rsidP="00547920">
      <w:pPr>
        <w:pStyle w:val="Heading1"/>
      </w:pPr>
      <w:bookmarkStart w:id="0" w:name="_Toc157430618"/>
      <w:r>
        <w:lastRenderedPageBreak/>
        <w:t>ARM TEMPLATE</w:t>
      </w:r>
      <w:bookmarkEnd w:id="0"/>
    </w:p>
    <w:p w14:paraId="6D7EC65B" w14:textId="77777777" w:rsidR="00B12BCF" w:rsidRDefault="00B12BCF" w:rsidP="00B12BCF">
      <w:pPr>
        <w:pStyle w:val="NoSpacing"/>
        <w:numPr>
          <w:ilvl w:val="0"/>
          <w:numId w:val="2"/>
        </w:numPr>
      </w:pPr>
      <w:r w:rsidRPr="00B12BCF">
        <w:t xml:space="preserve">An ARM (Azure Resource Manager) template is a JSON (JavaScript Object Notation) file that defines the infrastructure and configuration of Azure resources in a declarative manner. </w:t>
      </w:r>
    </w:p>
    <w:p w14:paraId="2B5D3A19" w14:textId="748338CD" w:rsidR="00547920" w:rsidRDefault="00B12BCF" w:rsidP="00B12BCF">
      <w:pPr>
        <w:pStyle w:val="NoSpacing"/>
        <w:numPr>
          <w:ilvl w:val="0"/>
          <w:numId w:val="2"/>
        </w:numPr>
      </w:pPr>
      <w:r w:rsidRPr="00B12BCF">
        <w:t xml:space="preserve">It allows </w:t>
      </w:r>
      <w:r>
        <w:t>us</w:t>
      </w:r>
      <w:r w:rsidRPr="00B12BCF">
        <w:t xml:space="preserve"> to define and deploy a group of resources as a single unit, known as a deployment.</w:t>
      </w:r>
    </w:p>
    <w:p w14:paraId="692700F0" w14:textId="428E2888" w:rsidR="00744F82" w:rsidRDefault="00744F82" w:rsidP="00B12BCF">
      <w:pPr>
        <w:pStyle w:val="NoSpacing"/>
        <w:numPr>
          <w:ilvl w:val="0"/>
          <w:numId w:val="2"/>
        </w:numPr>
      </w:pPr>
      <w:r w:rsidRPr="00744F82">
        <w:t xml:space="preserve">It is a common language and syntax that could be used for idempotent </w:t>
      </w:r>
      <w:proofErr w:type="gramStart"/>
      <w:r w:rsidRPr="00744F82">
        <w:t>actions</w:t>
      </w:r>
      <w:r>
        <w:t>(</w:t>
      </w:r>
      <w:proofErr w:type="gramEnd"/>
      <w:r w:rsidR="00644A98">
        <w:t>Every ARM template can be applied multiple times, and result is always the same</w:t>
      </w:r>
      <w:r>
        <w:t>)</w:t>
      </w:r>
    </w:p>
    <w:p w14:paraId="62B5C3EB" w14:textId="6F77F225" w:rsidR="00103194" w:rsidRDefault="00103194" w:rsidP="00103194">
      <w:pPr>
        <w:pStyle w:val="Heading2"/>
      </w:pPr>
      <w:r>
        <w:t xml:space="preserve">ARM SAMPLE </w:t>
      </w:r>
    </w:p>
    <w:p w14:paraId="679167C8" w14:textId="3581E706" w:rsidR="00103194" w:rsidRDefault="00103194" w:rsidP="00652F92">
      <w:pPr>
        <w:pStyle w:val="NoSpacing"/>
        <w:jc w:val="center"/>
      </w:pPr>
      <w:r>
        <w:rPr>
          <w:noProof/>
        </w:rPr>
        <w:drawing>
          <wp:inline distT="0" distB="0" distL="0" distR="0" wp14:anchorId="312D48B2" wp14:editId="2B8EF806">
            <wp:extent cx="6076950" cy="3017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4864" cy="302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65F4" w14:textId="53C8267E" w:rsidR="00732651" w:rsidRDefault="00732651" w:rsidP="0073265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9231"/>
      </w:tblGrid>
      <w:tr w:rsidR="00732651" w14:paraId="6D0F2073" w14:textId="77777777" w:rsidTr="00732651">
        <w:tc>
          <w:tcPr>
            <w:tcW w:w="1435" w:type="dxa"/>
          </w:tcPr>
          <w:p w14:paraId="08A832C1" w14:textId="5AA14035" w:rsidR="00732651" w:rsidRPr="00732651" w:rsidRDefault="00732651" w:rsidP="0073265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732651">
              <w:rPr>
                <w:b/>
                <w:bCs/>
              </w:rPr>
              <w:t>chema</w:t>
            </w:r>
          </w:p>
        </w:tc>
        <w:tc>
          <w:tcPr>
            <w:tcW w:w="9355" w:type="dxa"/>
          </w:tcPr>
          <w:p w14:paraId="37AFC46B" w14:textId="3BAC554E" w:rsidR="00732651" w:rsidRDefault="00732651" w:rsidP="00732651">
            <w:pPr>
              <w:pStyle w:val="NoSpacing"/>
              <w:numPr>
                <w:ilvl w:val="0"/>
                <w:numId w:val="3"/>
              </w:numPr>
            </w:pPr>
            <w:r w:rsidRPr="00732651">
              <w:t>The schema file describes the properties that are available within a template.</w:t>
            </w:r>
          </w:p>
        </w:tc>
      </w:tr>
      <w:tr w:rsidR="00732651" w14:paraId="2DF99797" w14:textId="77777777" w:rsidTr="00732651">
        <w:tc>
          <w:tcPr>
            <w:tcW w:w="1435" w:type="dxa"/>
          </w:tcPr>
          <w:p w14:paraId="785CC4F9" w14:textId="5E54D409" w:rsidR="00732651" w:rsidRPr="00732651" w:rsidRDefault="00732651" w:rsidP="00732651">
            <w:pPr>
              <w:pStyle w:val="NoSpacing"/>
              <w:rPr>
                <w:b/>
                <w:bCs/>
              </w:rPr>
            </w:pPr>
            <w:proofErr w:type="spellStart"/>
            <w:r w:rsidRPr="00732651">
              <w:rPr>
                <w:b/>
                <w:bCs/>
              </w:rPr>
              <w:t>contentVersion</w:t>
            </w:r>
            <w:proofErr w:type="spellEnd"/>
          </w:p>
        </w:tc>
        <w:tc>
          <w:tcPr>
            <w:tcW w:w="9355" w:type="dxa"/>
          </w:tcPr>
          <w:p w14:paraId="19FD8590" w14:textId="1A7BB13C" w:rsidR="00732651" w:rsidRDefault="00732651" w:rsidP="00732651">
            <w:pPr>
              <w:pStyle w:val="NoSpacing"/>
              <w:numPr>
                <w:ilvl w:val="0"/>
                <w:numId w:val="3"/>
              </w:numPr>
            </w:pPr>
            <w:r>
              <w:t>Version of the ARM (</w:t>
            </w:r>
            <w:r w:rsidRPr="00732651">
              <w:t xml:space="preserve">For example, a small change might be from 1.0.0 to 1.0.1, </w:t>
            </w:r>
            <w:proofErr w:type="gramStart"/>
            <w:r w:rsidRPr="00732651">
              <w:t>where</w:t>
            </w:r>
            <w:r>
              <w:t xml:space="preserve"> as</w:t>
            </w:r>
            <w:proofErr w:type="gramEnd"/>
            <w:r>
              <w:t xml:space="preserve"> </w:t>
            </w:r>
            <w:r w:rsidRPr="00732651">
              <w:t>a major change would go to version 2.0.0.</w:t>
            </w:r>
            <w:r>
              <w:t>)</w:t>
            </w:r>
          </w:p>
        </w:tc>
      </w:tr>
      <w:tr w:rsidR="00D66E19" w14:paraId="0431B91C" w14:textId="77777777" w:rsidTr="00732651">
        <w:tc>
          <w:tcPr>
            <w:tcW w:w="1435" w:type="dxa"/>
          </w:tcPr>
          <w:p w14:paraId="661ECFD6" w14:textId="654ACAA3" w:rsidR="00D66E19" w:rsidRPr="00732651" w:rsidRDefault="00D66E19" w:rsidP="0073265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resources</w:t>
            </w:r>
          </w:p>
        </w:tc>
        <w:tc>
          <w:tcPr>
            <w:tcW w:w="9355" w:type="dxa"/>
          </w:tcPr>
          <w:p w14:paraId="6DC5027C" w14:textId="77777777" w:rsidR="00D66E19" w:rsidRDefault="00D66E19" w:rsidP="00D66E19">
            <w:pPr>
              <w:pStyle w:val="NoSpacing"/>
              <w:numPr>
                <w:ilvl w:val="0"/>
                <w:numId w:val="3"/>
              </w:numPr>
            </w:pPr>
            <w:r>
              <w:t>W</w:t>
            </w:r>
            <w:r w:rsidRPr="00732651">
              <w:t xml:space="preserve">hat resources </w:t>
            </w:r>
            <w:r w:rsidR="00F740A4">
              <w:t>we</w:t>
            </w:r>
            <w:r w:rsidRPr="00732651">
              <w:t xml:space="preserve"> want and how to manipulate</w:t>
            </w:r>
            <w:r>
              <w:t xml:space="preserve"> </w:t>
            </w:r>
            <w:r w:rsidRPr="00732651">
              <w:t>them</w:t>
            </w:r>
            <w:r>
              <w:t xml:space="preserve"> (Storage Account in above example)</w:t>
            </w:r>
          </w:p>
          <w:p w14:paraId="149C2B9E" w14:textId="77777777" w:rsidR="00F740A4" w:rsidRDefault="00F740A4" w:rsidP="00D66E19">
            <w:pPr>
              <w:pStyle w:val="NoSpacing"/>
              <w:numPr>
                <w:ilvl w:val="0"/>
                <w:numId w:val="3"/>
              </w:numPr>
            </w:pPr>
            <w:r>
              <w:t xml:space="preserve">This will create a storage account in the east US location of SKU type Standard LRS </w:t>
            </w:r>
          </w:p>
          <w:p w14:paraId="47182434" w14:textId="1B7A26CF" w:rsidR="00F740A4" w:rsidRDefault="00F740A4" w:rsidP="00D66E19">
            <w:pPr>
              <w:pStyle w:val="NoSpacing"/>
              <w:numPr>
                <w:ilvl w:val="0"/>
                <w:numId w:val="3"/>
              </w:numPr>
            </w:pPr>
            <w:r>
              <w:t>{provide-unique-name} – is a variable name, which can be provided when we run the template</w:t>
            </w:r>
          </w:p>
        </w:tc>
      </w:tr>
    </w:tbl>
    <w:p w14:paraId="208A4DD3" w14:textId="77777777" w:rsidR="00652F92" w:rsidRPr="00103194" w:rsidRDefault="00652F92" w:rsidP="00652F92"/>
    <w:sectPr w:rsidR="00652F92" w:rsidRPr="00103194" w:rsidSect="00A326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A1490"/>
    <w:multiLevelType w:val="hybridMultilevel"/>
    <w:tmpl w:val="24A2D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2758DA"/>
    <w:multiLevelType w:val="hybridMultilevel"/>
    <w:tmpl w:val="E9EA7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BE48ED"/>
    <w:multiLevelType w:val="hybridMultilevel"/>
    <w:tmpl w:val="7E28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5953750">
    <w:abstractNumId w:val="1"/>
  </w:num>
  <w:num w:numId="2" w16cid:durableId="1971285360">
    <w:abstractNumId w:val="0"/>
  </w:num>
  <w:num w:numId="3" w16cid:durableId="1244148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47"/>
    <w:rsid w:val="000B0B9B"/>
    <w:rsid w:val="000F19A8"/>
    <w:rsid w:val="00103194"/>
    <w:rsid w:val="00481363"/>
    <w:rsid w:val="00522E9D"/>
    <w:rsid w:val="00547920"/>
    <w:rsid w:val="0055161E"/>
    <w:rsid w:val="00626858"/>
    <w:rsid w:val="00644A98"/>
    <w:rsid w:val="00652F92"/>
    <w:rsid w:val="006B1E47"/>
    <w:rsid w:val="00732651"/>
    <w:rsid w:val="00744F82"/>
    <w:rsid w:val="00824DFD"/>
    <w:rsid w:val="008D3BDD"/>
    <w:rsid w:val="009A5B0D"/>
    <w:rsid w:val="00A32669"/>
    <w:rsid w:val="00AA30DD"/>
    <w:rsid w:val="00B12BCF"/>
    <w:rsid w:val="00D66E19"/>
    <w:rsid w:val="00F7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EB19"/>
  <w15:chartTrackingRefBased/>
  <w15:docId w15:val="{7476B1D1-4BD3-4B0E-9691-D4417C80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920"/>
  </w:style>
  <w:style w:type="paragraph" w:styleId="Heading1">
    <w:name w:val="heading 1"/>
    <w:basedOn w:val="Normal"/>
    <w:next w:val="Normal"/>
    <w:link w:val="Heading1Char"/>
    <w:uiPriority w:val="9"/>
    <w:qFormat/>
    <w:rsid w:val="0054792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92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9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92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92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92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92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92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92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92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oSpacing">
    <w:name w:val="No Spacing"/>
    <w:uiPriority w:val="1"/>
    <w:qFormat/>
    <w:rsid w:val="0054792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47920"/>
    <w:rPr>
      <w:rFonts w:asciiTheme="majorHAnsi" w:eastAsiaTheme="majorEastAsia" w:hAnsiTheme="majorHAnsi" w:cstheme="majorBidi"/>
      <w:sz w:val="36"/>
      <w:szCs w:val="36"/>
    </w:rPr>
  </w:style>
  <w:style w:type="paragraph" w:styleId="ListParagraph">
    <w:name w:val="List Paragraph"/>
    <w:basedOn w:val="Normal"/>
    <w:uiPriority w:val="34"/>
    <w:qFormat/>
    <w:rsid w:val="000F19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4792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92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92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92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92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92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92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792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4792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4792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92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792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4792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4792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792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4792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92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92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4792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4792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4792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792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4792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479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2B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12BC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32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Avishekh Sinha</cp:lastModifiedBy>
  <cp:revision>20</cp:revision>
  <dcterms:created xsi:type="dcterms:W3CDTF">2023-01-14T14:43:00Z</dcterms:created>
  <dcterms:modified xsi:type="dcterms:W3CDTF">2024-01-29T09:32:00Z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2023-01-14T14:43:19Z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4a081b5f-bd5a-43e3-a7e8-4a7bbab29ca0</vt:lpwstr>
  </property>
  <property fmtid="{D5CDD505-2E9C-101B-9397-08002B2CF9AE}" pid="8" name="MSIP_Label_a8a73c85-e524-44a6-bd58-7df7ef87be8f_ContentBits">
    <vt:lpwstr>0</vt:lpwstr>
  </property>
</Properties>
</file>