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871725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2FA0F45" w14:textId="1FD9616E" w:rsidR="0013375F" w:rsidRDefault="0013375F" w:rsidP="0038409A">
          <w:pPr>
            <w:pStyle w:val="TOCHeading"/>
          </w:pPr>
          <w:r>
            <w:t>Contents</w:t>
          </w:r>
        </w:p>
        <w:p w14:paraId="0FC9967F" w14:textId="2F491518" w:rsidR="0026673E" w:rsidRDefault="0013375F">
          <w:pPr>
            <w:pStyle w:val="TOC1"/>
            <w:tabs>
              <w:tab w:val="right" w:leader="dot" w:pos="1061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524639" w:history="1">
            <w:r w:rsidR="0026673E" w:rsidRPr="007B551D">
              <w:rPr>
                <w:rStyle w:val="Hyperlink"/>
                <w:noProof/>
              </w:rPr>
              <w:t>GENERATIVE AI – IN DETAILS</w:t>
            </w:r>
            <w:r w:rsidR="0026673E">
              <w:rPr>
                <w:noProof/>
                <w:webHidden/>
              </w:rPr>
              <w:tab/>
            </w:r>
            <w:r w:rsidR="0026673E">
              <w:rPr>
                <w:noProof/>
                <w:webHidden/>
              </w:rPr>
              <w:fldChar w:fldCharType="begin"/>
            </w:r>
            <w:r w:rsidR="0026673E">
              <w:rPr>
                <w:noProof/>
                <w:webHidden/>
              </w:rPr>
              <w:instrText xml:space="preserve"> PAGEREF _Toc204524639 \h </w:instrText>
            </w:r>
            <w:r w:rsidR="0026673E">
              <w:rPr>
                <w:noProof/>
                <w:webHidden/>
              </w:rPr>
            </w:r>
            <w:r w:rsidR="0026673E">
              <w:rPr>
                <w:noProof/>
                <w:webHidden/>
              </w:rPr>
              <w:fldChar w:fldCharType="separate"/>
            </w:r>
            <w:r w:rsidR="0026673E">
              <w:rPr>
                <w:noProof/>
                <w:webHidden/>
              </w:rPr>
              <w:t>2</w:t>
            </w:r>
            <w:r w:rsidR="0026673E">
              <w:rPr>
                <w:noProof/>
                <w:webHidden/>
              </w:rPr>
              <w:fldChar w:fldCharType="end"/>
            </w:r>
          </w:hyperlink>
        </w:p>
        <w:p w14:paraId="439F36FD" w14:textId="20157032" w:rsidR="0026673E" w:rsidRDefault="0026673E">
          <w:pPr>
            <w:pStyle w:val="TOC2"/>
            <w:tabs>
              <w:tab w:val="right" w:leader="dot" w:pos="10610"/>
            </w:tabs>
            <w:rPr>
              <w:noProof/>
            </w:rPr>
          </w:pPr>
          <w:hyperlink w:anchor="_Toc204524640" w:history="1">
            <w:r w:rsidRPr="007B551D">
              <w:rPr>
                <w:rStyle w:val="Hyperlink"/>
                <w:noProof/>
              </w:rPr>
              <w:t>GENERATIVE AI VS DISCRIMINATIVE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723C" w14:textId="04EA2664" w:rsidR="0026673E" w:rsidRDefault="0026673E">
          <w:pPr>
            <w:pStyle w:val="TOC2"/>
            <w:tabs>
              <w:tab w:val="right" w:leader="dot" w:pos="10610"/>
            </w:tabs>
            <w:rPr>
              <w:noProof/>
            </w:rPr>
          </w:pPr>
          <w:hyperlink w:anchor="_Toc204524641" w:history="1">
            <w:r w:rsidRPr="007B551D">
              <w:rPr>
                <w:rStyle w:val="Hyperlink"/>
                <w:noProof/>
              </w:rPr>
              <w:t>LARGE LANGUAGE MODELS(LLMs)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437F8" w14:textId="26927D0F" w:rsidR="0026673E" w:rsidRDefault="0026673E">
          <w:pPr>
            <w:pStyle w:val="TOC3"/>
            <w:tabs>
              <w:tab w:val="right" w:leader="dot" w:pos="10610"/>
            </w:tabs>
            <w:rPr>
              <w:noProof/>
            </w:rPr>
          </w:pPr>
          <w:hyperlink w:anchor="_Toc204524642" w:history="1">
            <w:r w:rsidRPr="007B551D">
              <w:rPr>
                <w:rStyle w:val="Hyperlink"/>
                <w:smallCaps/>
                <w:noProof/>
              </w:rPr>
              <w:t>HOW ENCODERS FIT 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0C91" w14:textId="5BE28D3B" w:rsidR="0026673E" w:rsidRDefault="0026673E">
          <w:pPr>
            <w:pStyle w:val="TOC3"/>
            <w:tabs>
              <w:tab w:val="right" w:leader="dot" w:pos="10610"/>
            </w:tabs>
            <w:rPr>
              <w:noProof/>
            </w:rPr>
          </w:pPr>
          <w:hyperlink w:anchor="_Toc204524643" w:history="1">
            <w:r w:rsidRPr="007B551D">
              <w:rPr>
                <w:rStyle w:val="Hyperlink"/>
                <w:smallCaps/>
                <w:noProof/>
              </w:rPr>
              <w:t>HOW DECODERS FIT 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31109" w14:textId="46BC3422" w:rsidR="0026673E" w:rsidRDefault="0026673E">
          <w:pPr>
            <w:pStyle w:val="TOC3"/>
            <w:tabs>
              <w:tab w:val="right" w:leader="dot" w:pos="10610"/>
            </w:tabs>
            <w:rPr>
              <w:noProof/>
            </w:rPr>
          </w:pPr>
          <w:hyperlink w:anchor="_Toc204524644" w:history="1">
            <w:r w:rsidRPr="007B551D">
              <w:rPr>
                <w:rStyle w:val="Hyperlink"/>
                <w:smallCaps/>
                <w:noProof/>
              </w:rPr>
              <w:t>CORE COMPONENTS OF LLMs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5194" w14:textId="6240AC63" w:rsidR="0026673E" w:rsidRDefault="0026673E">
          <w:pPr>
            <w:pStyle w:val="TOC3"/>
            <w:tabs>
              <w:tab w:val="right" w:leader="dot" w:pos="10610"/>
            </w:tabs>
            <w:rPr>
              <w:noProof/>
            </w:rPr>
          </w:pPr>
          <w:hyperlink w:anchor="_Toc204524645" w:history="1">
            <w:r w:rsidRPr="007B551D">
              <w:rPr>
                <w:rStyle w:val="Hyperlink"/>
                <w:noProof/>
              </w:rPr>
              <w:t>HOW LLMS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33CEF" w14:textId="485ECADA" w:rsidR="0026673E" w:rsidRDefault="0026673E">
          <w:pPr>
            <w:pStyle w:val="TOC3"/>
            <w:tabs>
              <w:tab w:val="right" w:leader="dot" w:pos="10610"/>
            </w:tabs>
            <w:rPr>
              <w:noProof/>
            </w:rPr>
          </w:pPr>
          <w:hyperlink w:anchor="_Toc204524646" w:history="1">
            <w:r w:rsidRPr="007B551D">
              <w:rPr>
                <w:rStyle w:val="Hyperlink"/>
                <w:noProof/>
              </w:rPr>
              <w:t>MODEL TYPES (LLM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57012" w14:textId="40964DEC" w:rsidR="0026673E" w:rsidRDefault="0026673E">
          <w:pPr>
            <w:pStyle w:val="TOC3"/>
            <w:tabs>
              <w:tab w:val="right" w:leader="dot" w:pos="10610"/>
            </w:tabs>
            <w:rPr>
              <w:noProof/>
            </w:rPr>
          </w:pPr>
          <w:hyperlink w:anchor="_Toc204524647" w:history="1">
            <w:r w:rsidRPr="007B551D">
              <w:rPr>
                <w:rStyle w:val="Hyperlink"/>
                <w:noProof/>
              </w:rPr>
              <w:t>EMBEDDINGS IN GENERATIVE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934D0" w14:textId="458F3359" w:rsidR="0026673E" w:rsidRDefault="0026673E">
          <w:pPr>
            <w:pStyle w:val="TOC3"/>
            <w:tabs>
              <w:tab w:val="right" w:leader="dot" w:pos="10610"/>
            </w:tabs>
            <w:rPr>
              <w:noProof/>
            </w:rPr>
          </w:pPr>
          <w:hyperlink w:anchor="_Toc204524648" w:history="1">
            <w:r w:rsidRPr="007B551D">
              <w:rPr>
                <w:rStyle w:val="Hyperlink"/>
                <w:noProof/>
              </w:rPr>
              <w:t>FINE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8D47" w14:textId="498BD3F9" w:rsidR="0013375F" w:rsidRDefault="0013375F">
          <w:r>
            <w:rPr>
              <w:b/>
              <w:bCs/>
              <w:noProof/>
            </w:rPr>
            <w:fldChar w:fldCharType="end"/>
          </w:r>
        </w:p>
      </w:sdtContent>
    </w:sdt>
    <w:p w14:paraId="01B0EAFE" w14:textId="64AD4049" w:rsidR="0013375F" w:rsidRDefault="0013375F">
      <w:r>
        <w:br w:type="page"/>
      </w:r>
    </w:p>
    <w:p w14:paraId="6B011653" w14:textId="77777777" w:rsidR="00426C5E" w:rsidRPr="0038409A" w:rsidRDefault="00426C5E" w:rsidP="0038409A">
      <w:pPr>
        <w:pStyle w:val="Heading1"/>
      </w:pPr>
      <w:bookmarkStart w:id="0" w:name="_Toc198630908"/>
      <w:bookmarkStart w:id="1" w:name="_Toc204523956"/>
      <w:bookmarkStart w:id="2" w:name="_Toc204524639"/>
      <w:r w:rsidRPr="0038409A">
        <w:lastRenderedPageBreak/>
        <w:t>GENERATIVE AI</w:t>
      </w:r>
      <w:bookmarkEnd w:id="0"/>
      <w:r w:rsidRPr="0038409A">
        <w:t xml:space="preserve"> – IN DETAILS</w:t>
      </w:r>
      <w:bookmarkEnd w:id="1"/>
      <w:bookmarkEnd w:id="2"/>
    </w:p>
    <w:p w14:paraId="09C3EA2A" w14:textId="77777777" w:rsidR="0038409A" w:rsidRPr="0038409A" w:rsidRDefault="0038409A" w:rsidP="0038409A"/>
    <w:p w14:paraId="23C263CB" w14:textId="77777777" w:rsidR="00426C5E" w:rsidRDefault="00426C5E" w:rsidP="00426C5E">
      <w:pPr>
        <w:spacing w:after="80" w:line="240" w:lineRule="auto"/>
        <w:rPr>
          <w:rStyle w:val="IntenseReference"/>
        </w:rPr>
      </w:pPr>
      <w:r w:rsidRPr="008A7713">
        <w:rPr>
          <w:rStyle w:val="IntenseReference"/>
        </w:rPr>
        <w:t>WHAT IS GENERATIVE AI</w:t>
      </w:r>
    </w:p>
    <w:p w14:paraId="737B1D1D" w14:textId="77777777" w:rsidR="00426C5E" w:rsidRDefault="00426C5E" w:rsidP="00426C5E">
      <w:pPr>
        <w:spacing w:after="80" w:line="240" w:lineRule="auto"/>
        <w:jc w:val="center"/>
        <w:rPr>
          <w:rStyle w:val="IntenseReference"/>
        </w:rPr>
      </w:pPr>
      <w:r w:rsidRPr="008A7713">
        <w:rPr>
          <w:rStyle w:val="IntenseReference"/>
          <w:noProof/>
        </w:rPr>
        <w:drawing>
          <wp:inline distT="0" distB="0" distL="0" distR="0" wp14:anchorId="7C2774E2" wp14:editId="10BBF6C5">
            <wp:extent cx="4333875" cy="2290588"/>
            <wp:effectExtent l="0" t="0" r="0" b="0"/>
            <wp:docPr id="196510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6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0412" cy="22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CE7B" w14:textId="77777777" w:rsidR="00426C5E" w:rsidRPr="008A7713" w:rsidRDefault="00426C5E" w:rsidP="00426C5E">
      <w:pPr>
        <w:pStyle w:val="IntenseQuote"/>
        <w:rPr>
          <w:i/>
          <w:iCs/>
        </w:rPr>
      </w:pPr>
      <w:r w:rsidRPr="008A7713">
        <w:t xml:space="preserve">Generative AI creates new content like </w:t>
      </w:r>
      <w:proofErr w:type="gramStart"/>
      <w:r w:rsidRPr="008A7713">
        <w:t>Text ,</w:t>
      </w:r>
      <w:proofErr w:type="gramEnd"/>
      <w:r w:rsidRPr="008A7713">
        <w:t xml:space="preserve"> </w:t>
      </w:r>
      <w:proofErr w:type="gramStart"/>
      <w:r w:rsidRPr="008A7713">
        <w:t>Image ,</w:t>
      </w:r>
      <w:proofErr w:type="gramEnd"/>
      <w:r w:rsidRPr="008A7713">
        <w:t xml:space="preserve"> Audio and Code based in learned Pattern</w:t>
      </w:r>
      <w:r>
        <w:t xml:space="preserve"> unlike Traditional AI which classifies and </w:t>
      </w:r>
      <w:proofErr w:type="gramStart"/>
      <w:r>
        <w:t>predict</w:t>
      </w:r>
      <w:proofErr w:type="gramEnd"/>
      <w:r>
        <w:t xml:space="preserve"> </w:t>
      </w:r>
    </w:p>
    <w:p w14:paraId="33B622B8" w14:textId="77777777" w:rsidR="00426C5E" w:rsidRDefault="00426C5E" w:rsidP="00426C5E">
      <w:pPr>
        <w:pStyle w:val="ListParagraph"/>
        <w:numPr>
          <w:ilvl w:val="0"/>
          <w:numId w:val="13"/>
        </w:numPr>
        <w:spacing w:after="80" w:line="240" w:lineRule="auto"/>
      </w:pPr>
      <w:r>
        <w:t>Artificial Neural Network (ANN) is the foundation of Generative AI.</w:t>
      </w:r>
      <w:r w:rsidRPr="004D5699">
        <w:t xml:space="preserve"> It’s a type of machine learning model inspired by the structure and functioning of the human brain</w:t>
      </w:r>
    </w:p>
    <w:p w14:paraId="6D5EC51B" w14:textId="77777777" w:rsidR="00426C5E" w:rsidRDefault="00426C5E" w:rsidP="00426C5E">
      <w:pPr>
        <w:pBdr>
          <w:bottom w:val="single" w:sz="6" w:space="1" w:color="auto"/>
        </w:pBdr>
        <w:spacing w:after="80" w:line="240" w:lineRule="auto"/>
        <w:rPr>
          <w:rStyle w:val="IntenseReference"/>
        </w:rPr>
      </w:pPr>
      <w:r w:rsidRPr="008A7713">
        <w:rPr>
          <w:rStyle w:val="IntenseReference"/>
        </w:rPr>
        <w:t>GENERATIVE AI</w:t>
      </w:r>
      <w:r>
        <w:rPr>
          <w:rStyle w:val="IntenseReference"/>
        </w:rPr>
        <w:t xml:space="preserve"> CHALLENGES</w:t>
      </w:r>
    </w:p>
    <w:p w14:paraId="67BC9BF6" w14:textId="77777777" w:rsidR="00426C5E" w:rsidRDefault="00426C5E" w:rsidP="00426C5E">
      <w:pPr>
        <w:pStyle w:val="ListParagraph"/>
        <w:spacing w:after="80" w:line="240" w:lineRule="auto"/>
        <w:ind w:left="360"/>
      </w:pPr>
      <w:r w:rsidRPr="005C2C51">
        <w:rPr>
          <w:noProof/>
        </w:rPr>
        <w:drawing>
          <wp:inline distT="0" distB="0" distL="0" distR="0" wp14:anchorId="15F69000" wp14:editId="2EFF1ED3">
            <wp:extent cx="6743700" cy="2294890"/>
            <wp:effectExtent l="0" t="0" r="0" b="0"/>
            <wp:docPr id="76120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01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0FA6" w14:textId="77777777" w:rsidR="00426C5E" w:rsidRDefault="00426C5E" w:rsidP="0038409A">
      <w:pPr>
        <w:pStyle w:val="Heading2"/>
      </w:pPr>
      <w:bookmarkStart w:id="3" w:name="_Toc204523957"/>
      <w:bookmarkStart w:id="4" w:name="_Toc204524640"/>
      <w:r w:rsidRPr="00755F36">
        <w:t>GENERATIVE AI VS DISCRIMINATIVE AI</w:t>
      </w:r>
      <w:bookmarkEnd w:id="3"/>
      <w:bookmarkEnd w:id="4"/>
    </w:p>
    <w:p w14:paraId="353D20A2" w14:textId="77777777" w:rsidR="00426C5E" w:rsidRDefault="00426C5E" w:rsidP="00426C5E">
      <w:pPr>
        <w:pStyle w:val="NoSpacing"/>
        <w:numPr>
          <w:ilvl w:val="0"/>
          <w:numId w:val="40"/>
        </w:numPr>
      </w:pPr>
      <w:r w:rsidRPr="00755F36">
        <w:rPr>
          <w:b/>
          <w:bCs/>
        </w:rPr>
        <w:t>Generative AI models</w:t>
      </w:r>
      <w:r w:rsidRPr="00755F36">
        <w:t xml:space="preserve"> learn the </w:t>
      </w:r>
      <w:r w:rsidRPr="00755F36">
        <w:rPr>
          <w:b/>
          <w:bCs/>
        </w:rPr>
        <w:t>joint probability</w:t>
      </w:r>
      <w:r w:rsidRPr="00755F36">
        <w:t xml:space="preserve"> of inputs and outputs (</w:t>
      </w:r>
      <w:proofErr w:type="gramStart"/>
      <w:r w:rsidRPr="00755F36">
        <w:t>P(</w:t>
      </w:r>
      <w:proofErr w:type="gramEnd"/>
      <w:r w:rsidRPr="00755F36">
        <w:t xml:space="preserve">x, y)). This means they understand how data is structured and can </w:t>
      </w:r>
      <w:r w:rsidRPr="00755F36">
        <w:rPr>
          <w:b/>
          <w:bCs/>
        </w:rPr>
        <w:t>generate new data</w:t>
      </w:r>
      <w:r w:rsidRPr="00755F36">
        <w:t xml:space="preserve"> that looks </w:t>
      </w:r>
      <w:proofErr w:type="gramStart"/>
      <w:r w:rsidRPr="00755F36">
        <w:t>similar to</w:t>
      </w:r>
      <w:proofErr w:type="gramEnd"/>
      <w:r w:rsidRPr="00755F36">
        <w:t xml:space="preserve"> what they’ve seen.</w:t>
      </w:r>
    </w:p>
    <w:p w14:paraId="0519ABB7" w14:textId="77777777" w:rsidR="00426C5E" w:rsidRDefault="00426C5E" w:rsidP="00426C5E">
      <w:pPr>
        <w:pStyle w:val="NoSpacing"/>
        <w:ind w:left="360"/>
      </w:pPr>
      <w:r w:rsidRPr="009C4E32">
        <w:rPr>
          <w:noProof/>
        </w:rPr>
        <w:drawing>
          <wp:inline distT="0" distB="0" distL="0" distR="0" wp14:anchorId="0C4E61CB" wp14:editId="360A53C2">
            <wp:extent cx="6438900" cy="1085882"/>
            <wp:effectExtent l="0" t="0" r="0" b="0"/>
            <wp:docPr id="8666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1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6494" cy="10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3C2F" w14:textId="77777777" w:rsidR="00426C5E" w:rsidRPr="00755F36" w:rsidRDefault="00426C5E" w:rsidP="00426C5E">
      <w:pPr>
        <w:pStyle w:val="NoSpacing"/>
        <w:numPr>
          <w:ilvl w:val="0"/>
          <w:numId w:val="40"/>
        </w:numPr>
      </w:pPr>
      <w:r w:rsidRPr="00755F36">
        <w:rPr>
          <w:b/>
          <w:bCs/>
        </w:rPr>
        <w:t>Discriminative AI models</w:t>
      </w:r>
      <w:r w:rsidRPr="00755F36">
        <w:t xml:space="preserve"> learn the </w:t>
      </w:r>
      <w:r w:rsidRPr="00755F36">
        <w:rPr>
          <w:b/>
          <w:bCs/>
        </w:rPr>
        <w:t>conditional probability</w:t>
      </w:r>
      <w:r w:rsidRPr="00755F36">
        <w:t xml:space="preserve"> (P(</w:t>
      </w:r>
      <w:proofErr w:type="spellStart"/>
      <w:r w:rsidRPr="00755F36">
        <w:t>y|x</w:t>
      </w:r>
      <w:proofErr w:type="spellEnd"/>
      <w:r w:rsidRPr="00755F36">
        <w:t xml:space="preserve">))—they focus on </w:t>
      </w:r>
      <w:r w:rsidRPr="00755F36">
        <w:rPr>
          <w:b/>
          <w:bCs/>
        </w:rPr>
        <w:t>distinguishing</w:t>
      </w:r>
      <w:r w:rsidRPr="00755F36">
        <w:t xml:space="preserve"> between different categories or classes.</w:t>
      </w:r>
      <w:r>
        <w:t xml:space="preserve"> Its goal is to </w:t>
      </w:r>
      <w:r w:rsidRPr="00755F36">
        <w:rPr>
          <w:b/>
          <w:bCs/>
        </w:rPr>
        <w:t>classify</w:t>
      </w:r>
      <w:r w:rsidRPr="00755F36">
        <w:t xml:space="preserve"> or </w:t>
      </w:r>
      <w:r w:rsidRPr="00755F36">
        <w:rPr>
          <w:b/>
          <w:bCs/>
        </w:rPr>
        <w:t>predict</w:t>
      </w:r>
      <w:r w:rsidRPr="00755F36">
        <w:t xml:space="preserve"> based on input data.</w:t>
      </w:r>
    </w:p>
    <w:p w14:paraId="765AB375" w14:textId="77777777" w:rsidR="00426C5E" w:rsidRPr="00755F36" w:rsidRDefault="00426C5E" w:rsidP="00426C5E">
      <w:pPr>
        <w:numPr>
          <w:ilvl w:val="0"/>
          <w:numId w:val="39"/>
        </w:numPr>
        <w:spacing w:after="80" w:line="240" w:lineRule="auto"/>
      </w:pPr>
      <w:r w:rsidRPr="00755F36">
        <w:rPr>
          <w:rStyle w:val="SubtleReference"/>
        </w:rPr>
        <w:lastRenderedPageBreak/>
        <w:t>Example</w:t>
      </w:r>
      <w:r w:rsidRPr="00755F36">
        <w:t>:</w:t>
      </w:r>
    </w:p>
    <w:p w14:paraId="10A38E49" w14:textId="77777777" w:rsidR="00426C5E" w:rsidRPr="00755F36" w:rsidRDefault="00426C5E" w:rsidP="00426C5E">
      <w:pPr>
        <w:pStyle w:val="NoSpacing"/>
        <w:numPr>
          <w:ilvl w:val="1"/>
          <w:numId w:val="39"/>
        </w:numPr>
      </w:pPr>
      <w:r w:rsidRPr="00755F36">
        <w:rPr>
          <w:b/>
          <w:bCs/>
        </w:rPr>
        <w:t>Spam filters</w:t>
      </w:r>
      <w:r w:rsidRPr="00755F36">
        <w:t xml:space="preserve"> classify emails as spam or not spam.</w:t>
      </w:r>
    </w:p>
    <w:p w14:paraId="6D9646E1" w14:textId="77777777" w:rsidR="00426C5E" w:rsidRPr="00755F36" w:rsidRDefault="00426C5E" w:rsidP="00426C5E">
      <w:pPr>
        <w:pStyle w:val="NoSpacing"/>
        <w:numPr>
          <w:ilvl w:val="1"/>
          <w:numId w:val="39"/>
        </w:numPr>
      </w:pPr>
      <w:r w:rsidRPr="00755F36">
        <w:rPr>
          <w:b/>
          <w:bCs/>
        </w:rPr>
        <w:t>Face recognition systems</w:t>
      </w:r>
      <w:r w:rsidRPr="00755F36">
        <w:t xml:space="preserve"> identify people from images.</w:t>
      </w:r>
    </w:p>
    <w:p w14:paraId="392A2711" w14:textId="77777777" w:rsidR="00426C5E" w:rsidRDefault="00426C5E" w:rsidP="00426C5E">
      <w:pPr>
        <w:pStyle w:val="NoSpacing"/>
        <w:numPr>
          <w:ilvl w:val="1"/>
          <w:numId w:val="39"/>
        </w:numPr>
      </w:pPr>
      <w:r w:rsidRPr="00755F36">
        <w:rPr>
          <w:b/>
          <w:bCs/>
        </w:rPr>
        <w:t>Sentiment analysis</w:t>
      </w:r>
      <w:r w:rsidRPr="00755F36">
        <w:t xml:space="preserve"> detects if a review is positive or negative.</w:t>
      </w:r>
    </w:p>
    <w:p w14:paraId="21297E6F" w14:textId="77777777" w:rsidR="00426C5E" w:rsidRDefault="00426C5E" w:rsidP="00426C5E">
      <w:pPr>
        <w:pStyle w:val="NoSpacing"/>
        <w:ind w:left="1440"/>
      </w:pPr>
    </w:p>
    <w:p w14:paraId="4FE43832" w14:textId="77777777" w:rsidR="00426C5E" w:rsidRDefault="00426C5E" w:rsidP="00426C5E">
      <w:pPr>
        <w:pStyle w:val="NoSpacing"/>
      </w:pPr>
      <w:r w:rsidRPr="009C4E32">
        <w:rPr>
          <w:noProof/>
        </w:rPr>
        <w:drawing>
          <wp:inline distT="0" distB="0" distL="0" distR="0" wp14:anchorId="453BF6FE" wp14:editId="287F4CFC">
            <wp:extent cx="6743700" cy="1539240"/>
            <wp:effectExtent l="0" t="0" r="0" b="3810"/>
            <wp:docPr id="1489009336" name="Picture 1" descr="A logo with blue and orang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9336" name="Picture 1" descr="A logo with blue and orange squar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C822" w14:textId="77777777" w:rsidR="00426C5E" w:rsidRPr="00755F36" w:rsidRDefault="00426C5E" w:rsidP="00426C5E">
      <w:pPr>
        <w:pStyle w:val="NoSpacing"/>
        <w:jc w:val="center"/>
      </w:pPr>
      <w:r w:rsidRPr="00061634">
        <w:rPr>
          <w:noProof/>
        </w:rPr>
        <w:drawing>
          <wp:inline distT="0" distB="0" distL="0" distR="0" wp14:anchorId="36B929CD" wp14:editId="78857789">
            <wp:extent cx="6743700" cy="3678555"/>
            <wp:effectExtent l="0" t="0" r="0" b="0"/>
            <wp:docPr id="110040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08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7E64" w14:textId="77777777" w:rsidR="00426C5E" w:rsidRPr="00605974" w:rsidRDefault="00426C5E" w:rsidP="00426C5E">
      <w:pPr>
        <w:spacing w:after="80" w:line="240" w:lineRule="auto"/>
        <w:rPr>
          <w:rStyle w:val="IntenseReference"/>
        </w:rPr>
      </w:pPr>
      <w:r w:rsidRPr="00605974">
        <w:rPr>
          <w:rStyle w:val="IntenseReference"/>
        </w:rPr>
        <w:t>Artificial Neural Networks (ANNs)</w:t>
      </w:r>
    </w:p>
    <w:p w14:paraId="034BAB75" w14:textId="77777777" w:rsidR="00426C5E" w:rsidRDefault="00426C5E" w:rsidP="00426C5E">
      <w:pPr>
        <w:jc w:val="center"/>
      </w:pPr>
      <w:r w:rsidRPr="0017559C">
        <w:rPr>
          <w:noProof/>
        </w:rPr>
        <w:drawing>
          <wp:inline distT="0" distB="0" distL="0" distR="0" wp14:anchorId="3347A959" wp14:editId="5F38886F">
            <wp:extent cx="5724851" cy="2152650"/>
            <wp:effectExtent l="0" t="0" r="9525" b="0"/>
            <wp:docPr id="139546886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68862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243" cy="21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6087" w14:textId="77777777" w:rsidR="00426C5E" w:rsidRPr="004D5699" w:rsidRDefault="00426C5E" w:rsidP="00426C5E">
      <w:pPr>
        <w:pStyle w:val="NoSpacing"/>
      </w:pPr>
      <w:r w:rsidRPr="004D5699">
        <w:t xml:space="preserve">An ANN is made up of layers of </w:t>
      </w:r>
      <w:r w:rsidRPr="004D5699">
        <w:rPr>
          <w:b/>
          <w:bCs/>
        </w:rPr>
        <w:t>nodes (neurons)</w:t>
      </w:r>
      <w:r w:rsidRPr="004D5699">
        <w:t>:</w:t>
      </w:r>
    </w:p>
    <w:p w14:paraId="7B6CD749" w14:textId="77777777" w:rsidR="00426C5E" w:rsidRPr="004D5699" w:rsidRDefault="00426C5E" w:rsidP="00426C5E">
      <w:pPr>
        <w:pStyle w:val="NoSpacing"/>
        <w:numPr>
          <w:ilvl w:val="0"/>
          <w:numId w:val="33"/>
        </w:numPr>
      </w:pPr>
      <w:r w:rsidRPr="004D5699">
        <w:rPr>
          <w:b/>
          <w:bCs/>
        </w:rPr>
        <w:t>Input Layer</w:t>
      </w:r>
      <w:r w:rsidRPr="004D5699">
        <w:t xml:space="preserve"> – Takes in the raw data</w:t>
      </w:r>
      <w:r>
        <w:t>/features</w:t>
      </w:r>
      <w:r w:rsidRPr="004D5699">
        <w:t xml:space="preserve"> (e.g., pixels of an image, words in a sentence).</w:t>
      </w:r>
      <w:r>
        <w:t xml:space="preserve"> </w:t>
      </w:r>
    </w:p>
    <w:p w14:paraId="198BFDDA" w14:textId="77777777" w:rsidR="00426C5E" w:rsidRPr="004D5699" w:rsidRDefault="00426C5E" w:rsidP="00426C5E">
      <w:pPr>
        <w:pStyle w:val="NoSpacing"/>
        <w:numPr>
          <w:ilvl w:val="0"/>
          <w:numId w:val="33"/>
        </w:numPr>
      </w:pPr>
      <w:r w:rsidRPr="004D5699">
        <w:rPr>
          <w:b/>
          <w:bCs/>
        </w:rPr>
        <w:t>Hidden Layers</w:t>
      </w:r>
      <w:r w:rsidRPr="004D5699">
        <w:t xml:space="preserve"> – Perform computations and extract features. There can be one or many of these.</w:t>
      </w:r>
    </w:p>
    <w:p w14:paraId="2A9665F2" w14:textId="77777777" w:rsidR="00426C5E" w:rsidRPr="004D5699" w:rsidRDefault="00426C5E" w:rsidP="00426C5E">
      <w:pPr>
        <w:pStyle w:val="NoSpacing"/>
        <w:numPr>
          <w:ilvl w:val="0"/>
          <w:numId w:val="33"/>
        </w:numPr>
      </w:pPr>
      <w:r w:rsidRPr="004D5699">
        <w:rPr>
          <w:b/>
          <w:bCs/>
        </w:rPr>
        <w:lastRenderedPageBreak/>
        <w:t>Output Layer</w:t>
      </w:r>
      <w:r w:rsidRPr="004D5699">
        <w:t xml:space="preserve"> – Produces </w:t>
      </w:r>
      <w:proofErr w:type="gramStart"/>
      <w:r w:rsidRPr="004D5699">
        <w:t>the final result</w:t>
      </w:r>
      <w:proofErr w:type="gramEnd"/>
      <w:r w:rsidRPr="004D5699">
        <w:t xml:space="preserve"> (e.g., classification, prediction, generated content).</w:t>
      </w:r>
    </w:p>
    <w:p w14:paraId="66D1AEE8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B218D5">
        <w:rPr>
          <w:rStyle w:val="IntenseReference"/>
        </w:rPr>
        <w:t>Input Layer – Where It All Begins</w:t>
      </w:r>
    </w:p>
    <w:p w14:paraId="152FEAC0" w14:textId="77777777" w:rsidR="00426C5E" w:rsidRPr="00781957" w:rsidRDefault="00426C5E" w:rsidP="00426C5E">
      <w:pPr>
        <w:pStyle w:val="NoSpacing"/>
        <w:numPr>
          <w:ilvl w:val="0"/>
          <w:numId w:val="34"/>
        </w:numPr>
      </w:pPr>
      <w:r w:rsidRPr="00781957">
        <w:t xml:space="preserve">This is the </w:t>
      </w:r>
      <w:r w:rsidRPr="00781957">
        <w:rPr>
          <w:b/>
          <w:bCs/>
        </w:rPr>
        <w:t>first layer</w:t>
      </w:r>
      <w:r w:rsidRPr="00781957">
        <w:t xml:space="preserve"> of the network.</w:t>
      </w:r>
    </w:p>
    <w:p w14:paraId="6A4D93E0" w14:textId="77777777" w:rsidR="00426C5E" w:rsidRPr="00781957" w:rsidRDefault="00426C5E" w:rsidP="00426C5E">
      <w:pPr>
        <w:pStyle w:val="NoSpacing"/>
        <w:numPr>
          <w:ilvl w:val="0"/>
          <w:numId w:val="34"/>
        </w:numPr>
      </w:pPr>
      <w:r w:rsidRPr="00781957">
        <w:t xml:space="preserve">It receives </w:t>
      </w:r>
      <w:r w:rsidRPr="00781957">
        <w:rPr>
          <w:b/>
          <w:bCs/>
        </w:rPr>
        <w:t>raw data</w:t>
      </w:r>
      <w:r w:rsidRPr="00781957">
        <w:t xml:space="preserve"> like numbers, images, or text.</w:t>
      </w:r>
    </w:p>
    <w:p w14:paraId="3D2EE732" w14:textId="77777777" w:rsidR="00426C5E" w:rsidRPr="00781957" w:rsidRDefault="00426C5E" w:rsidP="00426C5E">
      <w:pPr>
        <w:pStyle w:val="NoSpacing"/>
        <w:numPr>
          <w:ilvl w:val="0"/>
          <w:numId w:val="34"/>
        </w:numPr>
      </w:pPr>
      <w:r w:rsidRPr="00781957">
        <w:t xml:space="preserve">The data is broken into </w:t>
      </w:r>
      <w:r w:rsidRPr="00781957">
        <w:rPr>
          <w:b/>
          <w:bCs/>
        </w:rPr>
        <w:t>features</w:t>
      </w:r>
      <w:r w:rsidRPr="00781957">
        <w:t xml:space="preserve"> (e.g., for predicting apartment price: size, number of rooms, location).</w:t>
      </w:r>
    </w:p>
    <w:p w14:paraId="4B683571" w14:textId="77777777" w:rsidR="00426C5E" w:rsidRPr="00781957" w:rsidRDefault="00426C5E" w:rsidP="00426C5E">
      <w:pPr>
        <w:pStyle w:val="NoSpacing"/>
        <w:numPr>
          <w:ilvl w:val="0"/>
          <w:numId w:val="34"/>
        </w:numPr>
      </w:pPr>
      <w:r w:rsidRPr="00781957">
        <w:t xml:space="preserve">Each feature becomes an </w:t>
      </w:r>
      <w:r w:rsidRPr="00781957">
        <w:rPr>
          <w:b/>
          <w:bCs/>
        </w:rPr>
        <w:t>input node</w:t>
      </w:r>
      <w:r w:rsidRPr="00781957">
        <w:t xml:space="preserve"> in the network.</w:t>
      </w:r>
    </w:p>
    <w:p w14:paraId="77D70671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B218D5">
        <w:rPr>
          <w:rStyle w:val="IntenseReference"/>
        </w:rPr>
        <w:t>Hidden Layers – The Brain of the Network</w:t>
      </w:r>
    </w:p>
    <w:p w14:paraId="0F1F0774" w14:textId="77777777" w:rsidR="00426C5E" w:rsidRPr="00781957" w:rsidRDefault="00426C5E" w:rsidP="00426C5E">
      <w:pPr>
        <w:pStyle w:val="NoSpacing"/>
        <w:numPr>
          <w:ilvl w:val="0"/>
          <w:numId w:val="35"/>
        </w:numPr>
      </w:pPr>
      <w:r w:rsidRPr="00781957">
        <w:t xml:space="preserve">These are the </w:t>
      </w:r>
      <w:r w:rsidRPr="00781957">
        <w:rPr>
          <w:b/>
          <w:bCs/>
        </w:rPr>
        <w:t>intermediate layers</w:t>
      </w:r>
      <w:r w:rsidRPr="00781957">
        <w:t xml:space="preserve"> between input and output.</w:t>
      </w:r>
    </w:p>
    <w:p w14:paraId="346D9DEC" w14:textId="77777777" w:rsidR="00426C5E" w:rsidRPr="00781957" w:rsidRDefault="00426C5E" w:rsidP="00426C5E">
      <w:pPr>
        <w:pStyle w:val="NoSpacing"/>
        <w:numPr>
          <w:ilvl w:val="0"/>
          <w:numId w:val="35"/>
        </w:numPr>
      </w:pPr>
      <w:r w:rsidRPr="00781957">
        <w:t xml:space="preserve">They </w:t>
      </w:r>
      <w:r w:rsidRPr="00781957">
        <w:rPr>
          <w:b/>
          <w:bCs/>
        </w:rPr>
        <w:t>process the input data</w:t>
      </w:r>
      <w:r w:rsidRPr="00781957">
        <w:t xml:space="preserve"> and extract deeper patterns or sub</w:t>
      </w:r>
      <w:r>
        <w:t>-</w:t>
      </w:r>
      <w:r w:rsidRPr="00781957">
        <w:t>features.</w:t>
      </w:r>
    </w:p>
    <w:p w14:paraId="6C5023B9" w14:textId="77777777" w:rsidR="00426C5E" w:rsidRPr="00781957" w:rsidRDefault="00426C5E" w:rsidP="00426C5E">
      <w:pPr>
        <w:pStyle w:val="NoSpacing"/>
        <w:numPr>
          <w:ilvl w:val="0"/>
          <w:numId w:val="35"/>
        </w:numPr>
      </w:pPr>
      <w:r w:rsidRPr="00781957">
        <w:t xml:space="preserve">More hidden layers = more ability to learn </w:t>
      </w:r>
      <w:r w:rsidRPr="00781957">
        <w:rPr>
          <w:b/>
          <w:bCs/>
        </w:rPr>
        <w:t>complex relationships</w:t>
      </w:r>
      <w:r w:rsidRPr="00781957">
        <w:t xml:space="preserve"> in the data.</w:t>
      </w:r>
    </w:p>
    <w:p w14:paraId="59776ADD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2B3C9F">
        <w:rPr>
          <w:rStyle w:val="IntenseReference"/>
        </w:rPr>
        <w:t>Output Layer – The Final Decision</w:t>
      </w:r>
    </w:p>
    <w:p w14:paraId="554B8776" w14:textId="77777777" w:rsidR="00426C5E" w:rsidRPr="00781957" w:rsidRDefault="00426C5E" w:rsidP="00426C5E">
      <w:pPr>
        <w:pStyle w:val="NoSpacing"/>
        <w:numPr>
          <w:ilvl w:val="0"/>
          <w:numId w:val="36"/>
        </w:numPr>
      </w:pPr>
      <w:r w:rsidRPr="00781957">
        <w:t xml:space="preserve">This layer gives </w:t>
      </w:r>
      <w:proofErr w:type="gramStart"/>
      <w:r w:rsidRPr="00781957">
        <w:t xml:space="preserve">the </w:t>
      </w:r>
      <w:r w:rsidRPr="00781957">
        <w:rPr>
          <w:b/>
          <w:bCs/>
        </w:rPr>
        <w:t>final result</w:t>
      </w:r>
      <w:proofErr w:type="gramEnd"/>
      <w:r w:rsidRPr="00781957">
        <w:t xml:space="preserve"> of the network.</w:t>
      </w:r>
    </w:p>
    <w:p w14:paraId="4D989847" w14:textId="77777777" w:rsidR="00426C5E" w:rsidRPr="00781957" w:rsidRDefault="00426C5E" w:rsidP="00426C5E">
      <w:pPr>
        <w:pStyle w:val="NoSpacing"/>
        <w:numPr>
          <w:ilvl w:val="0"/>
          <w:numId w:val="36"/>
        </w:numPr>
      </w:pPr>
      <w:r w:rsidRPr="00781957">
        <w:t>Depending on the task, it could:</w:t>
      </w:r>
    </w:p>
    <w:p w14:paraId="7216B089" w14:textId="77777777" w:rsidR="00426C5E" w:rsidRPr="00781957" w:rsidRDefault="00426C5E" w:rsidP="00426C5E">
      <w:pPr>
        <w:pStyle w:val="NoSpacing"/>
        <w:numPr>
          <w:ilvl w:val="1"/>
          <w:numId w:val="36"/>
        </w:numPr>
      </w:pPr>
      <w:r w:rsidRPr="00781957">
        <w:t>Classify (e.g., spam or not spam),</w:t>
      </w:r>
    </w:p>
    <w:p w14:paraId="6B7F6251" w14:textId="77777777" w:rsidR="00426C5E" w:rsidRPr="00781957" w:rsidRDefault="00426C5E" w:rsidP="00426C5E">
      <w:pPr>
        <w:pStyle w:val="NoSpacing"/>
        <w:numPr>
          <w:ilvl w:val="1"/>
          <w:numId w:val="36"/>
        </w:numPr>
      </w:pPr>
      <w:r w:rsidRPr="00781957">
        <w:t>Predict (e.g., apartment price),</w:t>
      </w:r>
    </w:p>
    <w:p w14:paraId="10EBA2A8" w14:textId="77777777" w:rsidR="00426C5E" w:rsidRPr="00781957" w:rsidRDefault="00426C5E" w:rsidP="00426C5E">
      <w:pPr>
        <w:pStyle w:val="NoSpacing"/>
        <w:numPr>
          <w:ilvl w:val="1"/>
          <w:numId w:val="36"/>
        </w:numPr>
      </w:pPr>
      <w:r w:rsidRPr="00781957">
        <w:t>Generate (e.g., new text or images).</w:t>
      </w:r>
    </w:p>
    <w:p w14:paraId="3ACBC9CB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B218D5">
        <w:rPr>
          <w:rStyle w:val="IntenseReference"/>
        </w:rPr>
        <w:t>Connections and Weights – How Learning Happens</w:t>
      </w:r>
    </w:p>
    <w:p w14:paraId="37094484" w14:textId="77777777" w:rsidR="00426C5E" w:rsidRPr="00781957" w:rsidRDefault="00426C5E" w:rsidP="00426C5E">
      <w:pPr>
        <w:pStyle w:val="NoSpacing"/>
        <w:numPr>
          <w:ilvl w:val="0"/>
          <w:numId w:val="37"/>
        </w:numPr>
      </w:pPr>
      <w:r w:rsidRPr="00781957">
        <w:t>Every node is connected to others in the next layer.</w:t>
      </w:r>
    </w:p>
    <w:p w14:paraId="799658A3" w14:textId="77777777" w:rsidR="00426C5E" w:rsidRPr="00781957" w:rsidRDefault="00426C5E" w:rsidP="00426C5E">
      <w:pPr>
        <w:pStyle w:val="NoSpacing"/>
        <w:numPr>
          <w:ilvl w:val="0"/>
          <w:numId w:val="37"/>
        </w:numPr>
      </w:pPr>
      <w:r w:rsidRPr="00781957">
        <w:t xml:space="preserve">Each connection has a </w:t>
      </w:r>
      <w:r w:rsidRPr="00781957">
        <w:rPr>
          <w:b/>
          <w:bCs/>
        </w:rPr>
        <w:t>weight</w:t>
      </w:r>
      <w:r w:rsidRPr="00781957">
        <w:t>—a number that shows how important that connection is.</w:t>
      </w:r>
    </w:p>
    <w:p w14:paraId="17D35982" w14:textId="77777777" w:rsidR="00426C5E" w:rsidRPr="00781957" w:rsidRDefault="00426C5E" w:rsidP="00426C5E">
      <w:pPr>
        <w:pStyle w:val="NoSpacing"/>
        <w:numPr>
          <w:ilvl w:val="0"/>
          <w:numId w:val="37"/>
        </w:numPr>
      </w:pPr>
      <w:r w:rsidRPr="00781957">
        <w:t xml:space="preserve">During training, the network </w:t>
      </w:r>
      <w:r w:rsidRPr="00781957">
        <w:rPr>
          <w:b/>
          <w:bCs/>
        </w:rPr>
        <w:t>adjusts these weights</w:t>
      </w:r>
      <w:r w:rsidRPr="00781957">
        <w:t xml:space="preserve"> to improve accuracy.</w:t>
      </w:r>
    </w:p>
    <w:p w14:paraId="221D801C" w14:textId="77777777" w:rsidR="00426C5E" w:rsidRPr="00781957" w:rsidRDefault="00426C5E" w:rsidP="00426C5E">
      <w:pPr>
        <w:pStyle w:val="NoSpacing"/>
        <w:numPr>
          <w:ilvl w:val="0"/>
          <w:numId w:val="37"/>
        </w:numPr>
      </w:pPr>
      <w:r w:rsidRPr="00781957">
        <w:t xml:space="preserve">For example, if “apartment size” is very important, its connection will have a </w:t>
      </w:r>
      <w:r w:rsidRPr="00781957">
        <w:rPr>
          <w:b/>
          <w:bCs/>
        </w:rPr>
        <w:t>higher weight</w:t>
      </w:r>
      <w:r w:rsidRPr="00781957">
        <w:t>.</w:t>
      </w:r>
    </w:p>
    <w:p w14:paraId="60C86845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B218D5">
        <w:rPr>
          <w:rStyle w:val="IntenseReference"/>
          <w:b w:val="0"/>
          <w:bCs w:val="0"/>
        </w:rPr>
        <w:t>Training the Network – Learning from Data</w:t>
      </w:r>
    </w:p>
    <w:p w14:paraId="0354FE74" w14:textId="77777777" w:rsidR="00426C5E" w:rsidRPr="00781957" w:rsidRDefault="00426C5E" w:rsidP="00426C5E">
      <w:pPr>
        <w:pStyle w:val="NoSpacing"/>
        <w:numPr>
          <w:ilvl w:val="0"/>
          <w:numId w:val="38"/>
        </w:numPr>
      </w:pPr>
      <w:r w:rsidRPr="00781957">
        <w:t xml:space="preserve">The network learns by comparing its output to the correct answer and adjusting </w:t>
      </w:r>
      <w:proofErr w:type="spellStart"/>
      <w:proofErr w:type="gramStart"/>
      <w:r w:rsidRPr="00781957">
        <w:t>weights.This</w:t>
      </w:r>
      <w:proofErr w:type="spellEnd"/>
      <w:proofErr w:type="gramEnd"/>
      <w:r w:rsidRPr="00781957">
        <w:t xml:space="preserve"> process is called </w:t>
      </w:r>
      <w:r w:rsidRPr="00923D44">
        <w:rPr>
          <w:b/>
          <w:bCs/>
        </w:rPr>
        <w:t>backpropagation</w:t>
      </w:r>
      <w:r w:rsidRPr="00781957">
        <w:t>.</w:t>
      </w:r>
    </w:p>
    <w:p w14:paraId="6EB26461" w14:textId="77777777" w:rsidR="00426C5E" w:rsidRPr="00781957" w:rsidRDefault="00426C5E" w:rsidP="00426C5E">
      <w:pPr>
        <w:pStyle w:val="NoSpacing"/>
        <w:numPr>
          <w:ilvl w:val="0"/>
          <w:numId w:val="38"/>
        </w:numPr>
      </w:pPr>
      <w:r w:rsidRPr="00781957">
        <w:t>Over time, the network learns which features are most important and how to combine them.</w:t>
      </w:r>
    </w:p>
    <w:p w14:paraId="4CC1DEF1" w14:textId="77777777" w:rsidR="00426C5E" w:rsidRDefault="00426C5E" w:rsidP="0038409A">
      <w:pPr>
        <w:pStyle w:val="Heading2"/>
      </w:pPr>
      <w:bookmarkStart w:id="5" w:name="_Toc198630916"/>
      <w:bookmarkStart w:id="6" w:name="_Toc204523958"/>
      <w:bookmarkStart w:id="7" w:name="_Toc204524641"/>
      <w:r>
        <w:t>LARGE LANGUAGE MODELS(LLMs)</w:t>
      </w:r>
      <w:bookmarkEnd w:id="5"/>
      <w:bookmarkEnd w:id="6"/>
      <w:bookmarkEnd w:id="7"/>
    </w:p>
    <w:p w14:paraId="44929E24" w14:textId="77777777" w:rsidR="00426C5E" w:rsidRDefault="00426C5E" w:rsidP="00426C5E">
      <w:pPr>
        <w:pStyle w:val="NoSpacing"/>
        <w:numPr>
          <w:ilvl w:val="0"/>
          <w:numId w:val="41"/>
        </w:numPr>
        <w:rPr>
          <w:rStyle w:val="IntenseReference"/>
          <w:b w:val="0"/>
          <w:bCs w:val="0"/>
          <w:smallCaps w:val="0"/>
          <w:color w:val="auto"/>
        </w:rPr>
      </w:pPr>
      <w:r>
        <w:rPr>
          <w:rStyle w:val="IntenseReference"/>
          <w:b w:val="0"/>
          <w:bCs w:val="0"/>
          <w:smallCaps w:val="0"/>
          <w:color w:val="auto"/>
        </w:rPr>
        <w:t>LLMs are built on transformation architecture</w:t>
      </w:r>
    </w:p>
    <w:p w14:paraId="47C995B5" w14:textId="77777777" w:rsidR="00426C5E" w:rsidRPr="002B5B43" w:rsidRDefault="00426C5E" w:rsidP="00426C5E">
      <w:pPr>
        <w:pStyle w:val="NoSpacing"/>
        <w:pBdr>
          <w:bottom w:val="single" w:sz="6" w:space="1" w:color="auto"/>
        </w:pBdr>
        <w:rPr>
          <w:rStyle w:val="Heading3Char"/>
        </w:rPr>
      </w:pPr>
      <w:r w:rsidRPr="00CE43C2">
        <w:rPr>
          <w:rStyle w:val="IntenseReference"/>
          <w:b w:val="0"/>
          <w:bCs w:val="0"/>
          <w:smallCaps w:val="0"/>
          <w:color w:val="auto"/>
        </w:rPr>
        <w:lastRenderedPageBreak/>
        <w:drawing>
          <wp:inline distT="0" distB="0" distL="0" distR="0" wp14:anchorId="16D6E0A5" wp14:editId="4C74D702">
            <wp:extent cx="6743700" cy="4446905"/>
            <wp:effectExtent l="0" t="0" r="0" b="0"/>
            <wp:docPr id="72852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25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Reference"/>
          <w:b w:val="0"/>
          <w:bCs w:val="0"/>
          <w:smallCaps w:val="0"/>
          <w:color w:val="auto"/>
        </w:rPr>
        <w:br w:type="textWrapping" w:clear="all"/>
      </w:r>
      <w:r w:rsidRPr="002B5B43">
        <w:rPr>
          <w:rStyle w:val="Heading3Char"/>
        </w:rPr>
        <w:t>TRANSFORMER ARCHITECTURE</w:t>
      </w:r>
    </w:p>
    <w:p w14:paraId="1B81174C" w14:textId="77777777" w:rsidR="00426C5E" w:rsidRPr="00737BEE" w:rsidRDefault="00426C5E" w:rsidP="00426C5E">
      <w:pPr>
        <w:pStyle w:val="NoSpacing"/>
      </w:pPr>
      <w:r w:rsidRPr="00737BEE">
        <w:t xml:space="preserve">The </w:t>
      </w:r>
      <w:r w:rsidRPr="00737BEE">
        <w:rPr>
          <w:b/>
          <w:bCs/>
        </w:rPr>
        <w:t>Transformer</w:t>
      </w:r>
      <w:r w:rsidRPr="00737BEE">
        <w:t xml:space="preserve"> is the core architecture behind most modern LLMs. It consists of two main parts:</w:t>
      </w:r>
    </w:p>
    <w:p w14:paraId="42679095" w14:textId="77777777" w:rsidR="00426C5E" w:rsidRPr="00737BEE" w:rsidRDefault="00426C5E" w:rsidP="00426C5E">
      <w:pPr>
        <w:pStyle w:val="NoSpacing"/>
        <w:numPr>
          <w:ilvl w:val="0"/>
          <w:numId w:val="42"/>
        </w:numPr>
        <w:rPr>
          <w:rStyle w:val="SubtleReference"/>
        </w:rPr>
      </w:pPr>
      <w:r w:rsidRPr="00737BEE">
        <w:rPr>
          <w:rStyle w:val="SubtleReference"/>
        </w:rPr>
        <w:t>ENCODER STACK</w:t>
      </w:r>
    </w:p>
    <w:p w14:paraId="1A227308" w14:textId="77777777" w:rsidR="00426C5E" w:rsidRPr="00737BEE" w:rsidRDefault="00426C5E" w:rsidP="00426C5E">
      <w:pPr>
        <w:pStyle w:val="NoSpacing"/>
        <w:numPr>
          <w:ilvl w:val="0"/>
          <w:numId w:val="42"/>
        </w:numPr>
        <w:rPr>
          <w:rStyle w:val="SubtleReference"/>
        </w:rPr>
      </w:pPr>
      <w:r w:rsidRPr="00737BEE">
        <w:rPr>
          <w:rStyle w:val="SubtleReference"/>
        </w:rPr>
        <w:t>DECODER STACK</w:t>
      </w:r>
    </w:p>
    <w:p w14:paraId="36A3B7A6" w14:textId="77777777" w:rsidR="00426C5E" w:rsidRDefault="00426C5E" w:rsidP="00426C5E">
      <w:pPr>
        <w:pStyle w:val="Heading3"/>
        <w:rPr>
          <w:rStyle w:val="IntenseReference"/>
          <w:b w:val="0"/>
          <w:bCs w:val="0"/>
        </w:rPr>
      </w:pPr>
      <w:bookmarkStart w:id="8" w:name="_Toc204523959"/>
      <w:bookmarkStart w:id="9" w:name="_Toc204524642"/>
      <w:r w:rsidRPr="00737BEE">
        <w:rPr>
          <w:rStyle w:val="IntenseReference"/>
          <w:b w:val="0"/>
          <w:bCs w:val="0"/>
        </w:rPr>
        <w:t>HOW ENCODERS FIT IN</w:t>
      </w:r>
      <w:r>
        <w:rPr>
          <w:rStyle w:val="IntenseReference"/>
          <w:b w:val="0"/>
          <w:bCs w:val="0"/>
        </w:rPr>
        <w:t>?</w:t>
      </w:r>
      <w:bookmarkEnd w:id="8"/>
      <w:bookmarkEnd w:id="9"/>
    </w:p>
    <w:p w14:paraId="41C9288E" w14:textId="77777777" w:rsidR="00426C5E" w:rsidRPr="00737BEE" w:rsidRDefault="00426C5E" w:rsidP="00426C5E">
      <w:pPr>
        <w:pStyle w:val="NoSpacing"/>
      </w:pPr>
      <w:r w:rsidRPr="00737BEE">
        <w:t xml:space="preserve">The </w:t>
      </w:r>
      <w:r w:rsidRPr="00737BEE">
        <w:rPr>
          <w:b/>
          <w:bCs/>
        </w:rPr>
        <w:t>encoder</w:t>
      </w:r>
      <w:r w:rsidRPr="00737BEE">
        <w:t xml:space="preserve"> in a Transformer:</w:t>
      </w:r>
    </w:p>
    <w:p w14:paraId="5D25B3D7" w14:textId="77777777" w:rsidR="00426C5E" w:rsidRPr="00737BEE" w:rsidRDefault="00426C5E" w:rsidP="00426C5E">
      <w:pPr>
        <w:pStyle w:val="NoSpacing"/>
        <w:numPr>
          <w:ilvl w:val="0"/>
          <w:numId w:val="41"/>
        </w:numPr>
      </w:pPr>
      <w:r w:rsidRPr="00737BEE">
        <w:t>Takes an input sequence (like a sentence).</w:t>
      </w:r>
    </w:p>
    <w:p w14:paraId="0A711A4C" w14:textId="77777777" w:rsidR="00426C5E" w:rsidRPr="00737BEE" w:rsidRDefault="00426C5E" w:rsidP="00426C5E">
      <w:pPr>
        <w:pStyle w:val="NoSpacing"/>
        <w:numPr>
          <w:ilvl w:val="0"/>
          <w:numId w:val="41"/>
        </w:numPr>
      </w:pPr>
      <w:r w:rsidRPr="00737BEE">
        <w:t xml:space="preserve">Processes it through </w:t>
      </w:r>
      <w:r w:rsidRPr="00737BEE">
        <w:rPr>
          <w:b/>
          <w:bCs/>
        </w:rPr>
        <w:t>self-attention</w:t>
      </w:r>
      <w:r w:rsidRPr="00737BEE">
        <w:t xml:space="preserve"> to understand relationships between words.</w:t>
      </w:r>
    </w:p>
    <w:p w14:paraId="300A8B42" w14:textId="77777777" w:rsidR="00426C5E" w:rsidRPr="00737BEE" w:rsidRDefault="00426C5E" w:rsidP="00426C5E">
      <w:pPr>
        <w:pStyle w:val="NoSpacing"/>
        <w:numPr>
          <w:ilvl w:val="0"/>
          <w:numId w:val="41"/>
        </w:numPr>
      </w:pPr>
      <w:r w:rsidRPr="00737BEE">
        <w:t xml:space="preserve">Outputs a </w:t>
      </w:r>
      <w:r w:rsidRPr="00737BEE">
        <w:rPr>
          <w:b/>
          <w:bCs/>
        </w:rPr>
        <w:t>contextualized representation</w:t>
      </w:r>
      <w:r w:rsidRPr="00737BEE">
        <w:t xml:space="preserve"> of each token.</w:t>
      </w:r>
    </w:p>
    <w:p w14:paraId="1F8D3EEA" w14:textId="77777777" w:rsidR="00426C5E" w:rsidRDefault="00426C5E" w:rsidP="00426C5E">
      <w:pPr>
        <w:pStyle w:val="NoSpacing"/>
      </w:pPr>
      <w:r w:rsidRPr="00737BEE">
        <w:rPr>
          <w:rFonts w:ascii="Segoe UI Emoji" w:hAnsi="Segoe UI Emoji" w:cs="Segoe UI Emoji"/>
        </w:rPr>
        <w:t>✅</w:t>
      </w:r>
      <w:r w:rsidRPr="00737BEE">
        <w:t xml:space="preserve"> Used in models like </w:t>
      </w:r>
      <w:r w:rsidRPr="00737BEE">
        <w:rPr>
          <w:b/>
          <w:bCs/>
        </w:rPr>
        <w:t>BERT</w:t>
      </w:r>
      <w:r w:rsidRPr="00737BEE">
        <w:t xml:space="preserve">, which are </w:t>
      </w:r>
      <w:r w:rsidRPr="00737BEE">
        <w:rPr>
          <w:b/>
          <w:bCs/>
        </w:rPr>
        <w:t>encoder-only</w:t>
      </w:r>
      <w:r w:rsidRPr="00737BEE">
        <w:t xml:space="preserve"> and great for understanding tasks (e.g., classification, question answering).</w:t>
      </w:r>
    </w:p>
    <w:p w14:paraId="08B36BFB" w14:textId="77777777" w:rsidR="00426C5E" w:rsidRDefault="00426C5E" w:rsidP="00426C5E">
      <w:pPr>
        <w:pStyle w:val="Heading4"/>
      </w:pPr>
      <w: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426C5E" w14:paraId="546C565A" w14:textId="77777777" w:rsidTr="000C435A">
        <w:trPr>
          <w:trHeight w:val="6965"/>
        </w:trPr>
        <w:tc>
          <w:tcPr>
            <w:tcW w:w="10610" w:type="dxa"/>
            <w:shd w:val="clear" w:color="auto" w:fill="F2CEED" w:themeFill="accent5" w:themeFillTint="33"/>
          </w:tcPr>
          <w:p w14:paraId="66422EE8" w14:textId="77777777" w:rsidR="00426C5E" w:rsidRPr="002B5B43" w:rsidRDefault="00426C5E" w:rsidP="000C435A">
            <w:pPr>
              <w:pStyle w:val="NoSpacing"/>
            </w:pPr>
            <w:r w:rsidRPr="002B5B43">
              <w:t xml:space="preserve">Let’s walk through a </w:t>
            </w:r>
            <w:r w:rsidRPr="002B5B43">
              <w:rPr>
                <w:b/>
                <w:bCs/>
              </w:rPr>
              <w:t>simple example</w:t>
            </w:r>
            <w:r w:rsidRPr="002B5B43">
              <w:t xml:space="preserve"> to explain how the </w:t>
            </w:r>
            <w:r w:rsidRPr="002B5B43">
              <w:rPr>
                <w:b/>
                <w:bCs/>
              </w:rPr>
              <w:t>encoder</w:t>
            </w:r>
            <w:r w:rsidRPr="002B5B43">
              <w:t xml:space="preserve"> in a Transformer works:</w:t>
            </w:r>
          </w:p>
          <w:p w14:paraId="140E795D" w14:textId="77777777" w:rsidR="00426C5E" w:rsidRPr="00965FE8" w:rsidRDefault="00426C5E" w:rsidP="000C435A">
            <w:pPr>
              <w:pStyle w:val="NoSpacing"/>
            </w:pPr>
            <w:r w:rsidRPr="002B5B43">
              <w:rPr>
                <w:rStyle w:val="SubtleReference"/>
              </w:rPr>
              <w:t>Input Sentence</w:t>
            </w:r>
            <w:r w:rsidRPr="002B5B4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2B5B43">
              <w:rPr>
                <w:b/>
                <w:bCs/>
              </w:rPr>
              <w:t>"The cat sat."</w:t>
            </w:r>
          </w:p>
          <w:p w14:paraId="0A529AAA" w14:textId="77777777" w:rsidR="00426C5E" w:rsidRPr="002B5B43" w:rsidRDefault="00426C5E" w:rsidP="000C435A">
            <w:pPr>
              <w:pStyle w:val="NoSpacing"/>
              <w:tabs>
                <w:tab w:val="left" w:pos="3135"/>
              </w:tabs>
            </w:pPr>
            <w:r w:rsidRPr="002B5B43">
              <w:rPr>
                <w:rStyle w:val="SubtleReference"/>
              </w:rPr>
              <w:t>Step 1: TOKENIZATION:</w:t>
            </w:r>
            <w:r>
              <w:rPr>
                <w:rStyle w:val="SubtleReference"/>
              </w:rPr>
              <w:t xml:space="preserve">   </w:t>
            </w:r>
            <w:r w:rsidRPr="002B5B43">
              <w:t>The sentence is split into tokens:</w:t>
            </w:r>
            <w:r>
              <w:t xml:space="preserve"> </w:t>
            </w:r>
            <w:r w:rsidRPr="002B5B43">
              <w:t>["The", "cat", "sat"]</w:t>
            </w:r>
          </w:p>
          <w:p w14:paraId="1E040FE0" w14:textId="77777777" w:rsidR="00426C5E" w:rsidRPr="002B5B43" w:rsidRDefault="00426C5E" w:rsidP="000C435A">
            <w:pPr>
              <w:pStyle w:val="NoSpacing"/>
            </w:pPr>
            <w:r w:rsidRPr="00F85766">
              <w:rPr>
                <w:rStyle w:val="SubtleReference"/>
              </w:rPr>
              <w:t>S</w:t>
            </w:r>
            <w:r w:rsidRPr="002B5B43">
              <w:rPr>
                <w:rStyle w:val="SubtleReference"/>
              </w:rPr>
              <w:t xml:space="preserve">tep 2: Embedding + Positional </w:t>
            </w:r>
            <w:proofErr w:type="gramStart"/>
            <w:r w:rsidRPr="002B5B43">
              <w:rPr>
                <w:rStyle w:val="SubtleReference"/>
              </w:rPr>
              <w:t>Encoding</w:t>
            </w:r>
            <w:r>
              <w:rPr>
                <w:rStyle w:val="SubtleReference"/>
              </w:rPr>
              <w:t xml:space="preserve"> :</w:t>
            </w:r>
            <w:proofErr w:type="gramEnd"/>
            <w:r>
              <w:rPr>
                <w:rStyle w:val="SubtleReference"/>
              </w:rPr>
              <w:t xml:space="preserve"> </w:t>
            </w:r>
            <w:r w:rsidRPr="002B5B43">
              <w:t>Each token is converted into a vector (embedding), and positional information is added so the model knows the order:</w:t>
            </w:r>
          </w:p>
          <w:p w14:paraId="1CE1CCFC" w14:textId="77777777" w:rsidR="00426C5E" w:rsidRPr="002B5B43" w:rsidRDefault="00426C5E" w:rsidP="000C435A">
            <w:pPr>
              <w:pStyle w:val="NoSpacing"/>
            </w:pPr>
            <w:r w:rsidRPr="002B5B43">
              <w:t>"The" → [0.1, 0.3, ...]</w:t>
            </w:r>
          </w:p>
          <w:p w14:paraId="1D819366" w14:textId="77777777" w:rsidR="00426C5E" w:rsidRPr="002B5B43" w:rsidRDefault="00426C5E" w:rsidP="000C435A">
            <w:pPr>
              <w:pStyle w:val="NoSpacing"/>
            </w:pPr>
            <w:r w:rsidRPr="002B5B43">
              <w:t>"cat" → [0.5, 0.2, ...]</w:t>
            </w:r>
          </w:p>
          <w:p w14:paraId="0F007E35" w14:textId="77777777" w:rsidR="00426C5E" w:rsidRPr="002B5B43" w:rsidRDefault="00426C5E" w:rsidP="000C435A">
            <w:pPr>
              <w:pStyle w:val="NoSpacing"/>
            </w:pPr>
            <w:r w:rsidRPr="002B5B43">
              <w:t>"sat" → [0.4, 0.7, ...]</w:t>
            </w:r>
          </w:p>
          <w:p w14:paraId="20F67C0A" w14:textId="77777777" w:rsidR="00426C5E" w:rsidRPr="002B5B43" w:rsidRDefault="00426C5E" w:rsidP="000C435A">
            <w:pPr>
              <w:pStyle w:val="NoSpacing"/>
            </w:pPr>
            <w:r w:rsidRPr="002B5B43">
              <w:rPr>
                <w:rStyle w:val="SubtleReference"/>
              </w:rPr>
              <w:t>Step 3: Self-</w:t>
            </w:r>
            <w:proofErr w:type="gramStart"/>
            <w:r w:rsidRPr="002B5B43">
              <w:rPr>
                <w:rStyle w:val="SubtleReference"/>
              </w:rPr>
              <w:t>Attention</w:t>
            </w:r>
            <w:r>
              <w:rPr>
                <w:rStyle w:val="SubtleReference"/>
              </w:rPr>
              <w:t xml:space="preserve"> :</w:t>
            </w:r>
            <w:proofErr w:type="gramEnd"/>
            <w:r>
              <w:rPr>
                <w:rStyle w:val="SubtleReference"/>
              </w:rPr>
              <w:t xml:space="preserve"> </w:t>
            </w:r>
            <w:r w:rsidRPr="002B5B43">
              <w:t xml:space="preserve">Now the encoder applies </w:t>
            </w:r>
            <w:r w:rsidRPr="002B5B43">
              <w:rPr>
                <w:b/>
                <w:bCs/>
              </w:rPr>
              <w:t>self-attention</w:t>
            </w:r>
            <w:r w:rsidRPr="002B5B43">
              <w:t>, which allows each word to "look at" the others and understand context.</w:t>
            </w:r>
          </w:p>
          <w:p w14:paraId="2B015BBC" w14:textId="77777777" w:rsidR="00426C5E" w:rsidRPr="002B5B43" w:rsidRDefault="00426C5E" w:rsidP="000C435A">
            <w:pPr>
              <w:pStyle w:val="NoSpacing"/>
            </w:pPr>
            <w:r w:rsidRPr="002B5B43">
              <w:t>For example:</w:t>
            </w:r>
          </w:p>
          <w:p w14:paraId="6E28F570" w14:textId="77777777" w:rsidR="00426C5E" w:rsidRPr="002B5B43" w:rsidRDefault="00426C5E" w:rsidP="00426C5E">
            <w:pPr>
              <w:pStyle w:val="NoSpacing"/>
              <w:numPr>
                <w:ilvl w:val="0"/>
                <w:numId w:val="43"/>
              </w:numPr>
            </w:pPr>
            <w:r w:rsidRPr="002B5B43">
              <w:t>"cat" might attend to "The" to understand it's a subject.</w:t>
            </w:r>
          </w:p>
          <w:p w14:paraId="345CC818" w14:textId="77777777" w:rsidR="00426C5E" w:rsidRPr="002B5B43" w:rsidRDefault="00426C5E" w:rsidP="00426C5E">
            <w:pPr>
              <w:pStyle w:val="NoSpacing"/>
              <w:numPr>
                <w:ilvl w:val="0"/>
                <w:numId w:val="43"/>
              </w:numPr>
            </w:pPr>
            <w:r w:rsidRPr="002B5B43">
              <w:t>"sat" might attend to "cat" to understand who is doing the action.</w:t>
            </w:r>
          </w:p>
          <w:p w14:paraId="667504AD" w14:textId="77777777" w:rsidR="00426C5E" w:rsidRPr="002B5B43" w:rsidRDefault="00426C5E" w:rsidP="000C435A">
            <w:pPr>
              <w:pStyle w:val="NoSpacing"/>
            </w:pPr>
            <w:r w:rsidRPr="002B5B43">
              <w:t>This step helps the model understand relationships like:</w:t>
            </w:r>
          </w:p>
          <w:p w14:paraId="32415763" w14:textId="77777777" w:rsidR="00426C5E" w:rsidRPr="002B5B43" w:rsidRDefault="00426C5E" w:rsidP="00426C5E">
            <w:pPr>
              <w:pStyle w:val="NoSpacing"/>
              <w:numPr>
                <w:ilvl w:val="0"/>
                <w:numId w:val="44"/>
              </w:numPr>
            </w:pPr>
            <w:r w:rsidRPr="002B5B43">
              <w:t>Subject → "cat"</w:t>
            </w:r>
          </w:p>
          <w:p w14:paraId="0FC23215" w14:textId="77777777" w:rsidR="00426C5E" w:rsidRPr="002B5B43" w:rsidRDefault="00426C5E" w:rsidP="00426C5E">
            <w:pPr>
              <w:pStyle w:val="NoSpacing"/>
              <w:numPr>
                <w:ilvl w:val="0"/>
                <w:numId w:val="44"/>
              </w:numPr>
            </w:pPr>
            <w:r w:rsidRPr="002B5B43">
              <w:t>Verb → "sat"</w:t>
            </w:r>
          </w:p>
          <w:p w14:paraId="2807FD30" w14:textId="77777777" w:rsidR="00426C5E" w:rsidRPr="002B5B43" w:rsidRDefault="00426C5E" w:rsidP="00426C5E">
            <w:pPr>
              <w:pStyle w:val="NoSpacing"/>
              <w:numPr>
                <w:ilvl w:val="0"/>
                <w:numId w:val="44"/>
              </w:numPr>
            </w:pPr>
            <w:r w:rsidRPr="002B5B43">
              <w:t>Article → "The"</w:t>
            </w:r>
          </w:p>
          <w:p w14:paraId="5588DEB2" w14:textId="77777777" w:rsidR="00426C5E" w:rsidRPr="002B5B43" w:rsidRDefault="00426C5E" w:rsidP="000C435A">
            <w:pPr>
              <w:pStyle w:val="NoSpacing"/>
            </w:pPr>
            <w:r w:rsidRPr="002B5B43">
              <w:rPr>
                <w:rStyle w:val="SubtleReference"/>
              </w:rPr>
              <w:t xml:space="preserve">Step 4: Contextualized </w:t>
            </w:r>
            <w:proofErr w:type="gramStart"/>
            <w:r w:rsidRPr="002B5B43">
              <w:rPr>
                <w:rStyle w:val="SubtleReference"/>
              </w:rPr>
              <w:t>Representations</w:t>
            </w:r>
            <w:r>
              <w:rPr>
                <w:rStyle w:val="SubtleReference"/>
              </w:rPr>
              <w:t xml:space="preserve"> :</w:t>
            </w:r>
            <w:proofErr w:type="gramEnd"/>
            <w:r>
              <w:rPr>
                <w:rStyle w:val="SubtleReference"/>
              </w:rPr>
              <w:t xml:space="preserve"> </w:t>
            </w:r>
            <w:r w:rsidRPr="002B5B43">
              <w:t xml:space="preserve">After self-attention and feed-forward layers, each token now has a </w:t>
            </w:r>
            <w:r w:rsidRPr="002B5B43">
              <w:rPr>
                <w:b/>
                <w:bCs/>
              </w:rPr>
              <w:t>context-aware vector</w:t>
            </w:r>
            <w:r w:rsidRPr="002B5B43">
              <w:t>:</w:t>
            </w:r>
          </w:p>
          <w:tbl>
            <w:tblPr>
              <w:tblStyle w:val="GridTable1Light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53"/>
              <w:gridCol w:w="4772"/>
            </w:tblGrid>
            <w:tr w:rsidR="00426C5E" w:rsidRPr="002B5B43" w14:paraId="755C3EAA" w14:textId="77777777" w:rsidTr="000C43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D43EB5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Token</w:t>
                  </w:r>
                </w:p>
              </w:tc>
              <w:tc>
                <w:tcPr>
                  <w:tcW w:w="0" w:type="auto"/>
                  <w:hideMark/>
                </w:tcPr>
                <w:p w14:paraId="2F76A31C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Contextualized Vector (simplified)</w:t>
                  </w:r>
                </w:p>
              </w:tc>
            </w:tr>
            <w:tr w:rsidR="00426C5E" w:rsidRPr="002B5B43" w14:paraId="5583B6F9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DCE343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"The"</w:t>
                  </w:r>
                </w:p>
              </w:tc>
              <w:tc>
                <w:tcPr>
                  <w:tcW w:w="0" w:type="auto"/>
                  <w:hideMark/>
                </w:tcPr>
                <w:p w14:paraId="2B076393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[0.12, 0.45, …] (knows it's an article for "cat")</w:t>
                  </w:r>
                </w:p>
              </w:tc>
            </w:tr>
            <w:tr w:rsidR="00426C5E" w:rsidRPr="002B5B43" w14:paraId="6D6FCAC8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F4D9E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"cat"</w:t>
                  </w:r>
                </w:p>
              </w:tc>
              <w:tc>
                <w:tcPr>
                  <w:tcW w:w="0" w:type="auto"/>
                  <w:hideMark/>
                </w:tcPr>
                <w:p w14:paraId="1B21741A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[0.67, 0.88, …] (knows it's the subject of "sat")</w:t>
                  </w:r>
                </w:p>
              </w:tc>
            </w:tr>
            <w:tr w:rsidR="00426C5E" w:rsidRPr="002B5B43" w14:paraId="6DA121AA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C3437A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"sat"</w:t>
                  </w:r>
                </w:p>
              </w:tc>
              <w:tc>
                <w:tcPr>
                  <w:tcW w:w="0" w:type="auto"/>
                  <w:hideMark/>
                </w:tcPr>
                <w:p w14:paraId="0200A406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[0.91, 0.34, …] (knows it's the action done by "cat")</w:t>
                  </w:r>
                </w:p>
              </w:tc>
            </w:tr>
          </w:tbl>
          <w:p w14:paraId="59956C65" w14:textId="77777777" w:rsidR="00426C5E" w:rsidRDefault="00426C5E" w:rsidP="000C435A">
            <w:pPr>
              <w:pStyle w:val="NoSpacing"/>
            </w:pPr>
            <w:r w:rsidRPr="002B5B43">
              <w:t xml:space="preserve">These vectors are the </w:t>
            </w:r>
            <w:r w:rsidRPr="002B5B43">
              <w:rPr>
                <w:b/>
                <w:bCs/>
              </w:rPr>
              <w:t>encoder's output</w:t>
            </w:r>
            <w:r w:rsidRPr="002B5B43">
              <w:t xml:space="preserve"> — they’re like smart embeddings that understand the sentence structure and meaning.</w:t>
            </w:r>
          </w:p>
        </w:tc>
      </w:tr>
    </w:tbl>
    <w:p w14:paraId="5B39979B" w14:textId="77777777" w:rsidR="00426C5E" w:rsidRDefault="00426C5E" w:rsidP="00426C5E">
      <w:pPr>
        <w:pStyle w:val="Heading3"/>
        <w:rPr>
          <w:rStyle w:val="IntenseReference"/>
          <w:b w:val="0"/>
          <w:bCs w:val="0"/>
        </w:rPr>
      </w:pPr>
      <w:bookmarkStart w:id="10" w:name="_Toc204523960"/>
      <w:bookmarkStart w:id="11" w:name="_Toc204524643"/>
      <w:r w:rsidRPr="00737BEE">
        <w:rPr>
          <w:rStyle w:val="IntenseReference"/>
          <w:b w:val="0"/>
          <w:bCs w:val="0"/>
        </w:rPr>
        <w:t xml:space="preserve">HOW </w:t>
      </w:r>
      <w:r w:rsidRPr="00965FE8">
        <w:rPr>
          <w:rStyle w:val="SubtleReference"/>
        </w:rPr>
        <w:t>DECODERS</w:t>
      </w:r>
      <w:r w:rsidRPr="00737BEE">
        <w:rPr>
          <w:rStyle w:val="IntenseReference"/>
          <w:b w:val="0"/>
          <w:bCs w:val="0"/>
        </w:rPr>
        <w:t xml:space="preserve"> FIT IN</w:t>
      </w:r>
      <w:r>
        <w:rPr>
          <w:rStyle w:val="IntenseReference"/>
          <w:b w:val="0"/>
          <w:bCs w:val="0"/>
        </w:rPr>
        <w:t>?</w:t>
      </w:r>
      <w:bookmarkEnd w:id="10"/>
      <w:bookmarkEnd w:id="11"/>
    </w:p>
    <w:p w14:paraId="4B79F823" w14:textId="77777777" w:rsidR="00426C5E" w:rsidRPr="00737BEE" w:rsidRDefault="00426C5E" w:rsidP="00426C5E">
      <w:pPr>
        <w:pStyle w:val="NoSpacing"/>
      </w:pPr>
      <w:r w:rsidRPr="00737BEE">
        <w:t xml:space="preserve">The </w:t>
      </w:r>
      <w:r w:rsidRPr="00737BEE">
        <w:rPr>
          <w:b/>
          <w:bCs/>
        </w:rPr>
        <w:t>decoder</w:t>
      </w:r>
      <w:r w:rsidRPr="00737BEE">
        <w:t xml:space="preserve"> in a Transformer:</w:t>
      </w:r>
    </w:p>
    <w:p w14:paraId="213146F6" w14:textId="77777777" w:rsidR="00426C5E" w:rsidRPr="00737BEE" w:rsidRDefault="00426C5E" w:rsidP="00426C5E">
      <w:pPr>
        <w:pStyle w:val="NoSpacing"/>
        <w:numPr>
          <w:ilvl w:val="0"/>
          <w:numId w:val="49"/>
        </w:numPr>
      </w:pPr>
      <w:r w:rsidRPr="00737BEE">
        <w:t>Takes the encoder's output (if present) and previously generated tokens.</w:t>
      </w:r>
    </w:p>
    <w:p w14:paraId="7A7C0296" w14:textId="77777777" w:rsidR="00426C5E" w:rsidRPr="00737BEE" w:rsidRDefault="00426C5E" w:rsidP="00426C5E">
      <w:pPr>
        <w:pStyle w:val="NoSpacing"/>
        <w:numPr>
          <w:ilvl w:val="0"/>
          <w:numId w:val="49"/>
        </w:numPr>
      </w:pPr>
      <w:r w:rsidRPr="00737BEE">
        <w:t xml:space="preserve">Uses </w:t>
      </w:r>
      <w:r w:rsidRPr="00737BEE">
        <w:rPr>
          <w:b/>
          <w:bCs/>
        </w:rPr>
        <w:t>masked self-attention</w:t>
      </w:r>
      <w:r w:rsidRPr="00737BEE">
        <w:t xml:space="preserve"> to prevent peeking ahead.</w:t>
      </w:r>
    </w:p>
    <w:p w14:paraId="027C2FAE" w14:textId="77777777" w:rsidR="00426C5E" w:rsidRPr="00737BEE" w:rsidRDefault="00426C5E" w:rsidP="00426C5E">
      <w:pPr>
        <w:pStyle w:val="NoSpacing"/>
        <w:numPr>
          <w:ilvl w:val="0"/>
          <w:numId w:val="49"/>
        </w:numPr>
      </w:pPr>
      <w:r w:rsidRPr="00737BEE">
        <w:t xml:space="preserve">Uses </w:t>
      </w:r>
      <w:r w:rsidRPr="00737BEE">
        <w:rPr>
          <w:b/>
          <w:bCs/>
        </w:rPr>
        <w:t>encoder-decoder attention</w:t>
      </w:r>
      <w:r w:rsidRPr="00737BEE">
        <w:t xml:space="preserve"> to focus on relevant input parts.</w:t>
      </w:r>
    </w:p>
    <w:p w14:paraId="713DCB00" w14:textId="77777777" w:rsidR="00426C5E" w:rsidRPr="00737BEE" w:rsidRDefault="00426C5E" w:rsidP="00426C5E">
      <w:pPr>
        <w:pStyle w:val="NoSpacing"/>
      </w:pPr>
      <w:r w:rsidRPr="00737BEE">
        <w:t>Outputs the next token in a sequence.</w:t>
      </w:r>
    </w:p>
    <w:p w14:paraId="6AA19FF5" w14:textId="77777777" w:rsidR="00426C5E" w:rsidRDefault="00426C5E" w:rsidP="00426C5E">
      <w:pPr>
        <w:pStyle w:val="NoSpacing"/>
      </w:pPr>
      <w:r w:rsidRPr="00737BEE">
        <w:rPr>
          <w:rFonts w:ascii="Segoe UI Emoji" w:hAnsi="Segoe UI Emoji" w:cs="Segoe UI Emoji"/>
        </w:rPr>
        <w:t>✅</w:t>
      </w:r>
      <w:r w:rsidRPr="00737BEE">
        <w:t xml:space="preserve"> Used in models like </w:t>
      </w:r>
      <w:r w:rsidRPr="00737BEE">
        <w:rPr>
          <w:b/>
          <w:bCs/>
        </w:rPr>
        <w:t>GPT</w:t>
      </w:r>
      <w:r w:rsidRPr="00737BEE">
        <w:t xml:space="preserve">, which are </w:t>
      </w:r>
      <w:r w:rsidRPr="00737BEE">
        <w:rPr>
          <w:b/>
          <w:bCs/>
        </w:rPr>
        <w:t>decoder-only</w:t>
      </w:r>
      <w:r w:rsidRPr="00737BEE">
        <w:t xml:space="preserve"> and great for </w:t>
      </w:r>
      <w:r w:rsidRPr="00737BEE">
        <w:rPr>
          <w:b/>
          <w:bCs/>
        </w:rPr>
        <w:t>text generation</w:t>
      </w:r>
      <w:r w:rsidRPr="00737BEE">
        <w:t>.</w:t>
      </w:r>
    </w:p>
    <w:p w14:paraId="55826C91" w14:textId="77777777" w:rsidR="00426C5E" w:rsidRPr="00022068" w:rsidRDefault="00426C5E" w:rsidP="00426C5E">
      <w:pPr>
        <w:pStyle w:val="Heading4"/>
      </w:pPr>
      <w:r w:rsidRPr="00022068"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426C5E" w14:paraId="3A5FC3A1" w14:textId="77777777" w:rsidTr="000C435A">
        <w:tc>
          <w:tcPr>
            <w:tcW w:w="10610" w:type="dxa"/>
            <w:shd w:val="clear" w:color="auto" w:fill="F2F2F2" w:themeFill="background1" w:themeFillShade="F2"/>
          </w:tcPr>
          <w:p w14:paraId="078BEC78" w14:textId="77777777" w:rsidR="00426C5E" w:rsidRDefault="00426C5E" w:rsidP="000C435A">
            <w:pPr>
              <w:pStyle w:val="NoSpacing"/>
            </w:pPr>
            <w:r w:rsidRPr="002B5B43">
              <w:t xml:space="preserve">Let’s continue with the same example sentence: </w:t>
            </w:r>
            <w:r w:rsidRPr="002B5B43">
              <w:rPr>
                <w:b/>
                <w:bCs/>
              </w:rPr>
              <w:t>"The cat sat."</w:t>
            </w:r>
            <w:r w:rsidRPr="002B5B43">
              <w:br/>
              <w:t xml:space="preserve">Now imagine we want the Transformer to </w:t>
            </w:r>
            <w:r w:rsidRPr="002B5B43">
              <w:rPr>
                <w:b/>
                <w:bCs/>
              </w:rPr>
              <w:t>generate this sentence</w:t>
            </w:r>
            <w:r w:rsidRPr="002B5B43">
              <w:t xml:space="preserve"> using the </w:t>
            </w:r>
            <w:r w:rsidRPr="002B5B43">
              <w:rPr>
                <w:b/>
                <w:bCs/>
              </w:rPr>
              <w:t>decoder</w:t>
            </w:r>
            <w:r w:rsidRPr="002B5B43">
              <w:t>.</w:t>
            </w:r>
          </w:p>
          <w:p w14:paraId="1DFB5964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1: Input from Encoder</w:t>
            </w:r>
          </w:p>
          <w:p w14:paraId="4EA101BB" w14:textId="77777777" w:rsidR="00426C5E" w:rsidRPr="002B5B43" w:rsidRDefault="00426C5E" w:rsidP="000C435A">
            <w:pPr>
              <w:pStyle w:val="NoSpacing"/>
            </w:pPr>
            <w:r w:rsidRPr="002B5B43">
              <w:t xml:space="preserve">The </w:t>
            </w:r>
            <w:r w:rsidRPr="002B5B43">
              <w:rPr>
                <w:b/>
                <w:bCs/>
              </w:rPr>
              <w:t>encoder</w:t>
            </w:r>
            <w:r w:rsidRPr="002B5B43">
              <w:t xml:space="preserve"> has already processed the sentence and produced </w:t>
            </w:r>
            <w:r w:rsidRPr="002B5B43">
              <w:rPr>
                <w:b/>
                <w:bCs/>
              </w:rPr>
              <w:t>contextualized representations</w:t>
            </w:r>
            <w:r w:rsidRPr="002B5B43">
              <w:t xml:space="preserve"> for:</w:t>
            </w:r>
          </w:p>
          <w:p w14:paraId="11CC49D0" w14:textId="77777777" w:rsidR="00426C5E" w:rsidRPr="002B5B43" w:rsidRDefault="00426C5E" w:rsidP="00426C5E">
            <w:pPr>
              <w:pStyle w:val="NoSpacing"/>
              <w:numPr>
                <w:ilvl w:val="0"/>
                <w:numId w:val="50"/>
              </w:numPr>
            </w:pPr>
            <w:r w:rsidRPr="002B5B43">
              <w:t>"The" → [0.12, 0.45, ...]</w:t>
            </w:r>
          </w:p>
          <w:p w14:paraId="65387319" w14:textId="77777777" w:rsidR="00426C5E" w:rsidRPr="002B5B43" w:rsidRDefault="00426C5E" w:rsidP="00426C5E">
            <w:pPr>
              <w:pStyle w:val="NoSpacing"/>
              <w:numPr>
                <w:ilvl w:val="0"/>
                <w:numId w:val="50"/>
              </w:numPr>
            </w:pPr>
            <w:r w:rsidRPr="002B5B43">
              <w:t>"cat" → [0.67, 0.88, ...]</w:t>
            </w:r>
          </w:p>
          <w:p w14:paraId="41A46B4F" w14:textId="77777777" w:rsidR="00426C5E" w:rsidRPr="002B5B43" w:rsidRDefault="00426C5E" w:rsidP="00426C5E">
            <w:pPr>
              <w:pStyle w:val="NoSpacing"/>
              <w:numPr>
                <w:ilvl w:val="0"/>
                <w:numId w:val="50"/>
              </w:numPr>
            </w:pPr>
            <w:r w:rsidRPr="002B5B43">
              <w:t>"sat" → [0.91, 0.34, ...]</w:t>
            </w:r>
          </w:p>
          <w:p w14:paraId="5BB59EBF" w14:textId="77777777" w:rsidR="00426C5E" w:rsidRPr="002B5B43" w:rsidRDefault="00426C5E" w:rsidP="000C435A">
            <w:pPr>
              <w:pStyle w:val="NoSpacing"/>
            </w:pPr>
            <w:r w:rsidRPr="002B5B43">
              <w:t xml:space="preserve">These are passed to the </w:t>
            </w:r>
            <w:r w:rsidRPr="002B5B43">
              <w:rPr>
                <w:b/>
                <w:bCs/>
              </w:rPr>
              <w:t>decoder</w:t>
            </w:r>
            <w:r w:rsidRPr="002B5B43">
              <w:t>.</w:t>
            </w:r>
          </w:p>
          <w:p w14:paraId="6197F88D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2: Start Token</w:t>
            </w:r>
          </w:p>
          <w:p w14:paraId="1E271A08" w14:textId="77777777" w:rsidR="00426C5E" w:rsidRPr="002B5B43" w:rsidRDefault="00426C5E" w:rsidP="00426C5E">
            <w:pPr>
              <w:pStyle w:val="NoSpacing"/>
              <w:numPr>
                <w:ilvl w:val="0"/>
                <w:numId w:val="51"/>
              </w:numPr>
            </w:pPr>
            <w:r w:rsidRPr="002B5B43">
              <w:t>The decoder begins with a special token like &lt;START&gt; to initiate generation.</w:t>
            </w:r>
          </w:p>
          <w:p w14:paraId="5D1E7275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3: Masked Self-Attention</w:t>
            </w:r>
          </w:p>
          <w:p w14:paraId="7419CC44" w14:textId="77777777" w:rsidR="00426C5E" w:rsidRPr="002B5B43" w:rsidRDefault="00426C5E" w:rsidP="000C435A">
            <w:pPr>
              <w:pStyle w:val="NoSpacing"/>
            </w:pPr>
            <w:r w:rsidRPr="002B5B43">
              <w:t xml:space="preserve">The decoder uses </w:t>
            </w:r>
            <w:r w:rsidRPr="002B5B43">
              <w:rPr>
                <w:b/>
                <w:bCs/>
              </w:rPr>
              <w:t>masked self-attention</w:t>
            </w:r>
            <w:r w:rsidRPr="002B5B43">
              <w:t xml:space="preserve"> to look only at </w:t>
            </w:r>
            <w:r w:rsidRPr="002B5B43">
              <w:rPr>
                <w:b/>
                <w:bCs/>
              </w:rPr>
              <w:t>previous tokens</w:t>
            </w:r>
            <w:r w:rsidRPr="002B5B43">
              <w:t>, not future ones. This prevents it from "cheating" by seeing the full sentence ahead of time.</w:t>
            </w:r>
          </w:p>
          <w:p w14:paraId="1CBE3DC6" w14:textId="77777777" w:rsidR="00426C5E" w:rsidRPr="002B5B43" w:rsidRDefault="00426C5E" w:rsidP="000C435A">
            <w:pPr>
              <w:pStyle w:val="NoSpacing"/>
            </w:pPr>
            <w:r w:rsidRPr="002B5B43">
              <w:t>Example:</w:t>
            </w:r>
          </w:p>
          <w:p w14:paraId="49548C27" w14:textId="77777777" w:rsidR="00426C5E" w:rsidRPr="002B5B43" w:rsidRDefault="00426C5E" w:rsidP="00426C5E">
            <w:pPr>
              <w:pStyle w:val="NoSpacing"/>
              <w:numPr>
                <w:ilvl w:val="0"/>
                <w:numId w:val="45"/>
              </w:numPr>
            </w:pPr>
            <w:r w:rsidRPr="002B5B43">
              <w:lastRenderedPageBreak/>
              <w:t>At first step, it only sees &lt;START&gt;</w:t>
            </w:r>
          </w:p>
          <w:p w14:paraId="4B9188FD" w14:textId="77777777" w:rsidR="00426C5E" w:rsidRPr="002B5B43" w:rsidRDefault="00426C5E" w:rsidP="00426C5E">
            <w:pPr>
              <w:pStyle w:val="NoSpacing"/>
              <w:numPr>
                <w:ilvl w:val="0"/>
                <w:numId w:val="45"/>
              </w:numPr>
            </w:pPr>
            <w:r w:rsidRPr="002B5B43">
              <w:t>At second step, it sees &lt;START&gt;, "The"</w:t>
            </w:r>
          </w:p>
          <w:p w14:paraId="29411D11" w14:textId="77777777" w:rsidR="00426C5E" w:rsidRPr="002B5B43" w:rsidRDefault="00426C5E" w:rsidP="00426C5E">
            <w:pPr>
              <w:pStyle w:val="NoSpacing"/>
              <w:numPr>
                <w:ilvl w:val="0"/>
                <w:numId w:val="45"/>
              </w:numPr>
            </w:pPr>
            <w:r w:rsidRPr="002B5B43">
              <w:t>At third step, it sees &lt;START&gt;, "The", "cat"</w:t>
            </w:r>
          </w:p>
          <w:p w14:paraId="4204CFC5" w14:textId="77777777" w:rsidR="00426C5E" w:rsidRPr="002B5B43" w:rsidRDefault="00426C5E" w:rsidP="00426C5E">
            <w:pPr>
              <w:pStyle w:val="NoSpacing"/>
              <w:numPr>
                <w:ilvl w:val="0"/>
                <w:numId w:val="45"/>
              </w:numPr>
            </w:pPr>
            <w:r w:rsidRPr="002B5B43">
              <w:t>And so on…</w:t>
            </w:r>
          </w:p>
          <w:p w14:paraId="4DA3940E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4: Encoder-Decoder Attention</w:t>
            </w:r>
          </w:p>
          <w:p w14:paraId="1773AE9C" w14:textId="77777777" w:rsidR="00426C5E" w:rsidRPr="002B5B43" w:rsidRDefault="00426C5E" w:rsidP="000C435A">
            <w:pPr>
              <w:pStyle w:val="NoSpacing"/>
            </w:pPr>
            <w:r w:rsidRPr="002B5B43">
              <w:t xml:space="preserve">At each step, the decoder </w:t>
            </w:r>
            <w:r w:rsidRPr="002B5B43">
              <w:rPr>
                <w:b/>
                <w:bCs/>
              </w:rPr>
              <w:t>attends to the encoder's output</w:t>
            </w:r>
            <w:r w:rsidRPr="002B5B43">
              <w:t xml:space="preserve"> to understand the context of the input sentence.</w:t>
            </w:r>
          </w:p>
          <w:p w14:paraId="4BFE6220" w14:textId="77777777" w:rsidR="00426C5E" w:rsidRPr="002B5B43" w:rsidRDefault="00426C5E" w:rsidP="000C435A">
            <w:pPr>
              <w:pStyle w:val="NoSpacing"/>
            </w:pPr>
            <w:r w:rsidRPr="002B5B43">
              <w:t>Example:</w:t>
            </w:r>
          </w:p>
          <w:p w14:paraId="79073C17" w14:textId="77777777" w:rsidR="00426C5E" w:rsidRPr="002B5B43" w:rsidRDefault="00426C5E" w:rsidP="00426C5E">
            <w:pPr>
              <w:pStyle w:val="NoSpacing"/>
              <w:numPr>
                <w:ilvl w:val="0"/>
                <w:numId w:val="46"/>
              </w:numPr>
            </w:pPr>
            <w:r w:rsidRPr="002B5B43">
              <w:t>When generating "cat", it looks at the encoder's representation of "The" and "cat"</w:t>
            </w:r>
          </w:p>
          <w:p w14:paraId="25992FB9" w14:textId="77777777" w:rsidR="00426C5E" w:rsidRPr="002B5B43" w:rsidRDefault="00426C5E" w:rsidP="00426C5E">
            <w:pPr>
              <w:pStyle w:val="NoSpacing"/>
              <w:numPr>
                <w:ilvl w:val="0"/>
                <w:numId w:val="46"/>
              </w:numPr>
            </w:pPr>
            <w:r w:rsidRPr="002B5B43">
              <w:t>When generating "sat", it attends to "The", "cat", and their relationships</w:t>
            </w:r>
          </w:p>
          <w:p w14:paraId="00C89F4F" w14:textId="77777777" w:rsidR="00426C5E" w:rsidRPr="002B5B43" w:rsidRDefault="00426C5E" w:rsidP="000C435A">
            <w:pPr>
              <w:pStyle w:val="NoSpacing"/>
              <w:rPr>
                <w:rStyle w:val="SubtleReference"/>
              </w:rPr>
            </w:pPr>
            <w:r w:rsidRPr="002B5B43">
              <w:rPr>
                <w:rStyle w:val="SubtleReference"/>
              </w:rPr>
              <w:t>Step 5: Output Token</w:t>
            </w:r>
          </w:p>
          <w:p w14:paraId="2B9437AC" w14:textId="77777777" w:rsidR="00426C5E" w:rsidRPr="002B5B43" w:rsidRDefault="00426C5E" w:rsidP="000C435A">
            <w:pPr>
              <w:pStyle w:val="NoSpacing"/>
            </w:pPr>
            <w:r w:rsidRPr="002B5B43">
              <w:t>The decoder predicts the next token in the sequence:</w:t>
            </w:r>
          </w:p>
          <w:p w14:paraId="70288E22" w14:textId="77777777" w:rsidR="00426C5E" w:rsidRPr="002B5B43" w:rsidRDefault="00426C5E" w:rsidP="00426C5E">
            <w:pPr>
              <w:pStyle w:val="NoSpacing"/>
              <w:numPr>
                <w:ilvl w:val="0"/>
                <w:numId w:val="47"/>
              </w:numPr>
            </w:pPr>
            <w:r w:rsidRPr="002B5B43">
              <w:t>&lt;START&gt; → "The"</w:t>
            </w:r>
          </w:p>
          <w:p w14:paraId="5EE1B316" w14:textId="77777777" w:rsidR="00426C5E" w:rsidRPr="002B5B43" w:rsidRDefault="00426C5E" w:rsidP="00426C5E">
            <w:pPr>
              <w:pStyle w:val="NoSpacing"/>
              <w:numPr>
                <w:ilvl w:val="0"/>
                <w:numId w:val="47"/>
              </w:numPr>
            </w:pPr>
            <w:r w:rsidRPr="002B5B43">
              <w:t>"The" → "cat"</w:t>
            </w:r>
          </w:p>
          <w:p w14:paraId="13A03779" w14:textId="77777777" w:rsidR="00426C5E" w:rsidRPr="002B5B43" w:rsidRDefault="00426C5E" w:rsidP="00426C5E">
            <w:pPr>
              <w:pStyle w:val="NoSpacing"/>
              <w:numPr>
                <w:ilvl w:val="0"/>
                <w:numId w:val="47"/>
              </w:numPr>
            </w:pPr>
            <w:r w:rsidRPr="002B5B43">
              <w:t>"cat" → "sat"</w:t>
            </w:r>
          </w:p>
          <w:p w14:paraId="047CE6B1" w14:textId="77777777" w:rsidR="00426C5E" w:rsidRPr="002B5B43" w:rsidRDefault="00426C5E" w:rsidP="00426C5E">
            <w:pPr>
              <w:pStyle w:val="NoSpacing"/>
              <w:numPr>
                <w:ilvl w:val="0"/>
                <w:numId w:val="47"/>
              </w:numPr>
            </w:pPr>
            <w:r w:rsidRPr="002B5B43">
              <w:t>"sat" → &lt;END&gt;</w:t>
            </w:r>
          </w:p>
          <w:p w14:paraId="46AABD96" w14:textId="77777777" w:rsidR="00426C5E" w:rsidRPr="002B5B43" w:rsidRDefault="00426C5E" w:rsidP="000C435A">
            <w:pPr>
              <w:pStyle w:val="NoSpacing"/>
            </w:pPr>
            <w:r w:rsidRPr="002B5B43">
              <w:t>Each prediction is based on:</w:t>
            </w:r>
          </w:p>
          <w:p w14:paraId="1F38008E" w14:textId="77777777" w:rsidR="00426C5E" w:rsidRPr="002B5B43" w:rsidRDefault="00426C5E" w:rsidP="00426C5E">
            <w:pPr>
              <w:pStyle w:val="NoSpacing"/>
              <w:numPr>
                <w:ilvl w:val="0"/>
                <w:numId w:val="48"/>
              </w:numPr>
            </w:pPr>
            <w:r w:rsidRPr="002B5B43">
              <w:t>Previously generated tokens</w:t>
            </w:r>
          </w:p>
          <w:p w14:paraId="427A11FD" w14:textId="77777777" w:rsidR="00426C5E" w:rsidRPr="002B5B43" w:rsidRDefault="00426C5E" w:rsidP="00426C5E">
            <w:pPr>
              <w:pStyle w:val="NoSpacing"/>
              <w:numPr>
                <w:ilvl w:val="0"/>
                <w:numId w:val="48"/>
              </w:numPr>
            </w:pPr>
            <w:r w:rsidRPr="002B5B43">
              <w:t>Encoder's contextual output</w:t>
            </w:r>
          </w:p>
          <w:p w14:paraId="6010FEE9" w14:textId="77777777" w:rsidR="00426C5E" w:rsidRPr="002B5B43" w:rsidRDefault="00426C5E" w:rsidP="00426C5E">
            <w:pPr>
              <w:pStyle w:val="NoSpacing"/>
              <w:numPr>
                <w:ilvl w:val="0"/>
                <w:numId w:val="48"/>
              </w:numPr>
            </w:pPr>
            <w:r w:rsidRPr="002B5B43">
              <w:t>Attention mechanisms</w:t>
            </w:r>
          </w:p>
          <w:p w14:paraId="07100EFC" w14:textId="77777777" w:rsidR="00426C5E" w:rsidRPr="002B5B43" w:rsidRDefault="00426C5E" w:rsidP="000C435A">
            <w:pPr>
              <w:pStyle w:val="NoSpacing"/>
              <w:rPr>
                <w:b/>
                <w:bCs/>
              </w:rPr>
            </w:pPr>
            <w:r w:rsidRPr="002B5B43">
              <w:rPr>
                <w:b/>
                <w:bCs/>
              </w:rPr>
              <w:t>Summary in Context of "The cat sat."</w:t>
            </w:r>
          </w:p>
          <w:tbl>
            <w:tblPr>
              <w:tblStyle w:val="GridTable1Light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3"/>
              <w:gridCol w:w="1677"/>
              <w:gridCol w:w="2244"/>
              <w:gridCol w:w="2697"/>
              <w:gridCol w:w="872"/>
            </w:tblGrid>
            <w:tr w:rsidR="00426C5E" w:rsidRPr="002B5B43" w14:paraId="0031D7A0" w14:textId="77777777" w:rsidTr="000C43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1B80F6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Step</w:t>
                  </w:r>
                </w:p>
              </w:tc>
              <w:tc>
                <w:tcPr>
                  <w:tcW w:w="0" w:type="auto"/>
                  <w:hideMark/>
                </w:tcPr>
                <w:p w14:paraId="502F25AC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Decoder Input</w:t>
                  </w:r>
                </w:p>
              </w:tc>
              <w:tc>
                <w:tcPr>
                  <w:tcW w:w="0" w:type="auto"/>
                  <w:hideMark/>
                </w:tcPr>
                <w:p w14:paraId="3BC51C30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Masked Self-Attention</w:t>
                  </w:r>
                </w:p>
              </w:tc>
              <w:tc>
                <w:tcPr>
                  <w:tcW w:w="0" w:type="auto"/>
                  <w:hideMark/>
                </w:tcPr>
                <w:p w14:paraId="13D73C13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Encoder-Decoder Attention</w:t>
                  </w:r>
                </w:p>
              </w:tc>
              <w:tc>
                <w:tcPr>
                  <w:tcW w:w="0" w:type="auto"/>
                  <w:hideMark/>
                </w:tcPr>
                <w:p w14:paraId="43286830" w14:textId="77777777" w:rsidR="00426C5E" w:rsidRPr="002B5B43" w:rsidRDefault="00426C5E" w:rsidP="000C435A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Output</w:t>
                  </w:r>
                </w:p>
              </w:tc>
            </w:tr>
            <w:tr w:rsidR="00426C5E" w:rsidRPr="002B5B43" w14:paraId="5AF1503B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29D4F8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6DBD848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&lt;START&gt;</w:t>
                  </w:r>
                </w:p>
              </w:tc>
              <w:tc>
                <w:tcPr>
                  <w:tcW w:w="0" w:type="auto"/>
                  <w:hideMark/>
                </w:tcPr>
                <w:p w14:paraId="7B050E1D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Only &lt;START&gt;</w:t>
                  </w:r>
                </w:p>
              </w:tc>
              <w:tc>
                <w:tcPr>
                  <w:tcW w:w="0" w:type="auto"/>
                  <w:hideMark/>
                </w:tcPr>
                <w:p w14:paraId="0BFB574A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Looks at encoder output</w:t>
                  </w:r>
                </w:p>
              </w:tc>
              <w:tc>
                <w:tcPr>
                  <w:tcW w:w="0" w:type="auto"/>
                  <w:hideMark/>
                </w:tcPr>
                <w:p w14:paraId="445062F6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"The"</w:t>
                  </w:r>
                </w:p>
              </w:tc>
            </w:tr>
            <w:tr w:rsidR="00426C5E" w:rsidRPr="002B5B43" w14:paraId="3A20AE4E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9FD19B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C390FE8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&lt;START&gt; The</w:t>
                  </w:r>
                </w:p>
              </w:tc>
              <w:tc>
                <w:tcPr>
                  <w:tcW w:w="0" w:type="auto"/>
                  <w:hideMark/>
                </w:tcPr>
                <w:p w14:paraId="642426FF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&lt;START&gt;, "The"</w:t>
                  </w:r>
                </w:p>
              </w:tc>
              <w:tc>
                <w:tcPr>
                  <w:tcW w:w="0" w:type="auto"/>
                  <w:hideMark/>
                </w:tcPr>
                <w:p w14:paraId="59F8FE3E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Looks at encoder output</w:t>
                  </w:r>
                </w:p>
              </w:tc>
              <w:tc>
                <w:tcPr>
                  <w:tcW w:w="0" w:type="auto"/>
                  <w:hideMark/>
                </w:tcPr>
                <w:p w14:paraId="403E8929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"cat"</w:t>
                  </w:r>
                </w:p>
              </w:tc>
            </w:tr>
            <w:tr w:rsidR="00426C5E" w:rsidRPr="002B5B43" w14:paraId="778C396D" w14:textId="77777777" w:rsidTr="000C435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CBB9F6" w14:textId="77777777" w:rsidR="00426C5E" w:rsidRPr="002B5B43" w:rsidRDefault="00426C5E" w:rsidP="000C435A">
                  <w:pPr>
                    <w:pStyle w:val="NoSpacing"/>
                  </w:pPr>
                  <w:r w:rsidRPr="002B5B43"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CA9BAC1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&lt;START&gt; The cat</w:t>
                  </w:r>
                </w:p>
              </w:tc>
              <w:tc>
                <w:tcPr>
                  <w:tcW w:w="0" w:type="auto"/>
                  <w:hideMark/>
                </w:tcPr>
                <w:p w14:paraId="066E5449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All previous tokens</w:t>
                  </w:r>
                </w:p>
              </w:tc>
              <w:tc>
                <w:tcPr>
                  <w:tcW w:w="0" w:type="auto"/>
                  <w:hideMark/>
                </w:tcPr>
                <w:p w14:paraId="51A423A6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Looks at encoder output</w:t>
                  </w:r>
                </w:p>
              </w:tc>
              <w:tc>
                <w:tcPr>
                  <w:tcW w:w="0" w:type="auto"/>
                  <w:hideMark/>
                </w:tcPr>
                <w:p w14:paraId="20F87AD0" w14:textId="77777777" w:rsidR="00426C5E" w:rsidRPr="002B5B43" w:rsidRDefault="00426C5E" w:rsidP="000C435A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B5B43">
                    <w:t>"sat"</w:t>
                  </w:r>
                </w:p>
              </w:tc>
            </w:tr>
          </w:tbl>
          <w:p w14:paraId="59840FD2" w14:textId="77777777" w:rsidR="00426C5E" w:rsidRDefault="00426C5E" w:rsidP="000C435A">
            <w:pPr>
              <w:pStyle w:val="NoSpacing"/>
            </w:pPr>
          </w:p>
        </w:tc>
      </w:tr>
    </w:tbl>
    <w:p w14:paraId="06E0D740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F060C2">
        <w:rPr>
          <w:rStyle w:val="IntenseReference"/>
          <w:b w:val="0"/>
          <w:bCs w:val="0"/>
        </w:rPr>
        <w:lastRenderedPageBreak/>
        <w:t>Encoder-Decoder Together</w:t>
      </w:r>
    </w:p>
    <w:p w14:paraId="7AAE6AF8" w14:textId="77777777" w:rsidR="00426C5E" w:rsidRPr="00737BEE" w:rsidRDefault="00426C5E" w:rsidP="00426C5E">
      <w:pPr>
        <w:pStyle w:val="NoSpacing"/>
      </w:pPr>
      <w:r w:rsidRPr="00737BEE">
        <w:t xml:space="preserve">In full </w:t>
      </w:r>
      <w:r w:rsidRPr="00737BEE">
        <w:rPr>
          <w:b/>
          <w:bCs/>
        </w:rPr>
        <w:t>Transformer models</w:t>
      </w:r>
      <w:r w:rsidRPr="00737BEE">
        <w:t xml:space="preserve"> (like </w:t>
      </w:r>
      <w:r w:rsidRPr="00737BEE">
        <w:rPr>
          <w:b/>
          <w:bCs/>
        </w:rPr>
        <w:t>T5</w:t>
      </w:r>
      <w:r w:rsidRPr="00737BEE">
        <w:t xml:space="preserve">, </w:t>
      </w:r>
      <w:r w:rsidRPr="00737BEE">
        <w:rPr>
          <w:b/>
          <w:bCs/>
        </w:rPr>
        <w:t>BART</w:t>
      </w:r>
      <w:r w:rsidRPr="00737BEE">
        <w:t xml:space="preserve">, or </w:t>
      </w:r>
      <w:r w:rsidRPr="00737BEE">
        <w:rPr>
          <w:b/>
          <w:bCs/>
        </w:rPr>
        <w:t>original Transformer for translation</w:t>
      </w:r>
      <w:r w:rsidRPr="00737BEE">
        <w:t>):</w:t>
      </w:r>
    </w:p>
    <w:p w14:paraId="104A9931" w14:textId="77777777" w:rsidR="00426C5E" w:rsidRPr="00737BEE" w:rsidRDefault="00426C5E" w:rsidP="00426C5E">
      <w:pPr>
        <w:pStyle w:val="NoSpacing"/>
        <w:numPr>
          <w:ilvl w:val="0"/>
          <w:numId w:val="51"/>
        </w:numPr>
      </w:pPr>
      <w:r w:rsidRPr="00737BEE">
        <w:t xml:space="preserve">The </w:t>
      </w:r>
      <w:r w:rsidRPr="00737BEE">
        <w:rPr>
          <w:b/>
          <w:bCs/>
        </w:rPr>
        <w:t>encoder</w:t>
      </w:r>
      <w:r w:rsidRPr="00737BEE">
        <w:t xml:space="preserve"> reads the input (e.g., English sentence).</w:t>
      </w:r>
    </w:p>
    <w:p w14:paraId="18E3B243" w14:textId="77777777" w:rsidR="00426C5E" w:rsidRPr="00737BEE" w:rsidRDefault="00426C5E" w:rsidP="00426C5E">
      <w:pPr>
        <w:pStyle w:val="NoSpacing"/>
        <w:numPr>
          <w:ilvl w:val="0"/>
          <w:numId w:val="51"/>
        </w:numPr>
      </w:pPr>
      <w:r w:rsidRPr="00737BEE">
        <w:t xml:space="preserve">The </w:t>
      </w:r>
      <w:r w:rsidRPr="00737BEE">
        <w:rPr>
          <w:b/>
          <w:bCs/>
        </w:rPr>
        <w:t>decoder</w:t>
      </w:r>
      <w:r w:rsidRPr="00737BEE">
        <w:t xml:space="preserve"> generates the output (e.g., French translation), attending to the encoder's output.</w:t>
      </w:r>
    </w:p>
    <w:p w14:paraId="723A766D" w14:textId="77777777" w:rsidR="00426C5E" w:rsidRPr="008D7E1E" w:rsidRDefault="00426C5E" w:rsidP="00426C5E">
      <w:pPr>
        <w:pStyle w:val="NoSpacing"/>
        <w:rPr>
          <w:rStyle w:val="IntenseReference"/>
          <w:b w:val="0"/>
          <w:bCs w:val="0"/>
        </w:rPr>
      </w:pPr>
      <w:r w:rsidRPr="008D7E1E">
        <w:rPr>
          <w:rStyle w:val="IntenseReference"/>
          <w:b w:val="0"/>
          <w:bCs w:val="0"/>
        </w:rPr>
        <w:t>LLM Variants Based on Transformer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787"/>
        <w:gridCol w:w="1438"/>
        <w:gridCol w:w="1462"/>
        <w:gridCol w:w="1987"/>
        <w:gridCol w:w="2628"/>
      </w:tblGrid>
      <w:tr w:rsidR="00426C5E" w:rsidRPr="00737BEE" w14:paraId="0AE53126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DE1561" w14:textId="77777777" w:rsidR="00426C5E" w:rsidRPr="00737BEE" w:rsidRDefault="00426C5E" w:rsidP="000C435A">
            <w:pPr>
              <w:pStyle w:val="NoSpacing"/>
            </w:pPr>
            <w:r w:rsidRPr="00737BEE">
              <w:t>Model Type</w:t>
            </w:r>
          </w:p>
        </w:tc>
        <w:tc>
          <w:tcPr>
            <w:tcW w:w="0" w:type="auto"/>
            <w:hideMark/>
          </w:tcPr>
          <w:p w14:paraId="2DE705BA" w14:textId="77777777" w:rsidR="00426C5E" w:rsidRPr="00737BEE" w:rsidRDefault="00426C5E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Uses Encoder</w:t>
            </w:r>
          </w:p>
        </w:tc>
        <w:tc>
          <w:tcPr>
            <w:tcW w:w="0" w:type="auto"/>
            <w:hideMark/>
          </w:tcPr>
          <w:p w14:paraId="12D38218" w14:textId="77777777" w:rsidR="00426C5E" w:rsidRPr="00737BEE" w:rsidRDefault="00426C5E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Uses Decoder</w:t>
            </w:r>
          </w:p>
        </w:tc>
        <w:tc>
          <w:tcPr>
            <w:tcW w:w="0" w:type="auto"/>
            <w:hideMark/>
          </w:tcPr>
          <w:p w14:paraId="57329E2C" w14:textId="77777777" w:rsidR="00426C5E" w:rsidRPr="00737BEE" w:rsidRDefault="00426C5E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Example Models</w:t>
            </w:r>
          </w:p>
        </w:tc>
        <w:tc>
          <w:tcPr>
            <w:tcW w:w="0" w:type="auto"/>
            <w:hideMark/>
          </w:tcPr>
          <w:p w14:paraId="4BEAD474" w14:textId="77777777" w:rsidR="00426C5E" w:rsidRPr="00737BEE" w:rsidRDefault="00426C5E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Best For</w:t>
            </w:r>
          </w:p>
        </w:tc>
      </w:tr>
      <w:tr w:rsidR="00426C5E" w:rsidRPr="00737BEE" w14:paraId="6C196CF4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9B2B77" w14:textId="77777777" w:rsidR="00426C5E" w:rsidRPr="00737BEE" w:rsidRDefault="00426C5E" w:rsidP="000C435A">
            <w:pPr>
              <w:pStyle w:val="NoSpacing"/>
            </w:pPr>
            <w:r w:rsidRPr="00737BEE">
              <w:t>Encoder-only</w:t>
            </w:r>
          </w:p>
        </w:tc>
        <w:tc>
          <w:tcPr>
            <w:tcW w:w="0" w:type="auto"/>
            <w:hideMark/>
          </w:tcPr>
          <w:p w14:paraId="7CDF3198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✅</w:t>
            </w:r>
            <w:r w:rsidRPr="00737BEE">
              <w:t xml:space="preserve"> Yes</w:t>
            </w:r>
          </w:p>
        </w:tc>
        <w:tc>
          <w:tcPr>
            <w:tcW w:w="0" w:type="auto"/>
            <w:hideMark/>
          </w:tcPr>
          <w:p w14:paraId="197E8B5C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❌</w:t>
            </w:r>
            <w:r w:rsidRPr="00737BEE">
              <w:t xml:space="preserve"> No</w:t>
            </w:r>
          </w:p>
        </w:tc>
        <w:tc>
          <w:tcPr>
            <w:tcW w:w="0" w:type="auto"/>
            <w:hideMark/>
          </w:tcPr>
          <w:p w14:paraId="26B4F4B5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 xml:space="preserve">BERT, </w:t>
            </w:r>
            <w:proofErr w:type="spellStart"/>
            <w:r w:rsidRPr="00737BEE">
              <w:t>RoBERTa</w:t>
            </w:r>
            <w:proofErr w:type="spellEnd"/>
          </w:p>
        </w:tc>
        <w:tc>
          <w:tcPr>
            <w:tcW w:w="0" w:type="auto"/>
            <w:hideMark/>
          </w:tcPr>
          <w:p w14:paraId="071C84A5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Understanding tasks</w:t>
            </w:r>
          </w:p>
        </w:tc>
      </w:tr>
      <w:tr w:rsidR="00426C5E" w:rsidRPr="00737BEE" w14:paraId="4487137B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5C3A1" w14:textId="77777777" w:rsidR="00426C5E" w:rsidRPr="00737BEE" w:rsidRDefault="00426C5E" w:rsidP="000C435A">
            <w:pPr>
              <w:pStyle w:val="NoSpacing"/>
            </w:pPr>
            <w:r w:rsidRPr="00737BEE">
              <w:t>Decoder-only</w:t>
            </w:r>
          </w:p>
        </w:tc>
        <w:tc>
          <w:tcPr>
            <w:tcW w:w="0" w:type="auto"/>
            <w:hideMark/>
          </w:tcPr>
          <w:p w14:paraId="0EDEBC0D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❌</w:t>
            </w:r>
            <w:r w:rsidRPr="00737BEE">
              <w:t xml:space="preserve"> No</w:t>
            </w:r>
          </w:p>
        </w:tc>
        <w:tc>
          <w:tcPr>
            <w:tcW w:w="0" w:type="auto"/>
            <w:hideMark/>
          </w:tcPr>
          <w:p w14:paraId="11E0F9EB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✅</w:t>
            </w:r>
            <w:r w:rsidRPr="00737BEE">
              <w:t xml:space="preserve"> Yes</w:t>
            </w:r>
          </w:p>
        </w:tc>
        <w:tc>
          <w:tcPr>
            <w:tcW w:w="0" w:type="auto"/>
            <w:hideMark/>
          </w:tcPr>
          <w:p w14:paraId="7EE072E0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GPT-2, GPT-3, GPT-4</w:t>
            </w:r>
          </w:p>
        </w:tc>
        <w:tc>
          <w:tcPr>
            <w:tcW w:w="0" w:type="auto"/>
            <w:hideMark/>
          </w:tcPr>
          <w:p w14:paraId="03A3F8A9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Text generation, chat</w:t>
            </w:r>
          </w:p>
        </w:tc>
      </w:tr>
      <w:tr w:rsidR="00426C5E" w:rsidRPr="00737BEE" w14:paraId="4FA3248B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033658" w14:textId="77777777" w:rsidR="00426C5E" w:rsidRPr="00737BEE" w:rsidRDefault="00426C5E" w:rsidP="000C435A">
            <w:pPr>
              <w:pStyle w:val="NoSpacing"/>
            </w:pPr>
            <w:r w:rsidRPr="00737BEE">
              <w:t>Encoder-Decoder</w:t>
            </w:r>
          </w:p>
        </w:tc>
        <w:tc>
          <w:tcPr>
            <w:tcW w:w="0" w:type="auto"/>
            <w:hideMark/>
          </w:tcPr>
          <w:p w14:paraId="4F488D95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✅</w:t>
            </w:r>
            <w:r w:rsidRPr="00737BEE">
              <w:t xml:space="preserve"> Yes</w:t>
            </w:r>
          </w:p>
        </w:tc>
        <w:tc>
          <w:tcPr>
            <w:tcW w:w="0" w:type="auto"/>
            <w:hideMark/>
          </w:tcPr>
          <w:p w14:paraId="2D6C6F23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rPr>
                <w:rFonts w:ascii="Segoe UI Emoji" w:hAnsi="Segoe UI Emoji" w:cs="Segoe UI Emoji"/>
              </w:rPr>
              <w:t>✅</w:t>
            </w:r>
            <w:r w:rsidRPr="00737BEE">
              <w:t xml:space="preserve"> Yes</w:t>
            </w:r>
          </w:p>
        </w:tc>
        <w:tc>
          <w:tcPr>
            <w:tcW w:w="0" w:type="auto"/>
            <w:hideMark/>
          </w:tcPr>
          <w:p w14:paraId="33F05BAC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T5, BART, Marian</w:t>
            </w:r>
          </w:p>
        </w:tc>
        <w:tc>
          <w:tcPr>
            <w:tcW w:w="0" w:type="auto"/>
            <w:hideMark/>
          </w:tcPr>
          <w:p w14:paraId="26F993AD" w14:textId="77777777" w:rsidR="00426C5E" w:rsidRPr="00737BEE" w:rsidRDefault="00426C5E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7BEE">
              <w:t>Translation, summarization</w:t>
            </w:r>
          </w:p>
        </w:tc>
      </w:tr>
    </w:tbl>
    <w:p w14:paraId="40BDDA63" w14:textId="77777777" w:rsidR="00426C5E" w:rsidRDefault="00426C5E" w:rsidP="00426C5E">
      <w:pPr>
        <w:pStyle w:val="NoSpacing"/>
        <w:rPr>
          <w:rStyle w:val="IntenseReference"/>
          <w:b w:val="0"/>
          <w:bCs w:val="0"/>
          <w:smallCaps w:val="0"/>
        </w:rPr>
      </w:pPr>
    </w:p>
    <w:p w14:paraId="4E6FE566" w14:textId="77777777" w:rsidR="00426C5E" w:rsidRDefault="00426C5E" w:rsidP="00426C5E">
      <w:pPr>
        <w:pStyle w:val="NoSpacing"/>
        <w:rPr>
          <w:rStyle w:val="IntenseReference"/>
          <w:b w:val="0"/>
          <w:bCs w:val="0"/>
          <w:smallCaps w:val="0"/>
        </w:rPr>
      </w:pPr>
    </w:p>
    <w:p w14:paraId="35C0674D" w14:textId="77777777" w:rsidR="00426C5E" w:rsidRDefault="00426C5E" w:rsidP="00426C5E">
      <w:pPr>
        <w:pStyle w:val="Heading3"/>
        <w:rPr>
          <w:rStyle w:val="IntenseReference"/>
          <w:b w:val="0"/>
          <w:bCs w:val="0"/>
        </w:rPr>
      </w:pPr>
      <w:bookmarkStart w:id="12" w:name="_Toc204523961"/>
      <w:bookmarkStart w:id="13" w:name="_Toc204524644"/>
      <w:r>
        <w:rPr>
          <w:rStyle w:val="IntenseReference"/>
          <w:b w:val="0"/>
          <w:bCs w:val="0"/>
        </w:rPr>
        <w:t>CORE COMPONENTS OF LLMs</w:t>
      </w:r>
      <w:bookmarkEnd w:id="12"/>
      <w:bookmarkEnd w:id="13"/>
    </w:p>
    <w:p w14:paraId="3147C85E" w14:textId="77777777" w:rsidR="00426C5E" w:rsidRDefault="00426C5E" w:rsidP="00426C5E">
      <w:pPr>
        <w:pStyle w:val="NoSpacing"/>
        <w:rPr>
          <w:rStyle w:val="IntenseReference"/>
          <w:b w:val="0"/>
          <w:bCs w:val="0"/>
          <w:smallCaps w:val="0"/>
        </w:rPr>
      </w:pPr>
    </w:p>
    <w:p w14:paraId="29DE9E5C" w14:textId="77777777" w:rsidR="00426C5E" w:rsidRDefault="00426C5E" w:rsidP="00426C5E">
      <w:pPr>
        <w:pStyle w:val="NoSpacing"/>
        <w:jc w:val="center"/>
        <w:rPr>
          <w:rStyle w:val="IntenseReference"/>
          <w:b w:val="0"/>
          <w:bCs w:val="0"/>
          <w:smallCaps w:val="0"/>
        </w:rPr>
      </w:pPr>
      <w:r w:rsidRPr="00E533C2">
        <w:rPr>
          <w:rStyle w:val="IntenseReference"/>
          <w:b w:val="0"/>
          <w:bCs w:val="0"/>
          <w:smallCaps w:val="0"/>
        </w:rPr>
        <w:lastRenderedPageBreak/>
        <w:drawing>
          <wp:inline distT="0" distB="0" distL="0" distR="0" wp14:anchorId="396942FD" wp14:editId="163BC6E5">
            <wp:extent cx="5324475" cy="2582521"/>
            <wp:effectExtent l="0" t="0" r="0" b="8890"/>
            <wp:docPr id="107647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2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507" cy="25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B96" w14:textId="77777777" w:rsidR="00426C5E" w:rsidRDefault="00426C5E" w:rsidP="00426C5E">
      <w:pPr>
        <w:rPr>
          <w:rStyle w:val="IntenseReference"/>
          <w:b w:val="0"/>
          <w:bCs w:val="0"/>
        </w:rPr>
      </w:pPr>
    </w:p>
    <w:p w14:paraId="7FF3D439" w14:textId="77777777" w:rsidR="00426C5E" w:rsidRPr="00227E4B" w:rsidRDefault="00426C5E" w:rsidP="00426C5E">
      <w:pPr>
        <w:rPr>
          <w:rStyle w:val="IntenseReference"/>
          <w:b w:val="0"/>
          <w:bCs w:val="0"/>
        </w:rPr>
      </w:pPr>
    </w:p>
    <w:p w14:paraId="48217CC7" w14:textId="77777777" w:rsidR="00426C5E" w:rsidRDefault="00426C5E" w:rsidP="00426C5E">
      <w:pPr>
        <w:pStyle w:val="NoSpacing"/>
        <w:jc w:val="center"/>
      </w:pPr>
      <w:r w:rsidRPr="00DF2EAB">
        <w:rPr>
          <w:noProof/>
        </w:rPr>
        <w:drawing>
          <wp:inline distT="0" distB="0" distL="0" distR="0" wp14:anchorId="0E49F0A6" wp14:editId="45A1BF49">
            <wp:extent cx="6067425" cy="2212363"/>
            <wp:effectExtent l="0" t="0" r="0" b="0"/>
            <wp:docPr id="161217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75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571" cy="22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B1B0" w14:textId="77777777" w:rsidR="00426C5E" w:rsidRDefault="00426C5E" w:rsidP="00426C5E">
      <w:pPr>
        <w:pStyle w:val="NoSpacing"/>
        <w:numPr>
          <w:ilvl w:val="0"/>
          <w:numId w:val="1"/>
        </w:numPr>
      </w:pPr>
      <w:r w:rsidRPr="008A7D3E">
        <w:t xml:space="preserve">LLMs are AI models designed to understand and generate human-like text.  </w:t>
      </w:r>
    </w:p>
    <w:p w14:paraId="2CF98D26" w14:textId="77777777" w:rsidR="00426C5E" w:rsidRDefault="00426C5E" w:rsidP="00426C5E">
      <w:pPr>
        <w:pStyle w:val="NoSpacing"/>
        <w:numPr>
          <w:ilvl w:val="0"/>
          <w:numId w:val="1"/>
        </w:numPr>
      </w:pPr>
      <w:r w:rsidRPr="008A7D3E">
        <w:t xml:space="preserve">Unlike general generative AI (which handles text, images, audio, video, etc.), </w:t>
      </w:r>
      <w:r w:rsidRPr="00D814A0">
        <w:rPr>
          <w:b/>
          <w:bCs/>
        </w:rPr>
        <w:t>LLMs deal exclusively with text—words, grammar, sentences, and contextual understanding.</w:t>
      </w:r>
      <w:r w:rsidRPr="008A7D3E">
        <w:t xml:space="preserve">  Example</w:t>
      </w:r>
      <w:r>
        <w:t>:</w:t>
      </w:r>
      <w:r w:rsidRPr="008A7D3E">
        <w:t xml:space="preserve"> </w:t>
      </w:r>
      <w:r w:rsidRPr="00D814A0">
        <w:rPr>
          <w:b/>
          <w:bCs/>
        </w:rPr>
        <w:t>ChatGPT</w:t>
      </w:r>
      <w:r w:rsidRPr="00D814A0">
        <w:t xml:space="preserve">, </w:t>
      </w:r>
      <w:r w:rsidRPr="00D814A0">
        <w:rPr>
          <w:b/>
          <w:bCs/>
        </w:rPr>
        <w:t>GPT-4</w:t>
      </w:r>
      <w:r w:rsidRPr="00D814A0">
        <w:t xml:space="preserve">, </w:t>
      </w:r>
      <w:r w:rsidRPr="00D814A0">
        <w:rPr>
          <w:b/>
          <w:bCs/>
        </w:rPr>
        <w:t>Claude</w:t>
      </w:r>
      <w:r w:rsidRPr="00D814A0">
        <w:t xml:space="preserve">, </w:t>
      </w:r>
      <w:r w:rsidRPr="00D814A0">
        <w:rPr>
          <w:b/>
          <w:bCs/>
        </w:rPr>
        <w:t>Gemini</w:t>
      </w:r>
      <w:r w:rsidRPr="00D814A0">
        <w:t xml:space="preserve">, and </w:t>
      </w:r>
      <w:proofErr w:type="spellStart"/>
      <w:r w:rsidRPr="00D814A0">
        <w:rPr>
          <w:b/>
          <w:bCs/>
        </w:rPr>
        <w:t>LLaMA</w:t>
      </w:r>
      <w:proofErr w:type="spellEnd"/>
    </w:p>
    <w:p w14:paraId="7CA8A6F8" w14:textId="77777777" w:rsidR="00426C5E" w:rsidRDefault="00426C5E" w:rsidP="00426C5E">
      <w:pPr>
        <w:pStyle w:val="Heading3"/>
      </w:pPr>
      <w:bookmarkStart w:id="14" w:name="_Toc198630917"/>
      <w:bookmarkStart w:id="15" w:name="_Toc204523962"/>
      <w:bookmarkStart w:id="16" w:name="_Toc204524645"/>
      <w:r w:rsidRPr="00D814A0">
        <w:lastRenderedPageBreak/>
        <w:t>HOW LLMS WORK</w:t>
      </w:r>
      <w:bookmarkEnd w:id="15"/>
      <w:bookmarkEnd w:id="16"/>
    </w:p>
    <w:p w14:paraId="6D1A72D3" w14:textId="77777777" w:rsidR="00426C5E" w:rsidRPr="008A7D3E" w:rsidRDefault="00426C5E" w:rsidP="00426C5E">
      <w:pPr>
        <w:pStyle w:val="NoSpacing"/>
      </w:pPr>
      <w:r w:rsidRPr="00E26746">
        <w:rPr>
          <w:noProof/>
        </w:rPr>
        <w:drawing>
          <wp:inline distT="0" distB="0" distL="0" distR="0" wp14:anchorId="69342916" wp14:editId="11191B78">
            <wp:extent cx="6858000" cy="3049905"/>
            <wp:effectExtent l="0" t="0" r="0" b="0"/>
            <wp:docPr id="2011074380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4380" name="Picture 1" descr="A diagram of a network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F6E0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1. Training Phase</w:t>
      </w:r>
    </w:p>
    <w:p w14:paraId="5512AA58" w14:textId="77777777" w:rsidR="00426C5E" w:rsidRPr="00D814A0" w:rsidRDefault="00426C5E" w:rsidP="00426C5E">
      <w:pPr>
        <w:pStyle w:val="NoSpacing"/>
        <w:numPr>
          <w:ilvl w:val="0"/>
          <w:numId w:val="24"/>
        </w:numPr>
      </w:pPr>
      <w:r w:rsidRPr="00D814A0">
        <w:t xml:space="preserve">The LLM is trained using </w:t>
      </w:r>
      <w:r w:rsidRPr="00D814A0">
        <w:rPr>
          <w:b/>
          <w:bCs/>
        </w:rPr>
        <w:t>self-supervised learning</w:t>
      </w:r>
      <w:r w:rsidRPr="00D814A0">
        <w:t xml:space="preserve">: it learns by predicting </w:t>
      </w:r>
      <w:r w:rsidRPr="00D814A0">
        <w:rPr>
          <w:b/>
          <w:bCs/>
        </w:rPr>
        <w:t>missing words</w:t>
      </w:r>
      <w:r w:rsidRPr="00D814A0">
        <w:t xml:space="preserve"> in a sentence.</w:t>
      </w:r>
    </w:p>
    <w:p w14:paraId="481DC9EF" w14:textId="77777777" w:rsidR="00426C5E" w:rsidRPr="00D814A0" w:rsidRDefault="00426C5E" w:rsidP="00426C5E">
      <w:pPr>
        <w:pStyle w:val="NoSpacing"/>
        <w:numPr>
          <w:ilvl w:val="0"/>
          <w:numId w:val="24"/>
        </w:numPr>
      </w:pPr>
      <w:r w:rsidRPr="00D814A0">
        <w:t>For example: "The cat sat on the ___." → Model tries to guess "mat".</w:t>
      </w:r>
    </w:p>
    <w:p w14:paraId="39D8B91B" w14:textId="77777777" w:rsidR="00426C5E" w:rsidRPr="00D814A0" w:rsidRDefault="00426C5E" w:rsidP="00426C5E">
      <w:pPr>
        <w:pStyle w:val="NoSpacing"/>
        <w:numPr>
          <w:ilvl w:val="0"/>
          <w:numId w:val="24"/>
        </w:numPr>
      </w:pPr>
      <w:r w:rsidRPr="00D814A0">
        <w:t xml:space="preserve">It sees </w:t>
      </w:r>
      <w:r w:rsidRPr="00D814A0">
        <w:rPr>
          <w:b/>
          <w:bCs/>
        </w:rPr>
        <w:t>billions or trillions of words</w:t>
      </w:r>
      <w:r w:rsidRPr="00D814A0">
        <w:t xml:space="preserve"> from diverse sources, learning grammar, facts, reasoning patterns, and even some coding skills.</w:t>
      </w:r>
    </w:p>
    <w:p w14:paraId="4A420E22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2. Tokenization</w:t>
      </w:r>
    </w:p>
    <w:p w14:paraId="63251992" w14:textId="77777777" w:rsidR="00426C5E" w:rsidRPr="00D814A0" w:rsidRDefault="00426C5E" w:rsidP="00426C5E">
      <w:pPr>
        <w:pStyle w:val="NoSpacing"/>
        <w:numPr>
          <w:ilvl w:val="0"/>
          <w:numId w:val="25"/>
        </w:numPr>
      </w:pPr>
      <w:r w:rsidRPr="00D814A0">
        <w:t xml:space="preserve">Text is broken down into </w:t>
      </w:r>
      <w:r w:rsidRPr="00D814A0">
        <w:rPr>
          <w:b/>
          <w:bCs/>
        </w:rPr>
        <w:t>tokens</w:t>
      </w:r>
      <w:r w:rsidRPr="00D814A0">
        <w:t xml:space="preserve"> (which may be words, </w:t>
      </w:r>
      <w:proofErr w:type="spellStart"/>
      <w:r w:rsidRPr="00D814A0">
        <w:t>subwords</w:t>
      </w:r>
      <w:proofErr w:type="spellEnd"/>
      <w:r w:rsidRPr="00D814A0">
        <w:t>, or characters).</w:t>
      </w:r>
    </w:p>
    <w:p w14:paraId="2152F379" w14:textId="77777777" w:rsidR="00426C5E" w:rsidRPr="00D814A0" w:rsidRDefault="00426C5E" w:rsidP="00426C5E">
      <w:pPr>
        <w:pStyle w:val="NoSpacing"/>
        <w:numPr>
          <w:ilvl w:val="0"/>
          <w:numId w:val="25"/>
        </w:numPr>
      </w:pPr>
      <w:r w:rsidRPr="00D814A0">
        <w:t>For example, “ChatGPT is smart” → ["Chat", "G", "PT", "is", "smart"].</w:t>
      </w:r>
    </w:p>
    <w:p w14:paraId="06531EFC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3. Transformer Architecture</w:t>
      </w:r>
    </w:p>
    <w:p w14:paraId="3DD85B99" w14:textId="77777777" w:rsidR="00426C5E" w:rsidRPr="00D814A0" w:rsidRDefault="00426C5E" w:rsidP="00426C5E">
      <w:pPr>
        <w:pStyle w:val="NoSpacing"/>
        <w:numPr>
          <w:ilvl w:val="0"/>
          <w:numId w:val="26"/>
        </w:numPr>
      </w:pPr>
      <w:r w:rsidRPr="00D814A0">
        <w:t xml:space="preserve">A special deep learning model that uses </w:t>
      </w:r>
      <w:r w:rsidRPr="00D814A0">
        <w:rPr>
          <w:b/>
          <w:bCs/>
        </w:rPr>
        <w:t>attention mechanisms</w:t>
      </w:r>
      <w:r w:rsidRPr="00D814A0">
        <w:t xml:space="preserve"> to understand the context of each word in relation to others in the sentence.</w:t>
      </w:r>
    </w:p>
    <w:p w14:paraId="303EE34F" w14:textId="77777777" w:rsidR="00426C5E" w:rsidRPr="00D814A0" w:rsidRDefault="00426C5E" w:rsidP="00426C5E">
      <w:pPr>
        <w:pStyle w:val="NoSpacing"/>
        <w:numPr>
          <w:ilvl w:val="0"/>
          <w:numId w:val="26"/>
        </w:numPr>
      </w:pPr>
      <w:r w:rsidRPr="00D814A0">
        <w:t>For example, it knows the word “bank” can mean money or river, depending on context.</w:t>
      </w:r>
    </w:p>
    <w:p w14:paraId="77A328A9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4. Inference (When You Use It)</w:t>
      </w:r>
    </w:p>
    <w:p w14:paraId="495BC8DD" w14:textId="77777777" w:rsidR="00426C5E" w:rsidRPr="00D814A0" w:rsidRDefault="00426C5E" w:rsidP="00426C5E">
      <w:pPr>
        <w:pStyle w:val="NoSpacing"/>
        <w:numPr>
          <w:ilvl w:val="0"/>
          <w:numId w:val="27"/>
        </w:numPr>
      </w:pPr>
      <w:r w:rsidRPr="00D814A0">
        <w:t xml:space="preserve">When you type a prompt, the LLM: </w:t>
      </w:r>
    </w:p>
    <w:p w14:paraId="6135AEA9" w14:textId="77777777" w:rsidR="00426C5E" w:rsidRPr="00D814A0" w:rsidRDefault="00426C5E" w:rsidP="00426C5E">
      <w:pPr>
        <w:pStyle w:val="NoSpacing"/>
        <w:numPr>
          <w:ilvl w:val="1"/>
          <w:numId w:val="27"/>
        </w:numPr>
      </w:pPr>
      <w:proofErr w:type="gramStart"/>
      <w:r w:rsidRPr="00D814A0">
        <w:t>Converts</w:t>
      </w:r>
      <w:proofErr w:type="gramEnd"/>
      <w:r w:rsidRPr="00D814A0">
        <w:t xml:space="preserve"> your input into tokens.</w:t>
      </w:r>
    </w:p>
    <w:p w14:paraId="637A6435" w14:textId="77777777" w:rsidR="00426C5E" w:rsidRPr="00D814A0" w:rsidRDefault="00426C5E" w:rsidP="00426C5E">
      <w:pPr>
        <w:pStyle w:val="NoSpacing"/>
        <w:numPr>
          <w:ilvl w:val="1"/>
          <w:numId w:val="27"/>
        </w:numPr>
      </w:pPr>
      <w:r w:rsidRPr="00D814A0">
        <w:t xml:space="preserve">Uses its trained model to predict the </w:t>
      </w:r>
      <w:r w:rsidRPr="00D814A0">
        <w:rPr>
          <w:b/>
          <w:bCs/>
        </w:rPr>
        <w:t>next best token</w:t>
      </w:r>
      <w:r w:rsidRPr="00D814A0">
        <w:t>.</w:t>
      </w:r>
    </w:p>
    <w:p w14:paraId="696324C9" w14:textId="77777777" w:rsidR="00426C5E" w:rsidRPr="00D814A0" w:rsidRDefault="00426C5E" w:rsidP="00426C5E">
      <w:pPr>
        <w:pStyle w:val="NoSpacing"/>
        <w:numPr>
          <w:ilvl w:val="1"/>
          <w:numId w:val="27"/>
        </w:numPr>
      </w:pPr>
      <w:r w:rsidRPr="00D814A0">
        <w:t>Repeats until it completes a meaningful output.</w:t>
      </w:r>
    </w:p>
    <w:p w14:paraId="1B872390" w14:textId="77777777" w:rsidR="00426C5E" w:rsidRPr="00D814A0" w:rsidRDefault="00426C5E" w:rsidP="00426C5E">
      <w:pPr>
        <w:pStyle w:val="NoSpacing"/>
        <w:numPr>
          <w:ilvl w:val="0"/>
          <w:numId w:val="27"/>
        </w:numPr>
      </w:pPr>
      <w:r w:rsidRPr="00D814A0">
        <w:t>This happens very fast — like autocomplete on steroids.</w:t>
      </w:r>
    </w:p>
    <w:p w14:paraId="2A6C1E69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t>What Can LLMs Do?</w:t>
      </w:r>
    </w:p>
    <w:p w14:paraId="10D7667B" w14:textId="77777777" w:rsidR="00426C5E" w:rsidRDefault="00426C5E" w:rsidP="00426C5E">
      <w:pPr>
        <w:pStyle w:val="NoSpacing"/>
        <w:numPr>
          <w:ilvl w:val="0"/>
          <w:numId w:val="29"/>
        </w:numPr>
        <w:sectPr w:rsidR="00426C5E" w:rsidSect="00426C5E">
          <w:pgSz w:w="12240" w:h="15840"/>
          <w:pgMar w:top="720" w:right="900" w:bottom="720" w:left="720" w:header="720" w:footer="720" w:gutter="0"/>
          <w:cols w:space="720"/>
          <w:docGrid w:linePitch="360"/>
        </w:sectPr>
      </w:pPr>
    </w:p>
    <w:p w14:paraId="32834956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Answering questions</w:t>
      </w:r>
    </w:p>
    <w:p w14:paraId="71A13B1C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Write essays, emails, or stories</w:t>
      </w:r>
    </w:p>
    <w:p w14:paraId="51659D54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Translate languages</w:t>
      </w:r>
    </w:p>
    <w:p w14:paraId="4251789B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Generate code</w:t>
      </w:r>
    </w:p>
    <w:p w14:paraId="4A8CAB06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Summarize documents</w:t>
      </w:r>
    </w:p>
    <w:p w14:paraId="1189E16B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Act as chatbots</w:t>
      </w:r>
    </w:p>
    <w:p w14:paraId="71999059" w14:textId="77777777" w:rsidR="00426C5E" w:rsidRPr="00D814A0" w:rsidRDefault="00426C5E" w:rsidP="00426C5E">
      <w:pPr>
        <w:pStyle w:val="NoSpacing"/>
        <w:numPr>
          <w:ilvl w:val="0"/>
          <w:numId w:val="29"/>
        </w:numPr>
      </w:pPr>
      <w:r w:rsidRPr="00D814A0">
        <w:t>Reason through logic puzzles (to some extent)</w:t>
      </w:r>
    </w:p>
    <w:p w14:paraId="2B43954D" w14:textId="77777777" w:rsidR="00426C5E" w:rsidRDefault="00426C5E" w:rsidP="00426C5E">
      <w:pPr>
        <w:pStyle w:val="NoSpacing"/>
        <w:sectPr w:rsidR="00426C5E" w:rsidSect="00426C5E">
          <w:type w:val="continuous"/>
          <w:pgSz w:w="12240" w:h="15840"/>
          <w:pgMar w:top="720" w:right="900" w:bottom="720" w:left="720" w:header="720" w:footer="720" w:gutter="0"/>
          <w:cols w:num="2" w:space="720"/>
          <w:docGrid w:linePitch="360"/>
        </w:sectPr>
      </w:pPr>
    </w:p>
    <w:p w14:paraId="5AC38543" w14:textId="77777777" w:rsidR="00426C5E" w:rsidRPr="00D814A0" w:rsidRDefault="00426C5E" w:rsidP="00426C5E">
      <w:pPr>
        <w:pStyle w:val="NoSpacing"/>
        <w:rPr>
          <w:rStyle w:val="IntenseReference"/>
        </w:rPr>
      </w:pPr>
      <w:r w:rsidRPr="00D814A0">
        <w:rPr>
          <w:rStyle w:val="IntenseReference"/>
        </w:rPr>
        <w:lastRenderedPageBreak/>
        <w:t>Examples of LLMs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5"/>
        <w:gridCol w:w="1484"/>
        <w:gridCol w:w="3343"/>
      </w:tblGrid>
      <w:tr w:rsidR="00426C5E" w:rsidRPr="00D814A0" w14:paraId="0E2878BA" w14:textId="77777777" w:rsidTr="000C435A">
        <w:trPr>
          <w:jc w:val="center"/>
        </w:trPr>
        <w:tc>
          <w:tcPr>
            <w:tcW w:w="0" w:type="auto"/>
            <w:hideMark/>
          </w:tcPr>
          <w:p w14:paraId="19DC3076" w14:textId="77777777" w:rsidR="00426C5E" w:rsidRPr="00D814A0" w:rsidRDefault="00426C5E" w:rsidP="000C435A">
            <w:pPr>
              <w:pStyle w:val="NoSpacing"/>
              <w:rPr>
                <w:b/>
                <w:bCs/>
              </w:rPr>
            </w:pPr>
            <w:r w:rsidRPr="00D814A0">
              <w:rPr>
                <w:b/>
                <w:bCs/>
              </w:rPr>
              <w:t>Model</w:t>
            </w:r>
          </w:p>
        </w:tc>
        <w:tc>
          <w:tcPr>
            <w:tcW w:w="0" w:type="auto"/>
            <w:hideMark/>
          </w:tcPr>
          <w:p w14:paraId="2F3BDF88" w14:textId="77777777" w:rsidR="00426C5E" w:rsidRPr="00D814A0" w:rsidRDefault="00426C5E" w:rsidP="000C435A">
            <w:pPr>
              <w:pStyle w:val="NoSpacing"/>
              <w:rPr>
                <w:b/>
                <w:bCs/>
              </w:rPr>
            </w:pPr>
            <w:r w:rsidRPr="00D814A0">
              <w:rPr>
                <w:b/>
                <w:bCs/>
              </w:rPr>
              <w:t>Organization</w:t>
            </w:r>
          </w:p>
        </w:tc>
        <w:tc>
          <w:tcPr>
            <w:tcW w:w="0" w:type="auto"/>
            <w:hideMark/>
          </w:tcPr>
          <w:p w14:paraId="26FB34E2" w14:textId="77777777" w:rsidR="00426C5E" w:rsidRPr="00D814A0" w:rsidRDefault="00426C5E" w:rsidP="000C435A">
            <w:pPr>
              <w:pStyle w:val="NoSpacing"/>
              <w:rPr>
                <w:b/>
                <w:bCs/>
              </w:rPr>
            </w:pPr>
            <w:r w:rsidRPr="00D814A0">
              <w:rPr>
                <w:b/>
                <w:bCs/>
              </w:rPr>
              <w:t>Key Use</w:t>
            </w:r>
          </w:p>
        </w:tc>
      </w:tr>
      <w:tr w:rsidR="00426C5E" w:rsidRPr="00D814A0" w14:paraId="698E2E06" w14:textId="77777777" w:rsidTr="000C435A">
        <w:trPr>
          <w:jc w:val="center"/>
        </w:trPr>
        <w:tc>
          <w:tcPr>
            <w:tcW w:w="0" w:type="auto"/>
            <w:hideMark/>
          </w:tcPr>
          <w:p w14:paraId="41AC3B02" w14:textId="77777777" w:rsidR="00426C5E" w:rsidRPr="00D814A0" w:rsidRDefault="00426C5E" w:rsidP="000C435A">
            <w:pPr>
              <w:pStyle w:val="NoSpacing"/>
            </w:pPr>
            <w:r w:rsidRPr="00D814A0">
              <w:t>GPT-4</w:t>
            </w:r>
          </w:p>
        </w:tc>
        <w:tc>
          <w:tcPr>
            <w:tcW w:w="0" w:type="auto"/>
            <w:hideMark/>
          </w:tcPr>
          <w:p w14:paraId="0760817D" w14:textId="77777777" w:rsidR="00426C5E" w:rsidRPr="00D814A0" w:rsidRDefault="00426C5E" w:rsidP="000C435A">
            <w:pPr>
              <w:pStyle w:val="NoSpacing"/>
            </w:pPr>
            <w:r w:rsidRPr="00D814A0">
              <w:t>OpenAI</w:t>
            </w:r>
          </w:p>
        </w:tc>
        <w:tc>
          <w:tcPr>
            <w:tcW w:w="0" w:type="auto"/>
            <w:hideMark/>
          </w:tcPr>
          <w:p w14:paraId="1C545002" w14:textId="77777777" w:rsidR="00426C5E" w:rsidRPr="00D814A0" w:rsidRDefault="00426C5E" w:rsidP="000C435A">
            <w:pPr>
              <w:pStyle w:val="NoSpacing"/>
            </w:pPr>
            <w:r w:rsidRPr="00D814A0">
              <w:t>General purpose, ChatGPT</w:t>
            </w:r>
          </w:p>
        </w:tc>
      </w:tr>
      <w:tr w:rsidR="00426C5E" w:rsidRPr="00D814A0" w14:paraId="44634A03" w14:textId="77777777" w:rsidTr="000C435A">
        <w:trPr>
          <w:jc w:val="center"/>
        </w:trPr>
        <w:tc>
          <w:tcPr>
            <w:tcW w:w="0" w:type="auto"/>
            <w:hideMark/>
          </w:tcPr>
          <w:p w14:paraId="0E887918" w14:textId="77777777" w:rsidR="00426C5E" w:rsidRPr="00D814A0" w:rsidRDefault="00426C5E" w:rsidP="000C435A">
            <w:pPr>
              <w:pStyle w:val="NoSpacing"/>
            </w:pPr>
            <w:r w:rsidRPr="00D814A0">
              <w:t>Claude</w:t>
            </w:r>
          </w:p>
        </w:tc>
        <w:tc>
          <w:tcPr>
            <w:tcW w:w="0" w:type="auto"/>
            <w:hideMark/>
          </w:tcPr>
          <w:p w14:paraId="249A4A30" w14:textId="77777777" w:rsidR="00426C5E" w:rsidRPr="00D814A0" w:rsidRDefault="00426C5E" w:rsidP="000C435A">
            <w:pPr>
              <w:pStyle w:val="NoSpacing"/>
            </w:pPr>
            <w:r w:rsidRPr="00D814A0">
              <w:t>Anthropic</w:t>
            </w:r>
          </w:p>
        </w:tc>
        <w:tc>
          <w:tcPr>
            <w:tcW w:w="0" w:type="auto"/>
            <w:hideMark/>
          </w:tcPr>
          <w:p w14:paraId="4E1CDD51" w14:textId="77777777" w:rsidR="00426C5E" w:rsidRPr="00D814A0" w:rsidRDefault="00426C5E" w:rsidP="000C435A">
            <w:pPr>
              <w:pStyle w:val="NoSpacing"/>
            </w:pPr>
            <w:r w:rsidRPr="00D814A0">
              <w:t>Helpful assistant, safety-focused</w:t>
            </w:r>
          </w:p>
        </w:tc>
      </w:tr>
      <w:tr w:rsidR="00426C5E" w:rsidRPr="00D814A0" w14:paraId="7C9018A9" w14:textId="77777777" w:rsidTr="000C435A">
        <w:trPr>
          <w:jc w:val="center"/>
        </w:trPr>
        <w:tc>
          <w:tcPr>
            <w:tcW w:w="0" w:type="auto"/>
            <w:hideMark/>
          </w:tcPr>
          <w:p w14:paraId="301B29E9" w14:textId="77777777" w:rsidR="00426C5E" w:rsidRPr="00D814A0" w:rsidRDefault="00426C5E" w:rsidP="000C435A">
            <w:pPr>
              <w:pStyle w:val="NoSpacing"/>
            </w:pPr>
            <w:r w:rsidRPr="00D814A0">
              <w:t>Gemini</w:t>
            </w:r>
          </w:p>
        </w:tc>
        <w:tc>
          <w:tcPr>
            <w:tcW w:w="0" w:type="auto"/>
            <w:hideMark/>
          </w:tcPr>
          <w:p w14:paraId="1D239ACD" w14:textId="77777777" w:rsidR="00426C5E" w:rsidRPr="00D814A0" w:rsidRDefault="00426C5E" w:rsidP="000C435A">
            <w:pPr>
              <w:pStyle w:val="NoSpacing"/>
            </w:pPr>
            <w:r w:rsidRPr="00D814A0">
              <w:t>Google</w:t>
            </w:r>
          </w:p>
        </w:tc>
        <w:tc>
          <w:tcPr>
            <w:tcW w:w="0" w:type="auto"/>
            <w:hideMark/>
          </w:tcPr>
          <w:p w14:paraId="79F66510" w14:textId="77777777" w:rsidR="00426C5E" w:rsidRPr="00D814A0" w:rsidRDefault="00426C5E" w:rsidP="000C435A">
            <w:pPr>
              <w:pStyle w:val="NoSpacing"/>
            </w:pPr>
            <w:r w:rsidRPr="00D814A0">
              <w:t>Multimodal AI</w:t>
            </w:r>
          </w:p>
        </w:tc>
      </w:tr>
      <w:tr w:rsidR="00426C5E" w:rsidRPr="00D814A0" w14:paraId="111EF12E" w14:textId="77777777" w:rsidTr="000C435A">
        <w:trPr>
          <w:jc w:val="center"/>
        </w:trPr>
        <w:tc>
          <w:tcPr>
            <w:tcW w:w="0" w:type="auto"/>
            <w:hideMark/>
          </w:tcPr>
          <w:p w14:paraId="3F0F035B" w14:textId="77777777" w:rsidR="00426C5E" w:rsidRPr="00D814A0" w:rsidRDefault="00426C5E" w:rsidP="000C435A">
            <w:pPr>
              <w:pStyle w:val="NoSpacing"/>
            </w:pPr>
            <w:proofErr w:type="spellStart"/>
            <w:r w:rsidRPr="00D814A0">
              <w:t>LLaMA</w:t>
            </w:r>
            <w:proofErr w:type="spellEnd"/>
          </w:p>
        </w:tc>
        <w:tc>
          <w:tcPr>
            <w:tcW w:w="0" w:type="auto"/>
            <w:hideMark/>
          </w:tcPr>
          <w:p w14:paraId="3E008C8E" w14:textId="77777777" w:rsidR="00426C5E" w:rsidRPr="00D814A0" w:rsidRDefault="00426C5E" w:rsidP="000C435A">
            <w:pPr>
              <w:pStyle w:val="NoSpacing"/>
            </w:pPr>
            <w:r w:rsidRPr="00D814A0">
              <w:t>Meta</w:t>
            </w:r>
          </w:p>
        </w:tc>
        <w:tc>
          <w:tcPr>
            <w:tcW w:w="0" w:type="auto"/>
            <w:hideMark/>
          </w:tcPr>
          <w:p w14:paraId="361CFCE7" w14:textId="77777777" w:rsidR="00426C5E" w:rsidRPr="00D814A0" w:rsidRDefault="00426C5E" w:rsidP="000C435A">
            <w:pPr>
              <w:pStyle w:val="NoSpacing"/>
            </w:pPr>
            <w:r w:rsidRPr="00D814A0">
              <w:t>Open-source, research-focused</w:t>
            </w:r>
          </w:p>
        </w:tc>
      </w:tr>
    </w:tbl>
    <w:p w14:paraId="6B171B38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1D3EF4">
        <w:rPr>
          <w:rStyle w:val="IntenseReference"/>
        </w:rPr>
        <w:t>Why it feels like LLMs are answering questions</w:t>
      </w:r>
    </w:p>
    <w:p w14:paraId="707C254F" w14:textId="77777777" w:rsidR="00426C5E" w:rsidRDefault="00426C5E" w:rsidP="00426C5E">
      <w:pPr>
        <w:pStyle w:val="NoSpacing"/>
        <w:numPr>
          <w:ilvl w:val="0"/>
          <w:numId w:val="30"/>
        </w:numPr>
      </w:pPr>
      <w:r w:rsidRPr="00D814A0">
        <w:t>It feels like an LLM is answering question</w:t>
      </w:r>
      <w:r>
        <w:t>s</w:t>
      </w:r>
      <w:r w:rsidRPr="00D814A0">
        <w:t xml:space="preserve"> because it has learned to predict the next token in a way that mimics intelligent responses — by learning patterns from millions of real questions and answers.</w:t>
      </w:r>
    </w:p>
    <w:tbl>
      <w:tblPr>
        <w:tblStyle w:val="TableGrid"/>
        <w:tblW w:w="10682" w:type="dxa"/>
        <w:tblLook w:val="04A0" w:firstRow="1" w:lastRow="0" w:firstColumn="1" w:lastColumn="0" w:noHBand="0" w:noVBand="1"/>
      </w:tblPr>
      <w:tblGrid>
        <w:gridCol w:w="3560"/>
        <w:gridCol w:w="3560"/>
        <w:gridCol w:w="3562"/>
      </w:tblGrid>
      <w:tr w:rsidR="00426C5E" w14:paraId="3448CFAE" w14:textId="77777777" w:rsidTr="000C435A">
        <w:trPr>
          <w:trHeight w:val="4067"/>
        </w:trPr>
        <w:tc>
          <w:tcPr>
            <w:tcW w:w="3560" w:type="dxa"/>
          </w:tcPr>
          <w:p w14:paraId="65B02C2D" w14:textId="77777777" w:rsidR="00426C5E" w:rsidRPr="00D814A0" w:rsidRDefault="00426C5E" w:rsidP="000C435A">
            <w:pPr>
              <w:pStyle w:val="NoSpacing"/>
            </w:pPr>
            <w:r w:rsidRPr="00D814A0">
              <w:t xml:space="preserve">When </w:t>
            </w:r>
            <w:r>
              <w:t>we</w:t>
            </w:r>
            <w:r w:rsidRPr="00D814A0">
              <w:t xml:space="preserve"> ask:</w:t>
            </w:r>
          </w:p>
          <w:p w14:paraId="329BAA84" w14:textId="77777777" w:rsidR="00426C5E" w:rsidRDefault="00426C5E" w:rsidP="000C435A">
            <w:pPr>
              <w:pStyle w:val="NoSpacing"/>
            </w:pPr>
            <w:r w:rsidRPr="00D814A0">
              <w:t>&gt; "What is the capital of France?"</w:t>
            </w:r>
          </w:p>
        </w:tc>
        <w:tc>
          <w:tcPr>
            <w:tcW w:w="3560" w:type="dxa"/>
          </w:tcPr>
          <w:p w14:paraId="18E96093" w14:textId="77777777" w:rsidR="00426C5E" w:rsidRDefault="00426C5E" w:rsidP="000C435A">
            <w:pPr>
              <w:pStyle w:val="NoSpacing"/>
            </w:pPr>
            <w:r w:rsidRPr="00D814A0">
              <w:t>The model sees a familiar pattern. It has seen many examples like this during training:</w:t>
            </w:r>
          </w:p>
          <w:p w14:paraId="4C2A99FB" w14:textId="77777777" w:rsidR="00426C5E" w:rsidRPr="00D814A0" w:rsidRDefault="00426C5E" w:rsidP="000C435A">
            <w:pPr>
              <w:pStyle w:val="NoSpacing"/>
            </w:pPr>
          </w:p>
          <w:p w14:paraId="1961FCF7" w14:textId="77777777" w:rsidR="00426C5E" w:rsidRPr="00D814A0" w:rsidRDefault="00426C5E" w:rsidP="000C435A">
            <w:pPr>
              <w:pStyle w:val="NoSpacing"/>
            </w:pPr>
            <w:r w:rsidRPr="00D814A0">
              <w:t>Q: What is the capital of France?</w:t>
            </w:r>
          </w:p>
          <w:p w14:paraId="5F324DD8" w14:textId="77777777" w:rsidR="00426C5E" w:rsidRPr="00D814A0" w:rsidRDefault="00426C5E" w:rsidP="000C435A">
            <w:pPr>
              <w:pStyle w:val="NoSpacing"/>
            </w:pPr>
            <w:r w:rsidRPr="00D814A0">
              <w:t>A: Paris</w:t>
            </w:r>
          </w:p>
          <w:p w14:paraId="27E14790" w14:textId="77777777" w:rsidR="00426C5E" w:rsidRPr="00D814A0" w:rsidRDefault="00426C5E" w:rsidP="000C435A">
            <w:pPr>
              <w:pStyle w:val="NoSpacing"/>
            </w:pPr>
            <w:r w:rsidRPr="00D814A0">
              <w:t>Q: What is the capital of Germany?</w:t>
            </w:r>
          </w:p>
          <w:p w14:paraId="08832EF7" w14:textId="77777777" w:rsidR="00426C5E" w:rsidRPr="00D814A0" w:rsidRDefault="00426C5E" w:rsidP="000C435A">
            <w:pPr>
              <w:pStyle w:val="NoSpacing"/>
            </w:pPr>
            <w:r w:rsidRPr="00D814A0">
              <w:t>A: Berlin</w:t>
            </w:r>
          </w:p>
          <w:p w14:paraId="2BAD706E" w14:textId="77777777" w:rsidR="00426C5E" w:rsidRDefault="00426C5E" w:rsidP="000C435A">
            <w:pPr>
              <w:pStyle w:val="NoSpacing"/>
            </w:pPr>
          </w:p>
        </w:tc>
        <w:tc>
          <w:tcPr>
            <w:tcW w:w="3562" w:type="dxa"/>
          </w:tcPr>
          <w:p w14:paraId="37BEF65E" w14:textId="77777777" w:rsidR="00426C5E" w:rsidRPr="00D814A0" w:rsidRDefault="00426C5E" w:rsidP="000C435A">
            <w:pPr>
              <w:pStyle w:val="NoSpacing"/>
            </w:pPr>
            <w:r w:rsidRPr="00D814A0">
              <w:t>So, it has learned that when someone types:</w:t>
            </w:r>
          </w:p>
          <w:p w14:paraId="33FE35C9" w14:textId="77777777" w:rsidR="00426C5E" w:rsidRPr="00D814A0" w:rsidRDefault="00426C5E" w:rsidP="000C435A">
            <w:pPr>
              <w:pStyle w:val="NoSpacing"/>
            </w:pPr>
            <w:r w:rsidRPr="00D814A0">
              <w:t>&gt; "What is the capital of ___?"</w:t>
            </w:r>
          </w:p>
          <w:p w14:paraId="3A623E5B" w14:textId="77777777" w:rsidR="00426C5E" w:rsidRPr="00D814A0" w:rsidRDefault="00426C5E" w:rsidP="000C435A">
            <w:pPr>
              <w:pStyle w:val="NoSpacing"/>
            </w:pPr>
            <w:r w:rsidRPr="00D814A0">
              <w:t>The best next tokens are usually:</w:t>
            </w:r>
          </w:p>
          <w:p w14:paraId="65FEF6D5" w14:textId="77777777" w:rsidR="00426C5E" w:rsidRPr="00D814A0" w:rsidRDefault="00426C5E" w:rsidP="000C435A">
            <w:pPr>
              <w:pStyle w:val="NoSpacing"/>
            </w:pPr>
            <w:r w:rsidRPr="00D814A0">
              <w:t>&gt; " [Country name]" → "?" → " A: [Capital]"</w:t>
            </w:r>
          </w:p>
          <w:p w14:paraId="0150380D" w14:textId="77777777" w:rsidR="00426C5E" w:rsidRPr="00D814A0" w:rsidRDefault="00426C5E" w:rsidP="000C435A">
            <w:pPr>
              <w:pStyle w:val="NoSpacing"/>
            </w:pPr>
            <w:proofErr w:type="gramStart"/>
            <w:r w:rsidRPr="00D814A0">
              <w:t>So</w:t>
            </w:r>
            <w:proofErr w:type="gramEnd"/>
            <w:r w:rsidRPr="00D814A0">
              <w:t xml:space="preserve"> it predicts:</w:t>
            </w:r>
          </w:p>
          <w:p w14:paraId="7D83090F" w14:textId="77777777" w:rsidR="00426C5E" w:rsidRPr="00D814A0" w:rsidRDefault="00426C5E" w:rsidP="000C435A">
            <w:pPr>
              <w:pStyle w:val="NoSpacing"/>
            </w:pPr>
            <w:r w:rsidRPr="00D814A0">
              <w:t>" Paris"</w:t>
            </w:r>
          </w:p>
          <w:p w14:paraId="26FF8973" w14:textId="77777777" w:rsidR="00426C5E" w:rsidRDefault="00426C5E" w:rsidP="00426C5E">
            <w:pPr>
              <w:pStyle w:val="NoSpacing"/>
              <w:numPr>
                <w:ilvl w:val="0"/>
                <w:numId w:val="30"/>
              </w:numPr>
            </w:pPr>
            <w:r w:rsidRPr="00D814A0">
              <w:t>That’s it. It doesn’t "know" what Paris is — it just has seen that people answer that question with “Paris” so many times that it becomes the most likely token sequence.</w:t>
            </w:r>
          </w:p>
        </w:tc>
      </w:tr>
      <w:tr w:rsidR="00426C5E" w14:paraId="270E1ABB" w14:textId="77777777" w:rsidTr="000C435A">
        <w:trPr>
          <w:trHeight w:val="3203"/>
        </w:trPr>
        <w:tc>
          <w:tcPr>
            <w:tcW w:w="3560" w:type="dxa"/>
          </w:tcPr>
          <w:p w14:paraId="685403F3" w14:textId="77777777" w:rsidR="00426C5E" w:rsidRPr="006737D0" w:rsidRDefault="00426C5E" w:rsidP="000C435A">
            <w:pPr>
              <w:pStyle w:val="NoSpacing"/>
              <w:rPr>
                <w:b/>
                <w:bCs/>
              </w:rPr>
            </w:pPr>
            <w:r w:rsidRPr="006737D0">
              <w:rPr>
                <w:b/>
                <w:bCs/>
              </w:rPr>
              <w:t>Chain of Tokens Feels Like Thought</w:t>
            </w:r>
          </w:p>
          <w:p w14:paraId="7A2874E3" w14:textId="77777777" w:rsidR="00426C5E" w:rsidRPr="00D814A0" w:rsidRDefault="00426C5E" w:rsidP="000C435A">
            <w:pPr>
              <w:pStyle w:val="NoSpacing"/>
            </w:pPr>
            <w:r w:rsidRPr="00D814A0">
              <w:t xml:space="preserve">Let’s say </w:t>
            </w:r>
            <w:r>
              <w:t>we</w:t>
            </w:r>
            <w:r w:rsidRPr="00D814A0">
              <w:t xml:space="preserve"> ask:</w:t>
            </w:r>
          </w:p>
          <w:p w14:paraId="7D193314" w14:textId="77777777" w:rsidR="00426C5E" w:rsidRPr="00D814A0" w:rsidRDefault="00426C5E" w:rsidP="000C435A">
            <w:pPr>
              <w:pStyle w:val="NoSpacing"/>
            </w:pPr>
            <w:r w:rsidRPr="00D814A0">
              <w:t>&gt; "Can you explain black holes?"</w:t>
            </w:r>
          </w:p>
          <w:p w14:paraId="4AC987F7" w14:textId="77777777" w:rsidR="00426C5E" w:rsidRPr="00D814A0" w:rsidRDefault="00426C5E" w:rsidP="000C435A">
            <w:pPr>
              <w:pStyle w:val="NoSpacing"/>
            </w:pPr>
          </w:p>
        </w:tc>
        <w:tc>
          <w:tcPr>
            <w:tcW w:w="3560" w:type="dxa"/>
          </w:tcPr>
          <w:p w14:paraId="3071F8C1" w14:textId="77777777" w:rsidR="00426C5E" w:rsidRPr="00D814A0" w:rsidRDefault="00426C5E" w:rsidP="000C435A">
            <w:pPr>
              <w:pStyle w:val="NoSpacing"/>
            </w:pPr>
            <w:r w:rsidRPr="00D814A0">
              <w:t>It starts predicting:</w:t>
            </w:r>
          </w:p>
          <w:p w14:paraId="1F60DEC7" w14:textId="77777777" w:rsidR="00426C5E" w:rsidRPr="00D814A0" w:rsidRDefault="00426C5E" w:rsidP="000C435A">
            <w:pPr>
              <w:pStyle w:val="NoSpacing"/>
            </w:pPr>
            <w:r w:rsidRPr="00D814A0">
              <w:t>"Sure! A black hole is a region in space..."</w:t>
            </w:r>
          </w:p>
          <w:p w14:paraId="624F49E3" w14:textId="77777777" w:rsidR="00426C5E" w:rsidRPr="00D814A0" w:rsidRDefault="00426C5E" w:rsidP="000C435A">
            <w:pPr>
              <w:pStyle w:val="NoSpacing"/>
            </w:pPr>
            <w:r w:rsidRPr="00D814A0">
              <w:t>Then it keeps going with:</w:t>
            </w:r>
          </w:p>
          <w:p w14:paraId="16D28241" w14:textId="77777777" w:rsidR="00426C5E" w:rsidRPr="00D814A0" w:rsidRDefault="00426C5E" w:rsidP="000C435A">
            <w:pPr>
              <w:pStyle w:val="NoSpacing"/>
            </w:pPr>
            <w:r w:rsidRPr="00D814A0">
              <w:t>"...where gravity is so strong that not even light can escape..."</w:t>
            </w:r>
          </w:p>
          <w:p w14:paraId="24DBA399" w14:textId="77777777" w:rsidR="00426C5E" w:rsidRPr="00D814A0" w:rsidRDefault="00426C5E" w:rsidP="00426C5E">
            <w:pPr>
              <w:pStyle w:val="NoSpacing"/>
              <w:numPr>
                <w:ilvl w:val="0"/>
                <w:numId w:val="30"/>
              </w:numPr>
            </w:pPr>
            <w:r w:rsidRPr="00D814A0">
              <w:t>Each time, it's predicting the next most likely token, based on what it has already said and what it's seen in similar explanations before.</w:t>
            </w:r>
          </w:p>
        </w:tc>
        <w:tc>
          <w:tcPr>
            <w:tcW w:w="3562" w:type="dxa"/>
          </w:tcPr>
          <w:p w14:paraId="191FEFF6" w14:textId="77777777" w:rsidR="00426C5E" w:rsidRDefault="00426C5E" w:rsidP="00426C5E">
            <w:pPr>
              <w:pStyle w:val="NoSpacing"/>
              <w:numPr>
                <w:ilvl w:val="0"/>
                <w:numId w:val="30"/>
              </w:numPr>
            </w:pPr>
            <w:r w:rsidRPr="00D814A0">
              <w:t xml:space="preserve">This sequence of predictions sounds natural, structured, and smart — because </w:t>
            </w:r>
            <w:proofErr w:type="gramStart"/>
            <w:r w:rsidRPr="00D814A0">
              <w:t>it's imitating</w:t>
            </w:r>
            <w:proofErr w:type="gramEnd"/>
            <w:r w:rsidRPr="00D814A0">
              <w:t xml:space="preserve"> how humans write or speak.</w:t>
            </w:r>
          </w:p>
          <w:p w14:paraId="79457FDD" w14:textId="77777777" w:rsidR="00426C5E" w:rsidRPr="00D814A0" w:rsidRDefault="00426C5E" w:rsidP="00426C5E">
            <w:pPr>
              <w:pStyle w:val="NoSpacing"/>
              <w:numPr>
                <w:ilvl w:val="0"/>
                <w:numId w:val="30"/>
              </w:numPr>
            </w:pPr>
            <w:r w:rsidRPr="00D814A0">
              <w:t>It's Like a Super Autocomplete</w:t>
            </w:r>
          </w:p>
          <w:p w14:paraId="7A4736C5" w14:textId="77777777" w:rsidR="00426C5E" w:rsidRPr="00D814A0" w:rsidRDefault="00426C5E" w:rsidP="000C435A">
            <w:pPr>
              <w:pStyle w:val="NoSpacing"/>
            </w:pPr>
          </w:p>
          <w:p w14:paraId="190D1C94" w14:textId="77777777" w:rsidR="00426C5E" w:rsidRPr="00D814A0" w:rsidRDefault="00426C5E" w:rsidP="000C435A">
            <w:pPr>
              <w:pStyle w:val="NoSpacing"/>
            </w:pPr>
          </w:p>
        </w:tc>
      </w:tr>
    </w:tbl>
    <w:p w14:paraId="63243DEA" w14:textId="77777777" w:rsidR="00426C5E" w:rsidRPr="001D3EF4" w:rsidRDefault="00426C5E" w:rsidP="00426C5E">
      <w:pPr>
        <w:pStyle w:val="NoSpacing"/>
        <w:rPr>
          <w:rStyle w:val="IntenseReference"/>
        </w:rPr>
      </w:pPr>
      <w:r w:rsidRPr="001D3EF4">
        <w:rPr>
          <w:rStyle w:val="IntenseReference"/>
        </w:rPr>
        <w:t>Analogy: The Super Parrot with a Giant Memory</w:t>
      </w:r>
    </w:p>
    <w:p w14:paraId="00682CE1" w14:textId="77777777" w:rsidR="00426C5E" w:rsidRPr="00D814A0" w:rsidRDefault="00426C5E" w:rsidP="00426C5E">
      <w:pPr>
        <w:pStyle w:val="NoSpacing"/>
      </w:pPr>
      <w:r w:rsidRPr="00D814A0">
        <w:t xml:space="preserve">Imagine a </w:t>
      </w:r>
      <w:r w:rsidRPr="00D814A0">
        <w:rPr>
          <w:b/>
          <w:bCs/>
        </w:rPr>
        <w:t>super parrot</w:t>
      </w:r>
      <w:r w:rsidRPr="00D814A0">
        <w:t xml:space="preserve"> named </w:t>
      </w:r>
      <w:proofErr w:type="spellStart"/>
      <w:r w:rsidRPr="00D814A0">
        <w:rPr>
          <w:b/>
          <w:bCs/>
        </w:rPr>
        <w:t>GPTy</w:t>
      </w:r>
      <w:proofErr w:type="spellEnd"/>
      <w:r w:rsidRPr="00D814A0">
        <w:t xml:space="preserve"> who has:</w:t>
      </w:r>
    </w:p>
    <w:p w14:paraId="378E524F" w14:textId="77777777" w:rsidR="00426C5E" w:rsidRPr="00D814A0" w:rsidRDefault="00426C5E" w:rsidP="00426C5E">
      <w:pPr>
        <w:pStyle w:val="NoSpacing"/>
        <w:numPr>
          <w:ilvl w:val="0"/>
          <w:numId w:val="31"/>
        </w:numPr>
      </w:pPr>
      <w:r w:rsidRPr="00D814A0">
        <w:rPr>
          <w:b/>
          <w:bCs/>
        </w:rPr>
        <w:t>Read every book</w:t>
      </w:r>
      <w:r w:rsidRPr="00D814A0">
        <w:t>, website, chat, and textbook ever written.</w:t>
      </w:r>
    </w:p>
    <w:p w14:paraId="69F87EBC" w14:textId="77777777" w:rsidR="00426C5E" w:rsidRPr="00D814A0" w:rsidRDefault="00426C5E" w:rsidP="00426C5E">
      <w:pPr>
        <w:pStyle w:val="NoSpacing"/>
        <w:numPr>
          <w:ilvl w:val="0"/>
          <w:numId w:val="31"/>
        </w:numPr>
      </w:pPr>
      <w:r w:rsidRPr="00D814A0">
        <w:rPr>
          <w:b/>
          <w:bCs/>
        </w:rPr>
        <w:t xml:space="preserve">Doesn’t understand the </w:t>
      </w:r>
      <w:proofErr w:type="gramStart"/>
      <w:r w:rsidRPr="00D814A0">
        <w:rPr>
          <w:b/>
          <w:bCs/>
        </w:rPr>
        <w:t>world</w:t>
      </w:r>
      <w:r w:rsidRPr="00D814A0">
        <w:t>, but</w:t>
      </w:r>
      <w:proofErr w:type="gramEnd"/>
      <w:r w:rsidRPr="00D814A0">
        <w:t xml:space="preserve"> </w:t>
      </w:r>
      <w:r w:rsidRPr="00D814A0">
        <w:rPr>
          <w:b/>
          <w:bCs/>
        </w:rPr>
        <w:t>remembers how humans talk</w:t>
      </w:r>
      <w:r w:rsidRPr="00D814A0">
        <w:t xml:space="preserve"> — sentence by sentence.</w:t>
      </w:r>
    </w:p>
    <w:p w14:paraId="7D22D8F2" w14:textId="77777777" w:rsidR="00426C5E" w:rsidRPr="00D814A0" w:rsidRDefault="00426C5E" w:rsidP="00426C5E">
      <w:pPr>
        <w:pStyle w:val="NoSpacing"/>
      </w:pPr>
      <w:r w:rsidRPr="00D814A0">
        <w:t xml:space="preserve">Now, </w:t>
      </w:r>
      <w:r>
        <w:t>we</w:t>
      </w:r>
      <w:r w:rsidRPr="00D814A0">
        <w:t xml:space="preserve"> ask the parrot:</w:t>
      </w:r>
      <w:r>
        <w:t xml:space="preserve"> “</w:t>
      </w:r>
      <w:r w:rsidRPr="00D814A0">
        <w:t>What is the capital of Japan?"</w:t>
      </w:r>
    </w:p>
    <w:p w14:paraId="3CE9B646" w14:textId="77777777" w:rsidR="00426C5E" w:rsidRDefault="00426C5E" w:rsidP="00426C5E">
      <w:pPr>
        <w:pStyle w:val="NoSpacing"/>
        <w:numPr>
          <w:ilvl w:val="0"/>
          <w:numId w:val="32"/>
        </w:numPr>
      </w:pPr>
      <w:proofErr w:type="spellStart"/>
      <w:r w:rsidRPr="00D814A0">
        <w:t>GPTy</w:t>
      </w:r>
      <w:proofErr w:type="spellEnd"/>
      <w:r w:rsidRPr="00D814A0">
        <w:t xml:space="preserve"> searches its memory and remembers </w:t>
      </w:r>
      <w:r w:rsidRPr="00CD5381">
        <w:rPr>
          <w:b/>
          <w:bCs/>
        </w:rPr>
        <w:t>100,000+ times</w:t>
      </w:r>
      <w:r w:rsidRPr="00D814A0">
        <w:t xml:space="preserve"> someone asked that same question, and people always replied</w:t>
      </w:r>
      <w:proofErr w:type="gramStart"/>
      <w:r w:rsidRPr="00D814A0">
        <w:t>:</w:t>
      </w:r>
      <w:r>
        <w:t xml:space="preserve"> </w:t>
      </w:r>
      <w:r w:rsidRPr="00D814A0">
        <w:t xml:space="preserve"> "</w:t>
      </w:r>
      <w:proofErr w:type="gramEnd"/>
      <w:r w:rsidRPr="00D814A0">
        <w:t>Tokyo."</w:t>
      </w:r>
    </w:p>
    <w:p w14:paraId="6D0266BB" w14:textId="77777777" w:rsidR="00426C5E" w:rsidRPr="00D814A0" w:rsidRDefault="00426C5E" w:rsidP="00426C5E">
      <w:pPr>
        <w:pStyle w:val="NoSpacing"/>
        <w:numPr>
          <w:ilvl w:val="0"/>
          <w:numId w:val="32"/>
        </w:numPr>
      </w:pPr>
      <w:proofErr w:type="gramStart"/>
      <w:r w:rsidRPr="00D814A0">
        <w:t>So</w:t>
      </w:r>
      <w:proofErr w:type="gramEnd"/>
      <w:r w:rsidRPr="00D814A0">
        <w:t xml:space="preserve"> it just </w:t>
      </w:r>
      <w:r w:rsidRPr="00CD5381">
        <w:rPr>
          <w:b/>
          <w:bCs/>
        </w:rPr>
        <w:t>repeats the most likely answer</w:t>
      </w:r>
      <w:r w:rsidRPr="00D814A0">
        <w:t xml:space="preserve"> it has </w:t>
      </w:r>
      <w:proofErr w:type="gramStart"/>
      <w:r w:rsidRPr="00D814A0">
        <w:t>seen:→</w:t>
      </w:r>
      <w:proofErr w:type="gramEnd"/>
      <w:r w:rsidRPr="00D814A0">
        <w:t xml:space="preserve"> </w:t>
      </w:r>
      <w:r w:rsidRPr="00CD5381">
        <w:rPr>
          <w:b/>
          <w:bCs/>
        </w:rPr>
        <w:t>"Tokyo"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5305"/>
      </w:tblGrid>
      <w:tr w:rsidR="00426C5E" w14:paraId="0B43EAF4" w14:textId="77777777" w:rsidTr="000C435A">
        <w:tc>
          <w:tcPr>
            <w:tcW w:w="5305" w:type="dxa"/>
          </w:tcPr>
          <w:p w14:paraId="102C02D5" w14:textId="77777777" w:rsidR="00426C5E" w:rsidRPr="00D814A0" w:rsidRDefault="00426C5E" w:rsidP="000C435A">
            <w:pPr>
              <w:pStyle w:val="NoSpacing"/>
              <w:rPr>
                <w:b/>
                <w:bCs/>
              </w:rPr>
            </w:pPr>
            <w:r w:rsidRPr="00D814A0">
              <w:rPr>
                <w:b/>
                <w:bCs/>
              </w:rPr>
              <w:t>Simple Simulation (in Code)</w:t>
            </w:r>
          </w:p>
          <w:p w14:paraId="03755244" w14:textId="77777777" w:rsidR="00426C5E" w:rsidRPr="00D814A0" w:rsidRDefault="00426C5E" w:rsidP="000C435A">
            <w:pPr>
              <w:pStyle w:val="NoSpacing"/>
            </w:pPr>
            <w:r w:rsidRPr="00D814A0">
              <w:t>Let’s simulate a tiny LLM that only learned how to respond to one question:</w:t>
            </w:r>
          </w:p>
          <w:p w14:paraId="46E1A69C" w14:textId="77777777" w:rsidR="00426C5E" w:rsidRPr="00D814A0" w:rsidRDefault="00426C5E" w:rsidP="000C435A">
            <w:pPr>
              <w:pStyle w:val="NoSpacing"/>
            </w:pPr>
            <w:r w:rsidRPr="00D814A0">
              <w:t xml:space="preserve">def </w:t>
            </w:r>
            <w:proofErr w:type="spellStart"/>
            <w:r w:rsidRPr="00D814A0">
              <w:t>tiny_model</w:t>
            </w:r>
            <w:proofErr w:type="spellEnd"/>
            <w:r w:rsidRPr="00D814A0">
              <w:t>(prompt):</w:t>
            </w:r>
          </w:p>
          <w:p w14:paraId="59C19972" w14:textId="77777777" w:rsidR="00426C5E" w:rsidRPr="00D814A0" w:rsidRDefault="00426C5E" w:rsidP="000C435A">
            <w:pPr>
              <w:pStyle w:val="NoSpacing"/>
            </w:pPr>
            <w:r w:rsidRPr="00D814A0">
              <w:t xml:space="preserve">    if prompt == "What is 2 + 2?":</w:t>
            </w:r>
          </w:p>
          <w:p w14:paraId="73287E08" w14:textId="77777777" w:rsidR="00426C5E" w:rsidRPr="00D814A0" w:rsidRDefault="00426C5E" w:rsidP="000C435A">
            <w:pPr>
              <w:pStyle w:val="NoSpacing"/>
            </w:pPr>
            <w:r w:rsidRPr="00D814A0">
              <w:t xml:space="preserve">        return "4"</w:t>
            </w:r>
          </w:p>
          <w:p w14:paraId="7377EE04" w14:textId="77777777" w:rsidR="00426C5E" w:rsidRPr="00D814A0" w:rsidRDefault="00426C5E" w:rsidP="000C435A">
            <w:pPr>
              <w:pStyle w:val="NoSpacing"/>
            </w:pPr>
            <w:r w:rsidRPr="00D814A0">
              <w:t xml:space="preserve">    </w:t>
            </w:r>
            <w:proofErr w:type="spellStart"/>
            <w:r w:rsidRPr="00D814A0">
              <w:t>elif</w:t>
            </w:r>
            <w:proofErr w:type="spellEnd"/>
            <w:r w:rsidRPr="00D814A0">
              <w:t xml:space="preserve"> </w:t>
            </w:r>
            <w:proofErr w:type="spellStart"/>
            <w:proofErr w:type="gramStart"/>
            <w:r w:rsidRPr="00D814A0">
              <w:t>prompt.startswith</w:t>
            </w:r>
            <w:proofErr w:type="spellEnd"/>
            <w:proofErr w:type="gramEnd"/>
            <w:r w:rsidRPr="00D814A0">
              <w:t>("What is"):</w:t>
            </w:r>
          </w:p>
          <w:p w14:paraId="5AF30C0F" w14:textId="77777777" w:rsidR="00426C5E" w:rsidRPr="00D814A0" w:rsidRDefault="00426C5E" w:rsidP="000C435A">
            <w:pPr>
              <w:pStyle w:val="NoSpacing"/>
            </w:pPr>
            <w:r w:rsidRPr="00D814A0">
              <w:lastRenderedPageBreak/>
              <w:t xml:space="preserve">        return "I'm not </w:t>
            </w:r>
            <w:proofErr w:type="gramStart"/>
            <w:r w:rsidRPr="00D814A0">
              <w:t>sure, but</w:t>
            </w:r>
            <w:proofErr w:type="gramEnd"/>
            <w:r w:rsidRPr="00D814A0">
              <w:t xml:space="preserve"> maybe check </w:t>
            </w:r>
            <w:proofErr w:type="gramStart"/>
            <w:r w:rsidRPr="00D814A0">
              <w:t>a calculator</w:t>
            </w:r>
            <w:proofErr w:type="gramEnd"/>
            <w:r w:rsidRPr="00D814A0">
              <w:t>!"</w:t>
            </w:r>
          </w:p>
          <w:p w14:paraId="392277FD" w14:textId="77777777" w:rsidR="00426C5E" w:rsidRPr="00D814A0" w:rsidRDefault="00426C5E" w:rsidP="000C435A">
            <w:pPr>
              <w:pStyle w:val="NoSpacing"/>
            </w:pPr>
            <w:r w:rsidRPr="00D814A0">
              <w:t xml:space="preserve">    else:</w:t>
            </w:r>
          </w:p>
          <w:p w14:paraId="7A61E4E5" w14:textId="77777777" w:rsidR="00426C5E" w:rsidRPr="00CD5381" w:rsidRDefault="00426C5E" w:rsidP="000C435A">
            <w:pPr>
              <w:pStyle w:val="NoSpacing"/>
            </w:pPr>
            <w:r w:rsidRPr="00D814A0">
              <w:t xml:space="preserve">        return "Can you ask that again?"</w:t>
            </w:r>
          </w:p>
        </w:tc>
        <w:tc>
          <w:tcPr>
            <w:tcW w:w="5305" w:type="dxa"/>
          </w:tcPr>
          <w:p w14:paraId="18972A0B" w14:textId="77777777" w:rsidR="00426C5E" w:rsidRPr="00D814A0" w:rsidRDefault="00426C5E" w:rsidP="000C435A">
            <w:pPr>
              <w:pStyle w:val="NoSpacing"/>
            </w:pPr>
            <w:proofErr w:type="gramStart"/>
            <w:r w:rsidRPr="00D814A0">
              <w:lastRenderedPageBreak/>
              <w:t>print(</w:t>
            </w:r>
            <w:proofErr w:type="spellStart"/>
            <w:proofErr w:type="gramEnd"/>
            <w:r w:rsidRPr="00D814A0">
              <w:t>tiny_</w:t>
            </w:r>
            <w:proofErr w:type="gramStart"/>
            <w:r w:rsidRPr="00D814A0">
              <w:t>model</w:t>
            </w:r>
            <w:proofErr w:type="spellEnd"/>
            <w:r w:rsidRPr="00D814A0">
              <w:t>(</w:t>
            </w:r>
            <w:proofErr w:type="gramEnd"/>
            <w:r w:rsidRPr="00D814A0">
              <w:t>"What is 2 + 2?"))         # → 4</w:t>
            </w:r>
          </w:p>
          <w:p w14:paraId="7A349D6B" w14:textId="77777777" w:rsidR="00426C5E" w:rsidRPr="00D814A0" w:rsidRDefault="00426C5E" w:rsidP="000C435A">
            <w:pPr>
              <w:pStyle w:val="NoSpacing"/>
            </w:pPr>
            <w:proofErr w:type="gramStart"/>
            <w:r w:rsidRPr="00D814A0">
              <w:t>print(</w:t>
            </w:r>
            <w:proofErr w:type="spellStart"/>
            <w:proofErr w:type="gramEnd"/>
            <w:r w:rsidRPr="00D814A0">
              <w:t>tiny_</w:t>
            </w:r>
            <w:proofErr w:type="gramStart"/>
            <w:r w:rsidRPr="00D814A0">
              <w:t>model</w:t>
            </w:r>
            <w:proofErr w:type="spellEnd"/>
            <w:r w:rsidRPr="00D814A0">
              <w:t>(</w:t>
            </w:r>
            <w:proofErr w:type="gramEnd"/>
            <w:r w:rsidRPr="00D814A0">
              <w:t>"What is 10 x 10?"))       # → "I'm not sure..."</w:t>
            </w:r>
          </w:p>
          <w:p w14:paraId="4F87FF44" w14:textId="77777777" w:rsidR="00426C5E" w:rsidRPr="00D814A0" w:rsidRDefault="00426C5E" w:rsidP="000C435A">
            <w:pPr>
              <w:pStyle w:val="NoSpacing"/>
            </w:pPr>
            <w:proofErr w:type="gramStart"/>
            <w:r w:rsidRPr="00D814A0">
              <w:t>print(</w:t>
            </w:r>
            <w:proofErr w:type="spellStart"/>
            <w:proofErr w:type="gramEnd"/>
            <w:r w:rsidRPr="00D814A0">
              <w:t>tiny_</w:t>
            </w:r>
            <w:proofErr w:type="gramStart"/>
            <w:r w:rsidRPr="00D814A0">
              <w:t>model</w:t>
            </w:r>
            <w:proofErr w:type="spellEnd"/>
            <w:r w:rsidRPr="00D814A0">
              <w:t>(</w:t>
            </w:r>
            <w:proofErr w:type="gramEnd"/>
            <w:r w:rsidRPr="00D814A0">
              <w:t>"Tell me a joke."))        # → "Can you ask that again?"</w:t>
            </w:r>
          </w:p>
          <w:p w14:paraId="2F58B509" w14:textId="77777777" w:rsidR="00426C5E" w:rsidRPr="00D814A0" w:rsidRDefault="00426C5E" w:rsidP="000C435A">
            <w:pPr>
              <w:pStyle w:val="NoSpacing"/>
            </w:pPr>
            <w:r w:rsidRPr="00D814A0">
              <w:t>That’s basically what a real LLM does — except:</w:t>
            </w:r>
          </w:p>
          <w:p w14:paraId="7925F23B" w14:textId="77777777" w:rsidR="00426C5E" w:rsidRPr="00D814A0" w:rsidRDefault="00426C5E" w:rsidP="00426C5E">
            <w:pPr>
              <w:pStyle w:val="NoSpacing"/>
              <w:numPr>
                <w:ilvl w:val="0"/>
                <w:numId w:val="28"/>
              </w:numPr>
            </w:pPr>
            <w:r w:rsidRPr="00D814A0">
              <w:t xml:space="preserve">It doesn't have </w:t>
            </w:r>
            <w:r w:rsidRPr="00D814A0">
              <w:rPr>
                <w:b/>
                <w:bCs/>
              </w:rPr>
              <w:t>if-else</w:t>
            </w:r>
            <w:r w:rsidRPr="00D814A0">
              <w:t xml:space="preserve"> rules.</w:t>
            </w:r>
          </w:p>
          <w:p w14:paraId="3FCACB14" w14:textId="77777777" w:rsidR="00426C5E" w:rsidRPr="00D814A0" w:rsidRDefault="00426C5E" w:rsidP="00426C5E">
            <w:pPr>
              <w:pStyle w:val="NoSpacing"/>
              <w:numPr>
                <w:ilvl w:val="0"/>
                <w:numId w:val="28"/>
              </w:numPr>
            </w:pPr>
            <w:r w:rsidRPr="00D814A0">
              <w:lastRenderedPageBreak/>
              <w:t xml:space="preserve">It has </w:t>
            </w:r>
            <w:r w:rsidRPr="00D814A0">
              <w:rPr>
                <w:b/>
                <w:bCs/>
              </w:rPr>
              <w:t>math-based probabilities</w:t>
            </w:r>
            <w:r w:rsidRPr="00D814A0">
              <w:t xml:space="preserve"> to guess the next best word/token.</w:t>
            </w:r>
          </w:p>
          <w:p w14:paraId="61DD8BAA" w14:textId="77777777" w:rsidR="00426C5E" w:rsidRPr="00CD5381" w:rsidRDefault="00426C5E" w:rsidP="00426C5E">
            <w:pPr>
              <w:pStyle w:val="NoSpacing"/>
              <w:numPr>
                <w:ilvl w:val="0"/>
                <w:numId w:val="28"/>
              </w:numPr>
            </w:pPr>
            <w:r w:rsidRPr="00D814A0">
              <w:t xml:space="preserve">It was trained on </w:t>
            </w:r>
            <w:r w:rsidRPr="00D814A0">
              <w:rPr>
                <w:b/>
                <w:bCs/>
              </w:rPr>
              <w:t>terabytes</w:t>
            </w:r>
            <w:r w:rsidRPr="00D814A0">
              <w:t xml:space="preserve"> of data, not 3 lines like our tiny version.</w:t>
            </w:r>
          </w:p>
        </w:tc>
      </w:tr>
    </w:tbl>
    <w:p w14:paraId="47993F39" w14:textId="77777777" w:rsidR="00426C5E" w:rsidRDefault="00426C5E" w:rsidP="00426C5E">
      <w:pPr>
        <w:pStyle w:val="Heading4"/>
      </w:pPr>
      <w:r>
        <w:lastRenderedPageBreak/>
        <w:t>PROMPTS &amp; TOKENS</w:t>
      </w:r>
    </w:p>
    <w:p w14:paraId="5D1B4A78" w14:textId="77777777" w:rsidR="00426C5E" w:rsidRDefault="00426C5E" w:rsidP="00426C5E">
      <w:pPr>
        <w:pStyle w:val="NoSpacing"/>
      </w:pPr>
      <w:r w:rsidRPr="00A173D8">
        <w:rPr>
          <w:noProof/>
        </w:rPr>
        <w:drawing>
          <wp:inline distT="0" distB="0" distL="0" distR="0" wp14:anchorId="0B3F8258" wp14:editId="1E7822D7">
            <wp:extent cx="6858000" cy="2025650"/>
            <wp:effectExtent l="0" t="0" r="0" b="0"/>
            <wp:docPr id="1153554097" name="Picture 1" descr="A diagram of a cream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54097" name="Picture 1" descr="A diagram of a cream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B27C" w14:textId="77777777" w:rsidR="00426C5E" w:rsidRDefault="00426C5E" w:rsidP="00426C5E">
      <w:pPr>
        <w:pStyle w:val="NoSpacing"/>
        <w:pBdr>
          <w:bottom w:val="single" w:sz="6" w:space="1" w:color="auto"/>
        </w:pBdr>
        <w:rPr>
          <w:b/>
          <w:bCs/>
          <w:color w:val="0E2841" w:themeColor="text2"/>
        </w:rPr>
      </w:pPr>
      <w:r w:rsidRPr="00A173D8">
        <w:rPr>
          <w:b/>
          <w:bCs/>
          <w:color w:val="0E2841" w:themeColor="text2"/>
        </w:rPr>
        <w:t>WHAT IS A PROMPT?</w:t>
      </w:r>
    </w:p>
    <w:p w14:paraId="7E403787" w14:textId="77777777" w:rsidR="00426C5E" w:rsidRPr="00A173D8" w:rsidRDefault="00426C5E" w:rsidP="00426C5E">
      <w:pPr>
        <w:pStyle w:val="NoSpacing"/>
        <w:numPr>
          <w:ilvl w:val="0"/>
          <w:numId w:val="19"/>
        </w:numPr>
      </w:pPr>
      <w:r w:rsidRPr="00A173D8">
        <w:t xml:space="preserve">A </w:t>
      </w:r>
      <w:r w:rsidRPr="00A173D8">
        <w:rPr>
          <w:b/>
          <w:bCs/>
        </w:rPr>
        <w:t>prompt</w:t>
      </w:r>
      <w:r w:rsidRPr="00A173D8">
        <w:t xml:space="preserve"> is the </w:t>
      </w:r>
      <w:r w:rsidRPr="00A173D8">
        <w:rPr>
          <w:b/>
          <w:bCs/>
        </w:rPr>
        <w:t>input</w:t>
      </w:r>
      <w:r w:rsidRPr="00A173D8">
        <w:t xml:space="preserve"> </w:t>
      </w:r>
      <w:r>
        <w:t>we</w:t>
      </w:r>
      <w:r w:rsidRPr="00A173D8">
        <w:t xml:space="preserve"> give to a language model — it's the question, instruction, or text </w:t>
      </w:r>
      <w:r>
        <w:t>we</w:t>
      </w:r>
      <w:r w:rsidRPr="00A173D8">
        <w:t xml:space="preserve"> type to get a response.</w:t>
      </w:r>
      <w:r>
        <w:t xml:space="preserve"> We </w:t>
      </w:r>
      <w:r w:rsidRPr="00A173D8">
        <w:t xml:space="preserve">Think of it like a </w:t>
      </w:r>
      <w:r w:rsidRPr="00A173D8">
        <w:rPr>
          <w:b/>
          <w:bCs/>
        </w:rPr>
        <w:t>conversation starter</w:t>
      </w:r>
      <w:r w:rsidRPr="00A173D8">
        <w:t xml:space="preserve"> or a </w:t>
      </w:r>
      <w:proofErr w:type="spellStart"/>
      <w:proofErr w:type="gramStart"/>
      <w:r w:rsidRPr="00A173D8">
        <w:rPr>
          <w:b/>
          <w:bCs/>
        </w:rPr>
        <w:t>command</w:t>
      </w:r>
      <w:r w:rsidRPr="00A173D8">
        <w:t>.It</w:t>
      </w:r>
      <w:proofErr w:type="spellEnd"/>
      <w:proofErr w:type="gramEnd"/>
      <w:r w:rsidRPr="00A173D8">
        <w:t xml:space="preserve"> can be a single word, a sentence, or a long paragraph.</w:t>
      </w:r>
    </w:p>
    <w:p w14:paraId="009F393F" w14:textId="77777777" w:rsidR="00426C5E" w:rsidRDefault="00426C5E" w:rsidP="00426C5E">
      <w:pPr>
        <w:pStyle w:val="NoSpacing"/>
        <w:pBdr>
          <w:bottom w:val="single" w:sz="6" w:space="1" w:color="auto"/>
        </w:pBdr>
        <w:rPr>
          <w:b/>
          <w:bCs/>
          <w:color w:val="0E2841" w:themeColor="text2"/>
        </w:rPr>
      </w:pPr>
      <w:r w:rsidRPr="00A173D8">
        <w:rPr>
          <w:b/>
          <w:bCs/>
          <w:color w:val="0E2841" w:themeColor="text2"/>
        </w:rPr>
        <w:t>WHAT IS A TOKEN?</w:t>
      </w:r>
    </w:p>
    <w:p w14:paraId="7763DB75" w14:textId="77777777" w:rsidR="00426C5E" w:rsidRDefault="00426C5E" w:rsidP="00426C5E">
      <w:pPr>
        <w:pStyle w:val="NoSpacing"/>
        <w:numPr>
          <w:ilvl w:val="0"/>
          <w:numId w:val="19"/>
        </w:numPr>
      </w:pPr>
      <w:r w:rsidRPr="00A173D8">
        <w:t xml:space="preserve">A </w:t>
      </w:r>
      <w:r w:rsidRPr="00A173D8">
        <w:rPr>
          <w:b/>
          <w:bCs/>
        </w:rPr>
        <w:t>token</w:t>
      </w:r>
      <w:r w:rsidRPr="00A173D8">
        <w:t xml:space="preserve"> is a </w:t>
      </w:r>
      <w:r w:rsidRPr="00A173D8">
        <w:rPr>
          <w:b/>
          <w:bCs/>
        </w:rPr>
        <w:t>chunk of text</w:t>
      </w:r>
      <w:r w:rsidRPr="00A173D8">
        <w:t xml:space="preserve"> — usually a word or part of a word — that the model processes.</w:t>
      </w:r>
      <w:r>
        <w:t xml:space="preserve"> It is numerical representation (converted by </w:t>
      </w:r>
      <w:proofErr w:type="gramStart"/>
      <w:r>
        <w:t>Tokenizer)of</w:t>
      </w:r>
      <w:proofErr w:type="gramEnd"/>
      <w:r>
        <w:t xml:space="preserve"> word or parts of </w:t>
      </w:r>
      <w:proofErr w:type="gramStart"/>
      <w:r>
        <w:t>word ,</w:t>
      </w:r>
      <w:proofErr w:type="gramEnd"/>
      <w:r>
        <w:t xml:space="preserve"> phrases or a character </w:t>
      </w:r>
    </w:p>
    <w:p w14:paraId="4CE712D6" w14:textId="77777777" w:rsidR="00426C5E" w:rsidRDefault="00426C5E" w:rsidP="00426C5E">
      <w:pPr>
        <w:pStyle w:val="NoSpacing"/>
        <w:numPr>
          <w:ilvl w:val="0"/>
          <w:numId w:val="19"/>
        </w:numPr>
      </w:pPr>
      <w:r w:rsidRPr="00A173D8">
        <w:t>Tokens can be as short as one character or as long as one word.</w:t>
      </w:r>
    </w:p>
    <w:p w14:paraId="57CA805F" w14:textId="77777777" w:rsidR="00426C5E" w:rsidRPr="00A173D8" w:rsidRDefault="00426C5E" w:rsidP="00426C5E">
      <w:pPr>
        <w:pStyle w:val="NoSpacing"/>
        <w:numPr>
          <w:ilvl w:val="0"/>
          <w:numId w:val="19"/>
        </w:numPr>
      </w:pPr>
      <w:r w:rsidRPr="00A173D8">
        <w:t>For example:</w:t>
      </w:r>
    </w:p>
    <w:p w14:paraId="0EAB942E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t>"ChatGPT" → 1 token</w:t>
      </w:r>
    </w:p>
    <w:p w14:paraId="6760701E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t>"unbelievable" → might be split into ["un", "</w:t>
      </w:r>
      <w:proofErr w:type="spellStart"/>
      <w:r w:rsidRPr="00A173D8">
        <w:t>believ</w:t>
      </w:r>
      <w:proofErr w:type="spellEnd"/>
      <w:r w:rsidRPr="00A173D8">
        <w:t>", "able"] → 3 tokens</w:t>
      </w:r>
    </w:p>
    <w:p w14:paraId="79BA0CB5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t>"I am happy." → 4 tokens (["I", " am", " happy</w:t>
      </w:r>
      <w:proofErr w:type="gramStart"/>
      <w:r w:rsidRPr="00A173D8">
        <w:t>", ".</w:t>
      </w:r>
      <w:proofErr w:type="gramEnd"/>
      <w:r w:rsidRPr="00A173D8">
        <w:t>"])</w:t>
      </w:r>
    </w:p>
    <w:p w14:paraId="7186657A" w14:textId="77777777" w:rsidR="00426C5E" w:rsidRPr="00A173D8" w:rsidRDefault="00426C5E" w:rsidP="00426C5E">
      <w:pPr>
        <w:pStyle w:val="NoSpacing"/>
        <w:numPr>
          <w:ilvl w:val="0"/>
          <w:numId w:val="19"/>
        </w:numPr>
      </w:pPr>
      <w:r w:rsidRPr="00A173D8">
        <w:t>Most models (like GPT-4) use a tokenizer to split text into tokens. The number of tokens affects:</w:t>
      </w:r>
    </w:p>
    <w:p w14:paraId="4BEFDE8C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rPr>
          <w:b/>
          <w:bCs/>
        </w:rPr>
        <w:t>Cost</w:t>
      </w:r>
      <w:r w:rsidRPr="00A173D8">
        <w:t xml:space="preserve"> (for API usage)</w:t>
      </w:r>
    </w:p>
    <w:p w14:paraId="4C3989FC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rPr>
          <w:b/>
          <w:bCs/>
        </w:rPr>
        <w:t>Speed</w:t>
      </w:r>
    </w:p>
    <w:p w14:paraId="566F5C51" w14:textId="77777777" w:rsidR="00426C5E" w:rsidRPr="00A173D8" w:rsidRDefault="00426C5E" w:rsidP="00426C5E">
      <w:pPr>
        <w:pStyle w:val="NoSpacing"/>
        <w:numPr>
          <w:ilvl w:val="1"/>
          <w:numId w:val="19"/>
        </w:numPr>
      </w:pPr>
      <w:r w:rsidRPr="00A173D8">
        <w:rPr>
          <w:b/>
          <w:bCs/>
        </w:rPr>
        <w:t>Context limit</w:t>
      </w:r>
      <w:r w:rsidRPr="00A173D8">
        <w:t xml:space="preserve"> (e.g., GPT-4-turbo can handle up to 128k tokens)</w:t>
      </w:r>
    </w:p>
    <w:tbl>
      <w:tblPr>
        <w:tblStyle w:val="TableGrid"/>
        <w:tblW w:w="0" w:type="auto"/>
        <w:shd w:val="clear" w:color="auto" w:fill="E59EDC" w:themeFill="accent5" w:themeFillTint="66"/>
        <w:tblLook w:val="04A0" w:firstRow="1" w:lastRow="0" w:firstColumn="1" w:lastColumn="0" w:noHBand="0" w:noVBand="1"/>
      </w:tblPr>
      <w:tblGrid>
        <w:gridCol w:w="10790"/>
      </w:tblGrid>
      <w:tr w:rsidR="00426C5E" w14:paraId="3BAB1F1C" w14:textId="77777777" w:rsidTr="000C435A">
        <w:tc>
          <w:tcPr>
            <w:tcW w:w="10790" w:type="dxa"/>
            <w:shd w:val="clear" w:color="auto" w:fill="E59EDC" w:themeFill="accent5" w:themeFillTint="66"/>
          </w:tcPr>
          <w:p w14:paraId="09356C1E" w14:textId="77777777" w:rsidR="00426C5E" w:rsidRDefault="00426C5E" w:rsidP="00426C5E">
            <w:pPr>
              <w:pStyle w:val="NoSpacing"/>
              <w:numPr>
                <w:ilvl w:val="0"/>
                <w:numId w:val="19"/>
              </w:numPr>
            </w:pPr>
            <w:r w:rsidRPr="00201576">
              <w:t>The set of all tokens used by the model is called the vocabulary of the model</w:t>
            </w:r>
          </w:p>
          <w:p w14:paraId="61816275" w14:textId="77777777" w:rsidR="00426C5E" w:rsidRDefault="00426C5E" w:rsidP="00426C5E">
            <w:pPr>
              <w:pStyle w:val="NoSpacing"/>
              <w:numPr>
                <w:ilvl w:val="0"/>
                <w:numId w:val="19"/>
              </w:numPr>
            </w:pPr>
            <w:r>
              <w:t>T</w:t>
            </w:r>
            <w:r w:rsidRPr="00201576">
              <w:t>he process of splitting</w:t>
            </w:r>
            <w:r>
              <w:t xml:space="preserve"> </w:t>
            </w:r>
            <w:r w:rsidRPr="00201576">
              <w:rPr>
                <w:rStyle w:val="transcript--highlight-cue--ugvse"/>
              </w:rPr>
              <w:t>text into tokens is called tokenization.</w:t>
            </w:r>
          </w:p>
        </w:tc>
      </w:tr>
    </w:tbl>
    <w:p w14:paraId="2ED551A2" w14:textId="77777777" w:rsidR="00426C5E" w:rsidRDefault="00426C5E" w:rsidP="00426C5E">
      <w:pPr>
        <w:pBdr>
          <w:bottom w:val="single" w:sz="6" w:space="1" w:color="auto"/>
        </w:pBdr>
        <w:rPr>
          <w:b/>
          <w:bCs/>
          <w:color w:val="0E2841" w:themeColor="text2"/>
        </w:rPr>
      </w:pPr>
      <w:r w:rsidRPr="00A03AD3">
        <w:rPr>
          <w:b/>
          <w:bCs/>
          <w:color w:val="0E2841" w:themeColor="text2"/>
        </w:rPr>
        <w:t xml:space="preserve">TOKENS IN CHAT GPT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6"/>
        <w:gridCol w:w="6314"/>
      </w:tblGrid>
      <w:tr w:rsidR="00426C5E" w:rsidRPr="007D1E2F" w14:paraId="533F74F2" w14:textId="77777777" w:rsidTr="000C435A">
        <w:tc>
          <w:tcPr>
            <w:tcW w:w="4476" w:type="dxa"/>
          </w:tcPr>
          <w:p w14:paraId="48A9933C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01DD66C7" wp14:editId="25BC9D83">
                  <wp:extent cx="2699798" cy="6029325"/>
                  <wp:effectExtent l="0" t="0" r="5715" b="0"/>
                  <wp:docPr id="748012146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012146" name="Picture 3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512" cy="6037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4" w:type="dxa"/>
          </w:tcPr>
          <w:p w14:paraId="2C824767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 xml:space="preserve">Open the URL: </w:t>
            </w:r>
            <w:hyperlink r:id="rId18" w:history="1">
              <w:r w:rsidRPr="007D1E2F">
                <w:rPr>
                  <w:rStyle w:val="Hyperlink"/>
                  <w:color w:val="000000" w:themeColor="text1"/>
                </w:rPr>
                <w:t>https://platform.openai.com/tokenizer</w:t>
              </w:r>
            </w:hyperlink>
            <w:r>
              <w:t xml:space="preserve"> </w:t>
            </w:r>
            <w:r w:rsidRPr="007D1E2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</w:t>
            </w:r>
          </w:p>
          <w:p w14:paraId="1CFA15C2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>Enter the desired prompt</w:t>
            </w:r>
          </w:p>
          <w:p w14:paraId="41217710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 xml:space="preserve">It will show how many </w:t>
            </w:r>
            <w:proofErr w:type="gramStart"/>
            <w:r w:rsidRPr="007D1E2F">
              <w:rPr>
                <w:color w:val="000000" w:themeColor="text1"/>
              </w:rPr>
              <w:t>has</w:t>
            </w:r>
            <w:proofErr w:type="gramEnd"/>
            <w:r w:rsidRPr="007D1E2F">
              <w:rPr>
                <w:color w:val="000000" w:themeColor="text1"/>
              </w:rPr>
              <w:t xml:space="preserve"> been created for a given prompt along with attention score (based on color code)</w:t>
            </w:r>
          </w:p>
          <w:p w14:paraId="3BE17482" w14:textId="77777777" w:rsidR="00426C5E" w:rsidRPr="007D1E2F" w:rsidRDefault="00426C5E" w:rsidP="000C435A">
            <w:pPr>
              <w:pStyle w:val="NoSpacing"/>
              <w:rPr>
                <w:color w:val="000000" w:themeColor="text1"/>
              </w:rPr>
            </w:pPr>
            <w:proofErr w:type="gramStart"/>
            <w:r w:rsidRPr="007D1E2F">
              <w:rPr>
                <w:color w:val="000000" w:themeColor="text1"/>
              </w:rPr>
              <w:t>Note :</w:t>
            </w:r>
            <w:proofErr w:type="gramEnd"/>
            <w:r w:rsidRPr="007D1E2F">
              <w:rPr>
                <w:color w:val="000000" w:themeColor="text1"/>
              </w:rPr>
              <w:t xml:space="preserve"> Each model </w:t>
            </w:r>
            <w:proofErr w:type="gramStart"/>
            <w:r w:rsidRPr="007D1E2F">
              <w:rPr>
                <w:color w:val="000000" w:themeColor="text1"/>
              </w:rPr>
              <w:t>tokenize</w:t>
            </w:r>
            <w:proofErr w:type="gramEnd"/>
            <w:r w:rsidRPr="007D1E2F">
              <w:rPr>
                <w:color w:val="000000" w:themeColor="text1"/>
              </w:rPr>
              <w:t xml:space="preserve"> the prompt differently as they use different tokenizers</w:t>
            </w:r>
          </w:p>
        </w:tc>
      </w:tr>
    </w:tbl>
    <w:p w14:paraId="447639F6" w14:textId="77777777" w:rsidR="00426C5E" w:rsidRDefault="00426C5E" w:rsidP="00426C5E">
      <w:pPr>
        <w:pStyle w:val="Heading5"/>
      </w:pPr>
      <w:r>
        <w:t xml:space="preserve">TOTAL TOKENS </w:t>
      </w:r>
    </w:p>
    <w:p w14:paraId="069A683D" w14:textId="77777777" w:rsidR="00426C5E" w:rsidRPr="007D1E2F" w:rsidRDefault="00426C5E" w:rsidP="00426C5E">
      <w:pPr>
        <w:pStyle w:val="NoSpacing"/>
        <w:numPr>
          <w:ilvl w:val="0"/>
          <w:numId w:val="20"/>
        </w:numPr>
        <w:rPr>
          <w:color w:val="000000" w:themeColor="text1"/>
        </w:rPr>
      </w:pPr>
      <w:r w:rsidRPr="007D1E2F">
        <w:rPr>
          <w:color w:val="000000" w:themeColor="text1"/>
        </w:rPr>
        <w:t xml:space="preserve">Tokens are numerical </w:t>
      </w:r>
      <w:proofErr w:type="gramStart"/>
      <w:r w:rsidRPr="007D1E2F">
        <w:rPr>
          <w:color w:val="000000" w:themeColor="text1"/>
        </w:rPr>
        <w:t>representation</w:t>
      </w:r>
      <w:proofErr w:type="gramEnd"/>
      <w:r w:rsidRPr="007D1E2F">
        <w:rPr>
          <w:color w:val="000000" w:themeColor="text1"/>
        </w:rPr>
        <w:t xml:space="preserve"> of characters, words or phrases</w:t>
      </w:r>
    </w:p>
    <w:tbl>
      <w:tblPr>
        <w:tblStyle w:val="TableGrid"/>
        <w:tblW w:w="11030" w:type="dxa"/>
        <w:tblInd w:w="-113" w:type="dxa"/>
        <w:shd w:val="clear" w:color="auto" w:fill="E59EDC" w:themeFill="accent5" w:themeFillTint="66"/>
        <w:tblLook w:val="04A0" w:firstRow="1" w:lastRow="0" w:firstColumn="1" w:lastColumn="0" w:noHBand="0" w:noVBand="1"/>
      </w:tblPr>
      <w:tblGrid>
        <w:gridCol w:w="11030"/>
      </w:tblGrid>
      <w:tr w:rsidR="00426C5E" w14:paraId="2F564B21" w14:textId="77777777" w:rsidTr="000C435A">
        <w:trPr>
          <w:trHeight w:val="795"/>
        </w:trPr>
        <w:tc>
          <w:tcPr>
            <w:tcW w:w="11030" w:type="dxa"/>
            <w:shd w:val="clear" w:color="auto" w:fill="E59EDC" w:themeFill="accent5" w:themeFillTint="66"/>
          </w:tcPr>
          <w:p w14:paraId="6C9DA5C7" w14:textId="77777777" w:rsidR="00426C5E" w:rsidRPr="007D1E2F" w:rsidRDefault="00426C5E" w:rsidP="00426C5E">
            <w:pPr>
              <w:pStyle w:val="NoSpacing"/>
              <w:numPr>
                <w:ilvl w:val="0"/>
                <w:numId w:val="20"/>
              </w:numPr>
              <w:rPr>
                <w:color w:val="000000" w:themeColor="text1"/>
              </w:rPr>
            </w:pPr>
            <w:r w:rsidRPr="007D1E2F">
              <w:rPr>
                <w:color w:val="000000" w:themeColor="text1"/>
              </w:rPr>
              <w:t>Tokens are a fundamental metric for measuring usage in an AI system.</w:t>
            </w:r>
          </w:p>
          <w:p w14:paraId="76EDB747" w14:textId="77777777" w:rsidR="00426C5E" w:rsidRPr="00551380" w:rsidRDefault="00426C5E" w:rsidP="00426C5E">
            <w:pPr>
              <w:pStyle w:val="NoSpacing"/>
              <w:numPr>
                <w:ilvl w:val="0"/>
                <w:numId w:val="20"/>
              </w:numPr>
              <w:rPr>
                <w:b/>
                <w:bCs/>
                <w:color w:val="C00000"/>
              </w:rPr>
            </w:pPr>
            <w:r w:rsidRPr="00551380">
              <w:rPr>
                <w:b/>
                <w:bCs/>
                <w:color w:val="C00000"/>
              </w:rPr>
              <w:t>Total tokens = Input tokens</w:t>
            </w:r>
            <w:r>
              <w:rPr>
                <w:b/>
                <w:bCs/>
                <w:color w:val="C00000"/>
              </w:rPr>
              <w:t xml:space="preserve"> (</w:t>
            </w:r>
            <w:r w:rsidRPr="00551380">
              <w:rPr>
                <w:color w:val="000000" w:themeColor="text1"/>
              </w:rPr>
              <w:t>The number of tokens in the prompt or message you send</w:t>
            </w:r>
            <w:r>
              <w:rPr>
                <w:b/>
                <w:bCs/>
                <w:color w:val="C00000"/>
              </w:rPr>
              <w:t>)</w:t>
            </w:r>
            <w:r w:rsidRPr="00551380">
              <w:rPr>
                <w:b/>
                <w:bCs/>
                <w:color w:val="C00000"/>
              </w:rPr>
              <w:t xml:space="preserve"> + Output </w:t>
            </w:r>
            <w:proofErr w:type="gramStart"/>
            <w:r w:rsidRPr="00551380">
              <w:rPr>
                <w:b/>
                <w:bCs/>
                <w:color w:val="C00000"/>
              </w:rPr>
              <w:t>tokens</w:t>
            </w:r>
            <w:r>
              <w:rPr>
                <w:b/>
                <w:bCs/>
                <w:color w:val="C00000"/>
              </w:rPr>
              <w:t>(</w:t>
            </w:r>
            <w:proofErr w:type="gramEnd"/>
            <w:r w:rsidRPr="00551380">
              <w:rPr>
                <w:color w:val="000000" w:themeColor="text1"/>
              </w:rPr>
              <w:t>The number of tokens in the model's response</w:t>
            </w:r>
            <w:r>
              <w:rPr>
                <w:b/>
                <w:bCs/>
                <w:color w:val="C00000"/>
              </w:rPr>
              <w:t>)</w:t>
            </w:r>
          </w:p>
          <w:p w14:paraId="189D25E4" w14:textId="77777777" w:rsidR="00426C5E" w:rsidRPr="00551380" w:rsidRDefault="00426C5E" w:rsidP="000C435A">
            <w:pPr>
              <w:pStyle w:val="NoSpacing"/>
              <w:rPr>
                <w:b/>
                <w:bCs/>
                <w:color w:val="000000" w:themeColor="text1"/>
              </w:rPr>
            </w:pPr>
            <w:r w:rsidRPr="007D1E2F">
              <w:rPr>
                <w:color w:val="000000" w:themeColor="text1"/>
              </w:rPr>
              <w:t>.</w:t>
            </w:r>
            <w:r w:rsidRPr="00551380">
              <w:rPr>
                <w:b/>
                <w:bCs/>
                <w:color w:val="000000" w:themeColor="text1"/>
              </w:rPr>
              <w:t xml:space="preserve"> WHY </w:t>
            </w:r>
            <w:proofErr w:type="gramStart"/>
            <w:r w:rsidRPr="00551380">
              <w:rPr>
                <w:b/>
                <w:bCs/>
                <w:color w:val="000000" w:themeColor="text1"/>
              </w:rPr>
              <w:t>IT</w:t>
            </w:r>
            <w:proofErr w:type="gramEnd"/>
            <w:r w:rsidRPr="00551380">
              <w:rPr>
                <w:b/>
                <w:bCs/>
                <w:color w:val="000000" w:themeColor="text1"/>
              </w:rPr>
              <w:t xml:space="preserve"> MATTERS</w:t>
            </w:r>
            <w:r>
              <w:rPr>
                <w:b/>
                <w:bCs/>
                <w:color w:val="000000" w:themeColor="text1"/>
              </w:rPr>
              <w:t>?</w:t>
            </w:r>
          </w:p>
          <w:p w14:paraId="5FC3627C" w14:textId="77777777" w:rsidR="00426C5E" w:rsidRPr="00551380" w:rsidRDefault="00426C5E" w:rsidP="00426C5E">
            <w:pPr>
              <w:pStyle w:val="NoSpacing"/>
              <w:numPr>
                <w:ilvl w:val="0"/>
                <w:numId w:val="21"/>
              </w:numPr>
              <w:rPr>
                <w:color w:val="000000" w:themeColor="text1"/>
              </w:rPr>
            </w:pPr>
            <w:r w:rsidRPr="00551380">
              <w:rPr>
                <w:color w:val="000000" w:themeColor="text1"/>
              </w:rPr>
              <w:t xml:space="preserve">Language models have a </w:t>
            </w:r>
            <w:r w:rsidRPr="00551380">
              <w:rPr>
                <w:b/>
                <w:bCs/>
                <w:color w:val="000000" w:themeColor="text1"/>
              </w:rPr>
              <w:t>token limit</w:t>
            </w:r>
            <w:r w:rsidRPr="00551380">
              <w:rPr>
                <w:color w:val="000000" w:themeColor="text1"/>
              </w:rPr>
              <w:t xml:space="preserve"> per interaction (e.g., 8,000 or 32,000 tokens depending on the model).</w:t>
            </w:r>
          </w:p>
          <w:p w14:paraId="65A613E6" w14:textId="77777777" w:rsidR="00426C5E" w:rsidRPr="00551380" w:rsidRDefault="00426C5E" w:rsidP="00426C5E">
            <w:pPr>
              <w:pStyle w:val="NoSpacing"/>
              <w:numPr>
                <w:ilvl w:val="0"/>
                <w:numId w:val="21"/>
              </w:numPr>
              <w:rPr>
                <w:color w:val="000000" w:themeColor="text1"/>
              </w:rPr>
            </w:pPr>
            <w:r w:rsidRPr="00551380">
              <w:rPr>
                <w:color w:val="000000" w:themeColor="text1"/>
              </w:rPr>
              <w:t>If the total number of tokens exceeds the limit, the model may truncate the input or fail to generate a complete response.</w:t>
            </w:r>
          </w:p>
        </w:tc>
      </w:tr>
    </w:tbl>
    <w:p w14:paraId="1C8CEC09" w14:textId="77777777" w:rsidR="00426C5E" w:rsidRDefault="00426C5E" w:rsidP="00426C5E">
      <w:pPr>
        <w:pStyle w:val="Heading5"/>
      </w:pPr>
      <w:r>
        <w:t xml:space="preserve">CONTEXT </w:t>
      </w:r>
      <w:r w:rsidRPr="00A374DA">
        <w:t>WINDOW</w:t>
      </w:r>
    </w:p>
    <w:p w14:paraId="6547CDD7" w14:textId="77777777" w:rsidR="00426C5E" w:rsidRPr="00A374DA" w:rsidRDefault="00426C5E" w:rsidP="00426C5E"/>
    <w:p w14:paraId="0EB09045" w14:textId="77777777" w:rsidR="00426C5E" w:rsidRPr="007D1E2F" w:rsidRDefault="00426C5E" w:rsidP="00426C5E">
      <w:pPr>
        <w:pStyle w:val="NoSpacing"/>
        <w:rPr>
          <w:color w:val="000000" w:themeColor="text1"/>
        </w:rPr>
      </w:pPr>
      <w:r w:rsidRPr="007D1E2F">
        <w:rPr>
          <w:noProof/>
          <w:color w:val="000000" w:themeColor="text1"/>
        </w:rPr>
        <w:lastRenderedPageBreak/>
        <w:drawing>
          <wp:inline distT="0" distB="0" distL="0" distR="0" wp14:anchorId="4FF36D6D" wp14:editId="48B9E057">
            <wp:extent cx="6858000" cy="1731645"/>
            <wp:effectExtent l="0" t="0" r="0" b="1905"/>
            <wp:docPr id="295169286" name="Picture 1" descr="A row of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69286" name="Picture 1" descr="A row of blue circl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E68" w14:textId="77777777" w:rsidR="00426C5E" w:rsidRDefault="00426C5E" w:rsidP="00426C5E">
      <w:pPr>
        <w:pStyle w:val="NoSpacing"/>
        <w:numPr>
          <w:ilvl w:val="0"/>
          <w:numId w:val="22"/>
        </w:numPr>
      </w:pPr>
      <w:r>
        <w:t>T</w:t>
      </w:r>
      <w:r w:rsidRPr="00AE1A8A">
        <w:t>he context window refers to the maximum number of tokens (input + output) that the model can "see" or process at one time.</w:t>
      </w:r>
    </w:p>
    <w:p w14:paraId="2F1BAD1F" w14:textId="77777777" w:rsidR="00426C5E" w:rsidRPr="00AE1A8A" w:rsidRDefault="00426C5E" w:rsidP="00426C5E">
      <w:pPr>
        <w:pStyle w:val="NoSpacing"/>
        <w:numPr>
          <w:ilvl w:val="0"/>
          <w:numId w:val="22"/>
        </w:numPr>
      </w:pPr>
      <w:r w:rsidRPr="00AE1A8A">
        <w:t>The context window includes:</w:t>
      </w:r>
    </w:p>
    <w:p w14:paraId="53CD40B9" w14:textId="77777777" w:rsidR="00426C5E" w:rsidRPr="00AE1A8A" w:rsidRDefault="00426C5E" w:rsidP="00426C5E">
      <w:pPr>
        <w:pStyle w:val="NoSpacing"/>
        <w:numPr>
          <w:ilvl w:val="1"/>
          <w:numId w:val="22"/>
        </w:numPr>
        <w:rPr>
          <w:b/>
          <w:bCs/>
        </w:rPr>
      </w:pPr>
      <w:r w:rsidRPr="00AE1A8A">
        <w:rPr>
          <w:b/>
          <w:bCs/>
        </w:rPr>
        <w:t>Your input (prompt, messages, instructions)</w:t>
      </w:r>
    </w:p>
    <w:p w14:paraId="0438D779" w14:textId="77777777" w:rsidR="00426C5E" w:rsidRPr="00AE1A8A" w:rsidRDefault="00426C5E" w:rsidP="00426C5E">
      <w:pPr>
        <w:pStyle w:val="NoSpacing"/>
        <w:numPr>
          <w:ilvl w:val="1"/>
          <w:numId w:val="22"/>
        </w:numPr>
        <w:rPr>
          <w:b/>
          <w:bCs/>
        </w:rPr>
      </w:pPr>
      <w:r w:rsidRPr="00AE1A8A">
        <w:rPr>
          <w:b/>
          <w:bCs/>
        </w:rPr>
        <w:t>The model’s output (response)</w:t>
      </w:r>
    </w:p>
    <w:p w14:paraId="13AEDD67" w14:textId="77777777" w:rsidR="00426C5E" w:rsidRPr="00AE1A8A" w:rsidRDefault="00426C5E" w:rsidP="00426C5E">
      <w:pPr>
        <w:pStyle w:val="NoSpacing"/>
        <w:numPr>
          <w:ilvl w:val="1"/>
          <w:numId w:val="22"/>
        </w:numPr>
        <w:rPr>
          <w:b/>
          <w:bCs/>
        </w:rPr>
      </w:pPr>
      <w:r w:rsidRPr="00AE1A8A">
        <w:rPr>
          <w:b/>
          <w:bCs/>
        </w:rPr>
        <w:t>Any previous conversation history (if it's part of the current session)</w:t>
      </w:r>
    </w:p>
    <w:p w14:paraId="367084D9" w14:textId="77777777" w:rsidR="00426C5E" w:rsidRPr="00AE1A8A" w:rsidRDefault="00426C5E" w:rsidP="00426C5E">
      <w:pPr>
        <w:pStyle w:val="NoSpacing"/>
        <w:numPr>
          <w:ilvl w:val="0"/>
          <w:numId w:val="22"/>
        </w:numPr>
      </w:pPr>
      <w:r w:rsidRPr="00AE1A8A">
        <w:t>Different models have different context window sizes</w:t>
      </w:r>
      <w:r>
        <w:t xml:space="preserve">. </w:t>
      </w:r>
      <w:r w:rsidRPr="00AE1A8A">
        <w:t>For example:</w:t>
      </w:r>
    </w:p>
    <w:p w14:paraId="15A536CD" w14:textId="77777777" w:rsidR="00426C5E" w:rsidRPr="00AE1A8A" w:rsidRDefault="00426C5E" w:rsidP="00426C5E">
      <w:pPr>
        <w:pStyle w:val="NoSpacing"/>
        <w:numPr>
          <w:ilvl w:val="1"/>
          <w:numId w:val="22"/>
        </w:numPr>
      </w:pPr>
      <w:r w:rsidRPr="00AE1A8A">
        <w:t>GPT-3.5: ~4,096 tokens</w:t>
      </w:r>
    </w:p>
    <w:p w14:paraId="7E341243" w14:textId="77777777" w:rsidR="00426C5E" w:rsidRPr="00AE1A8A" w:rsidRDefault="00426C5E" w:rsidP="00426C5E">
      <w:pPr>
        <w:pStyle w:val="NoSpacing"/>
        <w:numPr>
          <w:ilvl w:val="1"/>
          <w:numId w:val="22"/>
        </w:numPr>
      </w:pPr>
      <w:r w:rsidRPr="00AE1A8A">
        <w:t>GPT-4 (standard): ~8,192 tokens</w:t>
      </w:r>
    </w:p>
    <w:p w14:paraId="2EAD9298" w14:textId="77777777" w:rsidR="00426C5E" w:rsidRPr="00AE1A8A" w:rsidRDefault="00426C5E" w:rsidP="00426C5E">
      <w:pPr>
        <w:pStyle w:val="NoSpacing"/>
        <w:numPr>
          <w:ilvl w:val="1"/>
          <w:numId w:val="22"/>
        </w:numPr>
      </w:pPr>
      <w:r w:rsidRPr="00AE1A8A">
        <w:t>GPT-4 Turbo: up to 128,000 tokens</w:t>
      </w:r>
    </w:p>
    <w:p w14:paraId="53DDAD9B" w14:textId="77777777" w:rsidR="00426C5E" w:rsidRDefault="00426C5E" w:rsidP="00426C5E">
      <w:pPr>
        <w:pStyle w:val="NoSpacing"/>
        <w:pBdr>
          <w:bottom w:val="single" w:sz="6" w:space="1" w:color="auto"/>
        </w:pBdr>
      </w:pPr>
      <w:r w:rsidRPr="00AE1A8A">
        <w:rPr>
          <w:b/>
          <w:bCs/>
          <w:color w:val="0E2841" w:themeColor="text2"/>
        </w:rPr>
        <w:t>WHY DO IT MATTERS?</w:t>
      </w:r>
      <w:r w:rsidRPr="00DA6602">
        <w:t xml:space="preserve"> </w:t>
      </w:r>
    </w:p>
    <w:p w14:paraId="7A59EBB9" w14:textId="77777777" w:rsidR="00426C5E" w:rsidRDefault="00426C5E" w:rsidP="00426C5E">
      <w:pPr>
        <w:pStyle w:val="NoSpacing"/>
        <w:jc w:val="center"/>
      </w:pPr>
    </w:p>
    <w:p w14:paraId="66B4FEEF" w14:textId="77777777" w:rsidR="00426C5E" w:rsidRDefault="00426C5E" w:rsidP="00426C5E">
      <w:pPr>
        <w:pStyle w:val="NoSpacing"/>
        <w:jc w:val="center"/>
      </w:pPr>
      <w:r w:rsidRPr="00DA6602">
        <w:rPr>
          <w:noProof/>
        </w:rPr>
        <w:drawing>
          <wp:inline distT="0" distB="0" distL="0" distR="0" wp14:anchorId="1DE0391B" wp14:editId="3DFB8FEF">
            <wp:extent cx="4495800" cy="1061160"/>
            <wp:effectExtent l="0" t="0" r="0" b="5715"/>
            <wp:docPr id="784395135" name="Picture 1" descr="A black background with white lines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95135" name="Picture 1" descr="A black background with white lines and yellow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7981" cy="106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F1DD" w14:textId="77777777" w:rsidR="00426C5E" w:rsidRDefault="00426C5E" w:rsidP="00426C5E">
      <w:pPr>
        <w:pStyle w:val="NoSpacing"/>
        <w:numPr>
          <w:ilvl w:val="0"/>
          <w:numId w:val="23"/>
        </w:numPr>
      </w:pPr>
      <w:r w:rsidRPr="00AE1A8A">
        <w:t xml:space="preserve">If </w:t>
      </w:r>
      <w:r>
        <w:t>the</w:t>
      </w:r>
      <w:r w:rsidRPr="00AE1A8A">
        <w:t xml:space="preserve"> conversation exceeds the context window, older parts of the conversation may be truncated or forgotten.</w:t>
      </w:r>
    </w:p>
    <w:p w14:paraId="7ADF795B" w14:textId="77777777" w:rsidR="00426C5E" w:rsidRDefault="00426C5E" w:rsidP="00426C5E">
      <w:pPr>
        <w:pStyle w:val="NoSpacing"/>
        <w:numPr>
          <w:ilvl w:val="0"/>
          <w:numId w:val="23"/>
        </w:numPr>
      </w:pPr>
      <w:r w:rsidRPr="00AE1A8A">
        <w:t>This affects the model’s ability to maintain long-term coherence or remember earlier details.</w:t>
      </w:r>
    </w:p>
    <w:p w14:paraId="6A3FA299" w14:textId="77777777" w:rsidR="00426C5E" w:rsidRPr="00AE1A8A" w:rsidRDefault="00426C5E" w:rsidP="00426C5E">
      <w:pPr>
        <w:pStyle w:val="NoSpacing"/>
        <w:numPr>
          <w:ilvl w:val="0"/>
          <w:numId w:val="23"/>
        </w:numPr>
      </w:pPr>
      <w:r>
        <w:t xml:space="preserve">For example, a LLM with context window of 10K, which is fed by an article of 15K token – it will truncate the token after 10K tokens of the Article. Hence the </w:t>
      </w:r>
      <w:r w:rsidRPr="00DA6602">
        <w:t>long documents may need to be chunked to fit within the context window</w:t>
      </w:r>
      <w:r>
        <w:t xml:space="preserve"> of the LLM</w:t>
      </w:r>
    </w:p>
    <w:p w14:paraId="264DC23E" w14:textId="77777777" w:rsidR="00426C5E" w:rsidRDefault="00426C5E" w:rsidP="00426C5E">
      <w:pPr>
        <w:pStyle w:val="Heading3"/>
      </w:pPr>
      <w:bookmarkStart w:id="17" w:name="_Toc204523963"/>
      <w:bookmarkStart w:id="18" w:name="_Toc204524646"/>
      <w:r>
        <w:t>MODEL TYPES (LLM TYPES)</w:t>
      </w:r>
      <w:bookmarkEnd w:id="14"/>
      <w:bookmarkEnd w:id="17"/>
      <w:bookmarkEnd w:id="18"/>
    </w:p>
    <w:p w14:paraId="10218544" w14:textId="77777777" w:rsidR="00426C5E" w:rsidRPr="00103A11" w:rsidRDefault="00426C5E" w:rsidP="00426C5E">
      <w:pPr>
        <w:pStyle w:val="NoSpacing"/>
        <w:rPr>
          <w:rStyle w:val="IntenseReference"/>
          <w:b w:val="0"/>
          <w:bCs w:val="0"/>
          <w:smallCaps w:val="0"/>
          <w:color w:val="auto"/>
          <w:u w:val="none"/>
        </w:rPr>
      </w:pPr>
    </w:p>
    <w:p w14:paraId="710232C7" w14:textId="77777777" w:rsidR="00426C5E" w:rsidRDefault="00426C5E" w:rsidP="00426C5E">
      <w:pPr>
        <w:pStyle w:val="Heading4"/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CLASSIFICATION BASED ON – HOW THEY ARE TRAINED</w:t>
      </w:r>
    </w:p>
    <w:p w14:paraId="7C62FB85" w14:textId="77777777" w:rsidR="00426C5E" w:rsidRDefault="00426C5E" w:rsidP="00426C5E">
      <w:pPr>
        <w:rPr>
          <w:rStyle w:val="IntenseReference"/>
          <w:b w:val="0"/>
          <w:bCs w:val="0"/>
        </w:rPr>
      </w:pPr>
      <w:r w:rsidRPr="00E9788E">
        <w:rPr>
          <w:rStyle w:val="IntenseReference"/>
          <w:b w:val="0"/>
          <w:bCs w:val="0"/>
        </w:rPr>
        <w:drawing>
          <wp:inline distT="0" distB="0" distL="0" distR="0" wp14:anchorId="76CD9678" wp14:editId="481260D8">
            <wp:extent cx="6743700" cy="1706245"/>
            <wp:effectExtent l="0" t="0" r="0" b="8255"/>
            <wp:docPr id="1359442109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42109" name="Picture 1" descr="A diagram of a software development proces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07A3" w14:textId="77777777" w:rsidR="00426C5E" w:rsidRDefault="00426C5E" w:rsidP="00426C5E">
      <w:pPr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3B122D">
        <w:rPr>
          <w:rStyle w:val="IntenseReference"/>
          <w:b w:val="0"/>
          <w:bCs w:val="0"/>
        </w:rPr>
        <w:t>BASE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1"/>
        <w:gridCol w:w="5879"/>
      </w:tblGrid>
      <w:tr w:rsidR="00426C5E" w14:paraId="6561FDA0" w14:textId="77777777" w:rsidTr="000C435A">
        <w:tc>
          <w:tcPr>
            <w:tcW w:w="4731" w:type="dxa"/>
          </w:tcPr>
          <w:p w14:paraId="5829EED3" w14:textId="77777777" w:rsidR="00426C5E" w:rsidRDefault="00426C5E" w:rsidP="000C435A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</w:rPr>
            </w:pPr>
            <w:r w:rsidRPr="00D36C5F">
              <w:lastRenderedPageBreak/>
              <w:drawing>
                <wp:inline distT="0" distB="0" distL="0" distR="0" wp14:anchorId="041A2400" wp14:editId="79E3CC31">
                  <wp:extent cx="2867025" cy="1993520"/>
                  <wp:effectExtent l="0" t="0" r="0" b="6985"/>
                  <wp:docPr id="1553255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2558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56" cy="200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9" w:type="dxa"/>
          </w:tcPr>
          <w:p w14:paraId="5BBC032C" w14:textId="77777777" w:rsidR="00426C5E" w:rsidRDefault="00426C5E" w:rsidP="00426C5E">
            <w:pPr>
              <w:pStyle w:val="NoSpacing"/>
              <w:numPr>
                <w:ilvl w:val="0"/>
                <w:numId w:val="53"/>
              </w:numPr>
            </w:pPr>
            <w:r w:rsidRPr="001173AF">
              <w:rPr>
                <w:rStyle w:val="IntenseReference"/>
                <w:b w:val="0"/>
                <w:bCs w:val="0"/>
              </w:rPr>
              <w:t>Base MODEL</w:t>
            </w:r>
            <w:r w:rsidRPr="00684A57">
              <w:rPr>
                <w:rStyle w:val="IntenseReference"/>
              </w:rPr>
              <w:t>:</w:t>
            </w:r>
            <w:r>
              <w:rPr>
                <w:rStyle w:val="IntenseReference"/>
              </w:rPr>
              <w:t xml:space="preserve"> </w:t>
            </w:r>
            <w:r>
              <w:rPr>
                <w:rStyle w:val="IntenseReference"/>
                <w:b w:val="0"/>
                <w:bCs w:val="0"/>
                <w:smallCaps w:val="0"/>
                <w:color w:val="auto"/>
              </w:rPr>
              <w:t xml:space="preserve">The base model is outcome of pre-training phase </w:t>
            </w:r>
            <w:r w:rsidRPr="00525907">
              <w:t xml:space="preserve">on a large corpus of text using self-supervised learning (e.g., predicting the next </w:t>
            </w:r>
            <w:r w:rsidRPr="00684A57">
              <w:t>word).</w:t>
            </w:r>
          </w:p>
          <w:p w14:paraId="56D285C0" w14:textId="77777777" w:rsidR="00426C5E" w:rsidRPr="00D36C5F" w:rsidRDefault="00426C5E" w:rsidP="00426C5E">
            <w:pPr>
              <w:pStyle w:val="NoSpacing"/>
              <w:numPr>
                <w:ilvl w:val="0"/>
                <w:numId w:val="53"/>
              </w:numPr>
              <w:rPr>
                <w:rStyle w:val="IntenseReference"/>
                <w:b w:val="0"/>
                <w:bCs w:val="0"/>
                <w:smallCaps w:val="0"/>
                <w:color w:val="auto"/>
                <w:u w:val="none"/>
              </w:rPr>
            </w:pPr>
            <w:r>
              <w:rPr>
                <w:rStyle w:val="IntenseReference"/>
                <w:b w:val="0"/>
                <w:bCs w:val="0"/>
                <w:smallCaps w:val="0"/>
                <w:color w:val="auto"/>
              </w:rPr>
              <w:t xml:space="preserve">These models can process language but not optimized for further adaptation. </w:t>
            </w:r>
          </w:p>
        </w:tc>
      </w:tr>
    </w:tbl>
    <w:p w14:paraId="7B4BCC05" w14:textId="77777777" w:rsidR="00426C5E" w:rsidRPr="00684A57" w:rsidRDefault="00426C5E" w:rsidP="00426C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426C5E" w:rsidRPr="00684A57" w14:paraId="6C91897C" w14:textId="77777777" w:rsidTr="000C435A">
        <w:tc>
          <w:tcPr>
            <w:tcW w:w="10610" w:type="dxa"/>
          </w:tcPr>
          <w:p w14:paraId="25DEE769" w14:textId="77777777" w:rsidR="00426C5E" w:rsidRPr="00684A57" w:rsidRDefault="00426C5E" w:rsidP="00426C5E">
            <w:pPr>
              <w:pStyle w:val="NoSpacing"/>
              <w:numPr>
                <w:ilvl w:val="0"/>
                <w:numId w:val="52"/>
              </w:numPr>
            </w:pPr>
            <w:r w:rsidRPr="00684A57">
              <w:t>Self-supervised learning is a type of machine learning where a model learns from unlabeled data by creating its own labels from the data itself.</w:t>
            </w:r>
          </w:p>
          <w:p w14:paraId="736069E7" w14:textId="77777777" w:rsidR="00426C5E" w:rsidRPr="00684A57" w:rsidRDefault="00426C5E" w:rsidP="000C435A">
            <w:pPr>
              <w:pStyle w:val="NoSpacing"/>
            </w:pPr>
            <w:r w:rsidRPr="00684A57">
              <w:rPr>
                <w:b/>
                <w:bCs/>
              </w:rPr>
              <w:t xml:space="preserve">HOW IT WORKS </w:t>
            </w:r>
          </w:p>
          <w:p w14:paraId="54CBBD0D" w14:textId="77777777" w:rsidR="00426C5E" w:rsidRPr="00684A57" w:rsidRDefault="00426C5E" w:rsidP="000C435A">
            <w:pPr>
              <w:pStyle w:val="NoSpacing"/>
            </w:pPr>
            <w:r w:rsidRPr="00684A57">
              <w:t>Imagine a sentence:</w:t>
            </w:r>
          </w:p>
          <w:p w14:paraId="27207890" w14:textId="77777777" w:rsidR="00426C5E" w:rsidRPr="00684A57" w:rsidRDefault="00426C5E" w:rsidP="000C435A">
            <w:pPr>
              <w:pStyle w:val="NoSpacing"/>
            </w:pPr>
            <w:r w:rsidRPr="00684A57">
              <w:t>"The cat sat on the ___."</w:t>
            </w:r>
          </w:p>
          <w:p w14:paraId="23BDE1D0" w14:textId="77777777" w:rsidR="00426C5E" w:rsidRPr="00684A57" w:rsidRDefault="00426C5E" w:rsidP="000C435A">
            <w:pPr>
              <w:pStyle w:val="NoSpacing"/>
            </w:pPr>
            <w:r w:rsidRPr="00684A57">
              <w:t>The model is trained to predict the missing word ("mat") using the rest of the sentence. No human labeled this data — the model learns by solving puzzles it creates from raw text.</w:t>
            </w:r>
          </w:p>
          <w:p w14:paraId="468CB690" w14:textId="77777777" w:rsidR="00426C5E" w:rsidRPr="00167429" w:rsidRDefault="00426C5E" w:rsidP="000C435A">
            <w:pPr>
              <w:pStyle w:val="NoSpacing"/>
              <w:rPr>
                <w:b/>
                <w:bCs/>
              </w:rPr>
            </w:pPr>
            <w:r w:rsidRPr="00167429">
              <w:rPr>
                <w:b/>
                <w:bCs/>
              </w:rPr>
              <w:t>KEY FEATURES:</w:t>
            </w:r>
          </w:p>
          <w:p w14:paraId="1F448F87" w14:textId="77777777" w:rsidR="00426C5E" w:rsidRPr="00684A57" w:rsidRDefault="00426C5E" w:rsidP="00426C5E">
            <w:pPr>
              <w:pStyle w:val="NoSpacing"/>
              <w:numPr>
                <w:ilvl w:val="0"/>
                <w:numId w:val="52"/>
              </w:numPr>
            </w:pPr>
            <w:r w:rsidRPr="00684A57">
              <w:t>No manual labeling needed.</w:t>
            </w:r>
          </w:p>
          <w:p w14:paraId="2442E006" w14:textId="77777777" w:rsidR="00426C5E" w:rsidRPr="00684A57" w:rsidRDefault="00426C5E" w:rsidP="00426C5E">
            <w:pPr>
              <w:pStyle w:val="NoSpacing"/>
              <w:numPr>
                <w:ilvl w:val="0"/>
                <w:numId w:val="52"/>
              </w:numPr>
            </w:pPr>
            <w:r w:rsidRPr="00684A57">
              <w:t>The model learns patterns, grammar, and meaning from large text corpora.</w:t>
            </w:r>
          </w:p>
          <w:p w14:paraId="3498FF93" w14:textId="77777777" w:rsidR="00426C5E" w:rsidRPr="00684A57" w:rsidRDefault="00426C5E" w:rsidP="00426C5E">
            <w:pPr>
              <w:pStyle w:val="NoSpacing"/>
              <w:numPr>
                <w:ilvl w:val="0"/>
                <w:numId w:val="52"/>
              </w:numPr>
            </w:pPr>
            <w:r w:rsidRPr="00684A57">
              <w:t>Used heavily in training base models like BERT, GPT, etc.</w:t>
            </w:r>
          </w:p>
        </w:tc>
      </w:tr>
    </w:tbl>
    <w:p w14:paraId="26544725" w14:textId="77777777" w:rsidR="00426C5E" w:rsidRDefault="00426C5E" w:rsidP="00426C5E">
      <w:pPr>
        <w:pStyle w:val="NoSpacing"/>
        <w:numPr>
          <w:ilvl w:val="1"/>
          <w:numId w:val="52"/>
        </w:numPr>
      </w:pPr>
      <w:r w:rsidRPr="00525907">
        <w:t>Purpose: Learns general language patterns, grammar, facts, and reasoning.</w:t>
      </w:r>
    </w:p>
    <w:p w14:paraId="0A3A1BE7" w14:textId="77777777" w:rsidR="00426C5E" w:rsidRDefault="00426C5E" w:rsidP="00426C5E">
      <w:pPr>
        <w:pStyle w:val="NoSpacing"/>
        <w:numPr>
          <w:ilvl w:val="1"/>
          <w:numId w:val="52"/>
        </w:numPr>
      </w:pPr>
      <w:r w:rsidRPr="00525907">
        <w:t>Example: GPT-3 before any fine-tuning.</w:t>
      </w:r>
    </w:p>
    <w:p w14:paraId="724D2F01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Limitation: Not optimized for specific tasks or instructions.</w:t>
      </w:r>
    </w:p>
    <w:p w14:paraId="16111B26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167429">
        <w:rPr>
          <w:rStyle w:val="IntenseReference"/>
          <w:b w:val="0"/>
          <w:bCs w:val="0"/>
        </w:rPr>
        <w:t>Foundational Model</w:t>
      </w:r>
    </w:p>
    <w:p w14:paraId="294B35EE" w14:textId="77777777" w:rsidR="00426C5E" w:rsidRDefault="00426C5E" w:rsidP="00426C5E">
      <w:pPr>
        <w:pStyle w:val="NoSpacing"/>
        <w:ind w:left="360"/>
        <w:jc w:val="center"/>
      </w:pPr>
      <w:r w:rsidRPr="00632D2F">
        <w:drawing>
          <wp:inline distT="0" distB="0" distL="0" distR="0" wp14:anchorId="331D7CD9" wp14:editId="0D4B4CDA">
            <wp:extent cx="4629150" cy="1935827"/>
            <wp:effectExtent l="0" t="0" r="0" b="7620"/>
            <wp:docPr id="24010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04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463" cy="19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BCFC" w14:textId="77777777" w:rsidR="00426C5E" w:rsidRDefault="00426C5E" w:rsidP="00426C5E">
      <w:pPr>
        <w:pStyle w:val="NoSpacing"/>
        <w:numPr>
          <w:ilvl w:val="0"/>
          <w:numId w:val="52"/>
        </w:numPr>
      </w:pPr>
      <w:r w:rsidRPr="00525907">
        <w:t>A broader term that includes base models and other large-scale models trained on diverse data.</w:t>
      </w:r>
    </w:p>
    <w:p w14:paraId="2B3EDB00" w14:textId="77777777" w:rsidR="00426C5E" w:rsidRDefault="00426C5E" w:rsidP="00426C5E">
      <w:pPr>
        <w:pStyle w:val="NoSpacing"/>
        <w:numPr>
          <w:ilvl w:val="0"/>
          <w:numId w:val="52"/>
        </w:numPr>
      </w:pPr>
      <w:r>
        <w:t xml:space="preserve">Built on base model – which are </w:t>
      </w:r>
      <w:proofErr w:type="gramStart"/>
      <w:r>
        <w:t>scaled ,</w:t>
      </w:r>
      <w:proofErr w:type="gramEnd"/>
      <w:r>
        <w:t xml:space="preserve"> optimized for multitask adaptability </w:t>
      </w:r>
    </w:p>
    <w:p w14:paraId="25646578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>
        <w:t xml:space="preserve">It can perform diverse </w:t>
      </w:r>
      <w:proofErr w:type="gramStart"/>
      <w:r>
        <w:t>task</w:t>
      </w:r>
      <w:proofErr w:type="gramEnd"/>
      <w:r>
        <w:t xml:space="preserve"> across multiple domains without requiring task specific training.</w:t>
      </w:r>
    </w:p>
    <w:p w14:paraId="1795779A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Purpose: Acts as a foundation for building more specialized models.</w:t>
      </w:r>
    </w:p>
    <w:p w14:paraId="5C19FB9A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 xml:space="preserve">Example: </w:t>
      </w:r>
      <w:proofErr w:type="spellStart"/>
      <w:r w:rsidRPr="00525907">
        <w:t>PaLM</w:t>
      </w:r>
      <w:proofErr w:type="spellEnd"/>
      <w:r w:rsidRPr="00525907">
        <w:t xml:space="preserve">, GPT-4, </w:t>
      </w:r>
      <w:proofErr w:type="spellStart"/>
      <w:r w:rsidRPr="00525907">
        <w:t>LLaMA</w:t>
      </w:r>
      <w:proofErr w:type="spellEnd"/>
      <w:r w:rsidRPr="00525907">
        <w:t>—used as starting points for downstream tasks.</w:t>
      </w:r>
    </w:p>
    <w:p w14:paraId="6BD626AC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Note: All base models are foundational, but not all foundational models are used as-is.</w:t>
      </w:r>
    </w:p>
    <w:p w14:paraId="11968BA0" w14:textId="77777777" w:rsidR="00426C5E" w:rsidRPr="00973F3F" w:rsidRDefault="00426C5E" w:rsidP="00426C5E">
      <w:pPr>
        <w:pStyle w:val="NoSpacing"/>
        <w:rPr>
          <w:rStyle w:val="IntenseReference"/>
          <w:b w:val="0"/>
          <w:bCs w:val="0"/>
          <w:smallCaps w:val="0"/>
          <w:color w:val="auto"/>
        </w:rPr>
      </w:pPr>
      <w:r w:rsidRPr="00167429">
        <w:rPr>
          <w:rStyle w:val="IntenseReference"/>
          <w:b w:val="0"/>
          <w:bCs w:val="0"/>
        </w:rPr>
        <w:t>Instruction-Tuned MODEL</w:t>
      </w:r>
    </w:p>
    <w:p w14:paraId="57772568" w14:textId="77777777" w:rsidR="00426C5E" w:rsidRDefault="00426C5E" w:rsidP="00426C5E">
      <w:pPr>
        <w:pStyle w:val="NoSpacing"/>
      </w:pPr>
      <w:r w:rsidRPr="00973F3F">
        <w:lastRenderedPageBreak/>
        <w:drawing>
          <wp:inline distT="0" distB="0" distL="0" distR="0" wp14:anchorId="1CD00DA1" wp14:editId="74A7A96F">
            <wp:extent cx="6743700" cy="1717040"/>
            <wp:effectExtent l="0" t="0" r="0" b="0"/>
            <wp:docPr id="179848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89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E09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 w:rsidRPr="00525907">
        <w:t>A foundational or base model further trained to follow natural language instructions.</w:t>
      </w:r>
    </w:p>
    <w:p w14:paraId="6CD28E48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Purpose: Makes the model more helpful, safe, and aligned with human intent.</w:t>
      </w:r>
    </w:p>
    <w:p w14:paraId="64A95724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>How: Trained on datasets like “prompt → response” pairs.</w:t>
      </w:r>
    </w:p>
    <w:p w14:paraId="4F80EB00" w14:textId="77777777" w:rsidR="00426C5E" w:rsidRPr="00525907" w:rsidRDefault="00426C5E" w:rsidP="00426C5E">
      <w:pPr>
        <w:pStyle w:val="NoSpacing"/>
        <w:numPr>
          <w:ilvl w:val="1"/>
          <w:numId w:val="52"/>
        </w:numPr>
      </w:pPr>
      <w:r w:rsidRPr="00525907">
        <w:t xml:space="preserve">Example: </w:t>
      </w:r>
      <w:proofErr w:type="spellStart"/>
      <w:r w:rsidRPr="00525907">
        <w:t>InstructGPT</w:t>
      </w:r>
      <w:proofErr w:type="spellEnd"/>
      <w:r w:rsidRPr="00525907">
        <w:t>, ChatGPT.</w:t>
      </w:r>
    </w:p>
    <w:p w14:paraId="1FC4408F" w14:textId="77777777" w:rsidR="00426C5E" w:rsidRDefault="00426C5E" w:rsidP="00426C5E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167429">
        <w:rPr>
          <w:rStyle w:val="IntenseReference"/>
          <w:b w:val="0"/>
          <w:bCs w:val="0"/>
        </w:rPr>
        <w:t>Fine-Tuned Model</w:t>
      </w:r>
    </w:p>
    <w:p w14:paraId="46ED7475" w14:textId="77777777" w:rsidR="00426C5E" w:rsidRDefault="00426C5E" w:rsidP="00426C5E">
      <w:pPr>
        <w:pStyle w:val="NoSpacing"/>
        <w:numPr>
          <w:ilvl w:val="0"/>
          <w:numId w:val="52"/>
        </w:numPr>
      </w:pPr>
      <w:r w:rsidRPr="00525907">
        <w:t>A model adapted to perform specific tasks or domains (e.g., legal, medical, customer support).</w:t>
      </w:r>
    </w:p>
    <w:p w14:paraId="1E99836C" w14:textId="77777777" w:rsidR="00426C5E" w:rsidRDefault="00426C5E" w:rsidP="00426C5E">
      <w:pPr>
        <w:pStyle w:val="NoSpacing"/>
        <w:numPr>
          <w:ilvl w:val="0"/>
          <w:numId w:val="52"/>
        </w:numPr>
      </w:pPr>
      <w:r>
        <w:t>The base model is further tuned using dataset using supervised learning.</w:t>
      </w:r>
    </w:p>
    <w:p w14:paraId="025394B0" w14:textId="77777777" w:rsidR="00426C5E" w:rsidRPr="00525907" w:rsidRDefault="00426C5E" w:rsidP="00426C5E">
      <w:pPr>
        <w:pStyle w:val="NoSpacing"/>
        <w:jc w:val="center"/>
      </w:pPr>
      <w:r w:rsidRPr="00505E98">
        <w:drawing>
          <wp:inline distT="0" distB="0" distL="0" distR="0" wp14:anchorId="5F1C0042" wp14:editId="5042C469">
            <wp:extent cx="5514975" cy="2144713"/>
            <wp:effectExtent l="19050" t="19050" r="9525" b="27305"/>
            <wp:docPr id="8438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36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2441" cy="214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BDE3B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 w:rsidRPr="00525907">
        <w:t>Purpose: Improves performance on narrow use cases.</w:t>
      </w:r>
    </w:p>
    <w:p w14:paraId="3A09636A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 w:rsidRPr="00525907">
        <w:t>How: Trained on labeled data or domain-specific examples.</w:t>
      </w:r>
    </w:p>
    <w:p w14:paraId="1537AC28" w14:textId="77777777" w:rsidR="00426C5E" w:rsidRPr="00525907" w:rsidRDefault="00426C5E" w:rsidP="00426C5E">
      <w:pPr>
        <w:pStyle w:val="NoSpacing"/>
        <w:numPr>
          <w:ilvl w:val="0"/>
          <w:numId w:val="52"/>
        </w:numPr>
      </w:pPr>
      <w:r w:rsidRPr="00525907">
        <w:t>Example: A GPT model fine-tuned for legal document summarization.</w:t>
      </w:r>
    </w:p>
    <w:p w14:paraId="13D43B6C" w14:textId="77777777" w:rsidR="00426C5E" w:rsidRDefault="00426C5E" w:rsidP="00426C5E">
      <w:pPr>
        <w:pStyle w:val="Heading4"/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CLASSIFICATION BASED ON – HOW THEY ARE USED</w:t>
      </w:r>
    </w:p>
    <w:p w14:paraId="4FF85D40" w14:textId="77777777" w:rsidR="00426C5E" w:rsidRPr="00167429" w:rsidRDefault="00426C5E" w:rsidP="00426C5E">
      <w:pPr>
        <w:pStyle w:val="NoSpacing"/>
      </w:pPr>
    </w:p>
    <w:p w14:paraId="061E30E0" w14:textId="77777777" w:rsidR="00426C5E" w:rsidRDefault="00426C5E" w:rsidP="00426C5E">
      <w:pPr>
        <w:pStyle w:val="Heading5"/>
      </w:pPr>
      <w:r>
        <w:t xml:space="preserve">GENERAL PURPOSE </w:t>
      </w:r>
      <w:r w:rsidRPr="002B7909">
        <w:t>AND DOMAIN-SPECIFIC LLMS</w:t>
      </w:r>
    </w:p>
    <w:p w14:paraId="4F45C5EF" w14:textId="77777777" w:rsidR="00426C5E" w:rsidRDefault="00426C5E" w:rsidP="00426C5E">
      <w:pPr>
        <w:pStyle w:val="NoSpacing"/>
      </w:pPr>
      <w:r w:rsidRPr="002B7909">
        <w:t>The distinction between General Purpose LLMs and Domain-Specific LLMs lies in their training data, capabilities, and intended use cases.:</w:t>
      </w:r>
    </w:p>
    <w:p w14:paraId="42C74362" w14:textId="77777777" w:rsidR="00426C5E" w:rsidRPr="002B7909" w:rsidRDefault="00426C5E" w:rsidP="00426C5E">
      <w:pPr>
        <w:pStyle w:val="NoSpacing"/>
      </w:pPr>
      <w:r w:rsidRPr="00542CFA">
        <w:rPr>
          <w:noProof/>
        </w:rPr>
        <w:lastRenderedPageBreak/>
        <w:drawing>
          <wp:inline distT="0" distB="0" distL="0" distR="0" wp14:anchorId="2C75C138" wp14:editId="3C82495A">
            <wp:extent cx="6858000" cy="2590165"/>
            <wp:effectExtent l="0" t="0" r="0" b="635"/>
            <wp:docPr id="110522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3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CD1B" w14:textId="77777777" w:rsidR="00426C5E" w:rsidRPr="002B7909" w:rsidRDefault="00426C5E" w:rsidP="00426C5E">
      <w:pPr>
        <w:pStyle w:val="Heading6"/>
      </w:pPr>
      <w:r w:rsidRPr="002B7909">
        <w:t>GENERAL PURPOSE LLMS</w:t>
      </w:r>
    </w:p>
    <w:p w14:paraId="0F798218" w14:textId="77777777" w:rsidR="00426C5E" w:rsidRDefault="00426C5E" w:rsidP="00426C5E">
      <w:pPr>
        <w:pStyle w:val="NoSpacing"/>
        <w:numPr>
          <w:ilvl w:val="0"/>
          <w:numId w:val="14"/>
        </w:numPr>
      </w:pPr>
      <w:r w:rsidRPr="002B7909">
        <w:t>These are large language models trained on a broad and diverse dataset that spans many domains (e.g., science, literature, law, medicine, pop culture, etc.).</w:t>
      </w:r>
    </w:p>
    <w:p w14:paraId="43807ACE" w14:textId="77777777" w:rsidR="00426C5E" w:rsidRDefault="00426C5E" w:rsidP="00426C5E">
      <w:pPr>
        <w:pStyle w:val="NoSpacing"/>
        <w:numPr>
          <w:ilvl w:val="0"/>
          <w:numId w:val="14"/>
        </w:numPr>
      </w:pPr>
      <w:r w:rsidRPr="002B7909">
        <w:t xml:space="preserve">Examples: GPT-4, Claude, </w:t>
      </w:r>
      <w:r>
        <w:t xml:space="preserve">Google </w:t>
      </w:r>
      <w:r w:rsidRPr="002B7909">
        <w:t xml:space="preserve">Gemini, </w:t>
      </w:r>
      <w:proofErr w:type="spellStart"/>
      <w:r w:rsidRPr="002B7909">
        <w:t>LLaMA</w:t>
      </w:r>
      <w:proofErr w:type="spellEnd"/>
      <w:r w:rsidRPr="002B7909">
        <w:t>.</w:t>
      </w:r>
    </w:p>
    <w:p w14:paraId="32F4117F" w14:textId="77777777" w:rsidR="00426C5E" w:rsidRPr="002B7909" w:rsidRDefault="00426C5E" w:rsidP="00426C5E">
      <w:pPr>
        <w:pStyle w:val="NoSpacing"/>
        <w:numPr>
          <w:ilvl w:val="0"/>
          <w:numId w:val="14"/>
        </w:numPr>
      </w:pPr>
      <w:r w:rsidRPr="002B7909">
        <w:t>Strengths:</w:t>
      </w:r>
    </w:p>
    <w:p w14:paraId="584FF4C0" w14:textId="77777777" w:rsidR="00426C5E" w:rsidRPr="002B7909" w:rsidRDefault="00426C5E" w:rsidP="00426C5E">
      <w:pPr>
        <w:pStyle w:val="NoSpacing"/>
        <w:numPr>
          <w:ilvl w:val="1"/>
          <w:numId w:val="15"/>
        </w:numPr>
      </w:pPr>
      <w:r w:rsidRPr="002B7909">
        <w:t>Versatility: Can handle a wide range of tasks (e.g., summarization, translation, coding, creative writing).</w:t>
      </w:r>
    </w:p>
    <w:p w14:paraId="0E6D4BC2" w14:textId="77777777" w:rsidR="00426C5E" w:rsidRPr="002B7909" w:rsidRDefault="00426C5E" w:rsidP="00426C5E">
      <w:pPr>
        <w:pStyle w:val="NoSpacing"/>
        <w:numPr>
          <w:ilvl w:val="1"/>
          <w:numId w:val="15"/>
        </w:numPr>
      </w:pPr>
      <w:r w:rsidRPr="002B7909">
        <w:t>Adaptability: Can generalize well across different topics and user needs.</w:t>
      </w:r>
    </w:p>
    <w:p w14:paraId="12001B6F" w14:textId="77777777" w:rsidR="00426C5E" w:rsidRPr="002B7909" w:rsidRDefault="00426C5E" w:rsidP="00426C5E">
      <w:pPr>
        <w:pStyle w:val="NoSpacing"/>
        <w:numPr>
          <w:ilvl w:val="1"/>
          <w:numId w:val="15"/>
        </w:numPr>
      </w:pPr>
      <w:r w:rsidRPr="002B7909">
        <w:t>Scalability: Useful in applications where domain-specific knowledge is not required.</w:t>
      </w:r>
    </w:p>
    <w:p w14:paraId="29292F84" w14:textId="77777777" w:rsidR="00426C5E" w:rsidRPr="002B7909" w:rsidRDefault="00426C5E" w:rsidP="00426C5E">
      <w:pPr>
        <w:pStyle w:val="NoSpacing"/>
        <w:numPr>
          <w:ilvl w:val="0"/>
          <w:numId w:val="15"/>
        </w:numPr>
      </w:pPr>
      <w:r w:rsidRPr="002B7909">
        <w:t>Limitations: May lack deep expertise in specialized fields.</w:t>
      </w:r>
    </w:p>
    <w:p w14:paraId="2C10ABA7" w14:textId="77777777" w:rsidR="00426C5E" w:rsidRDefault="00426C5E" w:rsidP="00426C5E">
      <w:pPr>
        <w:pStyle w:val="Heading6"/>
      </w:pPr>
      <w:r w:rsidRPr="002B7909">
        <w:t>DOMAIN-SPECIFIC LLMS</w:t>
      </w:r>
    </w:p>
    <w:p w14:paraId="1695F133" w14:textId="77777777" w:rsidR="00426C5E" w:rsidRDefault="00426C5E" w:rsidP="00426C5E">
      <w:pPr>
        <w:pStyle w:val="NoSpacing"/>
        <w:numPr>
          <w:ilvl w:val="0"/>
          <w:numId w:val="16"/>
        </w:numPr>
      </w:pPr>
      <w:r w:rsidRPr="002B7909">
        <w:t>These are LLMs trained or fine-tuned on specialized datasets from a particular field (e.g., legal, medical, financial, scientific).</w:t>
      </w:r>
    </w:p>
    <w:p w14:paraId="1152E89A" w14:textId="77777777" w:rsidR="00426C5E" w:rsidRDefault="00426C5E" w:rsidP="00426C5E">
      <w:pPr>
        <w:pStyle w:val="NoSpacing"/>
        <w:numPr>
          <w:ilvl w:val="0"/>
          <w:numId w:val="16"/>
        </w:numPr>
      </w:pPr>
      <w:r w:rsidRPr="002B7909">
        <w:t>Examples:</w:t>
      </w:r>
      <w:r>
        <w:t xml:space="preserve"> </w:t>
      </w:r>
      <w:r w:rsidRPr="002B7909">
        <w:t>Med-</w:t>
      </w:r>
      <w:proofErr w:type="spellStart"/>
      <w:r w:rsidRPr="002B7909">
        <w:t>PaLM</w:t>
      </w:r>
      <w:proofErr w:type="spellEnd"/>
      <w:r w:rsidRPr="002B7909">
        <w:t xml:space="preserve"> (medical)</w:t>
      </w:r>
      <w:r>
        <w:t xml:space="preserve">, </w:t>
      </w:r>
      <w:proofErr w:type="spellStart"/>
      <w:r w:rsidRPr="002B7909">
        <w:t>FinGPT</w:t>
      </w:r>
      <w:proofErr w:type="spellEnd"/>
      <w:r w:rsidRPr="002B7909">
        <w:t xml:space="preserve"> (finance)</w:t>
      </w:r>
      <w:r>
        <w:t xml:space="preserve">, </w:t>
      </w:r>
      <w:proofErr w:type="spellStart"/>
      <w:r w:rsidRPr="002B7909">
        <w:t>BioGPT</w:t>
      </w:r>
      <w:proofErr w:type="spellEnd"/>
      <w:r w:rsidRPr="002B7909">
        <w:t xml:space="preserve"> (biomedical)</w:t>
      </w:r>
      <w:r>
        <w:t xml:space="preserve">, </w:t>
      </w:r>
      <w:r w:rsidRPr="002B7909">
        <w:t>Legal-BERT (legal texts)</w:t>
      </w:r>
    </w:p>
    <w:p w14:paraId="34B222D4" w14:textId="77777777" w:rsidR="00426C5E" w:rsidRPr="002B7909" w:rsidRDefault="00426C5E" w:rsidP="00426C5E">
      <w:pPr>
        <w:pStyle w:val="NoSpacing"/>
        <w:numPr>
          <w:ilvl w:val="0"/>
          <w:numId w:val="16"/>
        </w:numPr>
      </w:pPr>
      <w:r w:rsidRPr="002B7909">
        <w:t>Strengths:</w:t>
      </w:r>
    </w:p>
    <w:p w14:paraId="30EEF269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High accuracy in domain-specific tasks.</w:t>
      </w:r>
    </w:p>
    <w:p w14:paraId="59D6865A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Better understanding of terminology, context, and nuances in the field.</w:t>
      </w:r>
    </w:p>
    <w:p w14:paraId="15ED0D3B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Often used in regulated industries where precision is critical.</w:t>
      </w:r>
    </w:p>
    <w:p w14:paraId="42213E71" w14:textId="77777777" w:rsidR="00426C5E" w:rsidRPr="002B7909" w:rsidRDefault="00426C5E" w:rsidP="00426C5E">
      <w:pPr>
        <w:pStyle w:val="NoSpacing"/>
        <w:numPr>
          <w:ilvl w:val="0"/>
          <w:numId w:val="16"/>
        </w:numPr>
      </w:pPr>
      <w:r w:rsidRPr="002B7909">
        <w:t>Limitations:</w:t>
      </w:r>
      <w:r>
        <w:t xml:space="preserve"> </w:t>
      </w:r>
    </w:p>
    <w:p w14:paraId="10653CC3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Limited generalization outside their domain.</w:t>
      </w:r>
    </w:p>
    <w:p w14:paraId="16D8B1CD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May require frequent updates to stay current with domain knowledge.</w:t>
      </w:r>
    </w:p>
    <w:p w14:paraId="1229B85A" w14:textId="77777777" w:rsidR="00426C5E" w:rsidRPr="002B7909" w:rsidRDefault="00426C5E" w:rsidP="00426C5E">
      <w:pPr>
        <w:pStyle w:val="NoSpacing"/>
        <w:numPr>
          <w:ilvl w:val="1"/>
          <w:numId w:val="16"/>
        </w:numPr>
      </w:pPr>
      <w:r w:rsidRPr="002B7909">
        <w:t>Less flexible for multi-domain tasks.</w:t>
      </w:r>
    </w:p>
    <w:p w14:paraId="659214FB" w14:textId="77777777" w:rsidR="00426C5E" w:rsidRDefault="00426C5E" w:rsidP="00426C5E">
      <w:pPr>
        <w:pStyle w:val="Heading5"/>
      </w:pPr>
      <w:r>
        <w:t>OPEN AND CLOSED SOURCE LLMs</w:t>
      </w:r>
    </w:p>
    <w:p w14:paraId="303BDB8B" w14:textId="77777777" w:rsidR="00426C5E" w:rsidRDefault="00426C5E" w:rsidP="00426C5E">
      <w:pPr>
        <w:pStyle w:val="NoSpacing"/>
        <w:rPr>
          <w:b/>
          <w:bCs/>
        </w:rPr>
      </w:pPr>
      <w:r w:rsidRPr="00323D6F">
        <w:rPr>
          <w:b/>
          <w:bCs/>
        </w:rPr>
        <w:t xml:space="preserve">The distinction between Open-Source and Closed-Source LLMs revolves around accessibility, transparency, control, and community involvement. </w:t>
      </w:r>
    </w:p>
    <w:p w14:paraId="03622EBA" w14:textId="77777777" w:rsidR="00426C5E" w:rsidRPr="00323D6F" w:rsidRDefault="00426C5E" w:rsidP="00426C5E">
      <w:pPr>
        <w:pStyle w:val="NoSpacing"/>
        <w:rPr>
          <w:b/>
          <w:bCs/>
        </w:rPr>
      </w:pPr>
      <w:r w:rsidRPr="00542CFA">
        <w:rPr>
          <w:b/>
          <w:bCs/>
          <w:noProof/>
        </w:rPr>
        <w:lastRenderedPageBreak/>
        <w:drawing>
          <wp:inline distT="0" distB="0" distL="0" distR="0" wp14:anchorId="6D44CA86" wp14:editId="031A65CD">
            <wp:extent cx="6858000" cy="3190240"/>
            <wp:effectExtent l="0" t="0" r="0" b="0"/>
            <wp:docPr id="1546570521" name="Picture 1" descr="A diagram of a sour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70521" name="Picture 1" descr="A diagram of a sourc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5721" w14:textId="77777777" w:rsidR="00426C5E" w:rsidRPr="00323D6F" w:rsidRDefault="00426C5E" w:rsidP="00426C5E">
      <w:pPr>
        <w:pStyle w:val="Heading6"/>
      </w:pPr>
      <w:r w:rsidRPr="00323D6F">
        <w:rPr>
          <w:rStyle w:val="Heading6Char"/>
        </w:rPr>
        <w:t>OPEN-SOURCE LLMS</w:t>
      </w:r>
    </w:p>
    <w:p w14:paraId="76C68AB7" w14:textId="77777777" w:rsidR="00426C5E" w:rsidRPr="00323D6F" w:rsidRDefault="00426C5E" w:rsidP="00426C5E">
      <w:pPr>
        <w:pStyle w:val="NoSpacing"/>
        <w:numPr>
          <w:ilvl w:val="0"/>
          <w:numId w:val="17"/>
        </w:numPr>
      </w:pPr>
      <w:r w:rsidRPr="00323D6F">
        <w:t>These models have their code, weights, and training data (or methodology) publicly available. Anyone can inspect, modify, or fine-tune them.</w:t>
      </w:r>
    </w:p>
    <w:p w14:paraId="39C486BE" w14:textId="77777777" w:rsidR="00426C5E" w:rsidRPr="00323D6F" w:rsidRDefault="00426C5E" w:rsidP="00426C5E">
      <w:pPr>
        <w:pStyle w:val="NoSpacing"/>
        <w:numPr>
          <w:ilvl w:val="0"/>
          <w:numId w:val="17"/>
        </w:numPr>
      </w:pPr>
      <w:r w:rsidRPr="00323D6F">
        <w:t>Examples:</w:t>
      </w:r>
      <w:r>
        <w:t xml:space="preserve"> </w:t>
      </w:r>
      <w:r w:rsidRPr="00323D6F">
        <w:t xml:space="preserve">Meta’s </w:t>
      </w:r>
      <w:proofErr w:type="spellStart"/>
      <w:r w:rsidRPr="00323D6F">
        <w:t>LLaMA</w:t>
      </w:r>
      <w:proofErr w:type="spellEnd"/>
      <w:r w:rsidRPr="00323D6F">
        <w:t xml:space="preserve"> (e.g., </w:t>
      </w:r>
      <w:proofErr w:type="spellStart"/>
      <w:r w:rsidRPr="00323D6F">
        <w:t>LLaMA</w:t>
      </w:r>
      <w:proofErr w:type="spellEnd"/>
      <w:r w:rsidRPr="00323D6F">
        <w:t xml:space="preserve"> 2, </w:t>
      </w:r>
      <w:proofErr w:type="spellStart"/>
      <w:r w:rsidRPr="00323D6F">
        <w:t>LLaMA</w:t>
      </w:r>
      <w:proofErr w:type="spellEnd"/>
      <w:r w:rsidRPr="00323D6F">
        <w:t xml:space="preserve"> 3)</w:t>
      </w:r>
      <w:r>
        <w:t xml:space="preserve">, </w:t>
      </w:r>
      <w:r w:rsidRPr="00323D6F">
        <w:t>Mistral</w:t>
      </w:r>
      <w:r>
        <w:t xml:space="preserve">, </w:t>
      </w:r>
      <w:proofErr w:type="spellStart"/>
      <w:proofErr w:type="gramStart"/>
      <w:r w:rsidRPr="00323D6F">
        <w:t>Falcon</w:t>
      </w:r>
      <w:r>
        <w:t>,</w:t>
      </w:r>
      <w:r w:rsidRPr="00323D6F">
        <w:t>OpenChat</w:t>
      </w:r>
      <w:proofErr w:type="spellEnd"/>
      <w:proofErr w:type="gramEnd"/>
      <w:r>
        <w:t xml:space="preserve">, </w:t>
      </w:r>
      <w:r w:rsidRPr="00323D6F">
        <w:t xml:space="preserve">BLOOM (by </w:t>
      </w:r>
      <w:proofErr w:type="spellStart"/>
      <w:r w:rsidRPr="00323D6F">
        <w:t>BigScience</w:t>
      </w:r>
      <w:proofErr w:type="spellEnd"/>
      <w:r w:rsidRPr="00323D6F">
        <w:t>)</w:t>
      </w:r>
    </w:p>
    <w:p w14:paraId="4371EF08" w14:textId="77777777" w:rsidR="00426C5E" w:rsidRPr="006D0A95" w:rsidRDefault="00426C5E" w:rsidP="00426C5E">
      <w:pPr>
        <w:pStyle w:val="NoSpacing"/>
        <w:pBdr>
          <w:bottom w:val="single" w:sz="6" w:space="1" w:color="auto"/>
        </w:pBdr>
        <w:rPr>
          <w:rStyle w:val="Heading6Char"/>
        </w:rPr>
      </w:pPr>
      <w:r w:rsidRPr="006D0A95">
        <w:rPr>
          <w:rStyle w:val="Heading6Char"/>
        </w:rPr>
        <w:t>CLOSED-SOURCE LLMS</w:t>
      </w:r>
    </w:p>
    <w:p w14:paraId="04EBCEBE" w14:textId="77777777" w:rsidR="00426C5E" w:rsidRPr="00323D6F" w:rsidRDefault="00426C5E" w:rsidP="00426C5E">
      <w:pPr>
        <w:pStyle w:val="NoSpacing"/>
        <w:numPr>
          <w:ilvl w:val="0"/>
          <w:numId w:val="18"/>
        </w:numPr>
      </w:pPr>
      <w:r w:rsidRPr="00323D6F">
        <w:t>These models are proprietary. The model weights, training data, and architecture details are not publicly available.</w:t>
      </w:r>
    </w:p>
    <w:p w14:paraId="6566F16A" w14:textId="77777777" w:rsidR="00426C5E" w:rsidRPr="00323D6F" w:rsidRDefault="00426C5E" w:rsidP="00426C5E">
      <w:pPr>
        <w:pStyle w:val="NoSpacing"/>
        <w:numPr>
          <w:ilvl w:val="0"/>
          <w:numId w:val="18"/>
        </w:numPr>
      </w:pPr>
      <w:r w:rsidRPr="00323D6F">
        <w:t>Examples:</w:t>
      </w:r>
      <w:r>
        <w:t xml:space="preserve"> </w:t>
      </w:r>
      <w:r w:rsidRPr="00323D6F">
        <w:t>OpenAI’s GPT-4</w:t>
      </w:r>
      <w:r>
        <w:t xml:space="preserve">, </w:t>
      </w:r>
      <w:r w:rsidRPr="00323D6F">
        <w:t>Anthropic’s Claude</w:t>
      </w:r>
      <w:r>
        <w:t xml:space="preserve">, </w:t>
      </w:r>
      <w:r w:rsidRPr="00323D6F">
        <w:t>Google’s Gemini</w:t>
      </w:r>
      <w:proofErr w:type="gramStart"/>
      <w:r>
        <w:t>, ,</w:t>
      </w:r>
      <w:proofErr w:type="gramEnd"/>
      <w:r>
        <w:t xml:space="preserve"> </w:t>
      </w:r>
      <w:r w:rsidRPr="00323D6F">
        <w:t xml:space="preserve">Cohere Command </w:t>
      </w:r>
      <w:proofErr w:type="spellStart"/>
      <w:r w:rsidRPr="00323D6F">
        <w:t>R</w:t>
      </w:r>
      <w:proofErr w:type="gramStart"/>
      <w:r w:rsidRPr="00323D6F">
        <w:t>+</w:t>
      </w:r>
      <w:r>
        <w:t>,</w:t>
      </w:r>
      <w:r w:rsidRPr="00323D6F">
        <w:t>Amazon</w:t>
      </w:r>
      <w:proofErr w:type="spellEnd"/>
      <w:proofErr w:type="gramEnd"/>
      <w:r w:rsidRPr="00323D6F">
        <w:t xml:space="preserve"> Titan</w:t>
      </w:r>
    </w:p>
    <w:p w14:paraId="394857A9" w14:textId="77777777" w:rsidR="00426C5E" w:rsidRDefault="00426C5E" w:rsidP="00426C5E">
      <w:pPr>
        <w:pStyle w:val="Heading3"/>
      </w:pPr>
      <w:bookmarkStart w:id="19" w:name="_Toc204523964"/>
      <w:bookmarkStart w:id="20" w:name="_Toc204524647"/>
      <w:r>
        <w:t>EMBEDDINGS IN GENERATIVE AI</w:t>
      </w:r>
      <w:bookmarkEnd w:id="19"/>
      <w:bookmarkEnd w:id="20"/>
    </w:p>
    <w:p w14:paraId="2757B44E" w14:textId="77777777" w:rsidR="00426C5E" w:rsidRPr="00B335E5" w:rsidRDefault="00426C5E" w:rsidP="00426C5E">
      <w:pPr>
        <w:pStyle w:val="NoSpacing"/>
        <w:numPr>
          <w:ilvl w:val="0"/>
          <w:numId w:val="2"/>
        </w:numPr>
      </w:pPr>
      <w:r w:rsidRPr="00B335E5">
        <w:t xml:space="preserve">Embeddings are numerical representations of text—a way to convert words into numbers so machines can understand and process them.  </w:t>
      </w:r>
    </w:p>
    <w:p w14:paraId="6AACD9DE" w14:textId="77777777" w:rsidR="00426C5E" w:rsidRPr="00B335E5" w:rsidRDefault="00426C5E" w:rsidP="00426C5E">
      <w:pPr>
        <w:pStyle w:val="NoSpacing"/>
        <w:numPr>
          <w:ilvl w:val="0"/>
          <w:numId w:val="2"/>
        </w:numPr>
      </w:pPr>
      <w:r w:rsidRPr="00B335E5">
        <w:t xml:space="preserve">Machines do not inherently understand text; they operate using numbers. Embeddings allow machine learning models to interpret meaning, context, and relationships between words.  </w:t>
      </w:r>
    </w:p>
    <w:p w14:paraId="042F0912" w14:textId="77777777" w:rsidR="00426C5E" w:rsidRDefault="00426C5E" w:rsidP="00426C5E">
      <w:pPr>
        <w:pStyle w:val="NoSpacing"/>
        <w:pBdr>
          <w:bottom w:val="single" w:sz="6" w:space="1" w:color="auto"/>
        </w:pBdr>
      </w:pPr>
      <w:r w:rsidRPr="001236F8">
        <w:rPr>
          <w:b/>
          <w:bCs/>
          <w:color w:val="C00000"/>
        </w:rPr>
        <w:t>KEY FUNCTIONALITY OF EMBEDDINGS</w:t>
      </w:r>
    </w:p>
    <w:p w14:paraId="1B7BAED7" w14:textId="77777777" w:rsidR="00426C5E" w:rsidRPr="00B335E5" w:rsidRDefault="00426C5E" w:rsidP="00426C5E">
      <w:pPr>
        <w:pStyle w:val="NoSpacing"/>
        <w:numPr>
          <w:ilvl w:val="0"/>
          <w:numId w:val="3"/>
        </w:numPr>
      </w:pPr>
      <w:r w:rsidRPr="001236F8">
        <w:rPr>
          <w:b/>
          <w:bCs/>
        </w:rPr>
        <w:t>CAPTURING MEANING</w:t>
      </w:r>
      <w:r w:rsidRPr="00B335E5">
        <w:t xml:space="preserve">: Embeddings reflect the semantic meaning of words or sentences.  </w:t>
      </w:r>
    </w:p>
    <w:p w14:paraId="72EF2387" w14:textId="77777777" w:rsidR="00426C5E" w:rsidRDefault="00426C5E" w:rsidP="00426C5E">
      <w:pPr>
        <w:pStyle w:val="NoSpacing"/>
        <w:numPr>
          <w:ilvl w:val="0"/>
          <w:numId w:val="3"/>
        </w:numPr>
      </w:pPr>
      <w:r w:rsidRPr="001236F8">
        <w:rPr>
          <w:b/>
          <w:bCs/>
        </w:rPr>
        <w:t>CONTEXT UNDERSTANDING</w:t>
      </w:r>
      <w:r w:rsidRPr="00B335E5">
        <w:t>: Embeddings account for the context of text (e.g., same word in different sentences/sentiments</w:t>
      </w:r>
      <w:r>
        <w:t xml:space="preserve"> - </w:t>
      </w:r>
      <w:r w:rsidRPr="00B335E5">
        <w:t xml:space="preserve">“great” in sarcasm vs happiness).  </w:t>
      </w:r>
    </w:p>
    <w:p w14:paraId="5B32DF70" w14:textId="77777777" w:rsidR="00426C5E" w:rsidRPr="00B335E5" w:rsidRDefault="00426C5E" w:rsidP="00426C5E">
      <w:pPr>
        <w:pStyle w:val="NoSpacing"/>
        <w:jc w:val="center"/>
      </w:pPr>
      <w:r w:rsidRPr="001236F8">
        <w:rPr>
          <w:noProof/>
        </w:rPr>
        <w:drawing>
          <wp:inline distT="0" distB="0" distL="0" distR="0" wp14:anchorId="26C02B56" wp14:editId="354B4F1F">
            <wp:extent cx="3438271" cy="974495"/>
            <wp:effectExtent l="0" t="0" r="0" b="0"/>
            <wp:docPr id="139713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92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4296" cy="9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AD05" w14:textId="77777777" w:rsidR="00426C5E" w:rsidRPr="00B335E5" w:rsidRDefault="00426C5E" w:rsidP="00426C5E">
      <w:pPr>
        <w:pStyle w:val="NoSpacing"/>
        <w:numPr>
          <w:ilvl w:val="0"/>
          <w:numId w:val="3"/>
        </w:numPr>
      </w:pPr>
      <w:r w:rsidRPr="00E92B22">
        <w:rPr>
          <w:b/>
          <w:bCs/>
        </w:rPr>
        <w:t>RELATIONSHIPS</w:t>
      </w:r>
      <w:r w:rsidRPr="00B335E5">
        <w:t xml:space="preserve">:  </w:t>
      </w:r>
    </w:p>
    <w:p w14:paraId="66A470C8" w14:textId="77777777" w:rsidR="00426C5E" w:rsidRPr="00B335E5" w:rsidRDefault="00426C5E" w:rsidP="00426C5E">
      <w:pPr>
        <w:pStyle w:val="NoSpacing"/>
        <w:numPr>
          <w:ilvl w:val="0"/>
          <w:numId w:val="4"/>
        </w:numPr>
      </w:pPr>
      <w:r w:rsidRPr="00B335E5">
        <w:t xml:space="preserve">Words with strong associations (e.g., "ice" and "cream") have similar embeddings, reflecting their connection.  </w:t>
      </w:r>
    </w:p>
    <w:p w14:paraId="4D878BF0" w14:textId="77777777" w:rsidR="00426C5E" w:rsidRPr="00B335E5" w:rsidRDefault="00426C5E" w:rsidP="00426C5E">
      <w:pPr>
        <w:pStyle w:val="NoSpacing"/>
        <w:numPr>
          <w:ilvl w:val="0"/>
          <w:numId w:val="4"/>
        </w:numPr>
      </w:pPr>
      <w:r w:rsidRPr="00B335E5">
        <w:t xml:space="preserve">Models understand the proximity and sequence of words based on embeddings.  </w:t>
      </w:r>
    </w:p>
    <w:p w14:paraId="64104383" w14:textId="77777777" w:rsidR="00426C5E" w:rsidRDefault="00426C5E" w:rsidP="00426C5E">
      <w:pPr>
        <w:pStyle w:val="NoSpacing"/>
        <w:pBdr>
          <w:bottom w:val="single" w:sz="6" w:space="1" w:color="auto"/>
        </w:pBdr>
        <w:rPr>
          <w:b/>
          <w:bCs/>
          <w:color w:val="C00000"/>
        </w:rPr>
      </w:pPr>
      <w:r w:rsidRPr="007F09AD">
        <w:rPr>
          <w:b/>
          <w:bCs/>
          <w:color w:val="C00000"/>
        </w:rPr>
        <w:t>HOW EMBEDDINGS ARE GENERATED</w:t>
      </w:r>
    </w:p>
    <w:p w14:paraId="5EFAE3D0" w14:textId="77777777" w:rsidR="00426C5E" w:rsidRDefault="00426C5E" w:rsidP="00426C5E">
      <w:pPr>
        <w:pStyle w:val="NoSpacing"/>
        <w:jc w:val="center"/>
      </w:pPr>
      <w:r w:rsidRPr="009B1CA0">
        <w:rPr>
          <w:noProof/>
        </w:rPr>
        <w:lastRenderedPageBreak/>
        <w:drawing>
          <wp:inline distT="0" distB="0" distL="0" distR="0" wp14:anchorId="252730AE" wp14:editId="6B834392">
            <wp:extent cx="5457825" cy="2568715"/>
            <wp:effectExtent l="0" t="0" r="0" b="3175"/>
            <wp:docPr id="77971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37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719" cy="25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79A1" w14:textId="77777777" w:rsidR="00426C5E" w:rsidRPr="00B335E5" w:rsidRDefault="00426C5E" w:rsidP="00426C5E">
      <w:pPr>
        <w:pStyle w:val="NoSpacing"/>
        <w:numPr>
          <w:ilvl w:val="0"/>
          <w:numId w:val="5"/>
        </w:numPr>
      </w:pPr>
      <w:r w:rsidRPr="008A541C">
        <w:rPr>
          <w:b/>
          <w:bCs/>
        </w:rPr>
        <w:t>STEP 1:</w:t>
      </w:r>
      <w:r>
        <w:t xml:space="preserve"> </w:t>
      </w:r>
      <w:r w:rsidRPr="009B1CA0">
        <w:rPr>
          <w:b/>
          <w:bCs/>
        </w:rPr>
        <w:t>BREAKING TEXT INTO TOKENS</w:t>
      </w:r>
      <w:r w:rsidRPr="00B335E5">
        <w:t xml:space="preserve">  </w:t>
      </w:r>
    </w:p>
    <w:p w14:paraId="2C00F1E0" w14:textId="77777777" w:rsidR="00426C5E" w:rsidRPr="00B335E5" w:rsidRDefault="00426C5E" w:rsidP="00426C5E">
      <w:pPr>
        <w:pStyle w:val="NoSpacing"/>
        <w:numPr>
          <w:ilvl w:val="0"/>
          <w:numId w:val="6"/>
        </w:numPr>
      </w:pPr>
      <w:r w:rsidRPr="00B335E5">
        <w:t xml:space="preserve">Sentences are broken into smaller pieces or tokens (e.g., splitting "I eat ice cream" into 4 </w:t>
      </w:r>
      <w:proofErr w:type="gramStart"/>
      <w:r w:rsidRPr="00B335E5">
        <w:t>tokens—"</w:t>
      </w:r>
      <w:proofErr w:type="gramEnd"/>
      <w:r w:rsidRPr="00B335E5">
        <w:t xml:space="preserve">I", "eat", "ice", "cream").  </w:t>
      </w:r>
    </w:p>
    <w:p w14:paraId="3B4BF6CA" w14:textId="77777777" w:rsidR="00426C5E" w:rsidRPr="00B335E5" w:rsidRDefault="00426C5E" w:rsidP="00426C5E">
      <w:pPr>
        <w:pStyle w:val="NoSpacing"/>
      </w:pPr>
      <w:r w:rsidRPr="00B335E5">
        <w:t xml:space="preserve">2. </w:t>
      </w:r>
      <w:r w:rsidRPr="00291198">
        <w:rPr>
          <w:b/>
          <w:bCs/>
        </w:rPr>
        <w:t>STEP</w:t>
      </w:r>
      <w:r w:rsidRPr="009B1CA0">
        <w:rPr>
          <w:b/>
          <w:bCs/>
        </w:rPr>
        <w:t xml:space="preserve"> 2: NEURAL NETWORK PROCESSING</w:t>
      </w:r>
      <w:r w:rsidRPr="00B335E5">
        <w:t xml:space="preserve">:  </w:t>
      </w:r>
    </w:p>
    <w:p w14:paraId="6C478A1B" w14:textId="77777777" w:rsidR="00426C5E" w:rsidRPr="00B335E5" w:rsidRDefault="00426C5E" w:rsidP="00426C5E">
      <w:pPr>
        <w:pStyle w:val="NoSpacing"/>
        <w:numPr>
          <w:ilvl w:val="0"/>
          <w:numId w:val="6"/>
        </w:numPr>
      </w:pPr>
      <w:r w:rsidRPr="00B335E5">
        <w:t xml:space="preserve">Trained </w:t>
      </w:r>
      <w:r w:rsidRPr="00291198">
        <w:rPr>
          <w:b/>
          <w:bCs/>
        </w:rPr>
        <w:t>transformer models</w:t>
      </w:r>
      <w:r w:rsidRPr="00B335E5">
        <w:t xml:space="preserve"> analyze the text, generate embeddings, and capture meaning, context, and relations between tokens.  </w:t>
      </w:r>
    </w:p>
    <w:p w14:paraId="0F8A2F23" w14:textId="77777777" w:rsidR="00426C5E" w:rsidRPr="008A541C" w:rsidRDefault="00426C5E" w:rsidP="00426C5E">
      <w:pPr>
        <w:pStyle w:val="NoSpacing"/>
        <w:numPr>
          <w:ilvl w:val="0"/>
          <w:numId w:val="5"/>
        </w:numPr>
        <w:rPr>
          <w:b/>
          <w:bCs/>
        </w:rPr>
      </w:pPr>
      <w:r w:rsidRPr="008A541C">
        <w:rPr>
          <w:b/>
          <w:bCs/>
        </w:rPr>
        <w:t xml:space="preserve">STEP 3: NUMERICAL EMBEDDINGS:  </w:t>
      </w:r>
    </w:p>
    <w:p w14:paraId="433F18F9" w14:textId="77777777" w:rsidR="00426C5E" w:rsidRPr="00B335E5" w:rsidRDefault="00426C5E" w:rsidP="00426C5E">
      <w:pPr>
        <w:pStyle w:val="NoSpacing"/>
        <w:numPr>
          <w:ilvl w:val="0"/>
          <w:numId w:val="6"/>
        </w:numPr>
      </w:pPr>
      <w:r w:rsidRPr="00B335E5">
        <w:t xml:space="preserve">Each token is converted into numerical data (random numbers).  </w:t>
      </w:r>
    </w:p>
    <w:p w14:paraId="66ADD854" w14:textId="77777777" w:rsidR="00426C5E" w:rsidRPr="00B335E5" w:rsidRDefault="00426C5E" w:rsidP="00426C5E">
      <w:pPr>
        <w:pStyle w:val="NoSpacing"/>
        <w:numPr>
          <w:ilvl w:val="0"/>
          <w:numId w:val="6"/>
        </w:numPr>
      </w:pPr>
      <w:r w:rsidRPr="00B335E5">
        <w:t xml:space="preserve">These numbers represent embeddings, storing all learned information about the word or sentence.  </w:t>
      </w:r>
    </w:p>
    <w:p w14:paraId="3651007C" w14:textId="77777777" w:rsidR="00426C5E" w:rsidRPr="00B335E5" w:rsidRDefault="00426C5E" w:rsidP="00426C5E">
      <w:pPr>
        <w:pStyle w:val="NoSpacing"/>
        <w:numPr>
          <w:ilvl w:val="0"/>
          <w:numId w:val="6"/>
        </w:numPr>
      </w:pPr>
      <w:r w:rsidRPr="00B335E5">
        <w:t xml:space="preserve">Only the transformer model understands what these embeddings mean based on its training.  </w:t>
      </w:r>
    </w:p>
    <w:p w14:paraId="5C8C5316" w14:textId="77777777" w:rsidR="00426C5E" w:rsidRDefault="00426C5E" w:rsidP="00426C5E">
      <w:pPr>
        <w:pStyle w:val="Heading3"/>
      </w:pPr>
      <w:bookmarkStart w:id="21" w:name="_Toc204523965"/>
      <w:bookmarkStart w:id="22" w:name="_Toc204524648"/>
      <w:r>
        <w:t>FINE TUNING</w:t>
      </w:r>
      <w:bookmarkEnd w:id="21"/>
      <w:bookmarkEnd w:id="22"/>
    </w:p>
    <w:p w14:paraId="0E5C5C1F" w14:textId="77777777" w:rsidR="00426C5E" w:rsidRDefault="00426C5E" w:rsidP="00426C5E">
      <w:pPr>
        <w:jc w:val="center"/>
      </w:pPr>
      <w:r w:rsidRPr="00BE3F42">
        <w:rPr>
          <w:noProof/>
        </w:rPr>
        <w:drawing>
          <wp:inline distT="0" distB="0" distL="0" distR="0" wp14:anchorId="25C4395E" wp14:editId="73D99267">
            <wp:extent cx="5419725" cy="2333493"/>
            <wp:effectExtent l="0" t="0" r="0" b="0"/>
            <wp:docPr id="200362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28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4504" cy="23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BEAC" w14:textId="77777777" w:rsidR="00426C5E" w:rsidRDefault="00426C5E" w:rsidP="00426C5E">
      <w:pPr>
        <w:pBdr>
          <w:bottom w:val="single" w:sz="6" w:space="1" w:color="auto"/>
        </w:pBdr>
      </w:pPr>
      <w:r w:rsidRPr="00BE3F42">
        <w:rPr>
          <w:color w:val="C00000"/>
        </w:rPr>
        <w:t>WHAT IS FINE TUNING</w:t>
      </w:r>
    </w:p>
    <w:p w14:paraId="1D0D82CF" w14:textId="77777777" w:rsidR="00426C5E" w:rsidRPr="00BE3F42" w:rsidRDefault="00426C5E" w:rsidP="00426C5E">
      <w:pPr>
        <w:pStyle w:val="ListParagraph"/>
        <w:numPr>
          <w:ilvl w:val="0"/>
          <w:numId w:val="7"/>
        </w:numPr>
        <w:spacing w:after="80" w:line="240" w:lineRule="auto"/>
      </w:pPr>
      <w:r w:rsidRPr="00BE3F42">
        <w:t xml:space="preserve">Adjusting a pre-trained large language model (LLM) to provide better results on specific tasks or domain-specific datasets (e.g., healthcare, finance, etc.).  </w:t>
      </w:r>
    </w:p>
    <w:p w14:paraId="2A600D20" w14:textId="77777777" w:rsidR="00426C5E" w:rsidRDefault="00426C5E" w:rsidP="00426C5E">
      <w:pPr>
        <w:pBdr>
          <w:bottom w:val="single" w:sz="6" w:space="1" w:color="auto"/>
        </w:pBdr>
      </w:pPr>
      <w:r w:rsidRPr="00E27616">
        <w:rPr>
          <w:color w:val="C00000"/>
        </w:rPr>
        <w:t xml:space="preserve">WHAT IS </w:t>
      </w:r>
      <w:r>
        <w:rPr>
          <w:color w:val="C00000"/>
        </w:rPr>
        <w:t>THE PURPOSE OF FINE TUNING</w:t>
      </w:r>
    </w:p>
    <w:p w14:paraId="41E45ADE" w14:textId="77777777" w:rsidR="00426C5E" w:rsidRPr="00BE3F42" w:rsidRDefault="00426C5E" w:rsidP="00426C5E">
      <w:pPr>
        <w:pStyle w:val="ListParagraph"/>
        <w:numPr>
          <w:ilvl w:val="0"/>
          <w:numId w:val="8"/>
        </w:numPr>
        <w:spacing w:after="80" w:line="240" w:lineRule="auto"/>
      </w:pPr>
      <w:r w:rsidRPr="00BE3F42">
        <w:t xml:space="preserve">Enhance the model's ability to generate focused and precise results on specialized datasets.  </w:t>
      </w:r>
    </w:p>
    <w:p w14:paraId="707ED31B" w14:textId="77777777" w:rsidR="00426C5E" w:rsidRPr="00BE3F42" w:rsidRDefault="00426C5E" w:rsidP="00426C5E">
      <w:pPr>
        <w:pStyle w:val="ListParagraph"/>
        <w:numPr>
          <w:ilvl w:val="0"/>
          <w:numId w:val="8"/>
        </w:numPr>
        <w:spacing w:after="80" w:line="240" w:lineRule="auto"/>
      </w:pPr>
      <w:r w:rsidRPr="00BE3F42">
        <w:t xml:space="preserve">Example: Fine-tuning an LLM on medical data improves its accuracy in answering medical queries compared to a general-purpose/pre-trained model.  </w:t>
      </w:r>
    </w:p>
    <w:p w14:paraId="4C75B88E" w14:textId="77777777" w:rsidR="00426C5E" w:rsidRPr="00BE3F42" w:rsidRDefault="00426C5E" w:rsidP="00426C5E">
      <w:pPr>
        <w:pStyle w:val="Heading4"/>
      </w:pPr>
      <w:r>
        <w:lastRenderedPageBreak/>
        <w:t>DIFFERENT WAYS TO FINE TUNNING A MODEL</w:t>
      </w:r>
    </w:p>
    <w:p w14:paraId="5B360244" w14:textId="77777777" w:rsidR="00426C5E" w:rsidRDefault="00426C5E" w:rsidP="00426C5E">
      <w:pPr>
        <w:jc w:val="center"/>
      </w:pPr>
      <w:r w:rsidRPr="00CE10BF">
        <w:rPr>
          <w:noProof/>
        </w:rPr>
        <w:drawing>
          <wp:inline distT="0" distB="0" distL="0" distR="0" wp14:anchorId="7CD26FA7" wp14:editId="30124BC9">
            <wp:extent cx="6315956" cy="1343212"/>
            <wp:effectExtent l="0" t="0" r="8890" b="9525"/>
            <wp:docPr id="173126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645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D02" w14:textId="77777777" w:rsidR="00426C5E" w:rsidRDefault="00426C5E" w:rsidP="00426C5E"/>
    <w:p w14:paraId="5A22AB8E" w14:textId="77777777" w:rsidR="00426C5E" w:rsidRDefault="00426C5E" w:rsidP="00426C5E">
      <w:pPr>
        <w:pStyle w:val="Heading5"/>
      </w:pPr>
      <w:r w:rsidRPr="00BE3F42">
        <w:t>SELF-SUPERVISED FINE TUNING</w:t>
      </w:r>
    </w:p>
    <w:p w14:paraId="7F1C3AA7" w14:textId="77777777" w:rsidR="00426C5E" w:rsidRDefault="00426C5E" w:rsidP="00426C5E">
      <w:pPr>
        <w:jc w:val="center"/>
      </w:pPr>
      <w:r w:rsidRPr="00145408">
        <w:rPr>
          <w:noProof/>
        </w:rPr>
        <w:drawing>
          <wp:inline distT="0" distB="0" distL="0" distR="0" wp14:anchorId="48F22A12" wp14:editId="0D44DC65">
            <wp:extent cx="5648325" cy="1968023"/>
            <wp:effectExtent l="0" t="0" r="0" b="0"/>
            <wp:docPr id="184003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314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7183" cy="19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1139" w14:textId="77777777" w:rsidR="00426C5E" w:rsidRPr="005A7B04" w:rsidRDefault="00426C5E" w:rsidP="00426C5E">
      <w:pPr>
        <w:pStyle w:val="NoSpacing"/>
        <w:numPr>
          <w:ilvl w:val="0"/>
          <w:numId w:val="11"/>
        </w:numPr>
      </w:pPr>
      <w:r w:rsidRPr="00BE3F42">
        <w:t xml:space="preserve">Training the model on a domain-specific dataset. </w:t>
      </w:r>
      <w:r>
        <w:t xml:space="preserve"> Means – we </w:t>
      </w:r>
      <w:r w:rsidRPr="005A7B04">
        <w:t xml:space="preserve">give </w:t>
      </w:r>
      <w:r>
        <w:t>the</w:t>
      </w:r>
      <w:r w:rsidRPr="005A7B04">
        <w:t xml:space="preserve"> foundation model a big pile of training data that is specific to</w:t>
      </w:r>
      <w:r>
        <w:t xml:space="preserve"> o</w:t>
      </w:r>
      <w:r w:rsidRPr="005A7B04">
        <w:t xml:space="preserve">ur domain, and </w:t>
      </w:r>
      <w:r>
        <w:t xml:space="preserve">the </w:t>
      </w:r>
      <w:r w:rsidRPr="005A7B04">
        <w:t xml:space="preserve">model </w:t>
      </w:r>
      <w:r>
        <w:t xml:space="preserve">will </w:t>
      </w:r>
      <w:r w:rsidRPr="005A7B04">
        <w:t>learn from it.</w:t>
      </w:r>
      <w:r>
        <w:t xml:space="preserve"> In this way, </w:t>
      </w:r>
      <w:r w:rsidRPr="005A7B04">
        <w:t>the model learns to predict missing pieces of data.</w:t>
      </w:r>
    </w:p>
    <w:p w14:paraId="05B8C1F4" w14:textId="77777777" w:rsidR="00426C5E" w:rsidRDefault="00426C5E" w:rsidP="00426C5E">
      <w:pPr>
        <w:pStyle w:val="NoSpacing"/>
        <w:numPr>
          <w:ilvl w:val="0"/>
          <w:numId w:val="11"/>
        </w:numPr>
      </w:pPr>
      <w:r>
        <w:t xml:space="preserve">Example - </w:t>
      </w:r>
      <w:r w:rsidRPr="005A7B04">
        <w:t xml:space="preserve">when </w:t>
      </w:r>
      <w:r>
        <w:t>we</w:t>
      </w:r>
      <w:r w:rsidRPr="005A7B04">
        <w:t xml:space="preserve"> </w:t>
      </w:r>
      <w:proofErr w:type="gramStart"/>
      <w:r w:rsidRPr="005A7B04">
        <w:t>say I</w:t>
      </w:r>
      <w:proofErr w:type="gramEnd"/>
      <w:r w:rsidRPr="005A7B04">
        <w:t xml:space="preserve"> ice </w:t>
      </w:r>
      <w:proofErr w:type="gramStart"/>
      <w:r w:rsidRPr="005A7B04">
        <w:t>cream,</w:t>
      </w:r>
      <w:proofErr w:type="gramEnd"/>
      <w:r w:rsidRPr="005A7B04">
        <w:t xml:space="preserve"> the model predicts that the missing word is eat.</w:t>
      </w:r>
      <w:r>
        <w:t xml:space="preserve"> </w:t>
      </w:r>
    </w:p>
    <w:p w14:paraId="1BF56610" w14:textId="77777777" w:rsidR="00426C5E" w:rsidRDefault="00426C5E" w:rsidP="00426C5E">
      <w:pPr>
        <w:pStyle w:val="NoSpacing"/>
        <w:numPr>
          <w:ilvl w:val="0"/>
          <w:numId w:val="11"/>
        </w:numPr>
      </w:pPr>
      <w:r>
        <w:t xml:space="preserve">This is </w:t>
      </w:r>
      <w:r w:rsidRPr="005A7B04">
        <w:t>like how the foundation model is trained</w:t>
      </w:r>
      <w:r>
        <w:t xml:space="preserve"> but t</w:t>
      </w:r>
      <w:r w:rsidRPr="005A7B04">
        <w:t xml:space="preserve">he key difference here is that </w:t>
      </w:r>
      <w:r>
        <w:t>we</w:t>
      </w:r>
      <w:r w:rsidRPr="005A7B04">
        <w:t xml:space="preserve"> are fine tuning the model by providing </w:t>
      </w:r>
      <w:r>
        <w:t>the</w:t>
      </w:r>
      <w:r w:rsidRPr="005A7B04">
        <w:t xml:space="preserve"> domain specific data</w:t>
      </w:r>
      <w:r>
        <w:t xml:space="preserve"> </w:t>
      </w:r>
      <w:r w:rsidRPr="005A7B04">
        <w:t>set.</w:t>
      </w:r>
      <w:r>
        <w:t xml:space="preserve"> Example - Like </w:t>
      </w:r>
      <w:r w:rsidRPr="005A7B04">
        <w:t xml:space="preserve">if </w:t>
      </w:r>
      <w:r>
        <w:t>we</w:t>
      </w:r>
      <w:r w:rsidRPr="005A7B04">
        <w:t xml:space="preserve"> want to train it on health care data set, </w:t>
      </w:r>
      <w:r>
        <w:t>we</w:t>
      </w:r>
      <w:r w:rsidRPr="005A7B04">
        <w:t xml:space="preserve"> will pass </w:t>
      </w:r>
      <w:r>
        <w:t>it - the</w:t>
      </w:r>
      <w:r w:rsidRPr="005A7B04">
        <w:t xml:space="preserve"> drug structure, scientific studies, all the documents that are related to drug and the model</w:t>
      </w:r>
      <w:r>
        <w:t xml:space="preserve"> </w:t>
      </w:r>
      <w:r w:rsidRPr="005A7B04">
        <w:t xml:space="preserve">will learn from </w:t>
      </w:r>
      <w:proofErr w:type="gramStart"/>
      <w:r w:rsidRPr="005A7B04">
        <w:t>it</w:t>
      </w:r>
      <w:proofErr w:type="gramEnd"/>
      <w:r>
        <w:t xml:space="preserve"> a</w:t>
      </w:r>
      <w:r w:rsidRPr="005A7B04">
        <w:t>nd it would be able to generate content based on that.</w:t>
      </w:r>
    </w:p>
    <w:p w14:paraId="30594509" w14:textId="77777777" w:rsidR="00426C5E" w:rsidRDefault="00426C5E" w:rsidP="00426C5E">
      <w:pPr>
        <w:pStyle w:val="Heading5"/>
      </w:pPr>
      <w:r w:rsidRPr="00BE3F42">
        <w:t>SUPERVISED FINE TUNING</w:t>
      </w:r>
    </w:p>
    <w:p w14:paraId="6BBA4036" w14:textId="77777777" w:rsidR="00426C5E" w:rsidRDefault="00426C5E" w:rsidP="00426C5E">
      <w:pPr>
        <w:jc w:val="center"/>
      </w:pPr>
      <w:r w:rsidRPr="00F30A28">
        <w:rPr>
          <w:noProof/>
        </w:rPr>
        <w:drawing>
          <wp:inline distT="0" distB="0" distL="0" distR="0" wp14:anchorId="25C7B8BA" wp14:editId="7A068D96">
            <wp:extent cx="5857875" cy="1670579"/>
            <wp:effectExtent l="0" t="0" r="0" b="6350"/>
            <wp:docPr id="26624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50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9643" cy="16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3E91" w14:textId="77777777" w:rsidR="00426C5E" w:rsidRPr="002441DB" w:rsidRDefault="00426C5E" w:rsidP="00426C5E">
      <w:pPr>
        <w:pStyle w:val="NoSpacing"/>
        <w:numPr>
          <w:ilvl w:val="0"/>
          <w:numId w:val="9"/>
        </w:numPr>
      </w:pPr>
      <w:r w:rsidRPr="002441DB">
        <w:t xml:space="preserve">The model is trained using a labeled dataset where both inputs and outputs are provided.  </w:t>
      </w:r>
    </w:p>
    <w:p w14:paraId="65F330B1" w14:textId="77777777" w:rsidR="00426C5E" w:rsidRPr="002441DB" w:rsidRDefault="00426C5E" w:rsidP="00426C5E">
      <w:pPr>
        <w:pStyle w:val="NoSpacing"/>
        <w:numPr>
          <w:ilvl w:val="0"/>
          <w:numId w:val="9"/>
        </w:numPr>
      </w:pPr>
      <w:r w:rsidRPr="002441DB">
        <w:t xml:space="preserve">Example: Input: "How do I find a broken bone?" → Output: "X-ray."  </w:t>
      </w:r>
    </w:p>
    <w:p w14:paraId="3D9FE558" w14:textId="77777777" w:rsidR="00426C5E" w:rsidRPr="002441DB" w:rsidRDefault="00426C5E" w:rsidP="00426C5E">
      <w:pPr>
        <w:pStyle w:val="NoSpacing"/>
        <w:numPr>
          <w:ilvl w:val="0"/>
          <w:numId w:val="9"/>
        </w:numPr>
      </w:pPr>
      <w:r w:rsidRPr="002441DB">
        <w:t xml:space="preserve">Helps the model learn more precise responses based on labeled data.  </w:t>
      </w:r>
    </w:p>
    <w:p w14:paraId="3A2E4227" w14:textId="77777777" w:rsidR="00426C5E" w:rsidRDefault="00426C5E" w:rsidP="00426C5E">
      <w:pPr>
        <w:pStyle w:val="Heading5"/>
      </w:pPr>
      <w:r>
        <w:t>REINFORCEMENT LEARNING</w:t>
      </w:r>
    </w:p>
    <w:p w14:paraId="1BAC9C33" w14:textId="77777777" w:rsidR="00426C5E" w:rsidRDefault="00426C5E" w:rsidP="00426C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1"/>
        <w:gridCol w:w="5309"/>
      </w:tblGrid>
      <w:tr w:rsidR="00426C5E" w14:paraId="6CAE0CDA" w14:textId="77777777" w:rsidTr="000C435A">
        <w:tc>
          <w:tcPr>
            <w:tcW w:w="5395" w:type="dxa"/>
          </w:tcPr>
          <w:p w14:paraId="47F115B0" w14:textId="77777777" w:rsidR="00426C5E" w:rsidRDefault="00426C5E" w:rsidP="000C435A">
            <w:pPr>
              <w:pStyle w:val="NoSpacing"/>
            </w:pPr>
            <w:r w:rsidRPr="001616C3">
              <w:rPr>
                <w:noProof/>
              </w:rPr>
              <w:lastRenderedPageBreak/>
              <w:drawing>
                <wp:inline distT="0" distB="0" distL="0" distR="0" wp14:anchorId="6872A169" wp14:editId="10A724F8">
                  <wp:extent cx="3343275" cy="861202"/>
                  <wp:effectExtent l="0" t="0" r="0" b="0"/>
                  <wp:docPr id="1576616969" name="Picture 1" descr="A blue arrow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616969" name="Picture 1" descr="A blue arrow with black text&#10;&#10;AI-generated content may be incorrect.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766" cy="87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6D9CD85" w14:textId="77777777" w:rsidR="00426C5E" w:rsidRDefault="00426C5E" w:rsidP="000C435A">
            <w:pPr>
              <w:pStyle w:val="NoSpacing"/>
            </w:pPr>
            <w:r w:rsidRPr="001616C3">
              <w:rPr>
                <w:noProof/>
              </w:rPr>
              <w:drawing>
                <wp:inline distT="0" distB="0" distL="0" distR="0" wp14:anchorId="7742002D" wp14:editId="3A0DC67E">
                  <wp:extent cx="3028536" cy="812657"/>
                  <wp:effectExtent l="0" t="0" r="635" b="6985"/>
                  <wp:docPr id="2060714707" name="Picture 1" descr="A blue arrow pointing to a black arrow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714707" name="Picture 1" descr="A blue arrow pointing to a black arrow&#10;&#10;AI-generated content may be incorrect.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792" cy="8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C5E" w14:paraId="2E6113ED" w14:textId="77777777" w:rsidTr="000C435A">
        <w:tc>
          <w:tcPr>
            <w:tcW w:w="5395" w:type="dxa"/>
          </w:tcPr>
          <w:p w14:paraId="6C300778" w14:textId="77777777" w:rsidR="00426C5E" w:rsidRPr="00D03BD2" w:rsidRDefault="00426C5E" w:rsidP="000C435A">
            <w:pPr>
              <w:pStyle w:val="NoSpacing"/>
              <w:jc w:val="center"/>
              <w:rPr>
                <w:b/>
                <w:bCs/>
              </w:rPr>
            </w:pPr>
            <w:r w:rsidRPr="00D03BD2">
              <w:rPr>
                <w:b/>
                <w:bCs/>
              </w:rPr>
              <w:t>LOW SCORE FOR BAD RESULT</w:t>
            </w:r>
          </w:p>
        </w:tc>
        <w:tc>
          <w:tcPr>
            <w:tcW w:w="5395" w:type="dxa"/>
          </w:tcPr>
          <w:p w14:paraId="099B859A" w14:textId="77777777" w:rsidR="00426C5E" w:rsidRPr="00D03BD2" w:rsidRDefault="00426C5E" w:rsidP="000C435A">
            <w:pPr>
              <w:pStyle w:val="NoSpacing"/>
              <w:jc w:val="center"/>
              <w:rPr>
                <w:b/>
                <w:bCs/>
              </w:rPr>
            </w:pPr>
            <w:r w:rsidRPr="00D03BD2">
              <w:rPr>
                <w:b/>
                <w:bCs/>
              </w:rPr>
              <w:t>HIGH SCORE FOR GOOD RESULTS</w:t>
            </w:r>
          </w:p>
        </w:tc>
      </w:tr>
    </w:tbl>
    <w:p w14:paraId="5D4640AA" w14:textId="77777777" w:rsidR="00426C5E" w:rsidRPr="00BE3F42" w:rsidRDefault="00426C5E" w:rsidP="00426C5E">
      <w:pPr>
        <w:pStyle w:val="ListParagraph"/>
        <w:numPr>
          <w:ilvl w:val="0"/>
          <w:numId w:val="10"/>
        </w:numPr>
        <w:spacing w:after="80" w:line="240" w:lineRule="auto"/>
      </w:pPr>
      <w:r w:rsidRPr="00344455">
        <w:rPr>
          <w:b/>
          <w:bCs/>
        </w:rPr>
        <w:t>Feedback-based learning</w:t>
      </w:r>
      <w:r w:rsidRPr="00BE3F42">
        <w:t xml:space="preserve">.  </w:t>
      </w:r>
    </w:p>
    <w:p w14:paraId="6B2BA43B" w14:textId="77777777" w:rsidR="00426C5E" w:rsidRPr="00BE3F42" w:rsidRDefault="00426C5E" w:rsidP="00426C5E">
      <w:pPr>
        <w:pStyle w:val="ListParagraph"/>
        <w:numPr>
          <w:ilvl w:val="0"/>
          <w:numId w:val="10"/>
        </w:numPr>
        <w:spacing w:after="80" w:line="240" w:lineRule="auto"/>
      </w:pPr>
      <w:r w:rsidRPr="00BE3F42">
        <w:t xml:space="preserve">The model generates outputs, and scores are assigned based on quality (high score for good results, low score for bad results).  </w:t>
      </w:r>
    </w:p>
    <w:p w14:paraId="0448498C" w14:textId="77777777" w:rsidR="00426C5E" w:rsidRPr="00BE3F42" w:rsidRDefault="00426C5E" w:rsidP="00426C5E">
      <w:pPr>
        <w:pStyle w:val="ListParagraph"/>
        <w:numPr>
          <w:ilvl w:val="0"/>
          <w:numId w:val="10"/>
        </w:numPr>
        <w:spacing w:after="80" w:line="240" w:lineRule="auto"/>
      </w:pPr>
      <w:r w:rsidRPr="00BE3F42">
        <w:t xml:space="preserve">The model learns overtime from </w:t>
      </w:r>
      <w:proofErr w:type="gramStart"/>
      <w:r w:rsidRPr="00BE3F42">
        <w:t>the feedback</w:t>
      </w:r>
      <w:proofErr w:type="gramEnd"/>
      <w:r w:rsidRPr="00BE3F42">
        <w:t xml:space="preserve"> to improve predictions.  </w:t>
      </w:r>
    </w:p>
    <w:p w14:paraId="643A38BA" w14:textId="77777777" w:rsidR="00426C5E" w:rsidRPr="00BE3F42" w:rsidRDefault="00426C5E" w:rsidP="00426C5E">
      <w:pPr>
        <w:pStyle w:val="Heading5"/>
      </w:pPr>
      <w:r w:rsidRPr="00BE3F42">
        <w:t>KEY FEATURES OF FINE TUNING</w:t>
      </w:r>
    </w:p>
    <w:p w14:paraId="289F329B" w14:textId="77777777" w:rsidR="00426C5E" w:rsidRPr="00BE3F42" w:rsidRDefault="00426C5E" w:rsidP="00426C5E">
      <w:pPr>
        <w:pStyle w:val="ListParagraph"/>
        <w:numPr>
          <w:ilvl w:val="0"/>
          <w:numId w:val="12"/>
        </w:numPr>
        <w:spacing w:after="80" w:line="240" w:lineRule="auto"/>
      </w:pPr>
      <w:r w:rsidRPr="00D03BD2">
        <w:rPr>
          <w:b/>
          <w:bCs/>
        </w:rPr>
        <w:t>STARTS FROM A PRE-TRAINED MODEL</w:t>
      </w:r>
      <w:r w:rsidRPr="00BE3F42">
        <w:t xml:space="preserve">: Fine tuning builds on top of a foundation model already trained on large datasets—it does not start from scratch.  </w:t>
      </w:r>
    </w:p>
    <w:p w14:paraId="7E652186" w14:textId="77777777" w:rsidR="00426C5E" w:rsidRPr="00BE3F42" w:rsidRDefault="00426C5E" w:rsidP="00426C5E">
      <w:pPr>
        <w:pStyle w:val="ListParagraph"/>
        <w:numPr>
          <w:ilvl w:val="0"/>
          <w:numId w:val="12"/>
        </w:numPr>
        <w:spacing w:after="80" w:line="240" w:lineRule="auto"/>
      </w:pPr>
      <w:r w:rsidRPr="00D03BD2">
        <w:rPr>
          <w:b/>
          <w:bCs/>
        </w:rPr>
        <w:t>REQUIRES DOMAIN-SPECIFIC DATA</w:t>
      </w:r>
      <w:r w:rsidRPr="00BE3F42">
        <w:t>:</w:t>
      </w:r>
      <w:r>
        <w:t xml:space="preserve"> We</w:t>
      </w:r>
      <w:r w:rsidRPr="00BE3F42">
        <w:t xml:space="preserve"> must provide good-quality, specific data for training tailored to your use case (e.g., drug data for healthcare).  </w:t>
      </w:r>
    </w:p>
    <w:p w14:paraId="08C3FAE2" w14:textId="77777777" w:rsidR="00426C5E" w:rsidRPr="00BE3F42" w:rsidRDefault="00426C5E" w:rsidP="00426C5E">
      <w:pPr>
        <w:pStyle w:val="ListParagraph"/>
        <w:numPr>
          <w:ilvl w:val="0"/>
          <w:numId w:val="12"/>
        </w:numPr>
        <w:spacing w:after="80" w:line="240" w:lineRule="auto"/>
      </w:pPr>
      <w:r w:rsidRPr="00D03BD2">
        <w:rPr>
          <w:b/>
          <w:bCs/>
        </w:rPr>
        <w:t>No Universal SOLUTION</w:t>
      </w:r>
      <w:r w:rsidRPr="00BE3F42">
        <w:t>:</w:t>
      </w:r>
      <w:r>
        <w:t xml:space="preserve"> </w:t>
      </w:r>
      <w:r w:rsidRPr="00BE3F42">
        <w:t xml:space="preserve">Each task/use case is unique, requiring case-specific implementation and variations.  </w:t>
      </w:r>
    </w:p>
    <w:p w14:paraId="617C647A" w14:textId="77777777" w:rsidR="00426C5E" w:rsidRPr="00BE3F42" w:rsidRDefault="00426C5E" w:rsidP="00426C5E">
      <w:pPr>
        <w:pStyle w:val="ListParagraph"/>
        <w:numPr>
          <w:ilvl w:val="0"/>
          <w:numId w:val="12"/>
        </w:numPr>
        <w:spacing w:after="80" w:line="240" w:lineRule="auto"/>
      </w:pPr>
      <w:r w:rsidRPr="00D03BD2">
        <w:rPr>
          <w:b/>
          <w:bCs/>
        </w:rPr>
        <w:t>ITERATIVE PROCESS</w:t>
      </w:r>
      <w:r w:rsidRPr="00BE3F42">
        <w:t xml:space="preserve">: Fine tuning is repetitive and requires multiple cycles of iteration and adjustments for optimal results.  </w:t>
      </w:r>
    </w:p>
    <w:p w14:paraId="658824F5" w14:textId="77777777" w:rsidR="00F44191" w:rsidRDefault="00F44191"/>
    <w:sectPr w:rsidR="00F44191" w:rsidSect="00D8395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2500"/>
    <w:multiLevelType w:val="hybridMultilevel"/>
    <w:tmpl w:val="527C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931BF"/>
    <w:multiLevelType w:val="multilevel"/>
    <w:tmpl w:val="6320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E595D"/>
    <w:multiLevelType w:val="hybridMultilevel"/>
    <w:tmpl w:val="F6EEC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072386"/>
    <w:multiLevelType w:val="hybridMultilevel"/>
    <w:tmpl w:val="EA042D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48E778A"/>
    <w:multiLevelType w:val="hybridMultilevel"/>
    <w:tmpl w:val="C8F274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5AF47ED"/>
    <w:multiLevelType w:val="multilevel"/>
    <w:tmpl w:val="2654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350EB"/>
    <w:multiLevelType w:val="hybridMultilevel"/>
    <w:tmpl w:val="1304E2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3D142F"/>
    <w:multiLevelType w:val="hybridMultilevel"/>
    <w:tmpl w:val="2252F6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25725A"/>
    <w:multiLevelType w:val="hybridMultilevel"/>
    <w:tmpl w:val="ECDA26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1D51A0"/>
    <w:multiLevelType w:val="hybridMultilevel"/>
    <w:tmpl w:val="7C8C7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8286797"/>
    <w:multiLevelType w:val="hybridMultilevel"/>
    <w:tmpl w:val="BA6AF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9B3867"/>
    <w:multiLevelType w:val="multilevel"/>
    <w:tmpl w:val="06A6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DE227F"/>
    <w:multiLevelType w:val="hybridMultilevel"/>
    <w:tmpl w:val="705A9C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B9D0EB2"/>
    <w:multiLevelType w:val="multilevel"/>
    <w:tmpl w:val="D556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6A3595"/>
    <w:multiLevelType w:val="multilevel"/>
    <w:tmpl w:val="99782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3F5D16"/>
    <w:multiLevelType w:val="hybridMultilevel"/>
    <w:tmpl w:val="DE924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A23C1C"/>
    <w:multiLevelType w:val="hybridMultilevel"/>
    <w:tmpl w:val="93FCA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2A69E0"/>
    <w:multiLevelType w:val="hybridMultilevel"/>
    <w:tmpl w:val="324C1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8" w15:restartNumberingAfterBreak="0">
    <w:nsid w:val="2B4955B0"/>
    <w:multiLevelType w:val="hybridMultilevel"/>
    <w:tmpl w:val="2E7A73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BF64BF"/>
    <w:multiLevelType w:val="multilevel"/>
    <w:tmpl w:val="8742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86B2A"/>
    <w:multiLevelType w:val="hybridMultilevel"/>
    <w:tmpl w:val="F4809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4670B9"/>
    <w:multiLevelType w:val="hybridMultilevel"/>
    <w:tmpl w:val="94B09B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3712260"/>
    <w:multiLevelType w:val="hybridMultilevel"/>
    <w:tmpl w:val="DA4A01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D912CD6"/>
    <w:multiLevelType w:val="hybridMultilevel"/>
    <w:tmpl w:val="239EA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09659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DFE6B76"/>
    <w:multiLevelType w:val="multilevel"/>
    <w:tmpl w:val="D0421B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4300258B"/>
    <w:multiLevelType w:val="hybridMultilevel"/>
    <w:tmpl w:val="FA6A4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265F5B"/>
    <w:multiLevelType w:val="hybridMultilevel"/>
    <w:tmpl w:val="8E4808D4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71B262A"/>
    <w:multiLevelType w:val="multilevel"/>
    <w:tmpl w:val="840E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8B7AB9"/>
    <w:multiLevelType w:val="hybridMultilevel"/>
    <w:tmpl w:val="D854CA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B4F5293"/>
    <w:multiLevelType w:val="multilevel"/>
    <w:tmpl w:val="0C624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8853C8"/>
    <w:multiLevelType w:val="multilevel"/>
    <w:tmpl w:val="BE94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A54CBB"/>
    <w:multiLevelType w:val="hybridMultilevel"/>
    <w:tmpl w:val="1E6EA7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423791"/>
    <w:multiLevelType w:val="hybridMultilevel"/>
    <w:tmpl w:val="0F187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395BBC"/>
    <w:multiLevelType w:val="hybridMultilevel"/>
    <w:tmpl w:val="244CEA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291396A"/>
    <w:multiLevelType w:val="hybridMultilevel"/>
    <w:tmpl w:val="7C3A2E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78134C5"/>
    <w:multiLevelType w:val="hybridMultilevel"/>
    <w:tmpl w:val="3FD8A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E767A3"/>
    <w:multiLevelType w:val="hybridMultilevel"/>
    <w:tmpl w:val="3D50A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940BCC"/>
    <w:multiLevelType w:val="hybridMultilevel"/>
    <w:tmpl w:val="8BDE4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F13083"/>
    <w:multiLevelType w:val="hybridMultilevel"/>
    <w:tmpl w:val="9DD0CF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61342A8"/>
    <w:multiLevelType w:val="hybridMultilevel"/>
    <w:tmpl w:val="DBC6B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7D61A4"/>
    <w:multiLevelType w:val="hybridMultilevel"/>
    <w:tmpl w:val="307A3D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78F362F"/>
    <w:multiLevelType w:val="hybridMultilevel"/>
    <w:tmpl w:val="D994A1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89C060E"/>
    <w:multiLevelType w:val="multilevel"/>
    <w:tmpl w:val="061E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013615"/>
    <w:multiLevelType w:val="hybridMultilevel"/>
    <w:tmpl w:val="2604B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BF4241"/>
    <w:multiLevelType w:val="hybridMultilevel"/>
    <w:tmpl w:val="A8789E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527191F"/>
    <w:multiLevelType w:val="hybridMultilevel"/>
    <w:tmpl w:val="D9B6B6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5766FE5"/>
    <w:multiLevelType w:val="hybridMultilevel"/>
    <w:tmpl w:val="D65E5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68A5EBE"/>
    <w:multiLevelType w:val="multilevel"/>
    <w:tmpl w:val="C0AC0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4E046B"/>
    <w:multiLevelType w:val="hybridMultilevel"/>
    <w:tmpl w:val="EE5019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2D2F92"/>
    <w:multiLevelType w:val="hybridMultilevel"/>
    <w:tmpl w:val="7D4C33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C9E07D3"/>
    <w:multiLevelType w:val="multilevel"/>
    <w:tmpl w:val="ADCC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D672A1A"/>
    <w:multiLevelType w:val="hybridMultilevel"/>
    <w:tmpl w:val="B6EE81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F774C44"/>
    <w:multiLevelType w:val="multilevel"/>
    <w:tmpl w:val="0C624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845605">
    <w:abstractNumId w:val="9"/>
  </w:num>
  <w:num w:numId="2" w16cid:durableId="1277713454">
    <w:abstractNumId w:val="15"/>
  </w:num>
  <w:num w:numId="3" w16cid:durableId="2061204253">
    <w:abstractNumId w:val="38"/>
  </w:num>
  <w:num w:numId="4" w16cid:durableId="132605305">
    <w:abstractNumId w:val="17"/>
  </w:num>
  <w:num w:numId="5" w16cid:durableId="1787306791">
    <w:abstractNumId w:val="40"/>
  </w:num>
  <w:num w:numId="6" w16cid:durableId="1470586302">
    <w:abstractNumId w:val="0"/>
  </w:num>
  <w:num w:numId="7" w16cid:durableId="163319816">
    <w:abstractNumId w:val="23"/>
  </w:num>
  <w:num w:numId="8" w16cid:durableId="1224760358">
    <w:abstractNumId w:val="45"/>
  </w:num>
  <w:num w:numId="9" w16cid:durableId="625812080">
    <w:abstractNumId w:val="28"/>
  </w:num>
  <w:num w:numId="10" w16cid:durableId="61802694">
    <w:abstractNumId w:val="33"/>
  </w:num>
  <w:num w:numId="11" w16cid:durableId="2001738735">
    <w:abstractNumId w:val="31"/>
  </w:num>
  <w:num w:numId="12" w16cid:durableId="536088546">
    <w:abstractNumId w:val="48"/>
  </w:num>
  <w:num w:numId="13" w16cid:durableId="1014065543">
    <w:abstractNumId w:val="24"/>
  </w:num>
  <w:num w:numId="14" w16cid:durableId="895748050">
    <w:abstractNumId w:val="22"/>
  </w:num>
  <w:num w:numId="15" w16cid:durableId="2050377365">
    <w:abstractNumId w:val="26"/>
  </w:num>
  <w:num w:numId="16" w16cid:durableId="978414635">
    <w:abstractNumId w:val="2"/>
  </w:num>
  <w:num w:numId="17" w16cid:durableId="724959972">
    <w:abstractNumId w:val="6"/>
  </w:num>
  <w:num w:numId="18" w16cid:durableId="1495028263">
    <w:abstractNumId w:val="44"/>
  </w:num>
  <w:num w:numId="19" w16cid:durableId="9263471">
    <w:abstractNumId w:val="34"/>
  </w:num>
  <w:num w:numId="20" w16cid:durableId="902327982">
    <w:abstractNumId w:val="21"/>
  </w:num>
  <w:num w:numId="21" w16cid:durableId="1825392394">
    <w:abstractNumId w:val="14"/>
  </w:num>
  <w:num w:numId="22" w16cid:durableId="825244956">
    <w:abstractNumId w:val="18"/>
  </w:num>
  <w:num w:numId="23" w16cid:durableId="362484643">
    <w:abstractNumId w:val="46"/>
  </w:num>
  <w:num w:numId="24" w16cid:durableId="1702708646">
    <w:abstractNumId w:val="11"/>
  </w:num>
  <w:num w:numId="25" w16cid:durableId="1496142747">
    <w:abstractNumId w:val="42"/>
  </w:num>
  <w:num w:numId="26" w16cid:durableId="1238436130">
    <w:abstractNumId w:val="52"/>
  </w:num>
  <w:num w:numId="27" w16cid:durableId="1416629576">
    <w:abstractNumId w:val="19"/>
  </w:num>
  <w:num w:numId="28" w16cid:durableId="1739522558">
    <w:abstractNumId w:val="5"/>
  </w:num>
  <w:num w:numId="29" w16cid:durableId="362563704">
    <w:abstractNumId w:val="41"/>
  </w:num>
  <w:num w:numId="30" w16cid:durableId="1837573652">
    <w:abstractNumId w:val="4"/>
  </w:num>
  <w:num w:numId="31" w16cid:durableId="761340528">
    <w:abstractNumId w:val="32"/>
  </w:num>
  <w:num w:numId="32" w16cid:durableId="1932424826">
    <w:abstractNumId w:val="3"/>
  </w:num>
  <w:num w:numId="33" w16cid:durableId="1237547313">
    <w:abstractNumId w:val="16"/>
  </w:num>
  <w:num w:numId="34" w16cid:durableId="2040664357">
    <w:abstractNumId w:val="39"/>
  </w:num>
  <w:num w:numId="35" w16cid:durableId="1743527704">
    <w:abstractNumId w:val="10"/>
  </w:num>
  <w:num w:numId="36" w16cid:durableId="565919415">
    <w:abstractNumId w:val="25"/>
  </w:num>
  <w:num w:numId="37" w16cid:durableId="1762484429">
    <w:abstractNumId w:val="35"/>
  </w:num>
  <w:num w:numId="38" w16cid:durableId="1216161129">
    <w:abstractNumId w:val="43"/>
  </w:num>
  <w:num w:numId="39" w16cid:durableId="1390347721">
    <w:abstractNumId w:val="47"/>
  </w:num>
  <w:num w:numId="40" w16cid:durableId="1622763643">
    <w:abstractNumId w:val="7"/>
  </w:num>
  <w:num w:numId="41" w16cid:durableId="1065952304">
    <w:abstractNumId w:val="51"/>
  </w:num>
  <w:num w:numId="42" w16cid:durableId="44061932">
    <w:abstractNumId w:val="20"/>
  </w:num>
  <w:num w:numId="43" w16cid:durableId="833374549">
    <w:abstractNumId w:val="30"/>
  </w:num>
  <w:num w:numId="44" w16cid:durableId="658196056">
    <w:abstractNumId w:val="1"/>
  </w:num>
  <w:num w:numId="45" w16cid:durableId="1638140833">
    <w:abstractNumId w:val="50"/>
  </w:num>
  <w:num w:numId="46" w16cid:durableId="1724865273">
    <w:abstractNumId w:val="27"/>
  </w:num>
  <w:num w:numId="47" w16cid:durableId="1482238034">
    <w:abstractNumId w:val="29"/>
  </w:num>
  <w:num w:numId="48" w16cid:durableId="268507307">
    <w:abstractNumId w:val="13"/>
  </w:num>
  <w:num w:numId="49" w16cid:durableId="969632450">
    <w:abstractNumId w:val="36"/>
  </w:num>
  <w:num w:numId="50" w16cid:durableId="1830945770">
    <w:abstractNumId w:val="37"/>
  </w:num>
  <w:num w:numId="51" w16cid:durableId="1633905674">
    <w:abstractNumId w:val="12"/>
  </w:num>
  <w:num w:numId="52" w16cid:durableId="143745851">
    <w:abstractNumId w:val="8"/>
  </w:num>
  <w:num w:numId="53" w16cid:durableId="380520615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04"/>
    <w:rsid w:val="0013375F"/>
    <w:rsid w:val="0026673E"/>
    <w:rsid w:val="00326104"/>
    <w:rsid w:val="00383261"/>
    <w:rsid w:val="0038409A"/>
    <w:rsid w:val="00426C5E"/>
    <w:rsid w:val="009C0E79"/>
    <w:rsid w:val="00D83958"/>
    <w:rsid w:val="00F4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FE9FE"/>
  <w15:chartTrackingRefBased/>
  <w15:docId w15:val="{0BD80D44-AA08-45E4-87FC-59DC61B8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5F"/>
  </w:style>
  <w:style w:type="paragraph" w:styleId="Heading1">
    <w:name w:val="heading 1"/>
    <w:basedOn w:val="Normal"/>
    <w:next w:val="Normal"/>
    <w:link w:val="Heading1Char"/>
    <w:uiPriority w:val="9"/>
    <w:qFormat/>
    <w:rsid w:val="0038409A"/>
    <w:pPr>
      <w:keepNext/>
      <w:keepLines/>
      <w:pBdr>
        <w:bottom w:val="single" w:sz="6" w:space="1" w:color="auto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09A"/>
    <w:pPr>
      <w:keepNext/>
      <w:keepLines/>
      <w:pBdr>
        <w:bottom w:val="single" w:sz="6" w:space="1" w:color="auto"/>
      </w:pBd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75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7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7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7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7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75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7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9A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4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375F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75F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75F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3375F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75F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75F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75F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3375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3375F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75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75F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75F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3375F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326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75F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75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75F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3375F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3375F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13375F"/>
    <w:rPr>
      <w:b/>
      <w:bCs/>
    </w:rPr>
  </w:style>
  <w:style w:type="character" w:styleId="Emphasis">
    <w:name w:val="Emphasis"/>
    <w:basedOn w:val="DefaultParagraphFont"/>
    <w:uiPriority w:val="20"/>
    <w:qFormat/>
    <w:rsid w:val="0013375F"/>
    <w:rPr>
      <w:i/>
      <w:iCs/>
    </w:rPr>
  </w:style>
  <w:style w:type="paragraph" w:styleId="NoSpacing">
    <w:name w:val="No Spacing"/>
    <w:uiPriority w:val="1"/>
    <w:qFormat/>
    <w:rsid w:val="0013375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3375F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13375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13375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13375F"/>
    <w:pPr>
      <w:outlineLvl w:val="9"/>
    </w:pPr>
  </w:style>
  <w:style w:type="table" w:styleId="TableGrid">
    <w:name w:val="Table Grid"/>
    <w:basedOn w:val="TableNormal"/>
    <w:uiPriority w:val="39"/>
    <w:rsid w:val="00426C5E"/>
    <w:pPr>
      <w:spacing w:after="0" w:line="240" w:lineRule="auto"/>
    </w:pPr>
    <w:rPr>
      <w:rFonts w:eastAsiaTheme="minorHAns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6C5E"/>
    <w:rPr>
      <w:color w:val="467886" w:themeColor="hyperlink"/>
      <w:u w:val="single"/>
    </w:rPr>
  </w:style>
  <w:style w:type="table" w:styleId="GridTable1Light">
    <w:name w:val="Grid Table 1 Light"/>
    <w:basedOn w:val="TableNormal"/>
    <w:uiPriority w:val="46"/>
    <w:rsid w:val="00426C5E"/>
    <w:pPr>
      <w:spacing w:after="0" w:line="240" w:lineRule="auto"/>
    </w:pPr>
    <w:rPr>
      <w:rFonts w:eastAsiaTheme="minorHAnsi"/>
      <w:kern w:val="2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ranscript--highlight-cue--ugvse">
    <w:name w:val="transcript--highlight-cue--ugvse"/>
    <w:basedOn w:val="DefaultParagraphFont"/>
    <w:rsid w:val="00426C5E"/>
  </w:style>
  <w:style w:type="paragraph" w:styleId="TOC1">
    <w:name w:val="toc 1"/>
    <w:basedOn w:val="Normal"/>
    <w:next w:val="Normal"/>
    <w:autoRedefine/>
    <w:uiPriority w:val="39"/>
    <w:unhideWhenUsed/>
    <w:rsid w:val="002667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67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6673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platform.openai.com/tokenizer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FBFAA-81FB-476C-90EE-A1AECA8FA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3500</Words>
  <Characters>19952</Characters>
  <Application>Microsoft Office Word</Application>
  <DocSecurity>0</DocSecurity>
  <Lines>166</Lines>
  <Paragraphs>46</Paragraphs>
  <ScaleCrop>false</ScaleCrop>
  <Company/>
  <LinksUpToDate>false</LinksUpToDate>
  <CharactersWithSpaces>23406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6</cp:revision>
  <dcterms:created xsi:type="dcterms:W3CDTF">2025-07-27T10:27:00Z</dcterms:created>
  <dcterms:modified xsi:type="dcterms:W3CDTF">2025-07-27T10:34:00Z</dcterms:modified>
</cp:coreProperties>
</file>