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598690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8A6E5" w14:textId="4C574C82" w:rsidR="002A4552" w:rsidRDefault="002A4552" w:rsidP="008D6C20">
          <w:pPr>
            <w:pStyle w:val="TOCHeading"/>
          </w:pPr>
          <w:r>
            <w:t>Contents</w:t>
          </w:r>
        </w:p>
        <w:p w14:paraId="445A32A3" w14:textId="2D6DFC95" w:rsidR="00E02D59" w:rsidRDefault="002A4552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99849" w:history="1">
            <w:r w:rsidR="00E02D59" w:rsidRPr="00966132">
              <w:rPr>
                <w:rStyle w:val="Hyperlink"/>
                <w:noProof/>
              </w:rPr>
              <w:t>MACHINE LEARNING</w:t>
            </w:r>
            <w:r w:rsidR="00E02D59">
              <w:rPr>
                <w:noProof/>
                <w:webHidden/>
              </w:rPr>
              <w:tab/>
            </w:r>
            <w:r w:rsidR="00E02D59">
              <w:rPr>
                <w:noProof/>
                <w:webHidden/>
              </w:rPr>
              <w:fldChar w:fldCharType="begin"/>
            </w:r>
            <w:r w:rsidR="00E02D59">
              <w:rPr>
                <w:noProof/>
                <w:webHidden/>
              </w:rPr>
              <w:instrText xml:space="preserve"> PAGEREF _Toc199099849 \h </w:instrText>
            </w:r>
            <w:r w:rsidR="00E02D59">
              <w:rPr>
                <w:noProof/>
                <w:webHidden/>
              </w:rPr>
            </w:r>
            <w:r w:rsidR="00E02D59">
              <w:rPr>
                <w:noProof/>
                <w:webHidden/>
              </w:rPr>
              <w:fldChar w:fldCharType="separate"/>
            </w:r>
            <w:r w:rsidR="00E02D59">
              <w:rPr>
                <w:noProof/>
                <w:webHidden/>
              </w:rPr>
              <w:t>2</w:t>
            </w:r>
            <w:r w:rsidR="00E02D59">
              <w:rPr>
                <w:noProof/>
                <w:webHidden/>
              </w:rPr>
              <w:fldChar w:fldCharType="end"/>
            </w:r>
          </w:hyperlink>
        </w:p>
        <w:p w14:paraId="5355825D" w14:textId="7AFBC23D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0" w:history="1">
            <w:r w:rsidRPr="00966132">
              <w:rPr>
                <w:rStyle w:val="Hyperlink"/>
                <w:noProof/>
              </w:rPr>
              <w:t>MACHINE LEARNING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F9E3" w14:textId="42AB3FDD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1" w:history="1">
            <w:r w:rsidRPr="00966132">
              <w:rPr>
                <w:rStyle w:val="Hyperlink"/>
                <w:noProof/>
              </w:rPr>
              <w:t>TRAINING SET AND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D339B" w14:textId="36E7EC29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2" w:history="1">
            <w:r w:rsidRPr="00966132">
              <w:rPr>
                <w:rStyle w:val="Hyperlink"/>
                <w:noProof/>
              </w:rPr>
              <w:t>FEATURE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BFB7" w14:textId="7D4F914B" w:rsidR="00E02D59" w:rsidRDefault="00E02D59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3" w:history="1">
            <w:r w:rsidRPr="00966132">
              <w:rPr>
                <w:rStyle w:val="Hyperlink"/>
                <w:noProof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9370" w14:textId="4DA320B1" w:rsidR="00E02D59" w:rsidRDefault="00E02D59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4" w:history="1">
            <w:r w:rsidRPr="00966132">
              <w:rPr>
                <w:rStyle w:val="Hyperlink"/>
                <w:noProof/>
              </w:rPr>
              <w:t>STANDARDIZATION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2639" w14:textId="42675A31" w:rsidR="00E02D59" w:rsidRDefault="00E02D59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5" w:history="1">
            <w:r w:rsidRPr="00966132">
              <w:rPr>
                <w:rStyle w:val="Hyperlink"/>
                <w:noProof/>
              </w:rPr>
              <w:t>EXAMPLE -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4056" w14:textId="7CBB08D4" w:rsidR="00E02D59" w:rsidRDefault="00E02D59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6" w:history="1">
            <w:r w:rsidRPr="00966132">
              <w:rPr>
                <w:rStyle w:val="Hyperlink"/>
                <w:noProof/>
              </w:rPr>
              <w:t>DATA PRE-PROCESSING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DED0" w14:textId="67565DBA" w:rsidR="00E02D59" w:rsidRDefault="00E02D59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7" w:history="1">
            <w:r w:rsidRPr="00966132">
              <w:rPr>
                <w:rStyle w:val="Hyperlink"/>
                <w:noProof/>
              </w:rPr>
              <w:t>DATA 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948C" w14:textId="0CBC40BC" w:rsidR="00E02D59" w:rsidRDefault="00E02D59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8" w:history="1">
            <w:r w:rsidRPr="00966132">
              <w:rPr>
                <w:rStyle w:val="Hyperlink"/>
                <w:noProof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A788" w14:textId="5A0EF451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59" w:history="1">
            <w:r w:rsidRPr="00966132">
              <w:rPr>
                <w:rStyle w:val="Hyperlink"/>
                <w:noProof/>
              </w:rPr>
              <w:t>SIMPLE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70318" w14:textId="4BE66D27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60" w:history="1">
            <w:r w:rsidRPr="00966132">
              <w:rPr>
                <w:rStyle w:val="Hyperlink"/>
                <w:noProof/>
              </w:rPr>
              <w:t>MULTIPLE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7EC4" w14:textId="165225A9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61" w:history="1">
            <w:r w:rsidRPr="00966132">
              <w:rPr>
                <w:rStyle w:val="Hyperlink"/>
                <w:noProof/>
              </w:rPr>
              <w:t>POLYNOMIAL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173F" w14:textId="26E2E405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62" w:history="1">
            <w:r w:rsidRPr="00966132">
              <w:rPr>
                <w:rStyle w:val="Hyperlink"/>
                <w:noProof/>
              </w:rPr>
              <w:t>SUPPORT VECTOR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90E5" w14:textId="4BBEEEF7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63" w:history="1">
            <w:r w:rsidRPr="00966132">
              <w:rPr>
                <w:rStyle w:val="Hyperlink"/>
                <w:noProof/>
              </w:rPr>
              <w:t>DECISION TREE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8631" w14:textId="55D4E578" w:rsidR="00E02D59" w:rsidRDefault="00E02D59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199099864" w:history="1">
            <w:r w:rsidRPr="00966132">
              <w:rPr>
                <w:rStyle w:val="Hyperlink"/>
                <w:noProof/>
              </w:rPr>
              <w:t>RANDOM FOREST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6075" w14:textId="59B2004F" w:rsidR="002A4552" w:rsidRDefault="002A4552">
          <w:r>
            <w:rPr>
              <w:b/>
              <w:bCs/>
              <w:noProof/>
            </w:rPr>
            <w:fldChar w:fldCharType="end"/>
          </w:r>
        </w:p>
      </w:sdtContent>
    </w:sdt>
    <w:p w14:paraId="239819E6" w14:textId="007E215B" w:rsidR="002A4552" w:rsidRDefault="002A4552">
      <w:r>
        <w:br w:type="page"/>
      </w:r>
    </w:p>
    <w:p w14:paraId="5EBA8ACA" w14:textId="1AAE163E" w:rsidR="0000586E" w:rsidRDefault="009A24E3" w:rsidP="008D6C20">
      <w:pPr>
        <w:pStyle w:val="Heading1"/>
      </w:pPr>
      <w:bookmarkStart w:id="0" w:name="_Toc199099849"/>
      <w:r>
        <w:lastRenderedPageBreak/>
        <w:t>MACHINE LEARNING</w:t>
      </w:r>
      <w:bookmarkEnd w:id="0"/>
    </w:p>
    <w:p w14:paraId="54C4E9B7" w14:textId="77777777" w:rsidR="009A24E3" w:rsidRDefault="009A24E3" w:rsidP="00781CAF">
      <w:pPr>
        <w:pStyle w:val="NoSpacing"/>
      </w:pPr>
    </w:p>
    <w:p w14:paraId="11C593EC" w14:textId="67912045" w:rsidR="00781CAF" w:rsidRDefault="00781CAF" w:rsidP="008D6C20">
      <w:pPr>
        <w:pStyle w:val="Heading2"/>
      </w:pPr>
      <w:bookmarkStart w:id="1" w:name="_Toc199099850"/>
      <w:r>
        <w:t>MACHINE LEARNING PROCESS</w:t>
      </w:r>
      <w:bookmarkEnd w:id="1"/>
    </w:p>
    <w:p w14:paraId="073A15FE" w14:textId="7B07E56B" w:rsidR="00781CAF" w:rsidRDefault="004570DF" w:rsidP="004570DF">
      <w:pPr>
        <w:jc w:val="center"/>
      </w:pPr>
      <w:r w:rsidRPr="004570DF">
        <w:rPr>
          <w:noProof/>
        </w:rPr>
        <w:drawing>
          <wp:inline distT="0" distB="0" distL="0" distR="0" wp14:anchorId="78F924F1" wp14:editId="2F9B4AD1">
            <wp:extent cx="4067175" cy="3342416"/>
            <wp:effectExtent l="0" t="0" r="0" b="0"/>
            <wp:docPr id="80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370" cy="33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AE8" w14:textId="393ED4E3" w:rsidR="009935E4" w:rsidRDefault="009935E4" w:rsidP="008D6C20">
      <w:pPr>
        <w:pStyle w:val="Heading2"/>
      </w:pPr>
      <w:bookmarkStart w:id="2" w:name="_Toc199099851"/>
      <w:r>
        <w:t>TRAINING SET AND TEST SET</w:t>
      </w:r>
      <w:bookmarkEnd w:id="2"/>
    </w:p>
    <w:p w14:paraId="7CA75A3C" w14:textId="40B4AD53" w:rsidR="009935E4" w:rsidRDefault="00A54C23" w:rsidP="00E66758">
      <w:pPr>
        <w:pStyle w:val="NoSpacing"/>
      </w:pPr>
      <w:r w:rsidRPr="00A54C23">
        <w:rPr>
          <w:noProof/>
        </w:rPr>
        <w:drawing>
          <wp:inline distT="0" distB="0" distL="0" distR="0" wp14:anchorId="6E6A253D" wp14:editId="3837233D">
            <wp:extent cx="6858000" cy="2772410"/>
            <wp:effectExtent l="0" t="0" r="0" b="8890"/>
            <wp:docPr id="2144555208" name="Picture 1" descr="A diagram of a car with a price t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55208" name="Picture 1" descr="A diagram of a car with a price ta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F012" w14:textId="07F4436E" w:rsidR="00466122" w:rsidRDefault="007C3243" w:rsidP="007C3243">
      <w:pPr>
        <w:pStyle w:val="NoSpacing"/>
        <w:rPr>
          <w:rStyle w:val="IntenseReference"/>
          <w:b w:val="0"/>
          <w:bCs w:val="0"/>
        </w:rPr>
      </w:pPr>
      <w:r w:rsidRPr="007C3243">
        <w:rPr>
          <w:rStyle w:val="IntenseReference"/>
          <w:b w:val="0"/>
          <w:bCs w:val="0"/>
        </w:rPr>
        <w:t>I</w:t>
      </w:r>
      <w:r w:rsidR="00466122" w:rsidRPr="007C3243">
        <w:rPr>
          <w:rStyle w:val="IntenseReference"/>
          <w:b w:val="0"/>
          <w:bCs w:val="0"/>
        </w:rPr>
        <w:t>mportance</w:t>
      </w:r>
      <w:r w:rsidRPr="007C3243">
        <w:rPr>
          <w:rStyle w:val="IntenseReference"/>
          <w:b w:val="0"/>
          <w:bCs w:val="0"/>
        </w:rPr>
        <w:t xml:space="preserve"> Of Splitting Data Set </w:t>
      </w:r>
      <w:r w:rsidR="00466122" w:rsidRPr="007C3243">
        <w:rPr>
          <w:rStyle w:val="IntenseReference"/>
          <w:b w:val="0"/>
          <w:bCs w:val="0"/>
        </w:rPr>
        <w:t>into a training set and a test set.</w:t>
      </w:r>
    </w:p>
    <w:p w14:paraId="42B72EC8" w14:textId="3D480B18" w:rsidR="005C610B" w:rsidRDefault="005C610B" w:rsidP="007C3243">
      <w:pPr>
        <w:pStyle w:val="NoSpacing"/>
        <w:rPr>
          <w:rStyle w:val="IntenseReference"/>
          <w:b w:val="0"/>
          <w:bCs w:val="0"/>
        </w:rPr>
      </w:pPr>
      <w:r w:rsidRPr="005C610B">
        <w:rPr>
          <w:rStyle w:val="IntenseReference"/>
          <w:b w:val="0"/>
          <w:bCs w:val="0"/>
        </w:rPr>
        <w:lastRenderedPageBreak/>
        <w:drawing>
          <wp:inline distT="0" distB="0" distL="0" distR="0" wp14:anchorId="0FDE6413" wp14:editId="4CE81F07">
            <wp:extent cx="6858000" cy="4868545"/>
            <wp:effectExtent l="0" t="0" r="0" b="8255"/>
            <wp:docPr id="123852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26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9C3" w14:textId="77777777" w:rsidR="00E66758" w:rsidRPr="00E66758" w:rsidRDefault="00E66758" w:rsidP="00E66758">
      <w:pPr>
        <w:pStyle w:val="NoSpacing"/>
        <w:rPr>
          <w:rStyle w:val="IntenseReference"/>
          <w:b w:val="0"/>
          <w:bCs w:val="0"/>
        </w:rPr>
      </w:pPr>
      <w:r w:rsidRPr="00E66758">
        <w:rPr>
          <w:rStyle w:val="IntenseReference"/>
          <w:b w:val="0"/>
          <w:bCs w:val="0"/>
        </w:rPr>
        <w:t>Predicting Car Sale Prices Using Linear Regression</w:t>
      </w:r>
    </w:p>
    <w:p w14:paraId="6CDE5EF3" w14:textId="77777777" w:rsidR="00E66758" w:rsidRPr="00E66758" w:rsidRDefault="00E66758" w:rsidP="00E66758">
      <w:pPr>
        <w:pStyle w:val="NoSpacing"/>
      </w:pPr>
      <w:r w:rsidRPr="00E66758">
        <w:t xml:space="preserve">Let’s consider a scenario where we aim to </w:t>
      </w:r>
      <w:r w:rsidRPr="00E66758">
        <w:rPr>
          <w:b/>
          <w:bCs/>
        </w:rPr>
        <w:t>predict the sale prices of cars</w:t>
      </w:r>
      <w:r w:rsidRPr="00E66758">
        <w:t xml:space="preserve"> using a </w:t>
      </w:r>
      <w:r w:rsidRPr="00E66758">
        <w:rPr>
          <w:b/>
          <w:bCs/>
        </w:rPr>
        <w:t>linear regression model</w:t>
      </w:r>
      <w:r w:rsidRPr="00E66758">
        <w:t>. In this case:</w:t>
      </w:r>
    </w:p>
    <w:p w14:paraId="29ED8A90" w14:textId="77777777" w:rsidR="00E66758" w:rsidRPr="00E66758" w:rsidRDefault="00E66758" w:rsidP="00E66758">
      <w:pPr>
        <w:pStyle w:val="NoSpacing"/>
        <w:numPr>
          <w:ilvl w:val="0"/>
          <w:numId w:val="26"/>
        </w:numPr>
      </w:pPr>
      <w:r w:rsidRPr="00E66758">
        <w:rPr>
          <w:b/>
          <w:bCs/>
        </w:rPr>
        <w:t>Dependent Variable</w:t>
      </w:r>
      <w:r w:rsidRPr="00E66758">
        <w:t xml:space="preserve">: Sale price of the car </w:t>
      </w:r>
    </w:p>
    <w:p w14:paraId="18E97A93" w14:textId="77777777" w:rsidR="00E66758" w:rsidRPr="00E66758" w:rsidRDefault="00E66758" w:rsidP="00E66758">
      <w:pPr>
        <w:pStyle w:val="NoSpacing"/>
        <w:numPr>
          <w:ilvl w:val="0"/>
          <w:numId w:val="26"/>
        </w:numPr>
      </w:pPr>
      <w:r w:rsidRPr="00E66758">
        <w:rPr>
          <w:b/>
          <w:bCs/>
        </w:rPr>
        <w:t>Independent Variables</w:t>
      </w:r>
      <w:r w:rsidRPr="00E66758">
        <w:t>:</w:t>
      </w:r>
    </w:p>
    <w:p w14:paraId="50101F16" w14:textId="77777777" w:rsidR="00E66758" w:rsidRPr="00E66758" w:rsidRDefault="00E66758" w:rsidP="00E66758">
      <w:pPr>
        <w:pStyle w:val="NoSpacing"/>
        <w:numPr>
          <w:ilvl w:val="1"/>
          <w:numId w:val="26"/>
        </w:numPr>
      </w:pPr>
      <w:r w:rsidRPr="00E66758">
        <w:t xml:space="preserve">Mileage of the car </w:t>
      </w:r>
    </w:p>
    <w:p w14:paraId="158565FD" w14:textId="77777777" w:rsidR="00E66758" w:rsidRPr="00E66758" w:rsidRDefault="00E66758" w:rsidP="00E66758">
      <w:pPr>
        <w:pStyle w:val="NoSpacing"/>
        <w:numPr>
          <w:ilvl w:val="1"/>
          <w:numId w:val="26"/>
        </w:numPr>
      </w:pPr>
      <w:r w:rsidRPr="00E66758">
        <w:t>Age of the car</w:t>
      </w:r>
    </w:p>
    <w:p w14:paraId="39A649F7" w14:textId="77777777" w:rsidR="00E66758" w:rsidRPr="00E66758" w:rsidRDefault="00E66758" w:rsidP="00E66758">
      <w:pPr>
        <w:pStyle w:val="NoSpacing"/>
      </w:pPr>
      <w:r w:rsidRPr="00E66758">
        <w:pict w14:anchorId="796C1A18">
          <v:rect id="_x0000_i1124" style="width:0;height:1.5pt" o:hralign="center" o:hrstd="t" o:hr="t" fillcolor="#a0a0a0" stroked="f"/>
        </w:pict>
      </w:r>
    </w:p>
    <w:p w14:paraId="3B706544" w14:textId="77777777" w:rsidR="00E66758" w:rsidRPr="00E66758" w:rsidRDefault="00E66758" w:rsidP="00E66758">
      <w:pPr>
        <w:pStyle w:val="NoSpacing"/>
        <w:rPr>
          <w:b/>
          <w:bCs/>
        </w:rPr>
      </w:pPr>
      <w:r w:rsidRPr="00E66758">
        <w:rPr>
          <w:b/>
          <w:bCs/>
        </w:rPr>
        <w:t>Dataset Overview</w:t>
      </w:r>
    </w:p>
    <w:p w14:paraId="61E9C80E" w14:textId="77777777" w:rsidR="00E66758" w:rsidRPr="00E66758" w:rsidRDefault="00E66758" w:rsidP="00E66758">
      <w:pPr>
        <w:pStyle w:val="NoSpacing"/>
      </w:pPr>
      <w:r w:rsidRPr="00E66758">
        <w:t xml:space="preserve">We are provided with a dataset containing information on </w:t>
      </w:r>
      <w:r w:rsidRPr="00E66758">
        <w:rPr>
          <w:b/>
          <w:bCs/>
        </w:rPr>
        <w:t>20 cars</w:t>
      </w:r>
      <w:r w:rsidRPr="00E66758">
        <w:t>. To build and evaluate our model effectively, we split the dataset into two parts:</w:t>
      </w:r>
    </w:p>
    <w:p w14:paraId="60AC9F92" w14:textId="77777777" w:rsidR="00E66758" w:rsidRPr="00E66758" w:rsidRDefault="00E66758" w:rsidP="00E66758">
      <w:pPr>
        <w:pStyle w:val="NoSpacing"/>
        <w:numPr>
          <w:ilvl w:val="0"/>
          <w:numId w:val="27"/>
        </w:numPr>
      </w:pPr>
      <w:r w:rsidRPr="00E66758">
        <w:rPr>
          <w:b/>
          <w:bCs/>
        </w:rPr>
        <w:t>Training Set (80%)</w:t>
      </w:r>
      <w:r w:rsidRPr="00E66758">
        <w:t xml:space="preserve">: </w:t>
      </w:r>
    </w:p>
    <w:p w14:paraId="59727FC0" w14:textId="77777777" w:rsidR="00E66758" w:rsidRPr="00E66758" w:rsidRDefault="00E66758" w:rsidP="00E66758">
      <w:pPr>
        <w:pStyle w:val="NoSpacing"/>
        <w:numPr>
          <w:ilvl w:val="1"/>
          <w:numId w:val="27"/>
        </w:numPr>
      </w:pPr>
      <w:r w:rsidRPr="00E66758">
        <w:t xml:space="preserve">Contains data for </w:t>
      </w:r>
      <w:r w:rsidRPr="00E66758">
        <w:rPr>
          <w:b/>
          <w:bCs/>
        </w:rPr>
        <w:t>16 cars</w:t>
      </w:r>
      <w:r w:rsidRPr="00E66758">
        <w:t xml:space="preserve"> </w:t>
      </w:r>
    </w:p>
    <w:p w14:paraId="189BCF2E" w14:textId="77777777" w:rsidR="00E66758" w:rsidRPr="00E66758" w:rsidRDefault="00E66758" w:rsidP="00E66758">
      <w:pPr>
        <w:pStyle w:val="NoSpacing"/>
        <w:numPr>
          <w:ilvl w:val="1"/>
          <w:numId w:val="27"/>
        </w:numPr>
      </w:pPr>
      <w:r w:rsidRPr="00E66758">
        <w:t>Used to train the linear regression model</w:t>
      </w:r>
    </w:p>
    <w:p w14:paraId="2C67D6CD" w14:textId="77777777" w:rsidR="00E66758" w:rsidRPr="00E66758" w:rsidRDefault="00E66758" w:rsidP="00E66758">
      <w:pPr>
        <w:pStyle w:val="NoSpacing"/>
        <w:numPr>
          <w:ilvl w:val="0"/>
          <w:numId w:val="27"/>
        </w:numPr>
      </w:pPr>
      <w:r w:rsidRPr="00E66758">
        <w:rPr>
          <w:b/>
          <w:bCs/>
        </w:rPr>
        <w:t>Test Set (20%)</w:t>
      </w:r>
      <w:r w:rsidRPr="00E66758">
        <w:t xml:space="preserve">: </w:t>
      </w:r>
    </w:p>
    <w:p w14:paraId="26A84E11" w14:textId="77777777" w:rsidR="00E66758" w:rsidRPr="00E66758" w:rsidRDefault="00E66758" w:rsidP="00E66758">
      <w:pPr>
        <w:pStyle w:val="NoSpacing"/>
        <w:numPr>
          <w:ilvl w:val="1"/>
          <w:numId w:val="27"/>
        </w:numPr>
      </w:pPr>
      <w:r w:rsidRPr="00E66758">
        <w:t xml:space="preserve">Contains data for </w:t>
      </w:r>
      <w:r w:rsidRPr="00E66758">
        <w:rPr>
          <w:b/>
          <w:bCs/>
        </w:rPr>
        <w:t>4 cars</w:t>
      </w:r>
      <w:r w:rsidRPr="00E66758">
        <w:t xml:space="preserve"> </w:t>
      </w:r>
    </w:p>
    <w:p w14:paraId="21C7A29E" w14:textId="77777777" w:rsidR="00E66758" w:rsidRPr="00E66758" w:rsidRDefault="00E66758" w:rsidP="00E66758">
      <w:pPr>
        <w:pStyle w:val="NoSpacing"/>
        <w:numPr>
          <w:ilvl w:val="1"/>
          <w:numId w:val="27"/>
        </w:numPr>
      </w:pPr>
      <w:r w:rsidRPr="00E66758">
        <w:t>Set aside before training to evaluate the model’s performance</w:t>
      </w:r>
    </w:p>
    <w:p w14:paraId="02B642F8" w14:textId="77777777" w:rsidR="00E66758" w:rsidRPr="00E66758" w:rsidRDefault="00E66758" w:rsidP="00E66758">
      <w:pPr>
        <w:pStyle w:val="NoSpacing"/>
      </w:pPr>
      <w:r w:rsidRPr="00E66758">
        <w:pict w14:anchorId="4331F2A5">
          <v:rect id="_x0000_i1125" style="width:0;height:1.5pt" o:hralign="center" o:hrstd="t" o:hr="t" fillcolor="#a0a0a0" stroked="f"/>
        </w:pict>
      </w:r>
    </w:p>
    <w:p w14:paraId="2533E715" w14:textId="77777777" w:rsidR="00E66758" w:rsidRPr="00E66758" w:rsidRDefault="00E66758" w:rsidP="00E66758">
      <w:pPr>
        <w:pStyle w:val="NoSpacing"/>
        <w:rPr>
          <w:rStyle w:val="IntenseReference"/>
          <w:b w:val="0"/>
          <w:bCs w:val="0"/>
        </w:rPr>
      </w:pPr>
      <w:r w:rsidRPr="00E66758">
        <w:rPr>
          <w:rStyle w:val="IntenseReference"/>
          <w:b w:val="0"/>
          <w:bCs w:val="0"/>
        </w:rPr>
        <w:t>Model Training and Evaluation</w:t>
      </w:r>
    </w:p>
    <w:p w14:paraId="5334D2F1" w14:textId="77777777" w:rsidR="00E66758" w:rsidRPr="00E66758" w:rsidRDefault="00E66758" w:rsidP="00E66758">
      <w:pPr>
        <w:pStyle w:val="NoSpacing"/>
        <w:numPr>
          <w:ilvl w:val="0"/>
          <w:numId w:val="28"/>
        </w:numPr>
      </w:pPr>
      <w:r w:rsidRPr="00E66758">
        <w:rPr>
          <w:b/>
          <w:bCs/>
        </w:rPr>
        <w:t>Model Building</w:t>
      </w:r>
      <w:r w:rsidRPr="00E66758">
        <w:t>:</w:t>
      </w:r>
      <w:r w:rsidRPr="00E66758">
        <w:br/>
        <w:t>We train the linear regression model using only the training set. This means the model learns the relationship between mileage, age, and sale price from these 16 cars.</w:t>
      </w:r>
    </w:p>
    <w:p w14:paraId="2C8D4EE1" w14:textId="77777777" w:rsidR="00E66758" w:rsidRPr="00E66758" w:rsidRDefault="00E66758" w:rsidP="00E66758">
      <w:pPr>
        <w:pStyle w:val="NoSpacing"/>
        <w:numPr>
          <w:ilvl w:val="0"/>
          <w:numId w:val="28"/>
        </w:numPr>
      </w:pPr>
      <w:r w:rsidRPr="00E66758">
        <w:rPr>
          <w:b/>
          <w:bCs/>
        </w:rPr>
        <w:lastRenderedPageBreak/>
        <w:t>Prediction on Test Set</w:t>
      </w:r>
      <w:r w:rsidRPr="00E66758">
        <w:t>:</w:t>
      </w:r>
      <w:r w:rsidRPr="00E66758">
        <w:br/>
        <w:t xml:space="preserve">After training, we apply the model to the 4 cars in the test set. These cars were </w:t>
      </w:r>
      <w:r w:rsidRPr="00E66758">
        <w:rPr>
          <w:b/>
          <w:bCs/>
        </w:rPr>
        <w:t>not part of the training process</w:t>
      </w:r>
      <w:r w:rsidRPr="00E66758">
        <w:t xml:space="preserve">, so the model has </w:t>
      </w:r>
      <w:r w:rsidRPr="00E66758">
        <w:rPr>
          <w:b/>
          <w:bCs/>
        </w:rPr>
        <w:t>no prior knowledge</w:t>
      </w:r>
      <w:r w:rsidRPr="00E66758">
        <w:t xml:space="preserve"> of them.</w:t>
      </w:r>
    </w:p>
    <w:p w14:paraId="4417D3B9" w14:textId="77777777" w:rsidR="00E66758" w:rsidRPr="00E66758" w:rsidRDefault="00E66758" w:rsidP="00E66758">
      <w:pPr>
        <w:pStyle w:val="NoSpacing"/>
        <w:numPr>
          <w:ilvl w:val="0"/>
          <w:numId w:val="28"/>
        </w:numPr>
      </w:pPr>
      <w:r w:rsidRPr="00E66758">
        <w:rPr>
          <w:b/>
          <w:bCs/>
        </w:rPr>
        <w:t>Comparison with Actual Prices</w:t>
      </w:r>
      <w:r w:rsidRPr="00E66758">
        <w:t>:</w:t>
      </w:r>
      <w:r w:rsidRPr="00E66758">
        <w:br/>
        <w:t xml:space="preserve">Since we already know the </w:t>
      </w:r>
      <w:r w:rsidRPr="00E66758">
        <w:rPr>
          <w:b/>
          <w:bCs/>
        </w:rPr>
        <w:t>actual sale prices</w:t>
      </w:r>
      <w:r w:rsidRPr="00E66758">
        <w:t xml:space="preserve"> of the test set cars, we can now compare:</w:t>
      </w:r>
    </w:p>
    <w:p w14:paraId="61222CB5" w14:textId="77777777" w:rsidR="00E66758" w:rsidRPr="00E66758" w:rsidRDefault="00E66758" w:rsidP="00E66758">
      <w:pPr>
        <w:pStyle w:val="NoSpacing"/>
        <w:numPr>
          <w:ilvl w:val="1"/>
          <w:numId w:val="28"/>
        </w:numPr>
      </w:pPr>
      <w:r w:rsidRPr="00E66758">
        <w:rPr>
          <w:b/>
          <w:bCs/>
        </w:rPr>
        <w:t>Predicted Prices</w:t>
      </w:r>
      <w:r w:rsidRPr="00E66758">
        <w:t xml:space="preserve"> (from the model) </w:t>
      </w:r>
    </w:p>
    <w:p w14:paraId="771A070C" w14:textId="77777777" w:rsidR="00E66758" w:rsidRPr="00E66758" w:rsidRDefault="00E66758" w:rsidP="00E66758">
      <w:pPr>
        <w:pStyle w:val="NoSpacing"/>
        <w:numPr>
          <w:ilvl w:val="1"/>
          <w:numId w:val="28"/>
        </w:numPr>
      </w:pPr>
      <w:r w:rsidRPr="00E66758">
        <w:rPr>
          <w:b/>
          <w:bCs/>
        </w:rPr>
        <w:t>Actual Prices</w:t>
      </w:r>
      <w:r w:rsidRPr="00E66758">
        <w:t xml:space="preserve"> (from the dataset)</w:t>
      </w:r>
    </w:p>
    <w:p w14:paraId="3C8D5BC2" w14:textId="77777777" w:rsidR="00E66758" w:rsidRPr="00E66758" w:rsidRDefault="00E66758" w:rsidP="00E66758">
      <w:pPr>
        <w:pStyle w:val="NoSpacing"/>
        <w:numPr>
          <w:ilvl w:val="0"/>
          <w:numId w:val="28"/>
        </w:numPr>
      </w:pPr>
      <w:r w:rsidRPr="00E66758">
        <w:rPr>
          <w:b/>
          <w:bCs/>
        </w:rPr>
        <w:t>Model Evaluation</w:t>
      </w:r>
      <w:r w:rsidRPr="00E66758">
        <w:t>:</w:t>
      </w:r>
      <w:r w:rsidRPr="00E66758">
        <w:br/>
        <w:t xml:space="preserve">This comparison allows us to assess how well our model performs on unseen data. Metrics such as </w:t>
      </w:r>
      <w:r w:rsidRPr="00E66758">
        <w:rPr>
          <w:b/>
          <w:bCs/>
        </w:rPr>
        <w:t>Mean Absolute Error (MAE)</w:t>
      </w:r>
      <w:r w:rsidRPr="00E66758">
        <w:t xml:space="preserve"> or </w:t>
      </w:r>
      <w:r w:rsidRPr="00E66758">
        <w:rPr>
          <w:b/>
          <w:bCs/>
        </w:rPr>
        <w:t>Root Mean Squared Error (RMSE)</w:t>
      </w:r>
      <w:r w:rsidRPr="00E66758">
        <w:t xml:space="preserve"> can be used to quantify the model’s accuracy.</w:t>
      </w:r>
    </w:p>
    <w:p w14:paraId="1152635A" w14:textId="4BD97167" w:rsidR="00AB7E25" w:rsidRDefault="00AB7E25" w:rsidP="008D6C20">
      <w:pPr>
        <w:pStyle w:val="Heading2"/>
      </w:pPr>
      <w:bookmarkStart w:id="3" w:name="_Toc199099852"/>
      <w:r>
        <w:t>FEATURE SCALING</w:t>
      </w:r>
      <w:bookmarkEnd w:id="3"/>
      <w:r>
        <w:t xml:space="preserve"> </w:t>
      </w:r>
    </w:p>
    <w:p w14:paraId="33DC24E9" w14:textId="77777777" w:rsidR="00A41E40" w:rsidRDefault="00A41E40" w:rsidP="00A41E40">
      <w:pPr>
        <w:pStyle w:val="NoSpacing"/>
      </w:pPr>
      <w:r w:rsidRPr="00A41E40">
        <w:t xml:space="preserve">Feature scaling </w:t>
      </w:r>
      <w:r w:rsidRPr="002E649D">
        <w:rPr>
          <w:b/>
          <w:bCs/>
        </w:rPr>
        <w:t>transforms the values of features to be on a similar scale</w:t>
      </w:r>
      <w:r w:rsidRPr="00A41E40">
        <w:t>, typically to improve model performance and training stability.</w:t>
      </w:r>
    </w:p>
    <w:p w14:paraId="7C802D10" w14:textId="34690252" w:rsidR="005315FE" w:rsidRPr="005315FE" w:rsidRDefault="005315FE" w:rsidP="00A41E40">
      <w:pPr>
        <w:pStyle w:val="NoSpacing"/>
        <w:rPr>
          <w:b/>
          <w:bCs/>
          <w:i/>
          <w:iCs/>
        </w:rPr>
      </w:pPr>
      <w:r>
        <w:t xml:space="preserve">We can understand feature scaling using the example below. Note: </w:t>
      </w:r>
      <w:r w:rsidRPr="005315FE">
        <w:rPr>
          <w:b/>
          <w:bCs/>
          <w:i/>
          <w:iCs/>
        </w:rPr>
        <w:t>Feature scaling is always applied at column level</w:t>
      </w:r>
    </w:p>
    <w:p w14:paraId="62C91071" w14:textId="768FA401" w:rsidR="005315FE" w:rsidRDefault="005315FE" w:rsidP="005315FE">
      <w:pPr>
        <w:pStyle w:val="NoSpacing"/>
        <w:jc w:val="center"/>
      </w:pPr>
      <w:r w:rsidRPr="005315FE">
        <w:rPr>
          <w:noProof/>
        </w:rPr>
        <w:drawing>
          <wp:inline distT="0" distB="0" distL="0" distR="0" wp14:anchorId="7F93B458" wp14:editId="32C08C58">
            <wp:extent cx="4610743" cy="3639058"/>
            <wp:effectExtent l="0" t="0" r="0" b="0"/>
            <wp:docPr id="834305517" name="Picture 1" descr="A table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5517" name="Picture 1" descr="A table with numbers an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38DF" w14:textId="17FDF43E" w:rsidR="009D6A62" w:rsidRDefault="009D6A62" w:rsidP="009D6A62">
      <w:pPr>
        <w:pStyle w:val="NoSpacing"/>
      </w:pPr>
      <w:r>
        <w:t xml:space="preserve">There are 2 main </w:t>
      </w:r>
      <w:r w:rsidR="005759AE">
        <w:t>techniques</w:t>
      </w:r>
      <w:r>
        <w:t xml:space="preserve"> of feature scaling </w:t>
      </w:r>
    </w:p>
    <w:p w14:paraId="6E37C015" w14:textId="23CB2E4B" w:rsidR="009D6A62" w:rsidRPr="004A54BD" w:rsidRDefault="004A54BD" w:rsidP="009D6A62">
      <w:pPr>
        <w:pStyle w:val="NoSpacing"/>
        <w:numPr>
          <w:ilvl w:val="0"/>
          <w:numId w:val="8"/>
        </w:numPr>
        <w:rPr>
          <w:b/>
          <w:bCs/>
        </w:rPr>
      </w:pPr>
      <w:r w:rsidRPr="004A54BD">
        <w:rPr>
          <w:b/>
          <w:bCs/>
        </w:rPr>
        <w:t xml:space="preserve">NORMALIZATION </w:t>
      </w:r>
    </w:p>
    <w:p w14:paraId="20865DE8" w14:textId="7DF7462C" w:rsidR="009D6A62" w:rsidRDefault="004A54BD" w:rsidP="009D6A62">
      <w:pPr>
        <w:pStyle w:val="NoSpacing"/>
        <w:numPr>
          <w:ilvl w:val="0"/>
          <w:numId w:val="8"/>
        </w:numPr>
        <w:rPr>
          <w:b/>
          <w:bCs/>
        </w:rPr>
      </w:pPr>
      <w:r w:rsidRPr="004A54BD">
        <w:rPr>
          <w:b/>
          <w:bCs/>
        </w:rPr>
        <w:t>STANDARDIZATION</w:t>
      </w:r>
    </w:p>
    <w:p w14:paraId="3F8D3596" w14:textId="77777777" w:rsidR="004A54BD" w:rsidRDefault="004A54BD" w:rsidP="004A54BD">
      <w:pPr>
        <w:pStyle w:val="Heading3"/>
      </w:pPr>
      <w:bookmarkStart w:id="4" w:name="_Toc199099853"/>
      <w:r w:rsidRPr="004A54BD">
        <w:lastRenderedPageBreak/>
        <w:t>NORMALIZATION</w:t>
      </w:r>
      <w:bookmarkEnd w:id="4"/>
      <w:r w:rsidRPr="004A54B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9"/>
        <w:gridCol w:w="5241"/>
      </w:tblGrid>
      <w:tr w:rsidR="00BB4C34" w14:paraId="2A5A295B" w14:textId="77777777" w:rsidTr="00BB4C34">
        <w:tc>
          <w:tcPr>
            <w:tcW w:w="5395" w:type="dxa"/>
          </w:tcPr>
          <w:p w14:paraId="251FF124" w14:textId="6D823065" w:rsidR="00BB4C34" w:rsidRDefault="00BB4C34" w:rsidP="00BB4C34">
            <w:r w:rsidRPr="00D55A40">
              <w:rPr>
                <w:noProof/>
              </w:rPr>
              <w:drawing>
                <wp:inline distT="0" distB="0" distL="0" distR="0" wp14:anchorId="36879225" wp14:editId="09FE6E3C">
                  <wp:extent cx="2914650" cy="1578769"/>
                  <wp:effectExtent l="0" t="0" r="0" b="2540"/>
                  <wp:docPr id="1548961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9611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064" cy="158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572A614" w14:textId="1387D46F" w:rsidR="00BB4C34" w:rsidRDefault="00BB4C34" w:rsidP="00BB4C34">
            <w:pPr>
              <w:pStyle w:val="ListParagraph"/>
              <w:numPr>
                <w:ilvl w:val="0"/>
                <w:numId w:val="10"/>
              </w:numPr>
            </w:pPr>
            <w:r>
              <w:t>The normalization value lies between the closed interval of [0;1]</w:t>
            </w:r>
          </w:p>
        </w:tc>
      </w:tr>
    </w:tbl>
    <w:p w14:paraId="42DEB7F3" w14:textId="77777777" w:rsidR="00BB4C34" w:rsidRDefault="00BB4C34" w:rsidP="00BB4C34"/>
    <w:p w14:paraId="2FCDDA97" w14:textId="438779AC" w:rsidR="004A54BD" w:rsidRDefault="004A54BD" w:rsidP="00D55A40">
      <w:pPr>
        <w:jc w:val="center"/>
      </w:pPr>
    </w:p>
    <w:tbl>
      <w:tblPr>
        <w:tblW w:w="7140" w:type="dxa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4060"/>
      </w:tblGrid>
      <w:tr w:rsidR="00BB4C34" w:rsidRPr="00BB4C34" w14:paraId="004EBB10" w14:textId="77777777" w:rsidTr="00060718">
        <w:trPr>
          <w:trHeight w:val="51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B711B" w14:textId="77777777" w:rsidR="00BB4C34" w:rsidRPr="00BB4C34" w:rsidRDefault="00BB4C34" w:rsidP="00BB4C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X1 (Price)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EB881" w14:textId="77777777" w:rsidR="00BB4C34" w:rsidRPr="00BB4C34" w:rsidRDefault="00BB4C34" w:rsidP="00BB4C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X-XMIN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90057" w14:textId="77777777" w:rsidR="00BB4C34" w:rsidRPr="00BB4C34" w:rsidRDefault="00BB4C34" w:rsidP="00BB4C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Normalized Value(X1)</w:t>
            </w:r>
          </w:p>
        </w:tc>
      </w:tr>
      <w:tr w:rsidR="00BB4C34" w:rsidRPr="00BB4C34" w14:paraId="0301500E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B03CA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D5852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$0.00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1EDEC" w14:textId="6AB8689D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0.00 </w:t>
            </w:r>
          </w:p>
        </w:tc>
      </w:tr>
      <w:tr w:rsidR="00BB4C34" w:rsidRPr="00BB4C34" w14:paraId="14BED06D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8C9FA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97210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98C0F" w14:textId="3F92469F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0.39 </w:t>
            </w:r>
          </w:p>
        </w:tc>
      </w:tr>
      <w:tr w:rsidR="00BB4C34" w:rsidRPr="00BB4C34" w14:paraId="66104C6F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EA92E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$556.30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D43C5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$376.87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DB25C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0.814959779</w:t>
            </w:r>
          </w:p>
        </w:tc>
      </w:tr>
      <w:tr w:rsidR="00BB4C34" w:rsidRPr="00BB4C34" w14:paraId="4BB01656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13670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$578.47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220AF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$116.03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A3AE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0.250908226</w:t>
            </w:r>
          </w:p>
        </w:tc>
      </w:tr>
      <w:tr w:rsidR="00BB4C34" w:rsidRPr="00BB4C34" w14:paraId="4CC903C9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5D010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$591.12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BC217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$411.69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1C2BF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0.890256033</w:t>
            </w:r>
          </w:p>
        </w:tc>
      </w:tr>
      <w:tr w:rsidR="00BB4C34" w:rsidRPr="00BB4C34" w14:paraId="57592399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30D29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CC140" w14:textId="77777777" w:rsidR="00BB4C34" w:rsidRPr="00BB4C34" w:rsidRDefault="00BB4C34" w:rsidP="00BB4C34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E888B" w14:textId="77777777" w:rsidR="00BB4C34" w:rsidRPr="00BB4C34" w:rsidRDefault="00BB4C34" w:rsidP="00BB4C34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B4C34" w:rsidRPr="00BB4C34" w14:paraId="63010D38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77C07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X1-MAX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DCB0B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34F2B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</w:tr>
      <w:tr w:rsidR="00BB4C34" w:rsidRPr="00BB4C34" w14:paraId="0E0B42BB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50D10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2F1FB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A1BD9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</w:tr>
      <w:tr w:rsidR="00BB4C34" w:rsidRPr="00BB4C34" w14:paraId="08E132D0" w14:textId="77777777" w:rsidTr="00060718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BACD0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X1MAX - X1MIN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1A033" w14:textId="77777777" w:rsidR="00BB4C34" w:rsidRPr="00BB4C34" w:rsidRDefault="00BB4C34" w:rsidP="00BB4C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88F0" w14:textId="77777777" w:rsidR="00BB4C34" w:rsidRPr="00BB4C34" w:rsidRDefault="00BB4C34" w:rsidP="00BB4C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$462.44 </w:t>
            </w:r>
          </w:p>
        </w:tc>
      </w:tr>
    </w:tbl>
    <w:p w14:paraId="0DE506BA" w14:textId="77777777" w:rsidR="001127EE" w:rsidRDefault="001127EE" w:rsidP="001127EE"/>
    <w:p w14:paraId="2CC16B19" w14:textId="77777777" w:rsidR="004A54BD" w:rsidRDefault="004A54BD" w:rsidP="004A54BD">
      <w:pPr>
        <w:pStyle w:val="Heading3"/>
      </w:pPr>
      <w:bookmarkStart w:id="5" w:name="_Toc199099854"/>
      <w:r w:rsidRPr="004A54BD">
        <w:t>STANDARDIZATION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510"/>
        <w:gridCol w:w="7739"/>
      </w:tblGrid>
      <w:tr w:rsidR="00D31980" w14:paraId="0A59395F" w14:textId="01F1C9E8" w:rsidTr="00B668E6">
        <w:trPr>
          <w:trHeight w:val="242"/>
        </w:trPr>
        <w:tc>
          <w:tcPr>
            <w:tcW w:w="2361" w:type="dxa"/>
            <w:vMerge w:val="restart"/>
          </w:tcPr>
          <w:p w14:paraId="55E913F5" w14:textId="1F4EF1F2" w:rsidR="00D31980" w:rsidRDefault="00D31980" w:rsidP="00D31980">
            <w:pPr>
              <w:pStyle w:val="NoSpacing"/>
            </w:pPr>
            <w:r w:rsidRPr="00D31980">
              <w:rPr>
                <w:noProof/>
              </w:rPr>
              <w:drawing>
                <wp:inline distT="0" distB="0" distL="0" distR="0" wp14:anchorId="32A4A3C9" wp14:editId="1919A45E">
                  <wp:extent cx="1362075" cy="1170533"/>
                  <wp:effectExtent l="0" t="0" r="0" b="0"/>
                  <wp:docPr id="1290325449" name="Picture 1" descr="A math equation with numbers and symbol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25449" name="Picture 1" descr="A math equation with numbers and symbols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916" cy="117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</w:tcPr>
          <w:p w14:paraId="69AF6F99" w14:textId="305BE3A7" w:rsidR="00D31980" w:rsidRDefault="00D31980" w:rsidP="00D31980">
            <w:pPr>
              <w:pStyle w:val="NoSpacing"/>
            </w:pPr>
            <w:r>
              <w:rPr>
                <w:rFonts w:ascii="Times New Roman" w:hAnsi="Times New Roman" w:cs="Times New Roman"/>
              </w:rPr>
              <w:t>µ</w:t>
            </w:r>
          </w:p>
        </w:tc>
        <w:tc>
          <w:tcPr>
            <w:tcW w:w="7915" w:type="dxa"/>
          </w:tcPr>
          <w:p w14:paraId="33DB762A" w14:textId="7A965CD8" w:rsidR="00D31980" w:rsidRDefault="00D31980" w:rsidP="00D31980">
            <w:pPr>
              <w:pStyle w:val="NoSpacing"/>
            </w:pPr>
            <w:r>
              <w:t>Average</w:t>
            </w:r>
          </w:p>
        </w:tc>
      </w:tr>
      <w:tr w:rsidR="00D31980" w14:paraId="01CEA84C" w14:textId="1E2A0FE2" w:rsidTr="00B668E6">
        <w:trPr>
          <w:trHeight w:val="675"/>
        </w:trPr>
        <w:tc>
          <w:tcPr>
            <w:tcW w:w="2361" w:type="dxa"/>
            <w:vMerge/>
          </w:tcPr>
          <w:p w14:paraId="2B3127EF" w14:textId="77777777" w:rsidR="00D31980" w:rsidRPr="00D31980" w:rsidRDefault="00D31980" w:rsidP="00D31980">
            <w:pPr>
              <w:pStyle w:val="NoSpacing"/>
            </w:pPr>
          </w:p>
        </w:tc>
        <w:tc>
          <w:tcPr>
            <w:tcW w:w="514" w:type="dxa"/>
          </w:tcPr>
          <w:p w14:paraId="17D5D810" w14:textId="77777777" w:rsidR="00D31980" w:rsidRDefault="00D31980" w:rsidP="00D31980">
            <w:pPr>
              <w:pStyle w:val="NoSpacing"/>
            </w:pPr>
          </w:p>
        </w:tc>
        <w:tc>
          <w:tcPr>
            <w:tcW w:w="7915" w:type="dxa"/>
          </w:tcPr>
          <w:p w14:paraId="4EB0125D" w14:textId="56B0553A" w:rsidR="00D31980" w:rsidRDefault="00D31980" w:rsidP="00D31980">
            <w:pPr>
              <w:pStyle w:val="NoSpacing"/>
            </w:pPr>
            <w:r>
              <w:t>Standard Deviation</w:t>
            </w:r>
          </w:p>
        </w:tc>
      </w:tr>
      <w:tr w:rsidR="00D31980" w14:paraId="41134692" w14:textId="268CB6FE" w:rsidTr="00594450">
        <w:trPr>
          <w:trHeight w:val="1007"/>
        </w:trPr>
        <w:tc>
          <w:tcPr>
            <w:tcW w:w="2361" w:type="dxa"/>
            <w:vMerge/>
          </w:tcPr>
          <w:p w14:paraId="1B93B161" w14:textId="77777777" w:rsidR="00D31980" w:rsidRPr="00D31980" w:rsidRDefault="00D31980" w:rsidP="00D31980">
            <w:pPr>
              <w:pStyle w:val="NoSpacing"/>
            </w:pPr>
          </w:p>
        </w:tc>
        <w:tc>
          <w:tcPr>
            <w:tcW w:w="8429" w:type="dxa"/>
            <w:gridSpan w:val="2"/>
          </w:tcPr>
          <w:p w14:paraId="5C15CDA9" w14:textId="77777777" w:rsidR="00D31980" w:rsidRDefault="00D31980" w:rsidP="00D31980">
            <w:pPr>
              <w:pStyle w:val="NoSpacing"/>
              <w:numPr>
                <w:ilvl w:val="0"/>
                <w:numId w:val="10"/>
              </w:numPr>
            </w:pPr>
            <w:r>
              <w:t>The value is lies in closes interval of [-3,3]</w:t>
            </w:r>
          </w:p>
          <w:p w14:paraId="7F54ED49" w14:textId="4B81C5B3" w:rsidR="00A13A79" w:rsidRDefault="00A13A79" w:rsidP="00D31980">
            <w:pPr>
              <w:pStyle w:val="NoSpacing"/>
              <w:numPr>
                <w:ilvl w:val="0"/>
                <w:numId w:val="10"/>
              </w:numPr>
            </w:pPr>
            <w:r>
              <w:t>If data has some outliers – it will exist outside this range</w:t>
            </w:r>
          </w:p>
        </w:tc>
      </w:tr>
    </w:tbl>
    <w:p w14:paraId="13C436AA" w14:textId="163847EA" w:rsidR="00B10D26" w:rsidRDefault="00B10D26" w:rsidP="00B10D26">
      <w:pPr>
        <w:pStyle w:val="Heading3"/>
      </w:pPr>
      <w:bookmarkStart w:id="6" w:name="_Toc199099855"/>
      <w:r>
        <w:lastRenderedPageBreak/>
        <w:t>EXAMPLE</w:t>
      </w:r>
      <w:r w:rsidR="00311B4D">
        <w:t xml:space="preserve"> - NORMALIZATION</w:t>
      </w:r>
      <w:bookmarkEnd w:id="6"/>
    </w:p>
    <w:p w14:paraId="392D54BC" w14:textId="5F5F65E8" w:rsidR="00B10D26" w:rsidRDefault="00B10D26" w:rsidP="00B10D26">
      <w:pPr>
        <w:jc w:val="center"/>
      </w:pPr>
      <w:r w:rsidRPr="00B10D26">
        <w:rPr>
          <w:noProof/>
        </w:rPr>
        <w:drawing>
          <wp:inline distT="0" distB="0" distL="0" distR="0" wp14:anchorId="69D5691E" wp14:editId="7C68CC46">
            <wp:extent cx="4943475" cy="2250982"/>
            <wp:effectExtent l="0" t="0" r="0" b="0"/>
            <wp:docPr id="49684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8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111" cy="22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61C8" w14:textId="40110EF9" w:rsidR="00546104" w:rsidRPr="00546104" w:rsidRDefault="00546104" w:rsidP="00546104">
      <w:pPr>
        <w:pStyle w:val="NoSpacing"/>
        <w:numPr>
          <w:ilvl w:val="0"/>
          <w:numId w:val="11"/>
        </w:numPr>
        <w:ind w:left="360"/>
      </w:pPr>
      <w:r>
        <w:t>L</w:t>
      </w:r>
      <w:r w:rsidRPr="00546104">
        <w:t>et's imagine we have a data set</w:t>
      </w:r>
      <w:r>
        <w:t xml:space="preserve"> </w:t>
      </w:r>
      <w:r w:rsidRPr="00546104">
        <w:t>where we have two columns, annual income of a person and their age</w:t>
      </w:r>
      <w:r>
        <w:t xml:space="preserve"> of </w:t>
      </w:r>
    </w:p>
    <w:p w14:paraId="7F612DD7" w14:textId="3D0CBC20" w:rsidR="00546104" w:rsidRPr="00546104" w:rsidRDefault="00546104" w:rsidP="00546104">
      <w:pPr>
        <w:pStyle w:val="NoSpacing"/>
        <w:ind w:left="360"/>
      </w:pPr>
      <w:r w:rsidRPr="00546104">
        <w:t xml:space="preserve"> a blue, purple a</w:t>
      </w:r>
      <w:r>
        <w:t>nd</w:t>
      </w:r>
      <w:r w:rsidRPr="00546104">
        <w:t xml:space="preserve"> red person.</w:t>
      </w:r>
    </w:p>
    <w:p w14:paraId="5C6E4666" w14:textId="708ECA62" w:rsidR="00546104" w:rsidRPr="00546104" w:rsidRDefault="00546104" w:rsidP="00546104">
      <w:pPr>
        <w:pStyle w:val="NoSpacing"/>
        <w:numPr>
          <w:ilvl w:val="0"/>
          <w:numId w:val="11"/>
        </w:numPr>
        <w:ind w:left="360"/>
        <w:rPr>
          <w:b/>
          <w:bCs/>
          <w:color w:val="C00000"/>
        </w:rPr>
      </w:pPr>
      <w:r w:rsidRPr="00546104">
        <w:rPr>
          <w:b/>
          <w:bCs/>
          <w:color w:val="C00000"/>
        </w:rPr>
        <w:t xml:space="preserve">We must identify whether the purple person is like a “red” person or “blue” person . This is the task of clustering data. For that we need to do normalization of data </w:t>
      </w:r>
      <w:r>
        <w:rPr>
          <w:b/>
          <w:bCs/>
          <w:color w:val="C00000"/>
        </w:rPr>
        <w:t>as the units of the data is not uniform</w:t>
      </w:r>
    </w:p>
    <w:p w14:paraId="64C3C19C" w14:textId="597D30D1" w:rsidR="00B10D26" w:rsidRDefault="00B10D26" w:rsidP="00546104"/>
    <w:p w14:paraId="38214AD2" w14:textId="6BF60DD2" w:rsidR="00B10D26" w:rsidRDefault="00B10D26" w:rsidP="00B10D26">
      <w:pPr>
        <w:jc w:val="center"/>
      </w:pPr>
    </w:p>
    <w:p w14:paraId="59F7E742" w14:textId="48CABD47" w:rsidR="00B10D26" w:rsidRDefault="00B10D26" w:rsidP="00546104">
      <w:pPr>
        <w:pStyle w:val="NoSpacing"/>
        <w:jc w:val="center"/>
      </w:pPr>
      <w:r w:rsidRPr="00B10D26">
        <w:rPr>
          <w:noProof/>
        </w:rPr>
        <w:drawing>
          <wp:inline distT="0" distB="0" distL="0" distR="0" wp14:anchorId="24CC2C54" wp14:editId="5E2B86D1">
            <wp:extent cx="4448175" cy="2457383"/>
            <wp:effectExtent l="0" t="0" r="0" b="635"/>
            <wp:docPr id="41011275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2756" name="Picture 1" descr="A close-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24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B525" w14:textId="780D7319" w:rsidR="00546104" w:rsidRPr="00C92C57" w:rsidRDefault="00546104" w:rsidP="003D30DE">
      <w:pPr>
        <w:pStyle w:val="NoSpacing"/>
        <w:numPr>
          <w:ilvl w:val="0"/>
          <w:numId w:val="11"/>
        </w:numPr>
        <w:ind w:left="360"/>
      </w:pPr>
      <w:r w:rsidRPr="00546104">
        <w:t xml:space="preserve">After normalizing, our values will look like </w:t>
      </w:r>
      <w:r>
        <w:t>above</w:t>
      </w:r>
      <w:r w:rsidRPr="00546104">
        <w:t>.</w:t>
      </w:r>
      <w:r w:rsidR="003D30DE">
        <w:t xml:space="preserve"> Hence with the normalized data – From salary column perspective.</w:t>
      </w:r>
      <w:r w:rsidR="003D30DE" w:rsidRPr="00546104">
        <w:t xml:space="preserve"> The</w:t>
      </w:r>
      <w:r w:rsidRPr="00546104">
        <w:t xml:space="preserve"> purple person is almost right in the middle</w:t>
      </w:r>
      <w:r w:rsidR="003D30DE">
        <w:t xml:space="preserve"> </w:t>
      </w:r>
      <w:r w:rsidRPr="00546104">
        <w:t>between the red and the blue people</w:t>
      </w:r>
      <w:r w:rsidR="003D30DE">
        <w:t xml:space="preserve">(0.44), </w:t>
      </w:r>
      <w:r w:rsidR="00C92C57" w:rsidRPr="00546104">
        <w:t>whereas</w:t>
      </w:r>
      <w:r w:rsidR="00C92C57">
        <w:t xml:space="preserve"> </w:t>
      </w:r>
      <w:r w:rsidR="00C92C57" w:rsidRPr="00546104">
        <w:t>in</w:t>
      </w:r>
      <w:r w:rsidRPr="00546104">
        <w:t xml:space="preserve"> the age column, the purple person is closest</w:t>
      </w:r>
      <w:r w:rsidR="003D30DE">
        <w:t xml:space="preserve"> </w:t>
      </w:r>
      <w:r w:rsidRPr="003D30DE">
        <w:rPr>
          <w:u w:val="single"/>
        </w:rPr>
        <w:t>to the blue person</w:t>
      </w:r>
      <w:r w:rsidR="003D30DE">
        <w:rPr>
          <w:u w:val="single"/>
        </w:rPr>
        <w:t>.</w:t>
      </w:r>
    </w:p>
    <w:tbl>
      <w:tblPr>
        <w:tblStyle w:val="TableGrid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10610"/>
      </w:tblGrid>
      <w:tr w:rsidR="00C92C57" w14:paraId="20D90224" w14:textId="77777777" w:rsidTr="00916509">
        <w:tc>
          <w:tcPr>
            <w:tcW w:w="10790" w:type="dxa"/>
            <w:shd w:val="clear" w:color="auto" w:fill="EEECE1" w:themeFill="background2"/>
          </w:tcPr>
          <w:p w14:paraId="1A691656" w14:textId="4BB18FC9" w:rsidR="00916509" w:rsidRPr="00916509" w:rsidRDefault="00916509" w:rsidP="00916509">
            <w:pPr>
              <w:pStyle w:val="NoSpacing"/>
              <w:rPr>
                <w:rStyle w:val="IntenseReference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Scikit-learn (also written as scikit-learn or sklearn) is a powerful and widely used open-source machine learning library for the Python. It provides simple and efficient tools for:</w:t>
            </w:r>
          </w:p>
          <w:p w14:paraId="4C8AB17D" w14:textId="77777777" w:rsidR="00916509" w:rsidRPr="00916509" w:rsidRDefault="00916509" w:rsidP="00916509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t>🔍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Key Features</w:t>
            </w:r>
          </w:p>
          <w:p w14:paraId="7FC7F6DA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Classification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Identifying which category an object belongs to (e.g., spam detection).</w:t>
            </w:r>
          </w:p>
          <w:p w14:paraId="3555FF5C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Regression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Predicting a continuous-valued attribute (e.g., house prices).</w:t>
            </w:r>
          </w:p>
          <w:p w14:paraId="3F323122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Clustering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Grouping similar data points (e.g., customer segmentation).</w:t>
            </w:r>
          </w:p>
          <w:p w14:paraId="0393AE7C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Dimensionality Reduction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Reducing the number of features (e.g., PCA).</w:t>
            </w:r>
          </w:p>
          <w:p w14:paraId="53998950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Model Selection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Comparing, validating, and choosing parameters and models.</w:t>
            </w:r>
          </w:p>
          <w:p w14:paraId="443599BB" w14:textId="77777777" w:rsidR="00916509" w:rsidRPr="00916509" w:rsidRDefault="00916509" w:rsidP="00916509">
            <w:pPr>
              <w:pStyle w:val="NoSpacing"/>
              <w:numPr>
                <w:ilvl w:val="0"/>
                <w:numId w:val="23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Preprocessing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Feature extraction, normalization, and transformation.</w:t>
            </w:r>
          </w:p>
          <w:p w14:paraId="57576257" w14:textId="77777777" w:rsidR="00916509" w:rsidRPr="00916509" w:rsidRDefault="00916509" w:rsidP="00916509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lastRenderedPageBreak/>
              <w:t>🧰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Built On</w:t>
            </w:r>
          </w:p>
          <w:p w14:paraId="4E64816A" w14:textId="77777777" w:rsidR="00916509" w:rsidRPr="00916509" w:rsidRDefault="00916509" w:rsidP="00916509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b w:val="0"/>
                <w:bCs w:val="0"/>
                <w:color w:val="auto"/>
              </w:rPr>
              <w:t>Scikit-learn is built on top of:</w:t>
            </w:r>
          </w:p>
          <w:p w14:paraId="00C5A93C" w14:textId="77777777" w:rsidR="00916509" w:rsidRPr="00916509" w:rsidRDefault="00916509" w:rsidP="00916509">
            <w:pPr>
              <w:pStyle w:val="NoSpacing"/>
              <w:numPr>
                <w:ilvl w:val="0"/>
                <w:numId w:val="24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NumPy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numerical operations.</w:t>
            </w:r>
          </w:p>
          <w:p w14:paraId="39FA2196" w14:textId="77777777" w:rsidR="00916509" w:rsidRPr="00916509" w:rsidRDefault="00916509" w:rsidP="00916509">
            <w:pPr>
              <w:pStyle w:val="NoSpacing"/>
              <w:numPr>
                <w:ilvl w:val="0"/>
                <w:numId w:val="24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SciPy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scientific computing.</w:t>
            </w:r>
          </w:p>
          <w:p w14:paraId="4BE75993" w14:textId="77777777" w:rsidR="00916509" w:rsidRPr="00916509" w:rsidRDefault="00916509" w:rsidP="00916509">
            <w:pPr>
              <w:pStyle w:val="NoSpacing"/>
              <w:numPr>
                <w:ilvl w:val="0"/>
                <w:numId w:val="24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Matplotlib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plotting (indirectly used).</w:t>
            </w:r>
          </w:p>
          <w:p w14:paraId="7588EC2A" w14:textId="008773A4" w:rsidR="00C92C57" w:rsidRPr="00916509" w:rsidRDefault="00916509" w:rsidP="00916509">
            <w:pPr>
              <w:pStyle w:val="NoSpacing"/>
              <w:numPr>
                <w:ilvl w:val="0"/>
                <w:numId w:val="24"/>
              </w:numPr>
              <w:rPr>
                <w:b/>
                <w:bCs/>
                <w:smallCaps/>
                <w:spacing w:val="5"/>
              </w:rPr>
            </w:pPr>
            <w:r w:rsidRPr="00916509">
              <w:rPr>
                <w:rStyle w:val="IntenseReference"/>
                <w:color w:val="auto"/>
              </w:rPr>
              <w:t>joblib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model persistence and parallel processing.</w:t>
            </w:r>
          </w:p>
        </w:tc>
      </w:tr>
    </w:tbl>
    <w:p w14:paraId="45B21704" w14:textId="561A4E33" w:rsidR="00BD74D4" w:rsidRDefault="00BD74D4" w:rsidP="008D6C20">
      <w:pPr>
        <w:pStyle w:val="Heading1"/>
      </w:pPr>
      <w:bookmarkStart w:id="7" w:name="_Toc199099856"/>
      <w:r>
        <w:lastRenderedPageBreak/>
        <w:t xml:space="preserve">DATA </w:t>
      </w:r>
      <w:r w:rsidR="00755326">
        <w:t>PRE-</w:t>
      </w:r>
      <w:r>
        <w:t>PROCESSING</w:t>
      </w:r>
      <w:r w:rsidR="00C43197">
        <w:t xml:space="preserve"> USING PYTHON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6"/>
        <w:gridCol w:w="6374"/>
      </w:tblGrid>
      <w:tr w:rsidR="000047F1" w14:paraId="561B8543" w14:textId="77777777" w:rsidTr="006F4AC5">
        <w:tc>
          <w:tcPr>
            <w:tcW w:w="4225" w:type="dxa"/>
          </w:tcPr>
          <w:p w14:paraId="6B77044E" w14:textId="7312EF66" w:rsidR="000047F1" w:rsidRDefault="000047F1" w:rsidP="00BD74D4">
            <w:r w:rsidRPr="000047F1">
              <w:rPr>
                <w:noProof/>
              </w:rPr>
              <w:drawing>
                <wp:inline distT="0" distB="0" distL="0" distR="0" wp14:anchorId="3877137E" wp14:editId="2F7F0B3B">
                  <wp:extent cx="2552700" cy="3003824"/>
                  <wp:effectExtent l="0" t="0" r="0" b="6350"/>
                  <wp:docPr id="1752345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3456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78" cy="301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053D8A7C" w14:textId="77777777" w:rsidR="000047F1" w:rsidRDefault="000047F1" w:rsidP="00082DCE">
            <w:pPr>
              <w:pStyle w:val="ListParagraph"/>
              <w:numPr>
                <w:ilvl w:val="0"/>
                <w:numId w:val="13"/>
              </w:numPr>
            </w:pPr>
            <w:r>
              <w:t>In this example we will perform data preprocessing step on this following data</w:t>
            </w:r>
          </w:p>
          <w:p w14:paraId="5AE26FDF" w14:textId="08126789" w:rsidR="00082DCE" w:rsidRDefault="000047F1" w:rsidP="00082DCE">
            <w:pPr>
              <w:pStyle w:val="ListParagraph"/>
              <w:numPr>
                <w:ilvl w:val="0"/>
                <w:numId w:val="13"/>
              </w:numPr>
            </w:pPr>
            <w:r>
              <w:t xml:space="preserve">It’s a </w:t>
            </w:r>
            <w:r w:rsidR="00082DCE">
              <w:t>user</w:t>
            </w:r>
            <w:r>
              <w:t xml:space="preserve"> profile data – of an ecommerce website with a flag which says whether user has made purchase or not!</w:t>
            </w:r>
            <w:r w:rsidR="00082DCE">
              <w:t xml:space="preserve"> </w:t>
            </w:r>
          </w:p>
          <w:p w14:paraId="0FE2B1F6" w14:textId="6568C270" w:rsidR="00082DCE" w:rsidRDefault="00082DCE" w:rsidP="00082DCE">
            <w:pPr>
              <w:pStyle w:val="ListParagraph"/>
              <w:numPr>
                <w:ilvl w:val="0"/>
                <w:numId w:val="13"/>
              </w:numPr>
            </w:pPr>
            <w:r>
              <w:t xml:space="preserve">As a data processing step – we create </w:t>
            </w:r>
            <w:r w:rsidRPr="00082DCE">
              <w:t>two entities</w:t>
            </w:r>
            <w:r>
              <w:t xml:space="preserve"> –</w:t>
            </w:r>
          </w:p>
          <w:p w14:paraId="5CC8BF4E" w14:textId="5A9C5654" w:rsidR="00082DCE" w:rsidRPr="00082DCE" w:rsidRDefault="00082DCE" w:rsidP="006072A9">
            <w:pPr>
              <w:pStyle w:val="ListParagraph"/>
              <w:numPr>
                <w:ilvl w:val="0"/>
                <w:numId w:val="12"/>
              </w:numPr>
            </w:pPr>
            <w:r>
              <w:t>The</w:t>
            </w:r>
            <w:r w:rsidRPr="00082DCE">
              <w:t xml:space="preserve"> first </w:t>
            </w:r>
            <w:r>
              <w:t xml:space="preserve">is </w:t>
            </w:r>
            <w:r w:rsidRPr="00082DCE">
              <w:rPr>
                <w:b/>
                <w:bCs/>
              </w:rPr>
              <w:t>the matrix of features</w:t>
            </w:r>
            <w:r w:rsidRPr="00082DCE">
              <w:t>,</w:t>
            </w:r>
            <w:r>
              <w:t xml:space="preserve"> </w:t>
            </w:r>
            <w:r w:rsidRPr="00082DCE">
              <w:t>which contains separately these three columns</w:t>
            </w:r>
            <w:r>
              <w:t xml:space="preserve"> (</w:t>
            </w:r>
            <w:r w:rsidRPr="00082DCE">
              <w:t>country, age, salary.</w:t>
            </w:r>
            <w:r>
              <w:t>)</w:t>
            </w:r>
          </w:p>
          <w:p w14:paraId="47BBEAC5" w14:textId="731839DA" w:rsidR="00082DCE" w:rsidRPr="00082DCE" w:rsidRDefault="00082DCE" w:rsidP="007008A5">
            <w:pPr>
              <w:pStyle w:val="ListParagraph"/>
              <w:numPr>
                <w:ilvl w:val="0"/>
                <w:numId w:val="12"/>
              </w:numPr>
            </w:pPr>
            <w:r w:rsidRPr="00082DCE">
              <w:t xml:space="preserve">And </w:t>
            </w:r>
            <w:r>
              <w:t xml:space="preserve">second is the </w:t>
            </w:r>
            <w:r w:rsidRPr="00082DCE">
              <w:t>dependent variable vector</w:t>
            </w:r>
            <w:r>
              <w:t xml:space="preserve">, which is last column(“Purchased”), </w:t>
            </w:r>
            <w:r w:rsidRPr="00082DCE">
              <w:t>because that's the column we want to predict.</w:t>
            </w:r>
          </w:p>
          <w:p w14:paraId="4FED1A6C" w14:textId="3D1629C0" w:rsidR="000047F1" w:rsidRPr="00082DCE" w:rsidRDefault="00082DCE" w:rsidP="00082DCE">
            <w:pPr>
              <w:rPr>
                <w:i/>
                <w:iCs/>
              </w:rPr>
            </w:pPr>
            <w:r w:rsidRPr="00082DCE">
              <w:rPr>
                <w:i/>
                <w:iCs/>
              </w:rPr>
              <w:t xml:space="preserve">Note : This </w:t>
            </w:r>
            <w:r w:rsidR="00E962FA" w:rsidRPr="00082DCE">
              <w:rPr>
                <w:i/>
                <w:iCs/>
              </w:rPr>
              <w:t>is exactly</w:t>
            </w:r>
            <w:r w:rsidRPr="00082DCE">
              <w:rPr>
                <w:i/>
                <w:iCs/>
              </w:rPr>
              <w:t xml:space="preserve"> what </w:t>
            </w:r>
            <w:r w:rsidR="008D6C20" w:rsidRPr="00082DCE">
              <w:rPr>
                <w:i/>
                <w:iCs/>
              </w:rPr>
              <w:t>we</w:t>
            </w:r>
            <w:r w:rsidRPr="00082DCE">
              <w:rPr>
                <w:i/>
                <w:iCs/>
              </w:rPr>
              <w:t xml:space="preserve"> must do in this first data pre-processing phase.</w:t>
            </w:r>
          </w:p>
        </w:tc>
      </w:tr>
    </w:tbl>
    <w:p w14:paraId="70DF4E51" w14:textId="77777777" w:rsidR="00AF6DED" w:rsidRDefault="00AF6DED" w:rsidP="00AF6DE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6"/>
        <w:gridCol w:w="7344"/>
      </w:tblGrid>
      <w:tr w:rsidR="00AF6DED" w14:paraId="44920758" w14:textId="77777777" w:rsidTr="00AF6DED">
        <w:tc>
          <w:tcPr>
            <w:tcW w:w="3325" w:type="dxa"/>
          </w:tcPr>
          <w:p w14:paraId="0879D64B" w14:textId="56A3DAC3" w:rsidR="00AF6DED" w:rsidRPr="00C24E63" w:rsidRDefault="00AF6DED" w:rsidP="00AF6DED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 w:rsidR="00C24E63"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1: Importing the libraries</w:t>
            </w:r>
          </w:p>
        </w:tc>
        <w:tc>
          <w:tcPr>
            <w:tcW w:w="7465" w:type="dxa"/>
          </w:tcPr>
          <w:p w14:paraId="451EAAFA" w14:textId="395B34E8" w:rsidR="00AF6DED" w:rsidRPr="00AF6DED" w:rsidRDefault="00AF6DED" w:rsidP="00AF6DED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import numpy as np</w:t>
            </w:r>
            <w:r w:rsidRPr="00AF6DED">
              <w:rPr>
                <w:sz w:val="22"/>
                <w:szCs w:val="22"/>
              </w:rPr>
              <w:br/>
              <w:t>import matplotlib.pyplot as plt</w:t>
            </w:r>
            <w:r w:rsidRPr="00AF6DED">
              <w:rPr>
                <w:sz w:val="22"/>
                <w:szCs w:val="22"/>
              </w:rPr>
              <w:br/>
              <w:t>import pandas as pd</w:t>
            </w:r>
          </w:p>
        </w:tc>
      </w:tr>
      <w:tr w:rsidR="00AF6DED" w14:paraId="04052B59" w14:textId="77777777" w:rsidTr="00AF6DED">
        <w:tc>
          <w:tcPr>
            <w:tcW w:w="3325" w:type="dxa"/>
          </w:tcPr>
          <w:p w14:paraId="21CEEF45" w14:textId="1A1C4F98" w:rsidR="00AF6DED" w:rsidRPr="00C24E63" w:rsidRDefault="00AF6DED" w:rsidP="00AF6DED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 w:rsidR="00C24E63"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2: Importing the dataset</w:t>
            </w:r>
          </w:p>
        </w:tc>
        <w:tc>
          <w:tcPr>
            <w:tcW w:w="7465" w:type="dxa"/>
          </w:tcPr>
          <w:p w14:paraId="4A32B08B" w14:textId="77777777" w:rsidR="00AF6DED" w:rsidRDefault="00AF6DED" w:rsidP="00AF6DED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dataset = pd.read_csv('Data.csv')</w:t>
            </w:r>
            <w:r w:rsidRPr="00AF6DED">
              <w:rPr>
                <w:sz w:val="22"/>
                <w:szCs w:val="22"/>
              </w:rPr>
              <w:br/>
              <w:t>X = dataset.iloc[:, :-1].values</w:t>
            </w:r>
            <w:r w:rsidRPr="00AF6DED">
              <w:rPr>
                <w:sz w:val="22"/>
                <w:szCs w:val="22"/>
              </w:rPr>
              <w:br/>
              <w:t>y = dataset.iloc[:, -1].values</w:t>
            </w:r>
          </w:p>
          <w:p w14:paraId="167B65FE" w14:textId="3B654283" w:rsidR="006151D9" w:rsidRPr="006151D9" w:rsidRDefault="006151D9" w:rsidP="00AF6DED">
            <w:pPr>
              <w:pStyle w:val="NoSpacing"/>
              <w:rPr>
                <w:color w:val="C00000"/>
                <w:sz w:val="22"/>
                <w:szCs w:val="22"/>
              </w:rPr>
            </w:pPr>
            <w:r w:rsidRPr="006151D9">
              <w:rPr>
                <w:color w:val="C00000"/>
                <w:sz w:val="22"/>
                <w:szCs w:val="22"/>
              </w:rPr>
              <w:t xml:space="preserve">OUTPUT </w:t>
            </w:r>
          </w:p>
          <w:p w14:paraId="148E0A1E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>[['France' 44.0 72000.0]</w:t>
            </w:r>
          </w:p>
          <w:p w14:paraId="2826D473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27.0 48000.0]</w:t>
            </w:r>
          </w:p>
          <w:p w14:paraId="74B1186A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30.0 54000.0]</w:t>
            </w:r>
          </w:p>
          <w:p w14:paraId="49029624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38.0 61000.0]</w:t>
            </w:r>
          </w:p>
          <w:p w14:paraId="0346B1D5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40.0 nan]</w:t>
            </w:r>
          </w:p>
          <w:p w14:paraId="4A20E82F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35.0 58000.0]</w:t>
            </w:r>
          </w:p>
          <w:p w14:paraId="6B782891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nan 52000.0]</w:t>
            </w:r>
          </w:p>
          <w:p w14:paraId="7BB93D2E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48.0 79000.0]</w:t>
            </w:r>
          </w:p>
          <w:p w14:paraId="0C6D0D51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50.0 83000.0]</w:t>
            </w:r>
          </w:p>
          <w:p w14:paraId="4EA49CCA" w14:textId="77777777" w:rsidR="006151D9" w:rsidRPr="006151D9" w:rsidRDefault="006151D9" w:rsidP="006151D9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37.0 67000.0]]</w:t>
            </w:r>
          </w:p>
          <w:p w14:paraId="1ABDF24D" w14:textId="1C1FCC59" w:rsidR="006151D9" w:rsidRPr="00AF6DED" w:rsidRDefault="006151D9" w:rsidP="006151D9">
            <w:pPr>
              <w:pStyle w:val="NoSpacing"/>
              <w:rPr>
                <w:sz w:val="22"/>
                <w:szCs w:val="22"/>
              </w:rPr>
            </w:pPr>
            <w:r w:rsidRPr="006151D9">
              <w:rPr>
                <w:sz w:val="22"/>
                <w:szCs w:val="22"/>
              </w:rPr>
              <w:t>['No' 'Yes' 'No' 'No' 'Yes' 'Yes' 'No' 'Yes' 'No' 'Yes']</w:t>
            </w:r>
          </w:p>
        </w:tc>
      </w:tr>
      <w:tr w:rsidR="00D51C29" w14:paraId="19F32F32" w14:textId="77777777" w:rsidTr="003E7B14">
        <w:tc>
          <w:tcPr>
            <w:tcW w:w="10790" w:type="dxa"/>
            <w:gridSpan w:val="2"/>
          </w:tcPr>
          <w:p w14:paraId="025717F1" w14:textId="221E16BB" w:rsidR="00D51C29" w:rsidRPr="00C24E63" w:rsidRDefault="00C24E63" w:rsidP="00AF6DED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Step 3: Missing Data</w:t>
            </w:r>
          </w:p>
          <w:p w14:paraId="784D82F1" w14:textId="1287E489" w:rsidR="00D51C29" w:rsidRDefault="00D51C29" w:rsidP="009B23F7">
            <w:pPr>
              <w:pStyle w:val="NoSpacing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missing data, we can make use of Python library </w:t>
            </w:r>
            <w:r w:rsidRPr="009B23F7">
              <w:rPr>
                <w:sz w:val="22"/>
                <w:szCs w:val="22"/>
              </w:rPr>
              <w:t>Scikit-learn</w:t>
            </w:r>
            <w:r>
              <w:rPr>
                <w:sz w:val="22"/>
                <w:szCs w:val="22"/>
              </w:rPr>
              <w:t>. It</w:t>
            </w:r>
            <w:r w:rsidRPr="009B23F7">
              <w:rPr>
                <w:sz w:val="22"/>
                <w:szCs w:val="22"/>
              </w:rPr>
              <w:t xml:space="preserve"> is an open-source machine learning library built on top of </w:t>
            </w:r>
            <w:r w:rsidRPr="009B23F7">
              <w:rPr>
                <w:b/>
                <w:bCs/>
                <w:sz w:val="22"/>
                <w:szCs w:val="22"/>
              </w:rPr>
              <w:t>NumPy</w:t>
            </w:r>
            <w:r w:rsidRPr="009B23F7">
              <w:rPr>
                <w:sz w:val="22"/>
                <w:szCs w:val="22"/>
              </w:rPr>
              <w:t>, </w:t>
            </w:r>
            <w:r w:rsidRPr="009B23F7">
              <w:rPr>
                <w:b/>
                <w:bCs/>
                <w:sz w:val="22"/>
                <w:szCs w:val="22"/>
              </w:rPr>
              <w:t>SciPy</w:t>
            </w:r>
            <w:r w:rsidRPr="009B23F7">
              <w:rPr>
                <w:sz w:val="22"/>
                <w:szCs w:val="22"/>
              </w:rPr>
              <w:t>, and </w:t>
            </w:r>
            <w:r w:rsidRPr="009B23F7">
              <w:rPr>
                <w:b/>
                <w:bCs/>
                <w:sz w:val="22"/>
                <w:szCs w:val="22"/>
              </w:rPr>
              <w:t>matplotlib</w:t>
            </w:r>
            <w:r w:rsidRPr="009B23F7">
              <w:rPr>
                <w:sz w:val="22"/>
                <w:szCs w:val="22"/>
              </w:rPr>
              <w:t xml:space="preserve">. </w:t>
            </w:r>
          </w:p>
          <w:p w14:paraId="055A03A9" w14:textId="77777777" w:rsidR="00D51C29" w:rsidRDefault="00D51C29" w:rsidP="009B23F7">
            <w:pPr>
              <w:pStyle w:val="NoSpacing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 w:rsidRPr="009B23F7">
              <w:rPr>
                <w:sz w:val="22"/>
                <w:szCs w:val="22"/>
              </w:rPr>
              <w:t>It provides simple and efficient tools for data mining and data analysis.</w:t>
            </w:r>
          </w:p>
          <w:p w14:paraId="2E2AC4C4" w14:textId="11FF8174" w:rsidR="0094731E" w:rsidRDefault="00D51C29" w:rsidP="009B23F7">
            <w:pPr>
              <w:pStyle w:val="NoSpacing"/>
              <w:numPr>
                <w:ilvl w:val="0"/>
                <w:numId w:val="1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</w:t>
            </w:r>
            <w:r w:rsidR="00D24CDC">
              <w:rPr>
                <w:sz w:val="22"/>
                <w:szCs w:val="22"/>
              </w:rPr>
              <w:t>example -</w:t>
            </w:r>
            <w:r>
              <w:rPr>
                <w:sz w:val="22"/>
                <w:szCs w:val="22"/>
              </w:rPr>
              <w:t xml:space="preserve"> For missing salary - We will replace the missing salary with average salary in the column</w:t>
            </w:r>
          </w:p>
          <w:p w14:paraId="4B4FD5E8" w14:textId="77777777" w:rsidR="0094731E" w:rsidRDefault="0094731E" w:rsidP="0094731E">
            <w:pPr>
              <w:pStyle w:val="NoSpacing"/>
              <w:ind w:left="360"/>
              <w:rPr>
                <w:sz w:val="22"/>
                <w:szCs w:val="22"/>
              </w:rPr>
            </w:pPr>
          </w:p>
          <w:p w14:paraId="72C85203" w14:textId="77777777" w:rsidR="0094731E" w:rsidRPr="0076131D" w:rsidRDefault="0094731E" w:rsidP="0094731E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from sklearn.impute import SimpleImputer</w:t>
            </w:r>
          </w:p>
          <w:p w14:paraId="4026F6AE" w14:textId="77777777" w:rsidR="0094731E" w:rsidRPr="0076131D" w:rsidRDefault="0094731E" w:rsidP="0094731E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0E03A6CE" w14:textId="77777777" w:rsidR="00D51C29" w:rsidRDefault="0094731E" w:rsidP="0094731E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imputer= SimpleImputer(missing_values=np.nan, strategy='mean')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  <w:t>imputer.fit(X[:, 1:3])  # Assuming columns 1 and 2 have missing values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  <w:t>X[:, 1:3] = imputer.transform(X[:, 1:3])  # Transform the data to fill missing values</w:t>
            </w:r>
          </w:p>
          <w:p w14:paraId="625CF6B3" w14:textId="77777777" w:rsidR="0076131D" w:rsidRPr="0076131D" w:rsidRDefault="0076131D" w:rsidP="0094731E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8DF1131" w14:textId="77777777" w:rsidR="0076131D" w:rsidRDefault="0076131D" w:rsidP="0076131D">
            <w:pPr>
              <w:pStyle w:val="NoSpacing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76131D">
              <w:rPr>
                <w:sz w:val="22"/>
                <w:szCs w:val="22"/>
              </w:rPr>
              <w:t xml:space="preserve">SimpleImputer from scikit-learn to fill missing values (NaN) in specific columns of the feature matrix X with the mean of each column. </w:t>
            </w:r>
          </w:p>
          <w:p w14:paraId="611912CD" w14:textId="2D7DA992" w:rsidR="0076131D" w:rsidRPr="009B23F7" w:rsidRDefault="0076131D" w:rsidP="0076131D">
            <w:pPr>
              <w:pStyle w:val="NoSpacing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76131D">
              <w:rPr>
                <w:sz w:val="22"/>
                <w:szCs w:val="22"/>
              </w:rPr>
              <w:t>It fits the imputer on columns 1 and 2 (indexing starts at 0), replaces missing values with the computed mean</w:t>
            </w:r>
          </w:p>
        </w:tc>
      </w:tr>
    </w:tbl>
    <w:p w14:paraId="60CBFCFE" w14:textId="0B0714A1" w:rsidR="00A12F90" w:rsidRDefault="00A12F90" w:rsidP="00A12F90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lastRenderedPageBreak/>
        <w:t xml:space="preserve">Step </w:t>
      </w:r>
      <w:r w:rsidR="00C62530">
        <w:rPr>
          <w:rStyle w:val="IntenseReference"/>
          <w:b w:val="0"/>
          <w:bCs w:val="0"/>
        </w:rPr>
        <w:t>4:</w:t>
      </w:r>
      <w:r>
        <w:rPr>
          <w:rStyle w:val="IntenseReference"/>
          <w:b w:val="0"/>
          <w:bCs w:val="0"/>
        </w:rPr>
        <w:t xml:space="preserve"> Encoding the categorial data</w:t>
      </w:r>
    </w:p>
    <w:p w14:paraId="587AA1AA" w14:textId="77777777" w:rsidR="00C62530" w:rsidRDefault="00C62530" w:rsidP="00C62530">
      <w:pPr>
        <w:pStyle w:val="NoSpacing"/>
        <w:numPr>
          <w:ilvl w:val="0"/>
          <w:numId w:val="32"/>
        </w:numPr>
      </w:pPr>
      <w:r w:rsidRPr="00C62530">
        <w:t xml:space="preserve">Encoding categorical data is </w:t>
      </w:r>
      <w:r w:rsidRPr="00C62530">
        <w:rPr>
          <w:b/>
          <w:bCs/>
        </w:rPr>
        <w:t>crucial in machine learning</w:t>
      </w:r>
      <w:r w:rsidRPr="00C62530">
        <w:t xml:space="preserve"> because most ML algorithms require </w:t>
      </w:r>
      <w:r w:rsidRPr="00C62530">
        <w:rPr>
          <w:b/>
          <w:bCs/>
        </w:rPr>
        <w:t>numerical input</w:t>
      </w:r>
      <w:r w:rsidRPr="00C62530">
        <w:t xml:space="preserve"> to perform mathematical computations. </w:t>
      </w:r>
    </w:p>
    <w:p w14:paraId="49C3F131" w14:textId="11883172" w:rsidR="00F462A2" w:rsidRDefault="00F462A2" w:rsidP="00C62530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Common Encoding Techniques</w:t>
      </w:r>
    </w:p>
    <w:p w14:paraId="6E7590A3" w14:textId="77777777" w:rsidR="00F462A2" w:rsidRDefault="00F462A2" w:rsidP="00F462A2">
      <w:pPr>
        <w:pStyle w:val="NoSpacing"/>
        <w:rPr>
          <w:rStyle w:val="SubtleReference"/>
          <w:smallCaps w:val="0"/>
          <w:color w:val="auto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5927"/>
        <w:gridCol w:w="2909"/>
      </w:tblGrid>
      <w:tr w:rsidR="00332226" w:rsidRPr="00C62530" w14:paraId="4A1A2B61" w14:textId="77777777" w:rsidTr="008B5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B616B5" w14:textId="77777777" w:rsidR="008B5274" w:rsidRPr="00C62530" w:rsidRDefault="008B5274" w:rsidP="00A11828">
            <w:pPr>
              <w:pStyle w:val="NoSpacing"/>
              <w:rPr>
                <w:rStyle w:val="SubtleReference"/>
                <w:color w:val="FFFFFF" w:themeColor="background1"/>
              </w:rPr>
            </w:pPr>
            <w:r w:rsidRPr="00C62530">
              <w:rPr>
                <w:rStyle w:val="SubtleReference"/>
                <w:color w:val="FFFFFF" w:themeColor="background1"/>
              </w:rPr>
              <w:t>Technique</w:t>
            </w:r>
          </w:p>
        </w:tc>
        <w:tc>
          <w:tcPr>
            <w:tcW w:w="0" w:type="auto"/>
            <w:hideMark/>
          </w:tcPr>
          <w:p w14:paraId="1191C625" w14:textId="77777777" w:rsidR="008B5274" w:rsidRPr="00C62530" w:rsidRDefault="008B5274" w:rsidP="00A1182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  <w:color w:val="FFFFFF" w:themeColor="background1"/>
              </w:rPr>
            </w:pPr>
            <w:r w:rsidRPr="00C62530">
              <w:rPr>
                <w:rStyle w:val="SubtleReference"/>
                <w:color w:val="FFFFFF" w:themeColor="background1"/>
              </w:rPr>
              <w:t>Description</w:t>
            </w:r>
          </w:p>
        </w:tc>
        <w:tc>
          <w:tcPr>
            <w:tcW w:w="0" w:type="auto"/>
            <w:hideMark/>
          </w:tcPr>
          <w:p w14:paraId="206B293F" w14:textId="77777777" w:rsidR="008B5274" w:rsidRPr="00C62530" w:rsidRDefault="008B5274" w:rsidP="00A1182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  <w:color w:val="FFFFFF" w:themeColor="background1"/>
              </w:rPr>
            </w:pPr>
            <w:r w:rsidRPr="00C62530">
              <w:rPr>
                <w:rStyle w:val="SubtleReference"/>
                <w:color w:val="FFFFFF" w:themeColor="background1"/>
              </w:rPr>
              <w:t>Best For</w:t>
            </w:r>
          </w:p>
        </w:tc>
      </w:tr>
      <w:tr w:rsidR="008B5274" w:rsidRPr="00C62530" w14:paraId="6CB85025" w14:textId="77777777" w:rsidTr="008B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FF0BBE" w14:textId="2523863E" w:rsidR="008B5274" w:rsidRPr="00C62530" w:rsidRDefault="00332226" w:rsidP="00A11828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Label Encoding</w:t>
            </w:r>
          </w:p>
        </w:tc>
        <w:tc>
          <w:tcPr>
            <w:tcW w:w="0" w:type="auto"/>
            <w:hideMark/>
          </w:tcPr>
          <w:p w14:paraId="1B725A42" w14:textId="148FF6A8" w:rsidR="008B5274" w:rsidRPr="00C62530" w:rsidRDefault="00332226" w:rsidP="00A1182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Assigns A Unique Number To Each Category</w:t>
            </w:r>
          </w:p>
        </w:tc>
        <w:tc>
          <w:tcPr>
            <w:tcW w:w="0" w:type="auto"/>
            <w:hideMark/>
          </w:tcPr>
          <w:p w14:paraId="0CFD4E7A" w14:textId="0E055BB2" w:rsidR="008B5274" w:rsidRPr="00C62530" w:rsidRDefault="00332226" w:rsidP="00A1182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Data (E.G., "Low", "High")</w:t>
            </w:r>
          </w:p>
        </w:tc>
      </w:tr>
      <w:tr w:rsidR="008B5274" w:rsidRPr="00C62530" w14:paraId="39688800" w14:textId="77777777" w:rsidTr="008B5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793A0" w14:textId="2DB87618" w:rsidR="008B5274" w:rsidRPr="00C62530" w:rsidRDefault="00332226" w:rsidP="00A11828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One-Hot Encoding</w:t>
            </w:r>
          </w:p>
        </w:tc>
        <w:tc>
          <w:tcPr>
            <w:tcW w:w="0" w:type="auto"/>
            <w:hideMark/>
          </w:tcPr>
          <w:p w14:paraId="50174873" w14:textId="7E0BE5DD" w:rsidR="008B5274" w:rsidRPr="00C62530" w:rsidRDefault="00332226" w:rsidP="00A1182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Creates Binary Columns For Each Category</w:t>
            </w:r>
          </w:p>
        </w:tc>
        <w:tc>
          <w:tcPr>
            <w:tcW w:w="0" w:type="auto"/>
            <w:hideMark/>
          </w:tcPr>
          <w:p w14:paraId="28435033" w14:textId="6AA8A397" w:rsidR="008B5274" w:rsidRPr="00C62530" w:rsidRDefault="00332226" w:rsidP="00A1182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Nominal Data (E.G., "Red", "Blue")</w:t>
            </w:r>
          </w:p>
        </w:tc>
      </w:tr>
      <w:tr w:rsidR="008B5274" w:rsidRPr="00C62530" w14:paraId="2750D914" w14:textId="77777777" w:rsidTr="008B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3628CF" w14:textId="1A5E0360" w:rsidR="008B5274" w:rsidRPr="00C62530" w:rsidRDefault="00332226" w:rsidP="00A11828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Encoding</w:t>
            </w:r>
          </w:p>
        </w:tc>
        <w:tc>
          <w:tcPr>
            <w:tcW w:w="0" w:type="auto"/>
            <w:hideMark/>
          </w:tcPr>
          <w:p w14:paraId="0AC891FA" w14:textId="56CE92BB" w:rsidR="008B5274" w:rsidRPr="00C62530" w:rsidRDefault="00332226" w:rsidP="00A1182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Encodes Categories With Meaningful Order</w:t>
            </w:r>
          </w:p>
        </w:tc>
        <w:tc>
          <w:tcPr>
            <w:tcW w:w="0" w:type="auto"/>
            <w:hideMark/>
          </w:tcPr>
          <w:p w14:paraId="4B94D233" w14:textId="23A1F0E3" w:rsidR="008B5274" w:rsidRPr="00C62530" w:rsidRDefault="00332226" w:rsidP="00A1182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Ordered Categories</w:t>
            </w:r>
          </w:p>
        </w:tc>
      </w:tr>
      <w:tr w:rsidR="008B5274" w:rsidRPr="00C62530" w14:paraId="0AC150BB" w14:textId="77777777" w:rsidTr="008B5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A492FB" w14:textId="04386840" w:rsidR="008B5274" w:rsidRPr="00C62530" w:rsidRDefault="00332226" w:rsidP="00A11828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Target Encoding</w:t>
            </w:r>
          </w:p>
        </w:tc>
        <w:tc>
          <w:tcPr>
            <w:tcW w:w="0" w:type="auto"/>
            <w:hideMark/>
          </w:tcPr>
          <w:p w14:paraId="3BA7824C" w14:textId="4EA2977E" w:rsidR="008B5274" w:rsidRPr="00C62530" w:rsidRDefault="00332226" w:rsidP="00A1182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Replaces Categories With The Mean Of The Target Variable For Each Category</w:t>
            </w:r>
          </w:p>
        </w:tc>
        <w:tc>
          <w:tcPr>
            <w:tcW w:w="0" w:type="auto"/>
            <w:hideMark/>
          </w:tcPr>
          <w:p w14:paraId="243E72A8" w14:textId="1AD6161E" w:rsidR="008B5274" w:rsidRPr="00C62530" w:rsidRDefault="00332226" w:rsidP="00A1182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High-Cardinality Categorical Data</w:t>
            </w:r>
          </w:p>
        </w:tc>
      </w:tr>
    </w:tbl>
    <w:p w14:paraId="4CEE1C8F" w14:textId="172035FD" w:rsidR="00C62530" w:rsidRDefault="00C62530" w:rsidP="00C62530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Example</w:t>
      </w:r>
    </w:p>
    <w:p w14:paraId="7935F720" w14:textId="31113D65" w:rsidR="00C62530" w:rsidRPr="00C62530" w:rsidRDefault="00C62530" w:rsidP="00C62530">
      <w:pPr>
        <w:pStyle w:val="NoSpacing"/>
      </w:pPr>
      <w:r w:rsidRPr="00C62530">
        <w:t>Suppose we have a column Fuel Type with values:</w:t>
      </w:r>
      <w:r>
        <w:t xml:space="preserve"> </w:t>
      </w:r>
      <w:r w:rsidRPr="00C62530">
        <w:t>["Petrol", "Diesel", "Electric"]</w:t>
      </w:r>
    </w:p>
    <w:p w14:paraId="2656754C" w14:textId="31911503" w:rsidR="00C62530" w:rsidRPr="00C62530" w:rsidRDefault="00C62530" w:rsidP="00C62530">
      <w:pPr>
        <w:pStyle w:val="NoSpacing"/>
        <w:numPr>
          <w:ilvl w:val="0"/>
          <w:numId w:val="31"/>
        </w:numPr>
      </w:pPr>
      <w:r w:rsidRPr="00C62530">
        <w:rPr>
          <w:rStyle w:val="IntenseReference"/>
          <w:b w:val="0"/>
          <w:bCs w:val="0"/>
        </w:rPr>
        <w:t>Label Encoding</w:t>
      </w:r>
      <w:r w:rsidRPr="00C62530">
        <w:t>:</w:t>
      </w:r>
      <w:r>
        <w:t xml:space="preserve"> </w:t>
      </w:r>
      <w:r w:rsidRPr="00C62530">
        <w:t>Petrol → 0, Diesel → 1, Electric → 2</w:t>
      </w:r>
      <w:r w:rsidR="003B2538">
        <w:t xml:space="preserve"> </w:t>
      </w:r>
      <w:r w:rsidRPr="00C62530">
        <w:t>(May imply an order that doesn’t exist)</w:t>
      </w:r>
    </w:p>
    <w:p w14:paraId="5DDEA306" w14:textId="25DFDB33" w:rsidR="00C62530" w:rsidRPr="00C62530" w:rsidRDefault="00C62530" w:rsidP="00C62530">
      <w:pPr>
        <w:pStyle w:val="NoSpacing"/>
        <w:numPr>
          <w:ilvl w:val="0"/>
          <w:numId w:val="31"/>
        </w:numPr>
      </w:pPr>
      <w:r w:rsidRPr="00C62530">
        <w:rPr>
          <w:rStyle w:val="IntenseReference"/>
          <w:b w:val="0"/>
          <w:bCs w:val="0"/>
        </w:rPr>
        <w:t>One-Hot Encoding</w:t>
      </w:r>
      <w:r w:rsidRPr="00C62530">
        <w:t>:</w:t>
      </w:r>
      <w:r w:rsidR="00F462A2">
        <w:t xml:space="preserve"> </w:t>
      </w:r>
    </w:p>
    <w:tbl>
      <w:tblPr>
        <w:tblW w:w="3431" w:type="dxa"/>
        <w:jc w:val="center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1028"/>
        <w:gridCol w:w="1261"/>
      </w:tblGrid>
      <w:tr w:rsidR="00574C52" w:rsidRPr="00574C52" w14:paraId="3B14799D" w14:textId="77777777" w:rsidTr="00574C52">
        <w:trPr>
          <w:trHeight w:val="154"/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8A4113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Petrol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0EF4CAB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Diesel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75D2300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Electric</w:t>
            </w:r>
          </w:p>
        </w:tc>
      </w:tr>
      <w:tr w:rsidR="00574C52" w:rsidRPr="00574C52" w14:paraId="4A0042D6" w14:textId="77777777" w:rsidTr="00574C52">
        <w:trPr>
          <w:trHeight w:val="147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B8A41DF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20DC694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87E8F2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574C52" w:rsidRPr="00574C52" w14:paraId="536FFE50" w14:textId="77777777" w:rsidTr="00574C52">
        <w:trPr>
          <w:trHeight w:val="154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710EB0E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F162D5C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0D701E2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574C52" w:rsidRPr="00574C52" w14:paraId="1C39964A" w14:textId="77777777" w:rsidTr="00574C52">
        <w:trPr>
          <w:trHeight w:val="10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0A7C1A49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6090B94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340E1B49" w14:textId="77777777" w:rsidR="00574C52" w:rsidRPr="00574C52" w:rsidRDefault="00574C52" w:rsidP="00574C52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</w:tr>
    </w:tbl>
    <w:p w14:paraId="215AB34E" w14:textId="06F89644" w:rsidR="00C62530" w:rsidRPr="00C62530" w:rsidRDefault="00C62530" w:rsidP="00C62530">
      <w:pPr>
        <w:pStyle w:val="NoSpacing"/>
        <w:rPr>
          <w:rStyle w:val="IntenseReference"/>
          <w:b w:val="0"/>
          <w:bCs w:val="0"/>
        </w:rPr>
      </w:pPr>
      <w:r w:rsidRPr="00C62530">
        <w:rPr>
          <w:rStyle w:val="IntenseReference"/>
          <w:b w:val="0"/>
          <w:bCs w:val="0"/>
        </w:rPr>
        <w:t>Why Encode Categorical Data?</w:t>
      </w:r>
    </w:p>
    <w:p w14:paraId="2E323106" w14:textId="77777777" w:rsidR="00A36C39" w:rsidRDefault="00C62530" w:rsidP="00C62530">
      <w:pPr>
        <w:pStyle w:val="NoSpacing"/>
        <w:numPr>
          <w:ilvl w:val="0"/>
          <w:numId w:val="30"/>
        </w:numPr>
      </w:pPr>
      <w:r w:rsidRPr="00C62530">
        <w:rPr>
          <w:rStyle w:val="SubtleReference"/>
        </w:rPr>
        <w:t>ML Models Work with Numbers</w:t>
      </w:r>
    </w:p>
    <w:p w14:paraId="2F9D8C3B" w14:textId="5CF14007" w:rsidR="00C62530" w:rsidRPr="00C62530" w:rsidRDefault="00C62530" w:rsidP="00A36C39">
      <w:pPr>
        <w:pStyle w:val="NoSpacing"/>
        <w:numPr>
          <w:ilvl w:val="1"/>
          <w:numId w:val="30"/>
        </w:numPr>
      </w:pPr>
      <w:r w:rsidRPr="00C62530">
        <w:t xml:space="preserve">Algorithms like linear regression, decision trees, and neural networks </w:t>
      </w:r>
      <w:r w:rsidRPr="00C62530">
        <w:rPr>
          <w:b/>
          <w:bCs/>
        </w:rPr>
        <w:t>cannot interpret text</w:t>
      </w:r>
      <w:r w:rsidRPr="00C62530">
        <w:t xml:space="preserve"> or labels directly. They need </w:t>
      </w:r>
      <w:r w:rsidRPr="00C62530">
        <w:rPr>
          <w:b/>
          <w:bCs/>
        </w:rPr>
        <w:t>numerical representations</w:t>
      </w:r>
      <w:r w:rsidRPr="00C62530">
        <w:t xml:space="preserve"> to process the data.</w:t>
      </w:r>
    </w:p>
    <w:p w14:paraId="5981B673" w14:textId="77777777" w:rsidR="00A36C39" w:rsidRDefault="00C62530" w:rsidP="00C62530">
      <w:pPr>
        <w:pStyle w:val="NoSpacing"/>
        <w:numPr>
          <w:ilvl w:val="0"/>
          <w:numId w:val="30"/>
        </w:numPr>
      </w:pPr>
      <w:r w:rsidRPr="00C62530">
        <w:rPr>
          <w:rStyle w:val="SubtleReference"/>
        </w:rPr>
        <w:t>Preserves Information</w:t>
      </w:r>
    </w:p>
    <w:p w14:paraId="4A19858E" w14:textId="024CDB32" w:rsidR="00C62530" w:rsidRPr="00C62530" w:rsidRDefault="00C62530" w:rsidP="00A36C39">
      <w:pPr>
        <w:pStyle w:val="NoSpacing"/>
        <w:numPr>
          <w:ilvl w:val="1"/>
          <w:numId w:val="30"/>
        </w:numPr>
      </w:pPr>
      <w:r w:rsidRPr="00C62530">
        <w:t xml:space="preserve">Encoding transforms categories into numbers </w:t>
      </w:r>
      <w:r w:rsidRPr="00C62530">
        <w:rPr>
          <w:b/>
          <w:bCs/>
        </w:rPr>
        <w:t>without losing the meaning</w:t>
      </w:r>
      <w:r w:rsidRPr="00C62530">
        <w:t xml:space="preserve"> of the data. For example, converting "Red", "Blue", "Green" into numerical form allows the model to still distinguish between them.</w:t>
      </w:r>
    </w:p>
    <w:p w14:paraId="2E49FB87" w14:textId="77777777" w:rsidR="00A36C39" w:rsidRDefault="00C62530" w:rsidP="00C62530">
      <w:pPr>
        <w:pStyle w:val="NoSpacing"/>
        <w:numPr>
          <w:ilvl w:val="0"/>
          <w:numId w:val="30"/>
        </w:numPr>
      </w:pPr>
      <w:r w:rsidRPr="00C62530">
        <w:rPr>
          <w:rStyle w:val="SubtleReference"/>
        </w:rPr>
        <w:t>Improves Model Performance</w:t>
      </w:r>
    </w:p>
    <w:p w14:paraId="5025756C" w14:textId="40E1B783" w:rsidR="00C62530" w:rsidRPr="00C62530" w:rsidRDefault="00C62530" w:rsidP="00A36C39">
      <w:pPr>
        <w:pStyle w:val="NoSpacing"/>
        <w:numPr>
          <w:ilvl w:val="1"/>
          <w:numId w:val="30"/>
        </w:numPr>
      </w:pPr>
      <w:r w:rsidRPr="00C62530">
        <w:t xml:space="preserve">Proper encoding helps the model </w:t>
      </w:r>
      <w:r w:rsidRPr="00C62530">
        <w:rPr>
          <w:b/>
          <w:bCs/>
        </w:rPr>
        <w:t>understand relationships</w:t>
      </w:r>
      <w:r w:rsidRPr="00C62530">
        <w:t xml:space="preserve"> between variables, which can lead to </w:t>
      </w:r>
      <w:r w:rsidRPr="00C62530">
        <w:rPr>
          <w:b/>
          <w:bCs/>
        </w:rPr>
        <w:t>better predictions</w:t>
      </w:r>
      <w:r w:rsidRPr="00C62530">
        <w:t xml:space="preserve"> and </w:t>
      </w:r>
      <w:r w:rsidRPr="00C62530">
        <w:rPr>
          <w:b/>
          <w:bCs/>
        </w:rPr>
        <w:t>faster training</w:t>
      </w:r>
      <w:r w:rsidRPr="00C62530">
        <w:t>.</w:t>
      </w:r>
    </w:p>
    <w:p w14:paraId="30BBA67B" w14:textId="77777777" w:rsidR="00A36C39" w:rsidRDefault="00C62530" w:rsidP="00C62530">
      <w:pPr>
        <w:pStyle w:val="NoSpacing"/>
        <w:numPr>
          <w:ilvl w:val="0"/>
          <w:numId w:val="30"/>
        </w:numPr>
      </w:pPr>
      <w:r w:rsidRPr="00C62530">
        <w:rPr>
          <w:rStyle w:val="SubtleReference"/>
        </w:rPr>
        <w:t>Avoids Bias from Arbitrary Numbers</w:t>
      </w:r>
    </w:p>
    <w:p w14:paraId="3E374533" w14:textId="77777777" w:rsidR="00A36C39" w:rsidRDefault="00C62530" w:rsidP="00A36C39">
      <w:pPr>
        <w:pStyle w:val="NoSpacing"/>
        <w:numPr>
          <w:ilvl w:val="1"/>
          <w:numId w:val="30"/>
        </w:numPr>
      </w:pPr>
      <w:r w:rsidRPr="00C62530">
        <w:lastRenderedPageBreak/>
        <w:t xml:space="preserve">Some encoding methods (like </w:t>
      </w:r>
      <w:r w:rsidRPr="00C62530">
        <w:rPr>
          <w:b/>
          <w:bCs/>
        </w:rPr>
        <w:t>One-Hot Encoding</w:t>
      </w:r>
      <w:r w:rsidRPr="00C62530">
        <w:t xml:space="preserve">) prevent the model from assuming an </w:t>
      </w:r>
      <w:r w:rsidRPr="00C62530">
        <w:rPr>
          <w:b/>
          <w:bCs/>
        </w:rPr>
        <w:t>ordinal relationship</w:t>
      </w:r>
      <w:r w:rsidRPr="00C62530">
        <w:t xml:space="preserve"> where none exists. </w:t>
      </w:r>
    </w:p>
    <w:p w14:paraId="48168C19" w14:textId="29EE837E" w:rsidR="00C62530" w:rsidRDefault="00C62530" w:rsidP="00A36C39">
      <w:pPr>
        <w:pStyle w:val="NoSpacing"/>
        <w:numPr>
          <w:ilvl w:val="1"/>
          <w:numId w:val="30"/>
        </w:numPr>
      </w:pPr>
      <w:r w:rsidRPr="00C62530">
        <w:t>For example, assigning "Low", "Medium", "High" as 1, 2, 3 implies a ranking, which may or may not be appropriate.</w:t>
      </w:r>
    </w:p>
    <w:p w14:paraId="1E8C670E" w14:textId="23FE16D3" w:rsidR="006C2CFB" w:rsidRDefault="006C2CFB" w:rsidP="006C2CFB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6C2CFB">
        <w:rPr>
          <w:rStyle w:val="IntenseReference"/>
          <w:b w:val="0"/>
          <w:bCs w:val="0"/>
        </w:rPr>
        <w:t xml:space="preserve">CODE </w:t>
      </w:r>
    </w:p>
    <w:p w14:paraId="3C51C0AB" w14:textId="738C8FB6" w:rsidR="006C2CFB" w:rsidRDefault="006C2CFB" w:rsidP="006C2CFB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Taking the example further will </w:t>
      </w:r>
      <w:r w:rsidR="00116C7E">
        <w:rPr>
          <w:rStyle w:val="IntenseReference"/>
          <w:b w:val="0"/>
          <w:bCs w:val="0"/>
          <w:smallCaps w:val="0"/>
          <w:color w:val="auto"/>
          <w:spacing w:val="0"/>
        </w:rPr>
        <w:t xml:space="preserve">apply </w:t>
      </w:r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“Hot Encoding” of “County” </w:t>
      </w:r>
      <w:r w:rsidR="003A3E9A">
        <w:rPr>
          <w:rStyle w:val="IntenseReference"/>
          <w:b w:val="0"/>
          <w:bCs w:val="0"/>
          <w:smallCaps w:val="0"/>
          <w:color w:val="auto"/>
          <w:spacing w:val="0"/>
        </w:rPr>
        <w:t>column and</w:t>
      </w:r>
      <w:r w:rsidR="00116C7E">
        <w:rPr>
          <w:rStyle w:val="IntenseReference"/>
          <w:b w:val="0"/>
          <w:bCs w:val="0"/>
          <w:smallCaps w:val="0"/>
          <w:color w:val="auto"/>
          <w:spacing w:val="0"/>
        </w:rPr>
        <w:t xml:space="preserve"> “label encoding” to the </w:t>
      </w:r>
      <w:r>
        <w:rPr>
          <w:rStyle w:val="IntenseReference"/>
          <w:b w:val="0"/>
          <w:bCs w:val="0"/>
          <w:smallCaps w:val="0"/>
          <w:color w:val="auto"/>
          <w:spacing w:val="0"/>
        </w:rPr>
        <w:t>“Purchased” column.</w:t>
      </w:r>
    </w:p>
    <w:p w14:paraId="4EEE0DA4" w14:textId="1A86D35D" w:rsidR="003A3E9A" w:rsidRDefault="003A3E9A" w:rsidP="006C2CFB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One Hot Encoding OF Country Column</w:t>
      </w:r>
    </w:p>
    <w:p w14:paraId="7F8B5A0E" w14:textId="77777777" w:rsidR="003A3E9A" w:rsidRDefault="003A3E9A" w:rsidP="006C2CFB">
      <w:pPr>
        <w:pStyle w:val="NoSpacing"/>
        <w:rPr>
          <w:rStyle w:val="Subtl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ED45FE" w14:paraId="7808F433" w14:textId="77777777" w:rsidTr="00ED45FE">
        <w:tc>
          <w:tcPr>
            <w:tcW w:w="10790" w:type="dxa"/>
          </w:tcPr>
          <w:p w14:paraId="2DDC9B6E" w14:textId="77777777" w:rsidR="00ED45FE" w:rsidRPr="00ED45FE" w:rsidRDefault="00ED45FE" w:rsidP="00ED45FE">
            <w:pPr>
              <w:pStyle w:val="NoSpacing"/>
            </w:pPr>
            <w:r w:rsidRPr="00ED45FE">
              <w:t>from sklearn.preprocessing import OneHotEncoder</w:t>
            </w:r>
          </w:p>
          <w:p w14:paraId="0F848547" w14:textId="77777777" w:rsidR="00ED45FE" w:rsidRDefault="00ED45FE" w:rsidP="00ED45FE">
            <w:pPr>
              <w:pStyle w:val="NoSpacing"/>
            </w:pPr>
          </w:p>
          <w:p w14:paraId="5D6EA050" w14:textId="0B36754F" w:rsidR="00ED45FE" w:rsidRPr="00ED45FE" w:rsidRDefault="00ED45FE" w:rsidP="00ED45FE">
            <w:pPr>
              <w:pStyle w:val="NoSpacing"/>
              <w:rPr>
                <w:rStyle w:val="SubtleReference"/>
                <w:smallCaps w:val="0"/>
                <w:color w:val="auto"/>
              </w:rPr>
            </w:pPr>
            <w:r w:rsidRPr="00ED45FE">
              <w:t>ct = ColumnTransformer(transformers=[('encoder', OneHotEncoder(),[0])],remainder='passthrough')</w:t>
            </w:r>
            <w:r w:rsidRPr="00ED45FE">
              <w:br/>
              <w:t>X = np.array(ct.fit_transform(X))  # Apply one-hot encoding to the first column</w:t>
            </w:r>
          </w:p>
        </w:tc>
      </w:tr>
    </w:tbl>
    <w:p w14:paraId="4CDB4F15" w14:textId="433EFE23" w:rsidR="00ED45FE" w:rsidRDefault="00ED45FE" w:rsidP="00ED45FE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 xml:space="preserve">LABELLED </w:t>
      </w:r>
      <w:r>
        <w:rPr>
          <w:rStyle w:val="SubtleReference"/>
        </w:rPr>
        <w:t>Encoding OF Country Column</w:t>
      </w:r>
    </w:p>
    <w:p w14:paraId="66A8602F" w14:textId="77777777" w:rsidR="00ED45FE" w:rsidRDefault="00ED45FE" w:rsidP="00D83535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D83535" w14:paraId="68C2D9AB" w14:textId="77777777" w:rsidTr="00D83535">
        <w:tc>
          <w:tcPr>
            <w:tcW w:w="10790" w:type="dxa"/>
          </w:tcPr>
          <w:p w14:paraId="67F73A1E" w14:textId="0A225D1B" w:rsidR="00D83535" w:rsidRPr="00D83535" w:rsidRDefault="00D83535" w:rsidP="00D83535">
            <w:pPr>
              <w:pStyle w:val="NoSpacing"/>
            </w:pPr>
            <w:r w:rsidRPr="00D83535">
              <w:t>from sklearn.preprocessing import</w:t>
            </w:r>
            <w:r>
              <w:t xml:space="preserve"> </w:t>
            </w:r>
            <w:r w:rsidRPr="00D83535">
              <w:t xml:space="preserve"> LabelEncoder</w:t>
            </w:r>
          </w:p>
          <w:p w14:paraId="22ACAFE2" w14:textId="77777777" w:rsidR="00D83535" w:rsidRDefault="00D83535" w:rsidP="00D83535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</w:p>
          <w:p w14:paraId="25848A85" w14:textId="32078905" w:rsidR="00D83535" w:rsidRDefault="00D83535" w:rsidP="00D83535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D83535">
              <w:t>le = LabelEncoder()</w:t>
            </w:r>
            <w:r w:rsidRPr="00D83535">
              <w:br/>
              <w:t xml:space="preserve">y = le.fit_transform(y)  </w:t>
            </w:r>
            <w:r w:rsidR="005F412D" w:rsidRPr="005F412D">
              <w:t># Apply label encoding to the dependent variable</w:t>
            </w:r>
          </w:p>
        </w:tc>
      </w:tr>
    </w:tbl>
    <w:p w14:paraId="6B358B0B" w14:textId="111AAA5A" w:rsidR="005B5000" w:rsidRDefault="005B5000" w:rsidP="005B5000">
      <w:pPr>
        <w:pStyle w:val="IntenseQuote"/>
        <w:rPr>
          <w:i w:val="0"/>
          <w:iCs w:val="0"/>
        </w:rPr>
      </w:pPr>
      <w:r>
        <w:rPr>
          <w:i w:val="0"/>
          <w:iCs w:val="0"/>
        </w:rPr>
        <w:t>EXAMPLE</w:t>
      </w:r>
      <w:r w:rsidR="005427D5">
        <w:rPr>
          <w:i w:val="0"/>
          <w:iCs w:val="0"/>
        </w:rPr>
        <w:t xml:space="preserve"> – CODING EXERCISE</w:t>
      </w:r>
    </w:p>
    <w:p w14:paraId="6A433AAA" w14:textId="4D43D8CF" w:rsidR="005B5000" w:rsidRDefault="005B5000" w:rsidP="005B5000">
      <w:pPr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Dataset</w:t>
      </w:r>
    </w:p>
    <w:tbl>
      <w:tblPr>
        <w:tblStyle w:val="GridTable4-Accent4"/>
        <w:tblW w:w="10988" w:type="dxa"/>
        <w:tblLook w:val="04A0" w:firstRow="1" w:lastRow="0" w:firstColumn="1" w:lastColumn="0" w:noHBand="0" w:noVBand="1"/>
      </w:tblPr>
      <w:tblGrid>
        <w:gridCol w:w="1236"/>
        <w:gridCol w:w="932"/>
        <w:gridCol w:w="762"/>
        <w:gridCol w:w="1141"/>
        <w:gridCol w:w="769"/>
        <w:gridCol w:w="656"/>
        <w:gridCol w:w="694"/>
        <w:gridCol w:w="697"/>
        <w:gridCol w:w="868"/>
        <w:gridCol w:w="877"/>
        <w:gridCol w:w="819"/>
        <w:gridCol w:w="1537"/>
      </w:tblGrid>
      <w:tr w:rsidR="00D1570E" w:rsidRPr="00D1570E" w14:paraId="07D2C75A" w14:textId="77777777" w:rsidTr="007015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124EC672" w14:textId="77777777" w:rsidR="00D1570E" w:rsidRPr="00D1570E" w:rsidRDefault="00D1570E" w:rsidP="00D1570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PassengerId</w:t>
            </w:r>
          </w:p>
        </w:tc>
        <w:tc>
          <w:tcPr>
            <w:tcW w:w="932" w:type="dxa"/>
            <w:noWrap/>
            <w:hideMark/>
          </w:tcPr>
          <w:p w14:paraId="731FB8AF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Survived</w:t>
            </w:r>
          </w:p>
        </w:tc>
        <w:tc>
          <w:tcPr>
            <w:tcW w:w="762" w:type="dxa"/>
            <w:noWrap/>
            <w:hideMark/>
          </w:tcPr>
          <w:p w14:paraId="22FD1766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Pclass</w:t>
            </w:r>
          </w:p>
        </w:tc>
        <w:tc>
          <w:tcPr>
            <w:tcW w:w="1141" w:type="dxa"/>
            <w:hideMark/>
          </w:tcPr>
          <w:p w14:paraId="6277676A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769" w:type="dxa"/>
            <w:noWrap/>
            <w:hideMark/>
          </w:tcPr>
          <w:p w14:paraId="19C732AA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Sex</w:t>
            </w:r>
          </w:p>
        </w:tc>
        <w:tc>
          <w:tcPr>
            <w:tcW w:w="656" w:type="dxa"/>
            <w:noWrap/>
            <w:hideMark/>
          </w:tcPr>
          <w:p w14:paraId="09EF5F7B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Age</w:t>
            </w:r>
          </w:p>
        </w:tc>
        <w:tc>
          <w:tcPr>
            <w:tcW w:w="694" w:type="dxa"/>
            <w:noWrap/>
            <w:hideMark/>
          </w:tcPr>
          <w:p w14:paraId="3F2E9C3E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SibSp</w:t>
            </w:r>
          </w:p>
        </w:tc>
        <w:tc>
          <w:tcPr>
            <w:tcW w:w="697" w:type="dxa"/>
            <w:noWrap/>
            <w:hideMark/>
          </w:tcPr>
          <w:p w14:paraId="7A2CD6F4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Parch</w:t>
            </w:r>
          </w:p>
        </w:tc>
        <w:tc>
          <w:tcPr>
            <w:tcW w:w="868" w:type="dxa"/>
            <w:noWrap/>
            <w:hideMark/>
          </w:tcPr>
          <w:p w14:paraId="253F4614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Ticket</w:t>
            </w:r>
          </w:p>
        </w:tc>
        <w:tc>
          <w:tcPr>
            <w:tcW w:w="877" w:type="dxa"/>
            <w:noWrap/>
            <w:hideMark/>
          </w:tcPr>
          <w:p w14:paraId="0770356D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Fare</w:t>
            </w:r>
          </w:p>
        </w:tc>
        <w:tc>
          <w:tcPr>
            <w:tcW w:w="819" w:type="dxa"/>
            <w:noWrap/>
            <w:hideMark/>
          </w:tcPr>
          <w:p w14:paraId="76BE4700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Cabin</w:t>
            </w:r>
          </w:p>
        </w:tc>
        <w:tc>
          <w:tcPr>
            <w:tcW w:w="1537" w:type="dxa"/>
            <w:noWrap/>
            <w:hideMark/>
          </w:tcPr>
          <w:p w14:paraId="7CB6B1E0" w14:textId="77777777" w:rsidR="00D1570E" w:rsidRPr="00D1570E" w:rsidRDefault="00D1570E" w:rsidP="00D15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Embarked</w:t>
            </w:r>
          </w:p>
        </w:tc>
      </w:tr>
      <w:tr w:rsidR="00D1570E" w:rsidRPr="00D1570E" w14:paraId="031B96DE" w14:textId="77777777" w:rsidTr="007015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3C368D9B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32" w:type="dxa"/>
            <w:noWrap/>
            <w:hideMark/>
          </w:tcPr>
          <w:p w14:paraId="13E338D8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0F087F87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54111557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Cumings, Mrs. John Bradley (Florence Briggs Thayer)</w:t>
            </w:r>
          </w:p>
        </w:tc>
        <w:tc>
          <w:tcPr>
            <w:tcW w:w="769" w:type="dxa"/>
            <w:noWrap/>
            <w:hideMark/>
          </w:tcPr>
          <w:p w14:paraId="2E6C8665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146C97BA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38</w:t>
            </w:r>
          </w:p>
        </w:tc>
        <w:tc>
          <w:tcPr>
            <w:tcW w:w="694" w:type="dxa"/>
            <w:noWrap/>
            <w:hideMark/>
          </w:tcPr>
          <w:p w14:paraId="2505758A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5D7B0719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53CC2D5C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 17599</w:t>
            </w:r>
          </w:p>
        </w:tc>
        <w:tc>
          <w:tcPr>
            <w:tcW w:w="877" w:type="dxa"/>
            <w:noWrap/>
            <w:hideMark/>
          </w:tcPr>
          <w:p w14:paraId="5AF5161C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71.2833</w:t>
            </w:r>
          </w:p>
        </w:tc>
        <w:tc>
          <w:tcPr>
            <w:tcW w:w="819" w:type="dxa"/>
            <w:noWrap/>
            <w:hideMark/>
          </w:tcPr>
          <w:p w14:paraId="075E1B66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C85</w:t>
            </w:r>
          </w:p>
        </w:tc>
        <w:tc>
          <w:tcPr>
            <w:tcW w:w="1537" w:type="dxa"/>
            <w:noWrap/>
            <w:hideMark/>
          </w:tcPr>
          <w:p w14:paraId="404DC8C2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</w:t>
            </w:r>
          </w:p>
        </w:tc>
      </w:tr>
      <w:tr w:rsidR="00D1570E" w:rsidRPr="00D1570E" w14:paraId="043CA9D2" w14:textId="77777777" w:rsidTr="00701544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547774B3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932" w:type="dxa"/>
            <w:noWrap/>
            <w:hideMark/>
          </w:tcPr>
          <w:p w14:paraId="05C4DDC3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6C7C2714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71F40EAB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Futrelle, Mrs. Jacques Heath (Lily May Peel)</w:t>
            </w:r>
          </w:p>
        </w:tc>
        <w:tc>
          <w:tcPr>
            <w:tcW w:w="769" w:type="dxa"/>
            <w:noWrap/>
            <w:hideMark/>
          </w:tcPr>
          <w:p w14:paraId="3AE39F3F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496107BB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35</w:t>
            </w:r>
          </w:p>
        </w:tc>
        <w:tc>
          <w:tcPr>
            <w:tcW w:w="694" w:type="dxa"/>
            <w:noWrap/>
            <w:hideMark/>
          </w:tcPr>
          <w:p w14:paraId="2A727497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03EF8EAA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1840C004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113803</w:t>
            </w:r>
          </w:p>
        </w:tc>
        <w:tc>
          <w:tcPr>
            <w:tcW w:w="877" w:type="dxa"/>
            <w:noWrap/>
            <w:hideMark/>
          </w:tcPr>
          <w:p w14:paraId="07130C09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53.1</w:t>
            </w:r>
          </w:p>
        </w:tc>
        <w:tc>
          <w:tcPr>
            <w:tcW w:w="819" w:type="dxa"/>
            <w:noWrap/>
            <w:hideMark/>
          </w:tcPr>
          <w:p w14:paraId="00C159B0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C123</w:t>
            </w:r>
          </w:p>
        </w:tc>
        <w:tc>
          <w:tcPr>
            <w:tcW w:w="1537" w:type="dxa"/>
            <w:noWrap/>
            <w:hideMark/>
          </w:tcPr>
          <w:p w14:paraId="149A730E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D1570E" w:rsidRPr="00D1570E" w14:paraId="4B596D7F" w14:textId="77777777" w:rsidTr="007015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264B9214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932" w:type="dxa"/>
            <w:noWrap/>
            <w:hideMark/>
          </w:tcPr>
          <w:p w14:paraId="3C2FCE9D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762" w:type="dxa"/>
            <w:noWrap/>
            <w:hideMark/>
          </w:tcPr>
          <w:p w14:paraId="111627DB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1A03AB04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McCarthy, Mr. Timothy J</w:t>
            </w:r>
          </w:p>
        </w:tc>
        <w:tc>
          <w:tcPr>
            <w:tcW w:w="769" w:type="dxa"/>
            <w:noWrap/>
            <w:hideMark/>
          </w:tcPr>
          <w:p w14:paraId="19C4839C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22F9B245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54</w:t>
            </w:r>
          </w:p>
        </w:tc>
        <w:tc>
          <w:tcPr>
            <w:tcW w:w="694" w:type="dxa"/>
            <w:noWrap/>
            <w:hideMark/>
          </w:tcPr>
          <w:p w14:paraId="6038B630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7AB24752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2467069B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17463</w:t>
            </w:r>
          </w:p>
        </w:tc>
        <w:tc>
          <w:tcPr>
            <w:tcW w:w="877" w:type="dxa"/>
            <w:noWrap/>
            <w:hideMark/>
          </w:tcPr>
          <w:p w14:paraId="1F753EDA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51.8625</w:t>
            </w:r>
          </w:p>
        </w:tc>
        <w:tc>
          <w:tcPr>
            <w:tcW w:w="819" w:type="dxa"/>
            <w:noWrap/>
            <w:hideMark/>
          </w:tcPr>
          <w:p w14:paraId="6FF9032A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E46</w:t>
            </w:r>
          </w:p>
        </w:tc>
        <w:tc>
          <w:tcPr>
            <w:tcW w:w="1537" w:type="dxa"/>
            <w:noWrap/>
            <w:hideMark/>
          </w:tcPr>
          <w:p w14:paraId="3EFB5785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D1570E" w:rsidRPr="00D1570E" w14:paraId="6FCCE63E" w14:textId="77777777" w:rsidTr="00701544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40CA755B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</w:t>
            </w:r>
          </w:p>
        </w:tc>
        <w:tc>
          <w:tcPr>
            <w:tcW w:w="932" w:type="dxa"/>
            <w:noWrap/>
            <w:hideMark/>
          </w:tcPr>
          <w:p w14:paraId="32050431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057EA75E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141" w:type="dxa"/>
            <w:hideMark/>
          </w:tcPr>
          <w:p w14:paraId="66E77346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Sandstrom, Miss. Marguerite Rut</w:t>
            </w:r>
          </w:p>
        </w:tc>
        <w:tc>
          <w:tcPr>
            <w:tcW w:w="769" w:type="dxa"/>
            <w:noWrap/>
            <w:hideMark/>
          </w:tcPr>
          <w:p w14:paraId="583E3220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6515CC77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694" w:type="dxa"/>
            <w:noWrap/>
            <w:hideMark/>
          </w:tcPr>
          <w:p w14:paraId="1051DF14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2FE7C0AF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868" w:type="dxa"/>
            <w:noWrap/>
            <w:hideMark/>
          </w:tcPr>
          <w:p w14:paraId="68D7B8D0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PP 9549</w:t>
            </w:r>
          </w:p>
        </w:tc>
        <w:tc>
          <w:tcPr>
            <w:tcW w:w="877" w:type="dxa"/>
            <w:noWrap/>
            <w:hideMark/>
          </w:tcPr>
          <w:p w14:paraId="36D9E917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16.7</w:t>
            </w:r>
          </w:p>
        </w:tc>
        <w:tc>
          <w:tcPr>
            <w:tcW w:w="819" w:type="dxa"/>
            <w:noWrap/>
            <w:hideMark/>
          </w:tcPr>
          <w:p w14:paraId="60CFF5EA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G6</w:t>
            </w:r>
          </w:p>
        </w:tc>
        <w:tc>
          <w:tcPr>
            <w:tcW w:w="1537" w:type="dxa"/>
            <w:noWrap/>
            <w:hideMark/>
          </w:tcPr>
          <w:p w14:paraId="2519F4B1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D1570E" w:rsidRPr="00D1570E" w14:paraId="62918168" w14:textId="77777777" w:rsidTr="007015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22A9BE5A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</w:t>
            </w:r>
          </w:p>
        </w:tc>
        <w:tc>
          <w:tcPr>
            <w:tcW w:w="932" w:type="dxa"/>
            <w:noWrap/>
            <w:hideMark/>
          </w:tcPr>
          <w:p w14:paraId="64F856D6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26284F46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7375E9BF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Bonnell, Miss. Elizabeth</w:t>
            </w:r>
          </w:p>
        </w:tc>
        <w:tc>
          <w:tcPr>
            <w:tcW w:w="769" w:type="dxa"/>
            <w:noWrap/>
            <w:hideMark/>
          </w:tcPr>
          <w:p w14:paraId="0D9542DE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32330981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58</w:t>
            </w:r>
          </w:p>
        </w:tc>
        <w:tc>
          <w:tcPr>
            <w:tcW w:w="694" w:type="dxa"/>
            <w:noWrap/>
            <w:hideMark/>
          </w:tcPr>
          <w:p w14:paraId="6B005EF2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084755E4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33B6B590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113783</w:t>
            </w:r>
          </w:p>
        </w:tc>
        <w:tc>
          <w:tcPr>
            <w:tcW w:w="877" w:type="dxa"/>
            <w:noWrap/>
            <w:hideMark/>
          </w:tcPr>
          <w:p w14:paraId="036035D3" w14:textId="77777777" w:rsidR="00D1570E" w:rsidRPr="00D1570E" w:rsidRDefault="00D1570E" w:rsidP="00D157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26.55</w:t>
            </w:r>
          </w:p>
        </w:tc>
        <w:tc>
          <w:tcPr>
            <w:tcW w:w="819" w:type="dxa"/>
            <w:noWrap/>
            <w:hideMark/>
          </w:tcPr>
          <w:p w14:paraId="1CFD9155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C103</w:t>
            </w:r>
          </w:p>
        </w:tc>
        <w:tc>
          <w:tcPr>
            <w:tcW w:w="1537" w:type="dxa"/>
            <w:noWrap/>
            <w:hideMark/>
          </w:tcPr>
          <w:p w14:paraId="46BD2DC4" w14:textId="77777777" w:rsidR="00D1570E" w:rsidRPr="00D1570E" w:rsidRDefault="00D1570E" w:rsidP="00D15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D1570E" w:rsidRPr="00D1570E" w14:paraId="376648B9" w14:textId="77777777" w:rsidTr="0070154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031E5E62" w14:textId="77777777" w:rsidR="00D1570E" w:rsidRPr="00D1570E" w:rsidRDefault="00D1570E" w:rsidP="00D1570E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22</w:t>
            </w:r>
          </w:p>
        </w:tc>
        <w:tc>
          <w:tcPr>
            <w:tcW w:w="932" w:type="dxa"/>
            <w:noWrap/>
            <w:hideMark/>
          </w:tcPr>
          <w:p w14:paraId="3F1782C9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040120CF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141" w:type="dxa"/>
            <w:hideMark/>
          </w:tcPr>
          <w:p w14:paraId="3A5449C4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Beesley, Mr. Lawrence</w:t>
            </w:r>
          </w:p>
        </w:tc>
        <w:tc>
          <w:tcPr>
            <w:tcW w:w="769" w:type="dxa"/>
            <w:noWrap/>
            <w:hideMark/>
          </w:tcPr>
          <w:p w14:paraId="4E9EB041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38DC9577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34</w:t>
            </w:r>
          </w:p>
        </w:tc>
        <w:tc>
          <w:tcPr>
            <w:tcW w:w="694" w:type="dxa"/>
            <w:noWrap/>
            <w:hideMark/>
          </w:tcPr>
          <w:p w14:paraId="015EC6A2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2BF6E482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39A916C9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248698</w:t>
            </w:r>
          </w:p>
        </w:tc>
        <w:tc>
          <w:tcPr>
            <w:tcW w:w="877" w:type="dxa"/>
            <w:noWrap/>
            <w:hideMark/>
          </w:tcPr>
          <w:p w14:paraId="26DBEDE8" w14:textId="77777777" w:rsidR="00D1570E" w:rsidRPr="00D1570E" w:rsidRDefault="00D1570E" w:rsidP="00D157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819" w:type="dxa"/>
            <w:noWrap/>
            <w:hideMark/>
          </w:tcPr>
          <w:p w14:paraId="5E42A702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D56</w:t>
            </w:r>
          </w:p>
        </w:tc>
        <w:tc>
          <w:tcPr>
            <w:tcW w:w="1537" w:type="dxa"/>
            <w:noWrap/>
            <w:hideMark/>
          </w:tcPr>
          <w:p w14:paraId="3E0DEDBD" w14:textId="77777777" w:rsidR="00D1570E" w:rsidRPr="00D1570E" w:rsidRDefault="00D1570E" w:rsidP="00D15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</w:tbl>
    <w:p w14:paraId="66DC09FC" w14:textId="77777777" w:rsidR="00701544" w:rsidRDefault="00701544" w:rsidP="005427D5">
      <w:pPr>
        <w:rPr>
          <w:b/>
          <w:bCs/>
          <w:smallCaps/>
          <w:color w:val="5A5A5A" w:themeColor="text1" w:themeTint="A5"/>
        </w:rPr>
      </w:pPr>
    </w:p>
    <w:p w14:paraId="4D4B5E1D" w14:textId="2D9C7909" w:rsidR="005427D5" w:rsidRDefault="005427D5" w:rsidP="005427D5">
      <w:pPr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5427D5">
        <w:rPr>
          <w:rStyle w:val="IntenseReference"/>
          <w:b w:val="0"/>
          <w:bCs w:val="0"/>
        </w:rPr>
        <w:lastRenderedPageBreak/>
        <w:t>Coding Exercise 3: Encoding Categorical Data for Machine Learning</w:t>
      </w:r>
    </w:p>
    <w:p w14:paraId="5F6662DD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1</w:t>
      </w:r>
      <w:r w:rsidRPr="005427D5">
        <w:rPr>
          <w:smallCaps/>
          <w:color w:val="0F243E" w:themeColor="text2" w:themeShade="80"/>
        </w:rPr>
        <w:t>: Import required libraries - Pandas, Numpy, and required classes for this task - ColumnTransformer, OneHotEncoder, LabelEncoder.</w:t>
      </w:r>
    </w:p>
    <w:p w14:paraId="75EB9A70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2</w:t>
      </w:r>
      <w:r w:rsidRPr="005427D5">
        <w:rPr>
          <w:smallCaps/>
          <w:color w:val="0F243E" w:themeColor="text2" w:themeShade="80"/>
        </w:rPr>
        <w:t>: Start by loading the Titanic dataset into a pandas data frame. This can be done using the pd.read_csv function. The dataset's name is 'titanic.csv'.</w:t>
      </w:r>
    </w:p>
    <w:p w14:paraId="6A90B8F0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3</w:t>
      </w:r>
      <w:r w:rsidRPr="005427D5">
        <w:rPr>
          <w:smallCaps/>
          <w:color w:val="0F243E" w:themeColor="text2" w:themeShade="80"/>
        </w:rPr>
        <w:t>: Identify the categorical features in your dataset that need to be encoded. You can store these feature names in a list for easy access later.</w:t>
      </w:r>
    </w:p>
    <w:p w14:paraId="4D13D1F0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4</w:t>
      </w:r>
      <w:r w:rsidRPr="005427D5">
        <w:rPr>
          <w:smallCaps/>
          <w:color w:val="0F243E" w:themeColor="text2" w:themeShade="80"/>
        </w:rPr>
        <w:t>: To apply OneHotEncoding to these categorical features, create an instance of the ColumnTransformer class. Make sure to pass the OneHotEncoder() as an argument along with the list of categorical features.</w:t>
      </w:r>
    </w:p>
    <w:p w14:paraId="0C69BC9B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5</w:t>
      </w:r>
      <w:r w:rsidRPr="005427D5">
        <w:rPr>
          <w:smallCaps/>
          <w:color w:val="0F243E" w:themeColor="text2" w:themeShade="80"/>
        </w:rPr>
        <w:t>: Use the fit_transform method on the instance of ColumnTransformer to apply the OneHotEncoding.</w:t>
      </w:r>
    </w:p>
    <w:p w14:paraId="4F7546AC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6</w:t>
      </w:r>
      <w:r w:rsidRPr="005427D5">
        <w:rPr>
          <w:smallCaps/>
          <w:color w:val="0F243E" w:themeColor="text2" w:themeShade="80"/>
        </w:rPr>
        <w:t>: The output of the fit_transform method should be converted into a NumPy array for further use.</w:t>
      </w:r>
    </w:p>
    <w:p w14:paraId="61250F72" w14:textId="77777777" w:rsidR="005427D5" w:rsidRPr="005427D5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7</w:t>
      </w:r>
      <w:r w:rsidRPr="005427D5">
        <w:rPr>
          <w:smallCaps/>
          <w:color w:val="0F243E" w:themeColor="text2" w:themeShade="80"/>
        </w:rPr>
        <w:t>: The 'Survived' column in your dataset is the dependent variable. This is a binary categorical variable that should be encoded using LabelEncoder.</w:t>
      </w:r>
    </w:p>
    <w:p w14:paraId="65CE75E2" w14:textId="77777777" w:rsidR="005427D5" w:rsidRPr="0038446A" w:rsidRDefault="005427D5" w:rsidP="0038446A">
      <w:pPr>
        <w:spacing w:after="0"/>
        <w:rPr>
          <w:smallCaps/>
          <w:color w:val="0F243E" w:themeColor="text2" w:themeShade="80"/>
        </w:rPr>
      </w:pPr>
      <w:r w:rsidRPr="005427D5">
        <w:rPr>
          <w:b/>
          <w:bCs/>
          <w:smallCaps/>
          <w:color w:val="0F243E" w:themeColor="text2" w:themeShade="80"/>
        </w:rPr>
        <w:t>8.</w:t>
      </w:r>
      <w:r w:rsidRPr="005427D5">
        <w:rPr>
          <w:smallCaps/>
          <w:color w:val="0F243E" w:themeColor="text2" w:themeShade="80"/>
        </w:rPr>
        <w:t>  Print the updated matrix of features and the dependent variable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701544" w14:paraId="4F0A2A73" w14:textId="77777777" w:rsidTr="00701544">
        <w:tc>
          <w:tcPr>
            <w:tcW w:w="10610" w:type="dxa"/>
          </w:tcPr>
          <w:p w14:paraId="383E748E" w14:textId="0F49600C" w:rsidR="00701544" w:rsidRPr="00701544" w:rsidRDefault="00701544" w:rsidP="00701544">
            <w:pPr>
              <w:pStyle w:val="NoSpacing"/>
              <w:rPr>
                <w:rFonts w:ascii="Consolas" w:hAnsi="Consolas"/>
                <w:sz w:val="22"/>
                <w:szCs w:val="22"/>
              </w:rPr>
            </w:pP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Importing the necessary libraries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import pandas as pd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import numpy as np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from sklearn.compose import ColumnTransformer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from sklearn.preprocessing import OneHotEncoder, LabelEncoder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Load the dataset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dataset = pd.read_csv("titanic.csv")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Identify the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categorical_features = ['Sex', 'Embarked', 'Pclass']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Implement an instance of the ColumnTransformer class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ct = ColumnTransformer(transformers=[('encoder', OneHotEncoder(),categorical_features)],remainder='passthrough')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Apply the fit_transform method on the instance of ColumnTransformer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ct_fit = ct.fit_transform(dataset)  # Apply one-hot encoding to the first column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Convert the output into a NumPy array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X = np.array(ct.fit_transform(dataset))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Use LabelEncoder to encode binary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le = LabelEncoder()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Y = le.fit_transform(dataset["Survived"])  # Apply label encoding to the dependent variable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Print the updated matrix of features and the dependent variable vector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print(X)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print(Y)</w:t>
            </w:r>
          </w:p>
        </w:tc>
      </w:tr>
    </w:tbl>
    <w:p w14:paraId="6FFB8795" w14:textId="53AAC16D" w:rsidR="00084DDD" w:rsidRDefault="00084DDD" w:rsidP="00084DD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 xml:space="preserve">Step </w:t>
      </w:r>
      <w:r>
        <w:rPr>
          <w:rStyle w:val="IntenseReference"/>
          <w:b w:val="0"/>
          <w:bCs w:val="0"/>
        </w:rPr>
        <w:t>5</w:t>
      </w:r>
      <w:r>
        <w:rPr>
          <w:rStyle w:val="IntenseReference"/>
          <w:b w:val="0"/>
          <w:bCs w:val="0"/>
        </w:rPr>
        <w:t xml:space="preserve">: </w:t>
      </w:r>
      <w:r>
        <w:rPr>
          <w:rStyle w:val="IntenseReference"/>
          <w:b w:val="0"/>
          <w:bCs w:val="0"/>
        </w:rPr>
        <w:t>Training Versus Test Data</w:t>
      </w:r>
    </w:p>
    <w:p w14:paraId="5E2CB53C" w14:textId="595809FA" w:rsidR="00701544" w:rsidRPr="005427D5" w:rsidRDefault="0074420F" w:rsidP="0074420F">
      <w:pPr>
        <w:jc w:val="center"/>
        <w:rPr>
          <w:smallCaps/>
          <w:color w:val="5A5A5A" w:themeColor="text1" w:themeTint="A5"/>
        </w:rPr>
      </w:pPr>
      <w:r w:rsidRPr="0074420F">
        <w:rPr>
          <w:smallCaps/>
          <w:color w:val="5A5A5A" w:themeColor="text1" w:themeTint="A5"/>
        </w:rPr>
        <w:lastRenderedPageBreak/>
        <w:drawing>
          <wp:inline distT="0" distB="0" distL="0" distR="0" wp14:anchorId="21839B35" wp14:editId="50E5FC7F">
            <wp:extent cx="6315956" cy="2191056"/>
            <wp:effectExtent l="0" t="0" r="0" b="0"/>
            <wp:docPr id="20860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7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497" w14:textId="3ACCDC1C" w:rsidR="00084DDD" w:rsidRDefault="00084DDD" w:rsidP="00084DD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 xml:space="preserve">Step </w:t>
      </w:r>
      <w:r>
        <w:rPr>
          <w:rStyle w:val="IntenseReference"/>
          <w:b w:val="0"/>
          <w:bCs w:val="0"/>
        </w:rPr>
        <w:t>6</w:t>
      </w:r>
      <w:r>
        <w:rPr>
          <w:rStyle w:val="IntenseReference"/>
          <w:b w:val="0"/>
          <w:bCs w:val="0"/>
        </w:rPr>
        <w:t xml:space="preserve">: </w:t>
      </w:r>
      <w:r>
        <w:rPr>
          <w:rStyle w:val="IntenseReference"/>
          <w:b w:val="0"/>
          <w:bCs w:val="0"/>
        </w:rPr>
        <w:t>Feature Scaling</w:t>
      </w:r>
    </w:p>
    <w:p w14:paraId="494DDD7C" w14:textId="77777777" w:rsidR="005427D5" w:rsidRPr="00D27732" w:rsidRDefault="005427D5" w:rsidP="005B5000">
      <w:pPr>
        <w:rPr>
          <w:rStyle w:val="SubtleReference"/>
        </w:rPr>
      </w:pPr>
    </w:p>
    <w:p w14:paraId="1EFB760B" w14:textId="4C04B235" w:rsidR="00897542" w:rsidRDefault="00897542" w:rsidP="008D6C20">
      <w:pPr>
        <w:pStyle w:val="Heading1"/>
      </w:pPr>
      <w:bookmarkStart w:id="8" w:name="_Toc199099857"/>
      <w:r>
        <w:t>DATA PROCESSING USING PYTHON</w:t>
      </w:r>
      <w:bookmarkEnd w:id="8"/>
    </w:p>
    <w:p w14:paraId="544AAE2F" w14:textId="6F0012D4" w:rsidR="00AF6DED" w:rsidRPr="00BD74D4" w:rsidRDefault="00AF6DED" w:rsidP="00AF6DED">
      <w:pPr>
        <w:pStyle w:val="NoSpacing"/>
      </w:pPr>
    </w:p>
    <w:p w14:paraId="12984EBC" w14:textId="43558EB4" w:rsidR="008D6C20" w:rsidRDefault="008D6C20" w:rsidP="008D6C20">
      <w:pPr>
        <w:pStyle w:val="Heading1"/>
      </w:pPr>
      <w:bookmarkStart w:id="9" w:name="_Toc199099858"/>
      <w:r w:rsidRPr="008D6C20">
        <w:t>REGRESSION</w:t>
      </w:r>
      <w:bookmarkEnd w:id="9"/>
    </w:p>
    <w:p w14:paraId="501ED054" w14:textId="77777777" w:rsidR="00A73173" w:rsidRDefault="00A73173" w:rsidP="00A73173">
      <w:pPr>
        <w:pStyle w:val="NoSpacing"/>
        <w:numPr>
          <w:ilvl w:val="0"/>
          <w:numId w:val="19"/>
        </w:numPr>
      </w:pPr>
      <w:r w:rsidRPr="00A73173">
        <w:t xml:space="preserve">A </w:t>
      </w:r>
      <w:r w:rsidRPr="00A73173">
        <w:rPr>
          <w:b/>
          <w:bCs/>
        </w:rPr>
        <w:t>regression model</w:t>
      </w:r>
      <w:r w:rsidRPr="00A73173">
        <w:t xml:space="preserve"> is a type of statistical or machine learning model used to understand the relationship between a </w:t>
      </w:r>
      <w:r w:rsidRPr="00A73173">
        <w:rPr>
          <w:b/>
          <w:bCs/>
        </w:rPr>
        <w:t>dependent variable</w:t>
      </w:r>
      <w:r w:rsidRPr="00A73173">
        <w:t xml:space="preserve"> (what you're trying to predict) and one or more </w:t>
      </w:r>
      <w:r w:rsidRPr="00A73173">
        <w:rPr>
          <w:b/>
          <w:bCs/>
        </w:rPr>
        <w:t>independent variables</w:t>
      </w:r>
      <w:r w:rsidRPr="00A73173">
        <w:t xml:space="preserve"> (the inputs or predictors).</w:t>
      </w:r>
    </w:p>
    <w:p w14:paraId="15149B2E" w14:textId="07CA891F" w:rsidR="00A73173" w:rsidRPr="00A73173" w:rsidRDefault="00A73173" w:rsidP="00A73173">
      <w:pPr>
        <w:pStyle w:val="NoSpacing"/>
        <w:numPr>
          <w:ilvl w:val="0"/>
          <w:numId w:val="19"/>
        </w:numPr>
      </w:pPr>
      <w:r w:rsidRPr="00A73173">
        <w:rPr>
          <w:b/>
          <w:bCs/>
        </w:rPr>
        <w:t xml:space="preserve">In simple </w:t>
      </w:r>
      <w:r w:rsidR="00CA0D4B" w:rsidRPr="00A73173">
        <w:rPr>
          <w:b/>
          <w:bCs/>
        </w:rPr>
        <w:t>terms:</w:t>
      </w:r>
      <w:r w:rsidR="00CA0D4B" w:rsidRPr="00A73173">
        <w:t xml:space="preserve"> A</w:t>
      </w:r>
      <w:r w:rsidRPr="00A73173">
        <w:t xml:space="preserve"> regression model helps answer questions like:</w:t>
      </w:r>
    </w:p>
    <w:p w14:paraId="5291F81F" w14:textId="77777777" w:rsidR="00A73173" w:rsidRPr="00A73173" w:rsidRDefault="00A73173" w:rsidP="00CA0D4B">
      <w:pPr>
        <w:pStyle w:val="NoSpacing"/>
        <w:numPr>
          <w:ilvl w:val="1"/>
          <w:numId w:val="19"/>
        </w:numPr>
      </w:pPr>
      <w:r w:rsidRPr="00A73173">
        <w:t>"How does the price of a house depend on its size, location, and number of bedrooms?"</w:t>
      </w:r>
    </w:p>
    <w:p w14:paraId="44E890E2" w14:textId="77777777" w:rsidR="00A73173" w:rsidRPr="00A73173" w:rsidRDefault="00A73173" w:rsidP="00CA0D4B">
      <w:pPr>
        <w:pStyle w:val="NoSpacing"/>
        <w:numPr>
          <w:ilvl w:val="1"/>
          <w:numId w:val="19"/>
        </w:numPr>
      </w:pPr>
      <w:r w:rsidRPr="00A73173">
        <w:t>"How does advertising spending affect sales?"</w:t>
      </w:r>
    </w:p>
    <w:p w14:paraId="25930D5D" w14:textId="21E5CA6C" w:rsidR="00A73173" w:rsidRDefault="00A73173" w:rsidP="00A73173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Types Of Regression Models</w:t>
      </w:r>
    </w:p>
    <w:p w14:paraId="2EA1021B" w14:textId="0F96E197" w:rsidR="003E4103" w:rsidRDefault="003E4103" w:rsidP="003E4103">
      <w:pPr>
        <w:pStyle w:val="NoSpacing"/>
        <w:numPr>
          <w:ilvl w:val="0"/>
          <w:numId w:val="20"/>
        </w:numP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Linear Regression</w:t>
      </w:r>
    </w:p>
    <w:p w14:paraId="311D4D4D" w14:textId="37D62D9F" w:rsidR="00A73173" w:rsidRPr="00A73173" w:rsidRDefault="00A73173" w:rsidP="003E4103">
      <w:pPr>
        <w:pStyle w:val="NoSpacing"/>
        <w:numPr>
          <w:ilvl w:val="0"/>
          <w:numId w:val="21"/>
        </w:numPr>
      </w:pPr>
      <w:r w:rsidRPr="00A73173">
        <w:t>Assumes a straight-line relationship between variables.</w:t>
      </w:r>
    </w:p>
    <w:p w14:paraId="48E600D2" w14:textId="7F549181" w:rsidR="003E4103" w:rsidRDefault="00A73173" w:rsidP="00CA0D4B">
      <w:pPr>
        <w:pStyle w:val="NoSpacing"/>
        <w:numPr>
          <w:ilvl w:val="0"/>
          <w:numId w:val="17"/>
        </w:numPr>
      </w:pPr>
      <w:r w:rsidRPr="00A73173">
        <w:t>Example: y = a + bx</w:t>
      </w:r>
    </w:p>
    <w:p w14:paraId="32169CF7" w14:textId="0023C44B" w:rsidR="00A73173" w:rsidRPr="00A73173" w:rsidRDefault="003E4103" w:rsidP="003E4103">
      <w:pPr>
        <w:pStyle w:val="NoSpacing"/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3E4103">
        <w:rPr>
          <w:rStyle w:val="IntenseReference"/>
          <w:b w:val="0"/>
          <w:bCs w:val="0"/>
        </w:rPr>
        <w:t>Multiple Linear Regression</w:t>
      </w:r>
      <w:r w:rsidR="00A73173" w:rsidRPr="00A73173">
        <w:rPr>
          <w:rStyle w:val="IntenseReference"/>
          <w:b w:val="0"/>
          <w:bCs w:val="0"/>
        </w:rPr>
        <w:t>:</w:t>
      </w:r>
    </w:p>
    <w:p w14:paraId="289087EC" w14:textId="77777777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Like linear regression, but with multiple input variables.</w:t>
      </w:r>
    </w:p>
    <w:p w14:paraId="4BBB3A8E" w14:textId="5EEBFE5B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Example:  y = a + b</w:t>
      </w:r>
      <w:r w:rsidRPr="00A73173">
        <w:rPr>
          <w:i/>
          <w:iCs/>
          <w:vertAlign w:val="subscript"/>
        </w:rPr>
        <w:t>1</w:t>
      </w:r>
      <w:r w:rsidRPr="00A73173">
        <w:rPr>
          <w:i/>
          <w:iCs/>
        </w:rPr>
        <w:t>x</w:t>
      </w:r>
      <w:r w:rsidRPr="00A73173">
        <w:rPr>
          <w:vertAlign w:val="subscript"/>
        </w:rPr>
        <w:t>1</w:t>
      </w:r>
      <w:r w:rsidRPr="00A73173">
        <w:t xml:space="preserve"> + b</w:t>
      </w:r>
      <w:r w:rsidRPr="00A73173">
        <w:rPr>
          <w:i/>
          <w:iCs/>
          <w:vertAlign w:val="subscript"/>
        </w:rPr>
        <w:t>2</w:t>
      </w:r>
      <w:r w:rsidRPr="00A73173">
        <w:rPr>
          <w:i/>
          <w:iCs/>
        </w:rPr>
        <w:t>x</w:t>
      </w:r>
      <w:r w:rsidRPr="00A73173">
        <w:rPr>
          <w:vertAlign w:val="subscript"/>
        </w:rPr>
        <w:t>2</w:t>
      </w:r>
      <w:r w:rsidRPr="00A73173">
        <w:t xml:space="preserve"> + </w:t>
      </w:r>
      <w:r>
        <w:t xml:space="preserve">… </w:t>
      </w:r>
      <w:r w:rsidRPr="00A73173">
        <w:t>+ b</w:t>
      </w:r>
      <w:r w:rsidRPr="00A73173">
        <w:rPr>
          <w:i/>
          <w:iCs/>
          <w:vertAlign w:val="subscript"/>
        </w:rPr>
        <w:t>n</w:t>
      </w:r>
      <w:r w:rsidRPr="00A73173">
        <w:rPr>
          <w:i/>
          <w:iCs/>
        </w:rPr>
        <w:t>x</w:t>
      </w:r>
      <w:r w:rsidRPr="00A73173">
        <w:rPr>
          <w:vertAlign w:val="subscript"/>
        </w:rPr>
        <w:t>n</w:t>
      </w:r>
    </w:p>
    <w:p w14:paraId="68C240E9" w14:textId="7E030E27" w:rsidR="00A73173" w:rsidRPr="00A73173" w:rsidRDefault="003E4103" w:rsidP="003E4103">
      <w:pPr>
        <w:pStyle w:val="NoSpacing"/>
        <w:numPr>
          <w:ilvl w:val="0"/>
          <w:numId w:val="17"/>
        </w:numPr>
        <w:tabs>
          <w:tab w:val="clear" w:pos="720"/>
          <w:tab w:val="num" w:pos="360"/>
        </w:tabs>
        <w:ind w:left="360"/>
      </w:pPr>
      <w:r w:rsidRPr="003E4103">
        <w:rPr>
          <w:rStyle w:val="IntenseReference"/>
          <w:b w:val="0"/>
          <w:bCs w:val="0"/>
        </w:rPr>
        <w:t>Polynomial Regression</w:t>
      </w:r>
      <w:r w:rsidR="00A73173" w:rsidRPr="00A73173">
        <w:t>:</w:t>
      </w:r>
    </w:p>
    <w:p w14:paraId="7F4116FD" w14:textId="77777777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Models curved relationships by including powers of the input variables.</w:t>
      </w:r>
    </w:p>
    <w:p w14:paraId="7F1BDAC6" w14:textId="0F11A275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Example: y = a + bx + cx</w:t>
      </w:r>
      <w:r w:rsidRPr="00A73173">
        <w:rPr>
          <w:vertAlign w:val="superscript"/>
        </w:rPr>
        <w:t>2</w:t>
      </w:r>
    </w:p>
    <w:p w14:paraId="6AA4C94D" w14:textId="5F5B144B" w:rsidR="00A73173" w:rsidRPr="00A73173" w:rsidRDefault="003E4103" w:rsidP="003E4103">
      <w:pPr>
        <w:pStyle w:val="NoSpacing"/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Logistic Regression</w:t>
      </w:r>
      <w:r w:rsidR="00A73173" w:rsidRPr="00A73173">
        <w:rPr>
          <w:rStyle w:val="IntenseReference"/>
        </w:rPr>
        <w:t>:</w:t>
      </w:r>
    </w:p>
    <w:p w14:paraId="4ECB740D" w14:textId="77777777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Used when the output is categorical (e.g., yes/no, 0/1).</w:t>
      </w:r>
    </w:p>
    <w:p w14:paraId="6E2FF1D5" w14:textId="77777777" w:rsidR="00A73173" w:rsidRPr="00A73173" w:rsidRDefault="00A73173" w:rsidP="00CA0D4B">
      <w:pPr>
        <w:pStyle w:val="NoSpacing"/>
        <w:numPr>
          <w:ilvl w:val="0"/>
          <w:numId w:val="17"/>
        </w:numPr>
      </w:pPr>
      <w:r w:rsidRPr="00A73173">
        <w:t>Despite the name, it's used for classification, not regression.</w:t>
      </w:r>
    </w:p>
    <w:p w14:paraId="405D73C9" w14:textId="1152AC35" w:rsidR="00A73173" w:rsidRPr="00A73173" w:rsidRDefault="003E4103" w:rsidP="003E4103">
      <w:pPr>
        <w:pStyle w:val="NoSpacing"/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Ridge, Lasso, And Elastic Net Regression</w:t>
      </w:r>
      <w:r w:rsidR="00A73173" w:rsidRPr="00A73173">
        <w:rPr>
          <w:rStyle w:val="IntenseReference"/>
        </w:rPr>
        <w:t>:</w:t>
      </w:r>
    </w:p>
    <w:p w14:paraId="4A766A88" w14:textId="2CA711C4" w:rsidR="00CA0D4B" w:rsidRPr="00A73173" w:rsidRDefault="00A73173" w:rsidP="00E02D59">
      <w:pPr>
        <w:pStyle w:val="NoSpacing"/>
        <w:numPr>
          <w:ilvl w:val="0"/>
          <w:numId w:val="17"/>
        </w:numPr>
      </w:pPr>
      <w:r w:rsidRPr="00A73173">
        <w:t>Variants of linear regression that include regularization to prevent overfitting.</w:t>
      </w:r>
    </w:p>
    <w:p w14:paraId="18365B6D" w14:textId="3BE1BB26" w:rsidR="00A73173" w:rsidRDefault="00A73173" w:rsidP="00A73173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A73173">
        <w:rPr>
          <w:b/>
          <w:bCs/>
        </w:rPr>
        <w:t xml:space="preserve"> </w:t>
      </w:r>
      <w:r w:rsidRPr="00A73173">
        <w:rPr>
          <w:rStyle w:val="IntenseReference"/>
          <w:b w:val="0"/>
          <w:bCs w:val="0"/>
        </w:rPr>
        <w:t>What It’s Used For</w:t>
      </w:r>
    </w:p>
    <w:p w14:paraId="785E2BED" w14:textId="77777777" w:rsidR="00A73173" w:rsidRPr="00A73173" w:rsidRDefault="00A73173" w:rsidP="00A73173">
      <w:pPr>
        <w:pStyle w:val="NoSpacing"/>
        <w:numPr>
          <w:ilvl w:val="0"/>
          <w:numId w:val="18"/>
        </w:numPr>
      </w:pPr>
      <w:r w:rsidRPr="00A73173">
        <w:t>Predicting future values (e.g., stock prices, sales).</w:t>
      </w:r>
    </w:p>
    <w:p w14:paraId="4FC8204D" w14:textId="77777777" w:rsidR="00A73173" w:rsidRPr="00A73173" w:rsidRDefault="00A73173" w:rsidP="00A73173">
      <w:pPr>
        <w:pStyle w:val="NoSpacing"/>
        <w:numPr>
          <w:ilvl w:val="0"/>
          <w:numId w:val="18"/>
        </w:numPr>
      </w:pPr>
      <w:r w:rsidRPr="00A73173">
        <w:t>Understanding relationships between variables.</w:t>
      </w:r>
    </w:p>
    <w:p w14:paraId="4B8C17E4" w14:textId="77777777" w:rsidR="00A73173" w:rsidRPr="00A73173" w:rsidRDefault="00A73173" w:rsidP="00A73173">
      <w:pPr>
        <w:pStyle w:val="NoSpacing"/>
        <w:numPr>
          <w:ilvl w:val="0"/>
          <w:numId w:val="18"/>
        </w:numPr>
      </w:pPr>
      <w:r w:rsidRPr="00A73173">
        <w:t>Making data-driven decisions in business, science, and engineering.</w:t>
      </w:r>
    </w:p>
    <w:p w14:paraId="5DE17715" w14:textId="2EAC84B1" w:rsidR="008D6C20" w:rsidRPr="008D6C20" w:rsidRDefault="008D6C20" w:rsidP="008D6C20">
      <w:pPr>
        <w:pStyle w:val="Heading2"/>
      </w:pPr>
      <w:bookmarkStart w:id="10" w:name="_Toc199099859"/>
      <w:r>
        <w:lastRenderedPageBreak/>
        <w:t>SIMPLE LINEAR REGRESSION</w:t>
      </w:r>
      <w:bookmarkEnd w:id="10"/>
    </w:p>
    <w:p w14:paraId="7163EEC9" w14:textId="3839E617" w:rsidR="008D6C20" w:rsidRDefault="008D6C20" w:rsidP="008D6C20">
      <w:pPr>
        <w:jc w:val="center"/>
      </w:pPr>
      <w:r w:rsidRPr="008D6C20">
        <w:drawing>
          <wp:inline distT="0" distB="0" distL="0" distR="0" wp14:anchorId="203CDFE4" wp14:editId="07ED850F">
            <wp:extent cx="4191000" cy="2189553"/>
            <wp:effectExtent l="0" t="0" r="0" b="1270"/>
            <wp:docPr id="1119655464" name="Picture 1" descr="A diagram of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5464" name="Picture 1" descr="A diagram of equation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724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9D9" w14:textId="77777777" w:rsidR="008D6C20" w:rsidRDefault="008D6C20" w:rsidP="008D6C20"/>
    <w:p w14:paraId="3F5490FD" w14:textId="298C136A" w:rsidR="008D6C20" w:rsidRPr="008D6C20" w:rsidRDefault="008D6C20" w:rsidP="008D6C20">
      <w:pPr>
        <w:pStyle w:val="Heading2"/>
      </w:pPr>
      <w:bookmarkStart w:id="11" w:name="_Toc199099860"/>
      <w:r>
        <w:t>MULTIPLE</w:t>
      </w:r>
      <w:r>
        <w:t xml:space="preserve"> LINEAR REGRESSION</w:t>
      </w:r>
      <w:bookmarkEnd w:id="11"/>
    </w:p>
    <w:p w14:paraId="204CDA04" w14:textId="77777777" w:rsidR="008D6C20" w:rsidRDefault="008D6C20" w:rsidP="008D6C20"/>
    <w:p w14:paraId="07914709" w14:textId="64A7CFF4" w:rsidR="008D6C20" w:rsidRPr="008D6C20" w:rsidRDefault="008D6C20" w:rsidP="008D6C20">
      <w:pPr>
        <w:pStyle w:val="Heading2"/>
      </w:pPr>
      <w:bookmarkStart w:id="12" w:name="_Toc199099861"/>
      <w:r>
        <w:t>POLYNOMIAL</w:t>
      </w:r>
      <w:r>
        <w:t xml:space="preserve"> REGRESSION</w:t>
      </w:r>
      <w:bookmarkEnd w:id="12"/>
    </w:p>
    <w:p w14:paraId="134635F9" w14:textId="77777777" w:rsidR="008D6C20" w:rsidRDefault="008D6C20" w:rsidP="008D6C20"/>
    <w:p w14:paraId="72E3ECB2" w14:textId="1107D8B9" w:rsidR="008D6C20" w:rsidRPr="008D6C20" w:rsidRDefault="008D6C20" w:rsidP="008D6C20">
      <w:pPr>
        <w:pStyle w:val="Heading2"/>
      </w:pPr>
      <w:bookmarkStart w:id="13" w:name="_Toc199099862"/>
      <w:r>
        <w:t>SUPPORT VECTOR</w:t>
      </w:r>
      <w:r>
        <w:t xml:space="preserve"> REGRESSION</w:t>
      </w:r>
      <w:bookmarkEnd w:id="13"/>
    </w:p>
    <w:p w14:paraId="497043C0" w14:textId="77777777" w:rsidR="008D6C20" w:rsidRDefault="008D6C20" w:rsidP="008D6C20"/>
    <w:p w14:paraId="6F850D8F" w14:textId="1C7626AB" w:rsidR="008D6C20" w:rsidRPr="008D6C20" w:rsidRDefault="008D6C20" w:rsidP="008D6C20">
      <w:pPr>
        <w:pStyle w:val="Heading2"/>
      </w:pPr>
      <w:bookmarkStart w:id="14" w:name="_Toc199099863"/>
      <w:r>
        <w:t>DECISION TREE</w:t>
      </w:r>
      <w:r>
        <w:t xml:space="preserve"> REGRESSION</w:t>
      </w:r>
      <w:bookmarkEnd w:id="14"/>
    </w:p>
    <w:p w14:paraId="78ABBD2B" w14:textId="77777777" w:rsidR="008D6C20" w:rsidRDefault="008D6C20" w:rsidP="008D6C20"/>
    <w:p w14:paraId="5D914312" w14:textId="17B6BC23" w:rsidR="008D6C20" w:rsidRPr="008D6C20" w:rsidRDefault="008D6C20" w:rsidP="008D6C20">
      <w:pPr>
        <w:pStyle w:val="Heading2"/>
      </w:pPr>
      <w:bookmarkStart w:id="15" w:name="_Toc199099864"/>
      <w:r>
        <w:t xml:space="preserve">RANDOM FOREST </w:t>
      </w:r>
      <w:r>
        <w:t>REGRESSION</w:t>
      </w:r>
      <w:bookmarkEnd w:id="15"/>
    </w:p>
    <w:p w14:paraId="653C8398" w14:textId="77777777" w:rsidR="008D6C20" w:rsidRPr="008D6C20" w:rsidRDefault="008D6C20" w:rsidP="008D6C20"/>
    <w:sectPr w:rsidR="008D6C20" w:rsidRPr="008D6C20" w:rsidSect="00D1570E">
      <w:pgSz w:w="12240" w:h="15840"/>
      <w:pgMar w:top="720" w:right="90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3468"/>
    <w:multiLevelType w:val="multilevel"/>
    <w:tmpl w:val="71146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C48CD"/>
    <w:multiLevelType w:val="hybridMultilevel"/>
    <w:tmpl w:val="2F2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2C98"/>
    <w:multiLevelType w:val="hybridMultilevel"/>
    <w:tmpl w:val="4DA4E2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316607"/>
    <w:multiLevelType w:val="multilevel"/>
    <w:tmpl w:val="EE86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74E95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FB75B82"/>
    <w:multiLevelType w:val="multilevel"/>
    <w:tmpl w:val="95EC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61768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287D71EF"/>
    <w:multiLevelType w:val="multilevel"/>
    <w:tmpl w:val="657C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9E661B"/>
    <w:multiLevelType w:val="hybridMultilevel"/>
    <w:tmpl w:val="B7FA9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A568EA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D2A6DAC"/>
    <w:multiLevelType w:val="multilevel"/>
    <w:tmpl w:val="63A6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47531"/>
    <w:multiLevelType w:val="hybridMultilevel"/>
    <w:tmpl w:val="D5361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D93971"/>
    <w:multiLevelType w:val="hybridMultilevel"/>
    <w:tmpl w:val="EB3ABC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4B36DD"/>
    <w:multiLevelType w:val="multilevel"/>
    <w:tmpl w:val="0832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C012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7864CC0"/>
    <w:multiLevelType w:val="multilevel"/>
    <w:tmpl w:val="659E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8653992"/>
    <w:multiLevelType w:val="hybridMultilevel"/>
    <w:tmpl w:val="1B7E0F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4437A3"/>
    <w:multiLevelType w:val="multilevel"/>
    <w:tmpl w:val="38D46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B6F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B3550B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487A339A"/>
    <w:multiLevelType w:val="hybridMultilevel"/>
    <w:tmpl w:val="065C32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0F0662"/>
    <w:multiLevelType w:val="hybridMultilevel"/>
    <w:tmpl w:val="D5361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66AE0"/>
    <w:multiLevelType w:val="hybridMultilevel"/>
    <w:tmpl w:val="88EE8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E23A08"/>
    <w:multiLevelType w:val="hybridMultilevel"/>
    <w:tmpl w:val="1D1892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BC6251"/>
    <w:multiLevelType w:val="multilevel"/>
    <w:tmpl w:val="1D94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D074F1"/>
    <w:multiLevelType w:val="multilevel"/>
    <w:tmpl w:val="3F04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05207A8"/>
    <w:multiLevelType w:val="multilevel"/>
    <w:tmpl w:val="C9B83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A80ABA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6F6671DB"/>
    <w:multiLevelType w:val="multilevel"/>
    <w:tmpl w:val="52D2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BA17D1"/>
    <w:multiLevelType w:val="multilevel"/>
    <w:tmpl w:val="C14A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6B5C27"/>
    <w:multiLevelType w:val="multilevel"/>
    <w:tmpl w:val="2FC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00C60"/>
    <w:multiLevelType w:val="hybridMultilevel"/>
    <w:tmpl w:val="DBFE2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B1C327D"/>
    <w:multiLevelType w:val="hybridMultilevel"/>
    <w:tmpl w:val="8954D8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31140"/>
    <w:multiLevelType w:val="hybridMultilevel"/>
    <w:tmpl w:val="F48E7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72853757">
    <w:abstractNumId w:val="0"/>
  </w:num>
  <w:num w:numId="2" w16cid:durableId="594630523">
    <w:abstractNumId w:val="23"/>
  </w:num>
  <w:num w:numId="3" w16cid:durableId="611013043">
    <w:abstractNumId w:val="1"/>
  </w:num>
  <w:num w:numId="4" w16cid:durableId="1785494441">
    <w:abstractNumId w:val="22"/>
  </w:num>
  <w:num w:numId="5" w16cid:durableId="694232931">
    <w:abstractNumId w:val="29"/>
  </w:num>
  <w:num w:numId="6" w16cid:durableId="1243298473">
    <w:abstractNumId w:val="7"/>
  </w:num>
  <w:num w:numId="7" w16cid:durableId="1478453710">
    <w:abstractNumId w:val="13"/>
  </w:num>
  <w:num w:numId="8" w16cid:durableId="504906939">
    <w:abstractNumId w:val="11"/>
  </w:num>
  <w:num w:numId="9" w16cid:durableId="514728314">
    <w:abstractNumId w:val="21"/>
  </w:num>
  <w:num w:numId="10" w16cid:durableId="465321630">
    <w:abstractNumId w:val="31"/>
  </w:num>
  <w:num w:numId="11" w16cid:durableId="2120949954">
    <w:abstractNumId w:val="32"/>
  </w:num>
  <w:num w:numId="12" w16cid:durableId="1764959280">
    <w:abstractNumId w:val="20"/>
  </w:num>
  <w:num w:numId="13" w16cid:durableId="1156072432">
    <w:abstractNumId w:val="16"/>
  </w:num>
  <w:num w:numId="14" w16cid:durableId="252014058">
    <w:abstractNumId w:val="33"/>
  </w:num>
  <w:num w:numId="15" w16cid:durableId="592009940">
    <w:abstractNumId w:val="30"/>
  </w:num>
  <w:num w:numId="16" w16cid:durableId="562570290">
    <w:abstractNumId w:val="28"/>
  </w:num>
  <w:num w:numId="17" w16cid:durableId="673342965">
    <w:abstractNumId w:val="18"/>
  </w:num>
  <w:num w:numId="18" w16cid:durableId="1114325100">
    <w:abstractNumId w:val="17"/>
  </w:num>
  <w:num w:numId="19" w16cid:durableId="1582131618">
    <w:abstractNumId w:val="12"/>
  </w:num>
  <w:num w:numId="20" w16cid:durableId="2111772817">
    <w:abstractNumId w:val="2"/>
  </w:num>
  <w:num w:numId="21" w16cid:durableId="1975136293">
    <w:abstractNumId w:val="8"/>
  </w:num>
  <w:num w:numId="22" w16cid:durableId="2001227935">
    <w:abstractNumId w:val="26"/>
  </w:num>
  <w:num w:numId="23" w16cid:durableId="1126267990">
    <w:abstractNumId w:val="25"/>
  </w:num>
  <w:num w:numId="24" w16cid:durableId="420807529">
    <w:abstractNumId w:val="15"/>
  </w:num>
  <w:num w:numId="25" w16cid:durableId="1193112184">
    <w:abstractNumId w:val="9"/>
  </w:num>
  <w:num w:numId="26" w16cid:durableId="2110805461">
    <w:abstractNumId w:val="10"/>
  </w:num>
  <w:num w:numId="27" w16cid:durableId="471023658">
    <w:abstractNumId w:val="5"/>
  </w:num>
  <w:num w:numId="28" w16cid:durableId="1526288892">
    <w:abstractNumId w:val="24"/>
  </w:num>
  <w:num w:numId="29" w16cid:durableId="621687886">
    <w:abstractNumId w:val="19"/>
  </w:num>
  <w:num w:numId="30" w16cid:durableId="534003240">
    <w:abstractNumId w:val="6"/>
  </w:num>
  <w:num w:numId="31" w16cid:durableId="1852838930">
    <w:abstractNumId w:val="3"/>
  </w:num>
  <w:num w:numId="32" w16cid:durableId="1002046721">
    <w:abstractNumId w:val="14"/>
  </w:num>
  <w:num w:numId="33" w16cid:durableId="2052224113">
    <w:abstractNumId w:val="27"/>
  </w:num>
  <w:num w:numId="34" w16cid:durableId="12489254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320"/>
    <w:rsid w:val="000047F1"/>
    <w:rsid w:val="0000586E"/>
    <w:rsid w:val="00007B43"/>
    <w:rsid w:val="00060718"/>
    <w:rsid w:val="00074AC7"/>
    <w:rsid w:val="00082DCE"/>
    <w:rsid w:val="00084DDD"/>
    <w:rsid w:val="000B2CDA"/>
    <w:rsid w:val="000E18E5"/>
    <w:rsid w:val="00104112"/>
    <w:rsid w:val="001127EE"/>
    <w:rsid w:val="00116C7E"/>
    <w:rsid w:val="00137D89"/>
    <w:rsid w:val="001F085C"/>
    <w:rsid w:val="002A4552"/>
    <w:rsid w:val="002E649D"/>
    <w:rsid w:val="00311B4D"/>
    <w:rsid w:val="00332226"/>
    <w:rsid w:val="003341DB"/>
    <w:rsid w:val="00374320"/>
    <w:rsid w:val="0038446A"/>
    <w:rsid w:val="003A289A"/>
    <w:rsid w:val="003A3E9A"/>
    <w:rsid w:val="003B2538"/>
    <w:rsid w:val="003D30DE"/>
    <w:rsid w:val="003E4103"/>
    <w:rsid w:val="004527E7"/>
    <w:rsid w:val="004570DF"/>
    <w:rsid w:val="00466122"/>
    <w:rsid w:val="004A54BD"/>
    <w:rsid w:val="005315FE"/>
    <w:rsid w:val="005427D5"/>
    <w:rsid w:val="00546104"/>
    <w:rsid w:val="00574C52"/>
    <w:rsid w:val="005759AE"/>
    <w:rsid w:val="00594450"/>
    <w:rsid w:val="005B5000"/>
    <w:rsid w:val="005C610B"/>
    <w:rsid w:val="005E31E1"/>
    <w:rsid w:val="005F412D"/>
    <w:rsid w:val="006009CD"/>
    <w:rsid w:val="006151D9"/>
    <w:rsid w:val="006A440F"/>
    <w:rsid w:val="006B3D80"/>
    <w:rsid w:val="006C2CFB"/>
    <w:rsid w:val="006F4AC5"/>
    <w:rsid w:val="00701544"/>
    <w:rsid w:val="0074420F"/>
    <w:rsid w:val="00755326"/>
    <w:rsid w:val="0076131D"/>
    <w:rsid w:val="007720DA"/>
    <w:rsid w:val="00781CAF"/>
    <w:rsid w:val="007A23FC"/>
    <w:rsid w:val="007C21E6"/>
    <w:rsid w:val="007C3243"/>
    <w:rsid w:val="007C3BE5"/>
    <w:rsid w:val="007F2C25"/>
    <w:rsid w:val="007F6B1B"/>
    <w:rsid w:val="008411D1"/>
    <w:rsid w:val="00897542"/>
    <w:rsid w:val="008B5274"/>
    <w:rsid w:val="008D6C20"/>
    <w:rsid w:val="008F2F0B"/>
    <w:rsid w:val="00916509"/>
    <w:rsid w:val="0094731E"/>
    <w:rsid w:val="009513CC"/>
    <w:rsid w:val="009935E4"/>
    <w:rsid w:val="009A24E3"/>
    <w:rsid w:val="009B23F7"/>
    <w:rsid w:val="009D6A62"/>
    <w:rsid w:val="00A12F90"/>
    <w:rsid w:val="00A13A79"/>
    <w:rsid w:val="00A36C39"/>
    <w:rsid w:val="00A41E40"/>
    <w:rsid w:val="00A54C23"/>
    <w:rsid w:val="00A73173"/>
    <w:rsid w:val="00AB7E25"/>
    <w:rsid w:val="00AF6DED"/>
    <w:rsid w:val="00B07A9D"/>
    <w:rsid w:val="00B10D26"/>
    <w:rsid w:val="00B668E6"/>
    <w:rsid w:val="00BB4C34"/>
    <w:rsid w:val="00BD74D4"/>
    <w:rsid w:val="00C24E63"/>
    <w:rsid w:val="00C43197"/>
    <w:rsid w:val="00C62530"/>
    <w:rsid w:val="00C92C57"/>
    <w:rsid w:val="00CA0D4B"/>
    <w:rsid w:val="00CE2A24"/>
    <w:rsid w:val="00D1570E"/>
    <w:rsid w:val="00D24CDC"/>
    <w:rsid w:val="00D27732"/>
    <w:rsid w:val="00D31980"/>
    <w:rsid w:val="00D51C29"/>
    <w:rsid w:val="00D55A40"/>
    <w:rsid w:val="00D807E9"/>
    <w:rsid w:val="00D83535"/>
    <w:rsid w:val="00E02D59"/>
    <w:rsid w:val="00E311F2"/>
    <w:rsid w:val="00E56DD4"/>
    <w:rsid w:val="00E66758"/>
    <w:rsid w:val="00E962FA"/>
    <w:rsid w:val="00ED45FE"/>
    <w:rsid w:val="00F111AD"/>
    <w:rsid w:val="00F462A2"/>
    <w:rsid w:val="00FD2C21"/>
    <w:rsid w:val="00FD7129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2CD18"/>
  <w15:chartTrackingRefBased/>
  <w15:docId w15:val="{0E889043-79BE-4674-971D-45D02F68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C20"/>
    <w:pPr>
      <w:keepNext/>
      <w:keepLines/>
      <w:pBdr>
        <w:bottom w:val="single" w:sz="6" w:space="1" w:color="auto"/>
      </w:pBdr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C20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4BD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32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4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4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4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C2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D6C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A54B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32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32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3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43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43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43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4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4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4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4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43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43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432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432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432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4320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374320"/>
    <w:pPr>
      <w:spacing w:after="0" w:line="240" w:lineRule="auto"/>
    </w:pPr>
  </w:style>
  <w:style w:type="table" w:styleId="TableGrid">
    <w:name w:val="Table Grid"/>
    <w:basedOn w:val="TableNormal"/>
    <w:uiPriority w:val="39"/>
    <w:rsid w:val="00BB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455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A45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455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A455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A4552"/>
    <w:rPr>
      <w:color w:val="0000FF" w:themeColor="hyperlink"/>
      <w:u w:val="single"/>
    </w:rPr>
  </w:style>
  <w:style w:type="character" w:styleId="SubtleReference">
    <w:name w:val="Subtle Reference"/>
    <w:basedOn w:val="DefaultParagraphFont"/>
    <w:uiPriority w:val="31"/>
    <w:qFormat/>
    <w:rsid w:val="00D27732"/>
    <w:rPr>
      <w:smallCaps/>
      <w:color w:val="5A5A5A" w:themeColor="text1" w:themeTint="A5"/>
    </w:rPr>
  </w:style>
  <w:style w:type="table" w:styleId="GridTable1Light-Accent6">
    <w:name w:val="Grid Table 1 Light Accent 6"/>
    <w:basedOn w:val="TableNormal"/>
    <w:uiPriority w:val="46"/>
    <w:rsid w:val="00C6253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8B527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B5274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B527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8B527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D1570E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41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412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0998">
              <w:marLeft w:val="0"/>
              <w:marRight w:val="0"/>
              <w:marTop w:val="0"/>
              <w:marBottom w:val="0"/>
              <w:divBdr>
                <w:top w:val="single" w:sz="6" w:space="0" w:color="F6F7F9"/>
                <w:left w:val="single" w:sz="6" w:space="0" w:color="F6F7F9"/>
                <w:bottom w:val="single" w:sz="6" w:space="0" w:color="F6F7F9"/>
                <w:right w:val="single" w:sz="6" w:space="0" w:color="F6F7F9"/>
              </w:divBdr>
              <w:divsChild>
                <w:div w:id="168100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97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45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1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87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5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09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89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25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18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29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0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23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32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93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6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6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80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4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0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63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1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0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0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75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8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4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5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5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0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5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50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40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6F7F9"/>
                <w:bottom w:val="none" w:sz="0" w:space="0" w:color="auto"/>
                <w:right w:val="single" w:sz="6" w:space="0" w:color="F6F7F9"/>
              </w:divBdr>
            </w:div>
          </w:divsChild>
        </w:div>
        <w:div w:id="378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3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17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77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14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0" w:color="33364A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58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2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293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3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38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290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8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0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016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9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20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5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1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9423">
              <w:marLeft w:val="0"/>
              <w:marRight w:val="0"/>
              <w:marTop w:val="0"/>
              <w:marBottom w:val="0"/>
              <w:divBdr>
                <w:top w:val="single" w:sz="6" w:space="0" w:color="F6F7F9"/>
                <w:left w:val="single" w:sz="6" w:space="0" w:color="F6F7F9"/>
                <w:bottom w:val="single" w:sz="6" w:space="0" w:color="F6F7F9"/>
                <w:right w:val="single" w:sz="6" w:space="0" w:color="F6F7F9"/>
              </w:divBdr>
              <w:divsChild>
                <w:div w:id="9131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4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03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3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3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0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07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5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2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64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8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8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9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39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1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9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73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96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57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0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16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43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3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8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2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3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3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5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2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87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1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4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24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74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68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5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09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08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36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6F7F9"/>
                <w:bottom w:val="none" w:sz="0" w:space="0" w:color="auto"/>
                <w:right w:val="single" w:sz="6" w:space="0" w:color="F6F7F9"/>
              </w:divBdr>
            </w:div>
          </w:divsChild>
        </w:div>
        <w:div w:id="647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8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98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1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84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22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62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24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0" w:color="33364A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084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2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6287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7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229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12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615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26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1383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69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4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033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ABFA5-D7C4-4D99-B75F-83064357A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3219</TotalTime>
  <Pages>12</Pages>
  <Words>2080</Words>
  <Characters>11860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88</cp:revision>
  <dcterms:created xsi:type="dcterms:W3CDTF">2025-05-23T04:56:00Z</dcterms:created>
  <dcterms:modified xsi:type="dcterms:W3CDTF">2025-05-26T06:23:00Z</dcterms:modified>
</cp:coreProperties>
</file>