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5883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766D0" w14:textId="10C5BBCB" w:rsidR="00DC017F" w:rsidRDefault="00DC017F" w:rsidP="002C5178">
          <w:pPr>
            <w:pStyle w:val="TOCHeading"/>
          </w:pPr>
          <w:r>
            <w:t>Contents</w:t>
          </w:r>
        </w:p>
        <w:p w14:paraId="5274D5D5" w14:textId="78EFEA31" w:rsidR="008C6720" w:rsidRDefault="00DC017F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01766" w:history="1">
            <w:r w:rsidR="008C6720" w:rsidRPr="006E182A">
              <w:rPr>
                <w:rStyle w:val="Hyperlink"/>
                <w:noProof/>
              </w:rPr>
              <w:t>STATISTICS</w:t>
            </w:r>
            <w:r w:rsidR="008C6720">
              <w:rPr>
                <w:noProof/>
                <w:webHidden/>
              </w:rPr>
              <w:tab/>
            </w:r>
            <w:r w:rsidR="008C6720">
              <w:rPr>
                <w:noProof/>
                <w:webHidden/>
              </w:rPr>
              <w:fldChar w:fldCharType="begin"/>
            </w:r>
            <w:r w:rsidR="008C6720">
              <w:rPr>
                <w:noProof/>
                <w:webHidden/>
              </w:rPr>
              <w:instrText xml:space="preserve"> PAGEREF _Toc210301766 \h </w:instrText>
            </w:r>
            <w:r w:rsidR="008C6720">
              <w:rPr>
                <w:noProof/>
                <w:webHidden/>
              </w:rPr>
            </w:r>
            <w:r w:rsidR="008C6720">
              <w:rPr>
                <w:noProof/>
                <w:webHidden/>
              </w:rPr>
              <w:fldChar w:fldCharType="separate"/>
            </w:r>
            <w:r w:rsidR="008C6720">
              <w:rPr>
                <w:noProof/>
                <w:webHidden/>
              </w:rPr>
              <w:t>2</w:t>
            </w:r>
            <w:r w:rsidR="008C6720">
              <w:rPr>
                <w:noProof/>
                <w:webHidden/>
              </w:rPr>
              <w:fldChar w:fldCharType="end"/>
            </w:r>
          </w:hyperlink>
        </w:p>
        <w:p w14:paraId="673C3E91" w14:textId="21652151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67" w:history="1">
            <w:r w:rsidRPr="006E182A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39FD" w14:textId="28B67D4D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68" w:history="1">
            <w:r w:rsidRPr="006E182A">
              <w:rPr>
                <w:rStyle w:val="Hyperlink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554E" w14:textId="02D8A0F1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69" w:history="1">
            <w:r w:rsidRPr="006E182A">
              <w:rPr>
                <w:rStyle w:val="Hyperlink"/>
                <w:noProof/>
              </w:rPr>
              <w:t>MEASURES OF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8C98" w14:textId="44D76D49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70" w:history="1">
            <w:r w:rsidRPr="006E182A">
              <w:rPr>
                <w:rStyle w:val="Hyperlink"/>
                <w:noProof/>
              </w:rPr>
              <w:t>MEASURES OF CENTRAL TENDENCY - FINDING THE “MIDDLE”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7558" w14:textId="681BDDCA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71" w:history="1">
            <w:r w:rsidRPr="006E182A">
              <w:rPr>
                <w:rStyle w:val="Hyperlink"/>
                <w:noProof/>
              </w:rPr>
              <w:t>MEASURES OF DISPERSION (VARIABILITY) - HOW DATA IS SPREAD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6771" w14:textId="14183C3C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72" w:history="1">
            <w:r w:rsidRPr="006E182A">
              <w:rPr>
                <w:rStyle w:val="Hyperlink"/>
                <w:noProof/>
              </w:rPr>
              <w:t>MEASURES OF DISTRIBUTION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35E9" w14:textId="1AD6897E" w:rsidR="008C6720" w:rsidRDefault="008C6720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01773" w:history="1">
            <w:r w:rsidRPr="006E182A">
              <w:rPr>
                <w:rStyle w:val="Hyperlink"/>
                <w:noProof/>
              </w:rPr>
              <w:t>TYPES OF DATA IN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2816" w14:textId="40912002" w:rsidR="00DC017F" w:rsidRDefault="00DC017F">
          <w:r>
            <w:rPr>
              <w:b/>
              <w:bCs/>
              <w:noProof/>
            </w:rPr>
            <w:fldChar w:fldCharType="end"/>
          </w:r>
        </w:p>
      </w:sdtContent>
    </w:sdt>
    <w:p w14:paraId="6CD368F5" w14:textId="61F56E55" w:rsidR="00DC017F" w:rsidRDefault="00DC017F">
      <w:r>
        <w:br w:type="page"/>
      </w:r>
    </w:p>
    <w:p w14:paraId="4FFA3110" w14:textId="7D893830" w:rsidR="005A48DB" w:rsidRDefault="005A48DB" w:rsidP="002C5178">
      <w:pPr>
        <w:pStyle w:val="Heading1"/>
      </w:pPr>
      <w:bookmarkStart w:id="0" w:name="_Toc210301766"/>
      <w:r>
        <w:lastRenderedPageBreak/>
        <w:t>STATISTICS</w:t>
      </w:r>
      <w:bookmarkEnd w:id="0"/>
    </w:p>
    <w:p w14:paraId="27150411" w14:textId="46CE1C9C" w:rsidR="005A48DB" w:rsidRDefault="005A48DB" w:rsidP="005A48DB">
      <w:pPr>
        <w:pStyle w:val="NoSpacing"/>
        <w:numPr>
          <w:ilvl w:val="0"/>
          <w:numId w:val="24"/>
        </w:numPr>
      </w:pPr>
      <w:r>
        <w:t>The science of collecting, organizing, analyzing and interpreting data to make decisions</w:t>
      </w:r>
    </w:p>
    <w:p w14:paraId="014DFFC5" w14:textId="0EC193CF" w:rsidR="005A48DB" w:rsidRDefault="005A48DB" w:rsidP="005A48DB">
      <w:pPr>
        <w:pStyle w:val="NoSpacing"/>
        <w:numPr>
          <w:ilvl w:val="0"/>
          <w:numId w:val="24"/>
        </w:numPr>
      </w:pPr>
      <w:r>
        <w:t>It goal is to make sense of information and draw meaningful conclusions.</w:t>
      </w:r>
    </w:p>
    <w:p w14:paraId="1F81AD80" w14:textId="38488CCA" w:rsidR="002F0FE1" w:rsidRDefault="002F0FE1" w:rsidP="002F0FE1">
      <w:pPr>
        <w:pStyle w:val="NoSpacing"/>
      </w:pPr>
      <w:r w:rsidRPr="002F0FE1">
        <w:rPr>
          <w:noProof/>
        </w:rPr>
        <w:drawing>
          <wp:inline distT="0" distB="0" distL="0" distR="0" wp14:anchorId="524E04D0" wp14:editId="5E1E0677">
            <wp:extent cx="6858000" cy="2063750"/>
            <wp:effectExtent l="0" t="0" r="0" b="0"/>
            <wp:docPr id="169257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3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DB9F" w14:textId="71430ECB" w:rsidR="002F0FE1" w:rsidRDefault="006415A4" w:rsidP="002C5178">
      <w:pPr>
        <w:pStyle w:val="Heading1"/>
      </w:pPr>
      <w:bookmarkStart w:id="1" w:name="_Toc210301767"/>
      <w:r w:rsidRPr="002F0FE1">
        <w:t xml:space="preserve">DESCRIPTIVE </w:t>
      </w:r>
      <w:r w:rsidRPr="002C5178">
        <w:t>STATISTICS</w:t>
      </w:r>
      <w:bookmarkEnd w:id="1"/>
    </w:p>
    <w:p w14:paraId="3E6FB241" w14:textId="0B79266D" w:rsidR="00A462CD" w:rsidRPr="00A462CD" w:rsidRDefault="00A462CD" w:rsidP="00A462CD">
      <w:pPr>
        <w:pStyle w:val="NoSpacing"/>
        <w:numPr>
          <w:ilvl w:val="0"/>
          <w:numId w:val="38"/>
        </w:numPr>
        <w:rPr>
          <w:b/>
          <w:bCs/>
        </w:rPr>
      </w:pPr>
      <w:r>
        <w:t xml:space="preserve">Describes the key feature of dataset. </w:t>
      </w:r>
    </w:p>
    <w:p w14:paraId="1B5D63C9" w14:textId="77777777" w:rsidR="00D825BD" w:rsidRPr="00D825BD" w:rsidRDefault="00A462CD" w:rsidP="00A462CD">
      <w:pPr>
        <w:pStyle w:val="NoSpacing"/>
        <w:numPr>
          <w:ilvl w:val="0"/>
          <w:numId w:val="38"/>
        </w:numPr>
        <w:rPr>
          <w:b/>
          <w:bCs/>
        </w:rPr>
      </w:pPr>
      <w:r>
        <w:t xml:space="preserve">In descriptive statistics </w:t>
      </w:r>
    </w:p>
    <w:p w14:paraId="673EE6D6" w14:textId="118CA591" w:rsidR="00D825BD" w:rsidRDefault="00D825BD" w:rsidP="00D825BD">
      <w:pPr>
        <w:pStyle w:val="NoSpacing"/>
        <w:numPr>
          <w:ilvl w:val="1"/>
          <w:numId w:val="38"/>
        </w:numPr>
      </w:pPr>
      <w:r>
        <w:t>W</w:t>
      </w:r>
      <w:r w:rsidR="00A462CD">
        <w:t xml:space="preserve">e find the central </w:t>
      </w:r>
      <w:r>
        <w:t>value (</w:t>
      </w:r>
      <w:r w:rsidR="00A462CD">
        <w:t xml:space="preserve">called central tendency) of the dataset. </w:t>
      </w:r>
      <w:r>
        <w:t xml:space="preserve">The different measures of central measures central tendencies </w:t>
      </w:r>
      <w:r>
        <w:t>Mean,</w:t>
      </w:r>
      <w:r>
        <w:t xml:space="preserve"> Median &amp; Mode </w:t>
      </w:r>
    </w:p>
    <w:p w14:paraId="16FF76BF" w14:textId="52C1A849" w:rsidR="00D825BD" w:rsidRPr="00D825BD" w:rsidRDefault="00D825BD" w:rsidP="00D825BD">
      <w:pPr>
        <w:pStyle w:val="ListParagraph"/>
        <w:numPr>
          <w:ilvl w:val="1"/>
          <w:numId w:val="38"/>
        </w:numPr>
      </w:pPr>
      <w:r w:rsidRPr="00D825BD">
        <w:rPr>
          <w:rFonts w:ascii="Calibri" w:hAnsi="Calibri" w:cs="Calibri"/>
          <w:b/>
          <w:color w:val="000000"/>
        </w:rPr>
        <w:t>Or:</w:t>
      </w:r>
      <w:r w:rsidRPr="00D825BD">
        <w:rPr>
          <w:rFonts w:ascii="Calibri" w:hAnsi="Calibri" w:cs="Calibri"/>
          <w:color w:val="000000"/>
        </w:rPr>
        <w:t xml:space="preserve"> How dispersed is the dataset's data?</w:t>
      </w:r>
    </w:p>
    <w:p w14:paraId="144E646E" w14:textId="4BBF5F5D" w:rsidR="002F0FE1" w:rsidRPr="002F0FE1" w:rsidRDefault="002F0FE1" w:rsidP="005774C0">
      <w:pPr>
        <w:pStyle w:val="NoSpacing"/>
        <w:numPr>
          <w:ilvl w:val="0"/>
          <w:numId w:val="38"/>
        </w:numPr>
      </w:pPr>
      <w:r w:rsidRPr="00A462CD">
        <w:rPr>
          <w:b/>
          <w:bCs/>
        </w:rPr>
        <w:t>Examples</w:t>
      </w:r>
      <w:r w:rsidRPr="002F0FE1">
        <w:t>:</w:t>
      </w:r>
    </w:p>
    <w:p w14:paraId="1E6F7C1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Calculating the </w:t>
      </w:r>
      <w:r w:rsidRPr="002F0FE1">
        <w:rPr>
          <w:b/>
          <w:bCs/>
        </w:rPr>
        <w:t>average</w:t>
      </w:r>
      <w:r w:rsidRPr="002F0FE1">
        <w:t xml:space="preserve"> score of students in a class.</w:t>
      </w:r>
    </w:p>
    <w:p w14:paraId="35F87E0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Creating a </w:t>
      </w:r>
      <w:r w:rsidRPr="002F0FE1">
        <w:rPr>
          <w:b/>
          <w:bCs/>
        </w:rPr>
        <w:t>bar chart</w:t>
      </w:r>
      <w:r w:rsidRPr="002F0FE1">
        <w:t xml:space="preserve"> to show the number of employees in different departments.</w:t>
      </w:r>
    </w:p>
    <w:p w14:paraId="1907E687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Finding the </w:t>
      </w:r>
      <w:r w:rsidRPr="002F0FE1">
        <w:rPr>
          <w:b/>
          <w:bCs/>
        </w:rPr>
        <w:t>median</w:t>
      </w:r>
      <w:r w:rsidRPr="002F0FE1">
        <w:t xml:space="preserve"> income in a city.</w:t>
      </w:r>
    </w:p>
    <w:p w14:paraId="5F2398EA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Summarizing data using </w:t>
      </w:r>
      <w:r w:rsidRPr="002F0FE1">
        <w:rPr>
          <w:b/>
          <w:bCs/>
        </w:rPr>
        <w:t>mean, mode, range, standard deviation</w:t>
      </w:r>
      <w:r w:rsidRPr="002F0FE1">
        <w:t>, etc.</w:t>
      </w:r>
    </w:p>
    <w:p w14:paraId="7E1946DC" w14:textId="4C63FCC6" w:rsidR="002F0FE1" w:rsidRDefault="006415A4" w:rsidP="002C5178">
      <w:pPr>
        <w:pStyle w:val="Heading1"/>
      </w:pPr>
      <w:bookmarkStart w:id="2" w:name="_Toc210301768"/>
      <w:r w:rsidRPr="002F0FE1">
        <w:t>INFERENTIAL STATISTICS</w:t>
      </w:r>
      <w:bookmarkEnd w:id="2"/>
    </w:p>
    <w:p w14:paraId="2AC04F0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Definition</w:t>
      </w:r>
      <w:r w:rsidRPr="002F0FE1">
        <w:t>: Inferential statistics use data from a sample to make generalizations or predictions about a larger population.</w:t>
      </w:r>
    </w:p>
    <w:p w14:paraId="2EA55335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Purpose</w:t>
      </w:r>
      <w:r w:rsidRPr="002F0FE1">
        <w:t>: To draw conclusions beyond the immediate data.</w:t>
      </w:r>
    </w:p>
    <w:p w14:paraId="1775D58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Examples</w:t>
      </w:r>
      <w:r w:rsidRPr="002F0FE1">
        <w:t>:</w:t>
      </w:r>
    </w:p>
    <w:p w14:paraId="0C8BF496" w14:textId="106F8740" w:rsidR="002F0FE1" w:rsidRDefault="00EB5020" w:rsidP="002F0FE1">
      <w:pPr>
        <w:pStyle w:val="NoSpacing"/>
      </w:pPr>
      <w:r w:rsidRPr="00EB5020">
        <w:rPr>
          <w:noProof/>
        </w:rPr>
        <w:drawing>
          <wp:inline distT="0" distB="0" distL="0" distR="0" wp14:anchorId="21A464DD" wp14:editId="3E539838">
            <wp:extent cx="6096000" cy="1359182"/>
            <wp:effectExtent l="0" t="0" r="0" b="0"/>
            <wp:docPr id="1334694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437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607" cy="13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13D" w14:textId="654CAB5C" w:rsidR="00761783" w:rsidRDefault="006415A4" w:rsidP="002C5178">
      <w:pPr>
        <w:pStyle w:val="Heading1"/>
      </w:pPr>
      <w:bookmarkStart w:id="3" w:name="_Toc210301769"/>
      <w:r>
        <w:t xml:space="preserve">MEASURES OF </w:t>
      </w:r>
      <w:r w:rsidRPr="002F0FE1">
        <w:t>DESCRIPTIVE STATISTICS</w:t>
      </w:r>
      <w:bookmarkEnd w:id="3"/>
    </w:p>
    <w:p w14:paraId="384941CC" w14:textId="761011AC" w:rsidR="00761783" w:rsidRPr="00761783" w:rsidRDefault="00761783" w:rsidP="00761783">
      <w:pPr>
        <w:pStyle w:val="NoSpacing"/>
      </w:pPr>
      <w:r w:rsidRPr="00761783">
        <w:rPr>
          <w:b/>
          <w:bCs/>
        </w:rPr>
        <w:t>Measures of Descriptive Statistics</w:t>
      </w:r>
      <w:r w:rsidRPr="00761783">
        <w:t xml:space="preserve"> are tools used to summarize and describe the main features of a dataset. They help in understanding the </w:t>
      </w:r>
      <w:r w:rsidRPr="00761783">
        <w:rPr>
          <w:b/>
          <w:bCs/>
        </w:rPr>
        <w:t>distribution, central tendency, and variability of data</w:t>
      </w:r>
      <w:r w:rsidRPr="00761783">
        <w:t>.</w:t>
      </w:r>
    </w:p>
    <w:p w14:paraId="2D551240" w14:textId="4E5A6DF7" w:rsidR="00761783" w:rsidRDefault="00290887" w:rsidP="002C5178">
      <w:pPr>
        <w:pStyle w:val="Heading2"/>
        <w:rPr>
          <w:rStyle w:val="Heading2Char"/>
        </w:rPr>
      </w:pPr>
      <w:bookmarkStart w:id="4" w:name="_Toc210301770"/>
      <w:r w:rsidRPr="00761783">
        <w:rPr>
          <w:rStyle w:val="Heading2Char"/>
        </w:rPr>
        <w:lastRenderedPageBreak/>
        <w:t>MEASURES OF CENTRAL TENDENCY</w:t>
      </w:r>
      <w:r w:rsidRPr="00290887">
        <w:rPr>
          <w:rStyle w:val="Heading2Char"/>
        </w:rPr>
        <w:t xml:space="preserve"> - FINDING THE “MIDDLE” OF DATA</w:t>
      </w:r>
      <w:bookmarkEnd w:id="4"/>
    </w:p>
    <w:p w14:paraId="33A9E5CF" w14:textId="77777777" w:rsidR="00761783" w:rsidRDefault="00761783" w:rsidP="00761783">
      <w:pPr>
        <w:pStyle w:val="NoSpacing"/>
      </w:pPr>
      <w:r w:rsidRPr="00761783">
        <w:t>These describe the center or average of a dataset.</w:t>
      </w:r>
    </w:p>
    <w:p w14:paraId="6531B5E8" w14:textId="284EEFC2" w:rsidR="00485B62" w:rsidRPr="002C5178" w:rsidRDefault="00485B62" w:rsidP="002C5178">
      <w:pPr>
        <w:pStyle w:val="Heading2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 w:rsidRPr="002C5178">
        <w:rPr>
          <w:rStyle w:val="BookTitle"/>
          <w:b w:val="0"/>
          <w:bCs w:val="0"/>
          <w:smallCaps w:val="0"/>
          <w:spacing w:val="0"/>
          <w:sz w:val="28"/>
          <w:szCs w:val="28"/>
        </w:rPr>
        <w:t>MEAN(AVERAGE)</w:t>
      </w:r>
    </w:p>
    <w:p w14:paraId="69FA0899" w14:textId="77777777" w:rsidR="00A13366" w:rsidRDefault="00A13366" w:rsidP="00761783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5B62" w14:paraId="001A5D14" w14:textId="77777777" w:rsidTr="00485B62">
        <w:tc>
          <w:tcPr>
            <w:tcW w:w="5395" w:type="dxa"/>
          </w:tcPr>
          <w:p w14:paraId="49082F81" w14:textId="5A133796" w:rsidR="00485B62" w:rsidRPr="00761783" w:rsidRDefault="00485B62" w:rsidP="00485B62">
            <w:pPr>
              <w:pStyle w:val="NoSpacing"/>
            </w:pPr>
            <w:r w:rsidRPr="00761783">
              <w:t>Sum of all values divided by the number of values.</w:t>
            </w:r>
          </w:p>
          <w:p w14:paraId="72C59D1E" w14:textId="77777777" w:rsidR="004F542A" w:rsidRPr="00761783" w:rsidRDefault="004F542A" w:rsidP="004F542A">
            <w:pPr>
              <w:pStyle w:val="NoSpacing"/>
            </w:pPr>
            <w:r w:rsidRPr="00761783">
              <w:rPr>
                <w:i/>
                <w:iCs/>
              </w:rPr>
              <w:t>Example</w:t>
            </w:r>
            <w:r w:rsidRPr="00761783">
              <w:t>: Mean of [2, 4, 6] is (2+4+6)/3 = 4</w:t>
            </w:r>
          </w:p>
          <w:p w14:paraId="1A63C49F" w14:textId="77777777" w:rsidR="00485B62" w:rsidRDefault="00485B62" w:rsidP="00761783">
            <w:pPr>
              <w:pStyle w:val="NoSpacing"/>
              <w:rPr>
                <w:rStyle w:val="IntenseReference"/>
                <w:b/>
                <w:bCs/>
              </w:rPr>
            </w:pPr>
          </w:p>
        </w:tc>
        <w:tc>
          <w:tcPr>
            <w:tcW w:w="5395" w:type="dxa"/>
          </w:tcPr>
          <w:p w14:paraId="03C8733F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3BF9D93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B0F7FC0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1CA4E85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mean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007ABFBD" w14:textId="6A9530A2" w:rsidR="00485B62" w:rsidRPr="00485B62" w:rsidRDefault="00485B62" w:rsidP="00485B6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smallCaps w:val="0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f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 xml:space="preserve">"Average of nums: 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{</w:t>
            </w: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}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>"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050B2D29" w14:textId="77779EB3" w:rsidR="00471CAB" w:rsidRPr="00E054D1" w:rsidRDefault="00471CAB" w:rsidP="002C5178">
      <w:pPr>
        <w:pStyle w:val="Heading2"/>
        <w:rPr>
          <w:rStyle w:val="IntenseReference"/>
        </w:rPr>
      </w:pPr>
      <w:r w:rsidRPr="00E054D1">
        <w:rPr>
          <w:rStyle w:val="IntenseReference"/>
        </w:rPr>
        <w:t>MEDIAN</w:t>
      </w:r>
    </w:p>
    <w:p w14:paraId="051037EE" w14:textId="794B2F10" w:rsidR="00A13366" w:rsidRDefault="00A13366" w:rsidP="00A13366">
      <w:pPr>
        <w:pStyle w:val="NoSpacing"/>
        <w:jc w:val="center"/>
        <w:rPr>
          <w:rStyle w:val="IntenseReference"/>
          <w:b/>
          <w:bCs/>
        </w:rPr>
      </w:pPr>
      <w:r w:rsidRPr="00A13366">
        <w:rPr>
          <w:rStyle w:val="IntenseReference"/>
          <w:noProof/>
        </w:rPr>
        <w:drawing>
          <wp:inline distT="0" distB="0" distL="0" distR="0" wp14:anchorId="54596F6C" wp14:editId="061470C2">
            <wp:extent cx="5886450" cy="2073339"/>
            <wp:effectExtent l="0" t="0" r="0" b="3175"/>
            <wp:docPr id="67292063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634" name="Picture 1" descr="A math equations and formula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131" cy="20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3366" w14:paraId="64578E15" w14:textId="77777777" w:rsidTr="00A13366">
        <w:tc>
          <w:tcPr>
            <w:tcW w:w="5395" w:type="dxa"/>
          </w:tcPr>
          <w:p w14:paraId="6DF14913" w14:textId="4EBCAAB5" w:rsidR="00A13366" w:rsidRPr="00A13366" w:rsidRDefault="00A13366" w:rsidP="00A13366">
            <w:pPr>
              <w:pStyle w:val="NoSpacing"/>
            </w:pPr>
            <w:r w:rsidRPr="00A13366">
              <w:t xml:space="preserve">calculate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of the dataset:</w:t>
            </w:r>
            <w:r>
              <w:t xml:space="preserve"> </w:t>
            </w:r>
            <w:r w:rsidRPr="00A13366">
              <w:rPr>
                <w:b/>
                <w:bCs/>
              </w:rPr>
              <w:t>7, 3, 9, 5, 4</w:t>
            </w:r>
          </w:p>
          <w:p w14:paraId="5C8D5E7A" w14:textId="77777777" w:rsidR="00A13366" w:rsidRPr="00A13366" w:rsidRDefault="00A13366" w:rsidP="00A13366">
            <w:pPr>
              <w:pStyle w:val="NoSpacing"/>
            </w:pPr>
            <w:r w:rsidRPr="00A13366">
              <w:t>Follow these steps:</w:t>
            </w:r>
          </w:p>
          <w:p w14:paraId="43D27087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1: Arrange the data in ascending order</w:t>
            </w:r>
          </w:p>
          <w:p w14:paraId="0A9F3497" w14:textId="7C02C729" w:rsidR="00A13366" w:rsidRPr="00A13366" w:rsidRDefault="00A13366" w:rsidP="00A13366">
            <w:pPr>
              <w:pStyle w:val="NoSpacing"/>
              <w:ind w:left="360"/>
            </w:pPr>
            <w:r w:rsidRPr="00A13366">
              <w:t>Sorted list:</w:t>
            </w:r>
            <w:r>
              <w:t xml:space="preserve"> </w:t>
            </w:r>
            <w:r w:rsidRPr="00A13366">
              <w:rPr>
                <w:b/>
                <w:bCs/>
              </w:rPr>
              <w:t>3, 4, 5, 7, 9</w:t>
            </w:r>
          </w:p>
          <w:p w14:paraId="18B13689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2: Identify the number of values</w:t>
            </w:r>
          </w:p>
          <w:p w14:paraId="6185E9A7" w14:textId="77777777" w:rsidR="00A13366" w:rsidRPr="00A13366" w:rsidRDefault="00A13366" w:rsidP="00A13366">
            <w:pPr>
              <w:pStyle w:val="NoSpacing"/>
              <w:ind w:left="360"/>
            </w:pPr>
            <w:r w:rsidRPr="00A13366">
              <w:t xml:space="preserve">There are </w:t>
            </w:r>
            <w:r w:rsidRPr="00A13366">
              <w:rPr>
                <w:b/>
                <w:bCs/>
              </w:rPr>
              <w:t>5 values</w:t>
            </w:r>
            <w:r w:rsidRPr="00A13366">
              <w:t xml:space="preserve">, which is an </w:t>
            </w:r>
            <w:r w:rsidRPr="00A13366">
              <w:rPr>
                <w:b/>
                <w:bCs/>
              </w:rPr>
              <w:t>odd number</w:t>
            </w:r>
            <w:r w:rsidRPr="00A13366">
              <w:t>.</w:t>
            </w:r>
          </w:p>
          <w:p w14:paraId="608D3864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3: Find the middle value</w:t>
            </w:r>
          </w:p>
          <w:p w14:paraId="24B94E3D" w14:textId="77777777" w:rsidR="00A13366" w:rsidRPr="00A13366" w:rsidRDefault="00A13366" w:rsidP="00A13366">
            <w:pPr>
              <w:pStyle w:val="NoSpacing"/>
            </w:pPr>
            <w:r w:rsidRPr="00A13366">
              <w:t xml:space="preserve">Since the number of values is odd,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is the middle value.</w:t>
            </w:r>
          </w:p>
          <w:p w14:paraId="7BDD3628" w14:textId="32DB928B" w:rsidR="00A13366" w:rsidRDefault="00A13366" w:rsidP="00A13366">
            <w:pPr>
              <w:pStyle w:val="NoSpacing"/>
              <w:jc w:val="center"/>
            </w:pPr>
            <w:r w:rsidRPr="00A13366">
              <w:rPr>
                <w:noProof/>
              </w:rPr>
              <w:drawing>
                <wp:inline distT="0" distB="0" distL="0" distR="0" wp14:anchorId="2C91A082" wp14:editId="69C7760A">
                  <wp:extent cx="2619741" cy="247685"/>
                  <wp:effectExtent l="0" t="0" r="0" b="0"/>
                  <wp:docPr id="151274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48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2483E" w14:textId="527C6F50" w:rsidR="00A13366" w:rsidRPr="00A13366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t xml:space="preserve">The </w:t>
            </w:r>
            <w:r w:rsidRPr="00A13366">
              <w:rPr>
                <w:b/>
                <w:bCs/>
              </w:rPr>
              <w:t>3rd value</w:t>
            </w:r>
            <w:r w:rsidRPr="00A13366">
              <w:t xml:space="preserve"> in the sorted list is </w:t>
            </w:r>
            <w:r w:rsidRPr="00A13366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hence the </w:t>
            </w:r>
            <w:r w:rsidRPr="00A13366">
              <w:rPr>
                <w:b/>
                <w:bCs/>
              </w:rPr>
              <w:t>Median = 5</w:t>
            </w:r>
          </w:p>
        </w:tc>
        <w:tc>
          <w:tcPr>
            <w:tcW w:w="5395" w:type="dxa"/>
          </w:tcPr>
          <w:p w14:paraId="11019FA9" w14:textId="77777777" w:rsidR="00A13366" w:rsidRPr="00A13366" w:rsidRDefault="00A13366" w:rsidP="00A13366">
            <w:pPr>
              <w:pStyle w:val="NoSpacing"/>
            </w:pPr>
            <w:r w:rsidRPr="00A13366">
              <w:t>If the number of values (</w:t>
            </w:r>
            <w:r w:rsidRPr="00A13366">
              <w:rPr>
                <w:b/>
                <w:bCs/>
              </w:rPr>
              <w:t>n</w:t>
            </w:r>
            <w:r w:rsidRPr="00A13366">
              <w:t xml:space="preserve">) is </w:t>
            </w:r>
            <w:r w:rsidRPr="00A13366">
              <w:rPr>
                <w:b/>
                <w:bCs/>
              </w:rPr>
              <w:t>even</w:t>
            </w:r>
            <w:r w:rsidRPr="00A13366">
              <w:t xml:space="preserve">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is calculated slightly differently than when </w:t>
            </w:r>
            <w:r w:rsidRPr="00A13366">
              <w:rPr>
                <w:b/>
                <w:bCs/>
              </w:rPr>
              <w:t>n is odd</w:t>
            </w:r>
            <w:r w:rsidRPr="00A13366">
              <w:t>.</w:t>
            </w:r>
          </w:p>
          <w:p w14:paraId="4D54219C" w14:textId="0F286A4A" w:rsidR="00A13366" w:rsidRPr="00A13366" w:rsidRDefault="00A13366" w:rsidP="00A13366">
            <w:pPr>
              <w:pStyle w:val="NoSpacing"/>
              <w:rPr>
                <w:b/>
                <w:bCs/>
              </w:rPr>
            </w:pPr>
            <w:r w:rsidRPr="00A13366">
              <w:rPr>
                <w:b/>
                <w:bCs/>
              </w:rPr>
              <w:t>Steps to Calculate Median When n is Even</w:t>
            </w:r>
          </w:p>
          <w:p w14:paraId="2F9A44D9" w14:textId="1C824252" w:rsidR="00A13366" w:rsidRPr="00A13366" w:rsidRDefault="00A13366" w:rsidP="00A13366">
            <w:pPr>
              <w:pStyle w:val="NoSpacing"/>
            </w:pPr>
            <w:r w:rsidRPr="00A13366">
              <w:t>Let’s take an example dataset:</w:t>
            </w:r>
            <w:r w:rsidRPr="00A13366">
              <w:rPr>
                <w:b/>
                <w:bCs/>
              </w:rPr>
              <w:t>7, 3, 9, 5, 4, 6</w:t>
            </w:r>
          </w:p>
          <w:p w14:paraId="37987A4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1: Arrange the data in ascending order</w:t>
            </w:r>
          </w:p>
          <w:p w14:paraId="6F976D40" w14:textId="0A6874E9" w:rsidR="00A13366" w:rsidRPr="00A13366" w:rsidRDefault="00A13366" w:rsidP="00881687">
            <w:pPr>
              <w:pStyle w:val="NoSpacing"/>
              <w:ind w:left="360"/>
            </w:pPr>
            <w:r w:rsidRPr="00A13366">
              <w:t>Sorted list:</w:t>
            </w:r>
            <w:r w:rsidR="0095652C">
              <w:t xml:space="preserve"> </w:t>
            </w:r>
            <w:r w:rsidRPr="00A13366">
              <w:rPr>
                <w:b/>
                <w:bCs/>
              </w:rPr>
              <w:t>3, 4, 5, 6, 7, 9</w:t>
            </w:r>
          </w:p>
          <w:p w14:paraId="050A12B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2: Identify the middle two values</w:t>
            </w:r>
          </w:p>
          <w:p w14:paraId="6E7C5F66" w14:textId="77777777" w:rsidR="00A13366" w:rsidRPr="00A13366" w:rsidRDefault="00A13366" w:rsidP="00881687">
            <w:pPr>
              <w:pStyle w:val="NoSpacing"/>
              <w:ind w:left="360"/>
            </w:pPr>
            <w:r w:rsidRPr="00A13366">
              <w:t xml:space="preserve">There are </w:t>
            </w:r>
            <w:r w:rsidRPr="00A13366">
              <w:rPr>
                <w:b/>
                <w:bCs/>
              </w:rPr>
              <w:t>6 values</w:t>
            </w:r>
            <w:r w:rsidRPr="00A13366">
              <w:t>, so the middle two are:</w:t>
            </w:r>
          </w:p>
          <w:p w14:paraId="3464CE5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3rd value</w:t>
            </w:r>
            <w:r w:rsidRPr="00A13366">
              <w:t xml:space="preserve"> = 5 </w:t>
            </w:r>
          </w:p>
          <w:p w14:paraId="1A4D4E1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4th value</w:t>
            </w:r>
            <w:r w:rsidRPr="00A13366">
              <w:t xml:space="preserve"> = 6</w:t>
            </w:r>
          </w:p>
          <w:p w14:paraId="58BDF87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3: Calculate the average of the middle two</w:t>
            </w:r>
          </w:p>
          <w:p w14:paraId="4094D012" w14:textId="247DC39E" w:rsidR="00116B49" w:rsidRDefault="00116B49" w:rsidP="00116B49">
            <w:pPr>
              <w:pStyle w:val="NoSpacing"/>
              <w:jc w:val="center"/>
            </w:pPr>
            <w:r w:rsidRPr="00116B49">
              <w:rPr>
                <w:noProof/>
              </w:rPr>
              <w:drawing>
                <wp:inline distT="0" distB="0" distL="0" distR="0" wp14:anchorId="07C6485D" wp14:editId="5CD2C198">
                  <wp:extent cx="1905266" cy="409632"/>
                  <wp:effectExtent l="0" t="0" r="0" b="9525"/>
                  <wp:docPr id="2017644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6446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3030" w14:textId="3307AECC" w:rsidR="00A13366" w:rsidRPr="00116B49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rPr>
                <w:b/>
                <w:bCs/>
              </w:rPr>
              <w:t xml:space="preserve"> Median = 5.5</w:t>
            </w:r>
          </w:p>
        </w:tc>
      </w:tr>
    </w:tbl>
    <w:p w14:paraId="31D7F7B6" w14:textId="52314E65" w:rsidR="00F962F2" w:rsidRPr="002C5178" w:rsidRDefault="00F962F2" w:rsidP="002C5178">
      <w:pPr>
        <w:pStyle w:val="Heading2"/>
        <w:rPr>
          <w:rStyle w:val="IntenseReference"/>
          <w:smallCaps w:val="0"/>
          <w:color w:val="015876" w:themeColor="accent6" w:themeShade="BF"/>
        </w:rPr>
      </w:pPr>
      <w:r w:rsidRPr="002C5178">
        <w:rPr>
          <w:rStyle w:val="IntenseReference"/>
          <w:smallCaps w:val="0"/>
          <w:color w:val="015876" w:themeColor="accent6" w:themeShade="BF"/>
        </w:rPr>
        <w:t>MODE</w:t>
      </w:r>
    </w:p>
    <w:p w14:paraId="236C06BE" w14:textId="28DD1280" w:rsidR="00A13366" w:rsidRDefault="00A13366" w:rsidP="00F962F2">
      <w:pPr>
        <w:pStyle w:val="NoSpacing"/>
        <w:rPr>
          <w:rStyle w:val="IntenseReference"/>
          <w:b/>
          <w:bCs/>
          <w:smallCap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62F2" w14:paraId="21DADFCE" w14:textId="77777777" w:rsidTr="00F962F2">
        <w:tc>
          <w:tcPr>
            <w:tcW w:w="5395" w:type="dxa"/>
          </w:tcPr>
          <w:p w14:paraId="13E2A585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b/>
                <w:bCs/>
              </w:rPr>
              <w:t>Mode</w:t>
            </w:r>
            <w:r w:rsidRPr="00761783">
              <w:t>: The value that appears most frequently.</w:t>
            </w:r>
          </w:p>
          <w:p w14:paraId="0324FDA4" w14:textId="54D1E8F3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>: Mode of [2, 2, 3, 4] is 2</w:t>
            </w:r>
          </w:p>
          <w:p w14:paraId="670F1473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>
              <w:t>There may be no mode, one mode or multiple mode</w:t>
            </w:r>
          </w:p>
          <w:p w14:paraId="22ABDB3A" w14:textId="609C5BC4" w:rsidR="00F962F2" w:rsidRPr="009B4035" w:rsidRDefault="009B4035" w:rsidP="009B4035">
            <w:pPr>
              <w:pStyle w:val="ListParagraph"/>
              <w:numPr>
                <w:ilvl w:val="0"/>
                <w:numId w:val="27"/>
              </w:numPr>
              <w:rPr>
                <w:rStyle w:val="IntenseReference"/>
                <w:smallCaps w:val="0"/>
                <w:color w:val="auto"/>
              </w:rPr>
            </w:pPr>
            <w:r w:rsidRPr="009B4035">
              <w:rPr>
                <w:rFonts w:ascii="Calibri" w:hAnsi="Calibri" w:cs="Calibri"/>
                <w:color w:val="000000"/>
              </w:rPr>
              <w:t xml:space="preserve">Numpy lacks a mode function, so use the </w:t>
            </w:r>
            <w:r w:rsidRPr="009B4035">
              <w:rPr>
                <w:rFonts w:ascii="Calibri" w:hAnsi="Calibri" w:cs="Calibri"/>
                <w:b/>
                <w:color w:val="000000"/>
              </w:rPr>
              <w:t>scipy library</w:t>
            </w:r>
            <w:r w:rsidRPr="009B4035">
              <w:rPr>
                <w:rFonts w:ascii="Calibri" w:hAnsi="Calibri" w:cs="Calibri"/>
                <w:color w:val="000000"/>
              </w:rPr>
              <w:t xml:space="preserve"> instead.</w:t>
            </w:r>
          </w:p>
        </w:tc>
        <w:tc>
          <w:tcPr>
            <w:tcW w:w="5395" w:type="dxa"/>
          </w:tcPr>
          <w:p w14:paraId="2936654F" w14:textId="77777777" w:rsidR="0022505F" w:rsidRPr="0022505F" w:rsidRDefault="0022505F" w:rsidP="0022505F">
            <w:pPr>
              <w:pStyle w:val="NoSpacing"/>
            </w:pPr>
            <w:r w:rsidRPr="0022505F">
              <w:t>import numpy as np</w:t>
            </w:r>
          </w:p>
          <w:p w14:paraId="26D9588C" w14:textId="77777777" w:rsidR="0022505F" w:rsidRPr="0022505F" w:rsidRDefault="0022505F" w:rsidP="0022505F">
            <w:pPr>
              <w:pStyle w:val="NoSpacing"/>
            </w:pPr>
            <w:r w:rsidRPr="0022505F">
              <w:t>from scipy import stats</w:t>
            </w:r>
          </w:p>
          <w:p w14:paraId="7B26CC52" w14:textId="77777777" w:rsidR="0022505F" w:rsidRPr="0022505F" w:rsidRDefault="0022505F" w:rsidP="0022505F">
            <w:pPr>
              <w:pStyle w:val="NoSpacing"/>
            </w:pPr>
          </w:p>
          <w:p w14:paraId="1A796159" w14:textId="479A92D3" w:rsidR="0022505F" w:rsidRPr="0022505F" w:rsidRDefault="0022505F" w:rsidP="0022505F">
            <w:pPr>
              <w:pStyle w:val="NoSpacing"/>
            </w:pPr>
            <w:r w:rsidRPr="0022505F">
              <w:t>nums = [4, 4, 3, 5, 6, 7, 8, 9, 4, 3, 2, 1, 4, 5, 6, 7, 8, 9, 4, 3, 2]</w:t>
            </w:r>
          </w:p>
          <w:p w14:paraId="3D985B0A" w14:textId="77777777" w:rsidR="0022505F" w:rsidRPr="0022505F" w:rsidRDefault="0022505F" w:rsidP="0022505F">
            <w:pPr>
              <w:pStyle w:val="NoSpacing"/>
            </w:pPr>
            <w:r w:rsidRPr="0022505F">
              <w:t>data = np.array(nums)</w:t>
            </w:r>
          </w:p>
          <w:p w14:paraId="18E961F5" w14:textId="77777777" w:rsidR="0022505F" w:rsidRPr="0022505F" w:rsidRDefault="0022505F" w:rsidP="0022505F">
            <w:pPr>
              <w:pStyle w:val="NoSpacing"/>
            </w:pPr>
            <w:r w:rsidRPr="0022505F">
              <w:t>mode_result = stats.mode(data, keepdims=True)</w:t>
            </w:r>
          </w:p>
          <w:p w14:paraId="4C5FA6E1" w14:textId="77777777" w:rsidR="0022505F" w:rsidRPr="0022505F" w:rsidRDefault="0022505F" w:rsidP="0022505F">
            <w:pPr>
              <w:pStyle w:val="NoSpacing"/>
            </w:pPr>
            <w:r w:rsidRPr="0022505F">
              <w:t>print("Mode:", mode_result.mode[0])</w:t>
            </w:r>
          </w:p>
          <w:p w14:paraId="0C91EC65" w14:textId="77777777" w:rsidR="0022505F" w:rsidRPr="0022505F" w:rsidRDefault="0022505F" w:rsidP="0022505F">
            <w:pPr>
              <w:pStyle w:val="NoSpacing"/>
            </w:pPr>
            <w:r w:rsidRPr="0022505F">
              <w:t>print("Frequency:", mode_result.count[0])</w:t>
            </w:r>
          </w:p>
          <w:p w14:paraId="55268C52" w14:textId="77777777" w:rsidR="0022505F" w:rsidRPr="0022505F" w:rsidRDefault="0022505F" w:rsidP="0022505F">
            <w:pPr>
              <w:pStyle w:val="NoSpacing"/>
            </w:pPr>
          </w:p>
          <w:p w14:paraId="5A4BD323" w14:textId="77777777" w:rsidR="009B4035" w:rsidRPr="009B4035" w:rsidRDefault="009B4035" w:rsidP="009B4035">
            <w:pPr>
              <w:pStyle w:val="NoSpacing"/>
              <w:rPr>
                <w:rStyle w:val="IntenseReference"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t>Mode: 4</w:t>
            </w:r>
          </w:p>
          <w:p w14:paraId="36061185" w14:textId="29EFD835" w:rsidR="00F962F2" w:rsidRDefault="009B4035" w:rsidP="009B4035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lastRenderedPageBreak/>
              <w:t>Frequency: 5</w:t>
            </w:r>
          </w:p>
        </w:tc>
      </w:tr>
    </w:tbl>
    <w:p w14:paraId="773AFFD5" w14:textId="41D9FEA0" w:rsidR="00AF5EF0" w:rsidRDefault="00AF5EF0" w:rsidP="00AF5EF0">
      <w:pPr>
        <w:pStyle w:val="Heading2"/>
      </w:pPr>
      <w:bookmarkStart w:id="5" w:name="_Toc210301771"/>
      <w:r>
        <w:lastRenderedPageBreak/>
        <w:t>WHEN TO USE MEAN OR MEDIAN</w:t>
      </w:r>
      <w:r w:rsidR="00363399">
        <w:t>?</w:t>
      </w:r>
    </w:p>
    <w:p w14:paraId="574C57E7" w14:textId="614A5D51" w:rsidR="00AF5EF0" w:rsidRPr="00AC54CA" w:rsidRDefault="00363399" w:rsidP="00AC54CA">
      <w:pPr>
        <w:pStyle w:val="Quote"/>
        <w:rPr>
          <w:rStyle w:val="BookTitle"/>
          <w:sz w:val="24"/>
          <w:szCs w:val="24"/>
        </w:rPr>
      </w:pPr>
      <w:r w:rsidRPr="00AC54CA">
        <w:rPr>
          <w:rStyle w:val="BookTitle"/>
          <w:sz w:val="24"/>
          <w:szCs w:val="24"/>
        </w:rPr>
        <w:t>We use “mean”- when the data is symmetrical  and ”mode ”- when the data is skewed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5"/>
      </w:tblGrid>
      <w:tr w:rsidR="00980BB2" w14:paraId="335A354B" w14:textId="77777777" w:rsidTr="00980BB2">
        <w:tc>
          <w:tcPr>
            <w:tcW w:w="1705" w:type="dxa"/>
          </w:tcPr>
          <w:p w14:paraId="25B154E7" w14:textId="500E6AB5" w:rsidR="00980BB2" w:rsidRPr="00785534" w:rsidRDefault="00980BB2" w:rsidP="00980BB2">
            <w:pPr>
              <w:pStyle w:val="NoSpacing"/>
              <w:rPr>
                <w:b/>
                <w:bCs/>
              </w:rPr>
            </w:pPr>
            <w:r w:rsidRPr="00785534">
              <w:rPr>
                <w:b/>
                <w:bCs/>
              </w:rPr>
              <w:t>Product Prices</w:t>
            </w:r>
          </w:p>
        </w:tc>
        <w:tc>
          <w:tcPr>
            <w:tcW w:w="9085" w:type="dxa"/>
            <w:vMerge w:val="restart"/>
          </w:tcPr>
          <w:p w14:paraId="3DBEAC33" w14:textId="77777777" w:rsidR="00980BB2" w:rsidRDefault="00980BB2" w:rsidP="00AC54CA">
            <w:pPr>
              <w:pStyle w:val="NoSpacing"/>
              <w:numPr>
                <w:ilvl w:val="0"/>
                <w:numId w:val="40"/>
              </w:numPr>
            </w:pPr>
            <w:r>
              <w:t>Mean: 39</w:t>
            </w:r>
          </w:p>
          <w:p w14:paraId="2B9E137D" w14:textId="77777777" w:rsidR="00980BB2" w:rsidRDefault="00980BB2" w:rsidP="00AC54CA">
            <w:pPr>
              <w:pStyle w:val="NoSpacing"/>
              <w:numPr>
                <w:ilvl w:val="0"/>
                <w:numId w:val="40"/>
              </w:numPr>
            </w:pPr>
            <w:r>
              <w:t>Mode : 14</w:t>
            </w:r>
          </w:p>
          <w:p w14:paraId="1F12E7FA" w14:textId="4C890547" w:rsidR="00AC54CA" w:rsidRDefault="00AC54CA" w:rsidP="00AC54CA">
            <w:pPr>
              <w:pStyle w:val="NoSpacing"/>
            </w:pPr>
            <w:r>
              <w:t>In this example – the data is skewed due a outliers in the data- hence the mean is relatively higher . In this use case is mode is right measure to calculate the product price(measure of central tendency)</w:t>
            </w:r>
          </w:p>
        </w:tc>
      </w:tr>
      <w:tr w:rsidR="00980BB2" w14:paraId="75391181" w14:textId="77777777" w:rsidTr="00980BB2">
        <w:tc>
          <w:tcPr>
            <w:tcW w:w="1705" w:type="dxa"/>
          </w:tcPr>
          <w:p w14:paraId="47A00386" w14:textId="0FC57A9D" w:rsidR="00980BB2" w:rsidRDefault="00980BB2" w:rsidP="00980BB2">
            <w:pPr>
              <w:pStyle w:val="NoSpacing"/>
            </w:pPr>
            <w:r>
              <w:t>21</w:t>
            </w:r>
          </w:p>
        </w:tc>
        <w:tc>
          <w:tcPr>
            <w:tcW w:w="9085" w:type="dxa"/>
            <w:vMerge/>
          </w:tcPr>
          <w:p w14:paraId="60B40538" w14:textId="77777777" w:rsidR="00980BB2" w:rsidRDefault="00980BB2" w:rsidP="00980BB2">
            <w:pPr>
              <w:pStyle w:val="NoSpacing"/>
            </w:pPr>
          </w:p>
        </w:tc>
      </w:tr>
      <w:tr w:rsidR="00980BB2" w14:paraId="52F5F1D1" w14:textId="77777777" w:rsidTr="00980BB2">
        <w:tc>
          <w:tcPr>
            <w:tcW w:w="1705" w:type="dxa"/>
          </w:tcPr>
          <w:p w14:paraId="5224D5AC" w14:textId="25FDA3AA" w:rsidR="00980BB2" w:rsidRDefault="00980BB2" w:rsidP="00980BB2">
            <w:pPr>
              <w:pStyle w:val="NoSpacing"/>
            </w:pPr>
            <w:r>
              <w:t>4</w:t>
            </w:r>
          </w:p>
        </w:tc>
        <w:tc>
          <w:tcPr>
            <w:tcW w:w="9085" w:type="dxa"/>
            <w:vMerge/>
          </w:tcPr>
          <w:p w14:paraId="6A261B65" w14:textId="77777777" w:rsidR="00980BB2" w:rsidRDefault="00980BB2" w:rsidP="00980BB2">
            <w:pPr>
              <w:pStyle w:val="NoSpacing"/>
            </w:pPr>
          </w:p>
        </w:tc>
      </w:tr>
      <w:tr w:rsidR="00980BB2" w14:paraId="0EF0CF1B" w14:textId="77777777" w:rsidTr="00980BB2">
        <w:tc>
          <w:tcPr>
            <w:tcW w:w="1705" w:type="dxa"/>
          </w:tcPr>
          <w:p w14:paraId="32688CDF" w14:textId="0E7C874E" w:rsidR="00980BB2" w:rsidRDefault="00980BB2" w:rsidP="00980BB2">
            <w:pPr>
              <w:pStyle w:val="NoSpacing"/>
            </w:pPr>
            <w:r>
              <w:t>9</w:t>
            </w:r>
          </w:p>
        </w:tc>
        <w:tc>
          <w:tcPr>
            <w:tcW w:w="9085" w:type="dxa"/>
            <w:vMerge/>
          </w:tcPr>
          <w:p w14:paraId="6FF11649" w14:textId="77777777" w:rsidR="00980BB2" w:rsidRDefault="00980BB2" w:rsidP="00980BB2">
            <w:pPr>
              <w:pStyle w:val="NoSpacing"/>
            </w:pPr>
          </w:p>
        </w:tc>
      </w:tr>
      <w:tr w:rsidR="00980BB2" w14:paraId="0A855F21" w14:textId="77777777" w:rsidTr="00980BB2">
        <w:tc>
          <w:tcPr>
            <w:tcW w:w="1705" w:type="dxa"/>
          </w:tcPr>
          <w:p w14:paraId="4857A189" w14:textId="18FD20D1" w:rsidR="00980BB2" w:rsidRDefault="00980BB2" w:rsidP="00980BB2">
            <w:pPr>
              <w:pStyle w:val="NoSpacing"/>
            </w:pPr>
            <w:r>
              <w:t>14</w:t>
            </w:r>
          </w:p>
        </w:tc>
        <w:tc>
          <w:tcPr>
            <w:tcW w:w="9085" w:type="dxa"/>
            <w:vMerge/>
          </w:tcPr>
          <w:p w14:paraId="64DCED38" w14:textId="77777777" w:rsidR="00980BB2" w:rsidRDefault="00980BB2" w:rsidP="00980BB2">
            <w:pPr>
              <w:pStyle w:val="NoSpacing"/>
            </w:pPr>
          </w:p>
        </w:tc>
      </w:tr>
      <w:tr w:rsidR="00980BB2" w14:paraId="321DE39A" w14:textId="77777777" w:rsidTr="00980BB2">
        <w:tc>
          <w:tcPr>
            <w:tcW w:w="1705" w:type="dxa"/>
          </w:tcPr>
          <w:p w14:paraId="243ADD03" w14:textId="63C0005F" w:rsidR="00980BB2" w:rsidRDefault="00980BB2" w:rsidP="00980BB2">
            <w:pPr>
              <w:pStyle w:val="NoSpacing"/>
            </w:pPr>
            <w:r>
              <w:t>29</w:t>
            </w:r>
          </w:p>
        </w:tc>
        <w:tc>
          <w:tcPr>
            <w:tcW w:w="9085" w:type="dxa"/>
            <w:vMerge/>
          </w:tcPr>
          <w:p w14:paraId="013D9230" w14:textId="77777777" w:rsidR="00980BB2" w:rsidRDefault="00980BB2" w:rsidP="00980BB2">
            <w:pPr>
              <w:pStyle w:val="NoSpacing"/>
            </w:pPr>
          </w:p>
        </w:tc>
      </w:tr>
      <w:tr w:rsidR="00980BB2" w14:paraId="01C4B478" w14:textId="77777777" w:rsidTr="00980BB2">
        <w:tc>
          <w:tcPr>
            <w:tcW w:w="1705" w:type="dxa"/>
          </w:tcPr>
          <w:p w14:paraId="5FBB0A57" w14:textId="724C1251" w:rsidR="00980BB2" w:rsidRDefault="00980BB2" w:rsidP="00980BB2">
            <w:pPr>
              <w:pStyle w:val="NoSpacing"/>
            </w:pPr>
            <w:r>
              <w:t>2</w:t>
            </w:r>
          </w:p>
        </w:tc>
        <w:tc>
          <w:tcPr>
            <w:tcW w:w="9085" w:type="dxa"/>
            <w:vMerge/>
          </w:tcPr>
          <w:p w14:paraId="2588878B" w14:textId="77777777" w:rsidR="00980BB2" w:rsidRDefault="00980BB2" w:rsidP="00980BB2">
            <w:pPr>
              <w:pStyle w:val="NoSpacing"/>
            </w:pPr>
          </w:p>
        </w:tc>
      </w:tr>
      <w:tr w:rsidR="00980BB2" w14:paraId="261F3707" w14:textId="77777777" w:rsidTr="00980BB2">
        <w:tc>
          <w:tcPr>
            <w:tcW w:w="1705" w:type="dxa"/>
          </w:tcPr>
          <w:p w14:paraId="72DFE12A" w14:textId="30C8E9B3" w:rsidR="00980BB2" w:rsidRDefault="00980BB2" w:rsidP="00980BB2">
            <w:pPr>
              <w:pStyle w:val="NoSpacing"/>
            </w:pPr>
            <w:r w:rsidRPr="00AC54CA">
              <w:rPr>
                <w:highlight w:val="yellow"/>
              </w:rPr>
              <w:t>194</w:t>
            </w:r>
          </w:p>
        </w:tc>
        <w:tc>
          <w:tcPr>
            <w:tcW w:w="9085" w:type="dxa"/>
            <w:vMerge/>
          </w:tcPr>
          <w:p w14:paraId="11CDFAE7" w14:textId="77777777" w:rsidR="00980BB2" w:rsidRDefault="00980BB2" w:rsidP="00980BB2">
            <w:pPr>
              <w:pStyle w:val="NoSpacing"/>
            </w:pPr>
          </w:p>
        </w:tc>
      </w:tr>
    </w:tbl>
    <w:p w14:paraId="309B874E" w14:textId="56CB6CB3" w:rsidR="00785534" w:rsidRDefault="00785534" w:rsidP="00785534">
      <w:pPr>
        <w:pStyle w:val="Heading2"/>
      </w:pPr>
      <w:r>
        <w:t>SKEWNESS</w:t>
      </w:r>
    </w:p>
    <w:p w14:paraId="473F7F8A" w14:textId="77777777" w:rsidR="00785534" w:rsidRPr="00785534" w:rsidRDefault="00785534" w:rsidP="00785534"/>
    <w:p w14:paraId="4149FB16" w14:textId="662B9261" w:rsidR="00761783" w:rsidRPr="00761783" w:rsidRDefault="006415A4" w:rsidP="002C5178">
      <w:pPr>
        <w:pStyle w:val="Heading1"/>
      </w:pPr>
      <w:r w:rsidRPr="00761783">
        <w:t>MEASURES OF DISPERSION (VARIABILITY)</w:t>
      </w:r>
      <w:r>
        <w:t xml:space="preserve"> - </w:t>
      </w:r>
      <w:r w:rsidRPr="00761783">
        <w:t>HOW DATA IS SPREAD OUT</w:t>
      </w:r>
      <w:bookmarkEnd w:id="5"/>
    </w:p>
    <w:p w14:paraId="4E32604C" w14:textId="33712B9A" w:rsidR="00761783" w:rsidRDefault="00761783" w:rsidP="00761783">
      <w:pPr>
        <w:pStyle w:val="NoSpacing"/>
        <w:rPr>
          <w:b/>
          <w:bCs/>
        </w:rPr>
      </w:pPr>
      <w:r w:rsidRPr="00761783">
        <w:rPr>
          <w:b/>
          <w:bCs/>
        </w:rPr>
        <w:t xml:space="preserve">These describe how spread out the data </w:t>
      </w:r>
      <w:r w:rsidR="00001858" w:rsidRPr="00EE1EB3">
        <w:rPr>
          <w:b/>
          <w:bCs/>
        </w:rPr>
        <w:t>i.e. describes</w:t>
      </w:r>
      <w:r w:rsidR="00FB3021" w:rsidRPr="00EE1EB3">
        <w:rPr>
          <w:b/>
          <w:bCs/>
        </w:rPr>
        <w:t xml:space="preserve"> the spread of variability of a dataset – i.e. how far the data points are from the center (mean or median)</w:t>
      </w:r>
    </w:p>
    <w:p w14:paraId="141C4BDB" w14:textId="3EEFEAE6" w:rsidR="004F3D5B" w:rsidRPr="00761783" w:rsidRDefault="004F3D5B" w:rsidP="004F3D5B">
      <w:pPr>
        <w:pStyle w:val="NoSpacing"/>
        <w:jc w:val="center"/>
        <w:rPr>
          <w:b/>
          <w:bCs/>
        </w:rPr>
      </w:pPr>
      <w:r w:rsidRPr="004F3D5B">
        <w:rPr>
          <w:b/>
          <w:bCs/>
          <w:noProof/>
        </w:rPr>
        <w:drawing>
          <wp:inline distT="0" distB="0" distL="0" distR="0" wp14:anchorId="15135439" wp14:editId="00FE5181">
            <wp:extent cx="6858000" cy="1566545"/>
            <wp:effectExtent l="0" t="0" r="0" b="0"/>
            <wp:docPr id="139473627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273" name="Picture 1" descr="A diagram of a flow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420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Variance</w:t>
      </w:r>
      <w:r w:rsidRPr="00761783">
        <w:t>: Average of squared differences from the mean.</w:t>
      </w:r>
    </w:p>
    <w:p w14:paraId="236CC9F2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Standard Deviation</w:t>
      </w:r>
      <w:r w:rsidRPr="00761783">
        <w:t>: Square root of the variance; shows how much data deviates from the mean.</w:t>
      </w:r>
    </w:p>
    <w:p w14:paraId="1F8C0861" w14:textId="77777777" w:rsidR="00761783" w:rsidRDefault="00761783" w:rsidP="00761783">
      <w:pPr>
        <w:pStyle w:val="NoSpacing"/>
        <w:numPr>
          <w:ilvl w:val="1"/>
          <w:numId w:val="28"/>
        </w:numPr>
      </w:pPr>
      <w:r w:rsidRPr="00761783">
        <w:rPr>
          <w:i/>
          <w:iCs/>
        </w:rPr>
        <w:t>Example</w:t>
      </w:r>
      <w:r w:rsidRPr="00761783">
        <w:t>: A low standard deviation means data is close to the mean.</w:t>
      </w:r>
    </w:p>
    <w:p w14:paraId="58EA7DA7" w14:textId="3501800B" w:rsidR="00B66837" w:rsidRPr="002C5178" w:rsidRDefault="00462622" w:rsidP="002C5178">
      <w:pPr>
        <w:pStyle w:val="Heading2"/>
        <w:rPr>
          <w:rStyle w:val="IntenseReference"/>
          <w:smallCaps w:val="0"/>
          <w:color w:val="015876" w:themeColor="accent6" w:themeShade="BF"/>
        </w:rPr>
      </w:pPr>
      <w:r>
        <w:rPr>
          <w:rStyle w:val="IntenseReference"/>
          <w:smallCaps w:val="0"/>
          <w:color w:val="015876" w:themeColor="accent6" w:themeShade="BF"/>
        </w:rPr>
        <w:t>RANGE</w:t>
      </w:r>
    </w:p>
    <w:p w14:paraId="20C1DACF" w14:textId="77777777" w:rsidR="00B66837" w:rsidRDefault="00B66837" w:rsidP="00B66837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6837" w14:paraId="0CD8FB3A" w14:textId="77777777" w:rsidTr="00B66837">
        <w:tc>
          <w:tcPr>
            <w:tcW w:w="5395" w:type="dxa"/>
          </w:tcPr>
          <w:p w14:paraId="06297B76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b/>
                <w:bCs/>
              </w:rPr>
              <w:t>Range</w:t>
            </w:r>
            <w:r w:rsidRPr="00761783">
              <w:t>: Difference between the highest and lowest values.</w:t>
            </w:r>
          </w:p>
          <w:p w14:paraId="0072189D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>: Range of [3, 7, 10] is 10 - 3 = 7</w:t>
            </w:r>
          </w:p>
          <w:p w14:paraId="784CA80D" w14:textId="77777777" w:rsidR="00B66837" w:rsidRDefault="00B66837" w:rsidP="00B66837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47497576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682C10AC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D888A65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6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7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8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A3244D1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586F724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5C40B99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CFDDF98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-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</w:p>
          <w:p w14:paraId="2FD80232" w14:textId="5337D553" w:rsidR="00B66837" w:rsidRPr="00B66837" w:rsidRDefault="00B66837" w:rsidP="00B66837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/>
                <w:bCs/>
                <w:smallCaps w:val="0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CE9178"/>
                <w:lang w:eastAsia="en-US"/>
              </w:rPr>
              <w:t>"Range is: "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478053E9" w14:textId="74D06C72" w:rsidR="00385F16" w:rsidRDefault="00385F16" w:rsidP="000D1137">
      <w:pPr>
        <w:pStyle w:val="Heading2"/>
        <w:rPr>
          <w:rStyle w:val="IntenseReference"/>
        </w:rPr>
      </w:pPr>
      <w:r>
        <w:rPr>
          <w:rStyle w:val="IntenseReference"/>
        </w:rPr>
        <w:t>IQR- INTERQUARTILE RANGE</w:t>
      </w:r>
    </w:p>
    <w:p w14:paraId="64F057AC" w14:textId="275F9876" w:rsidR="00960190" w:rsidRPr="00960190" w:rsidRDefault="00960190" w:rsidP="00960190">
      <w:pPr>
        <w:pStyle w:val="NoSpacing"/>
      </w:pPr>
      <w:r w:rsidRPr="00960190">
        <w:rPr>
          <w:b/>
          <w:bCs/>
        </w:rPr>
        <w:t>IQR</w:t>
      </w:r>
      <w:r w:rsidRPr="00960190">
        <w:t xml:space="preserve">, or </w:t>
      </w:r>
      <w:r w:rsidRPr="00960190">
        <w:rPr>
          <w:b/>
          <w:bCs/>
        </w:rPr>
        <w:t>Interquartile Range</w:t>
      </w:r>
      <w:r w:rsidRPr="00960190">
        <w:t xml:space="preserve">, is a measure of statistical dispersion — it tells </w:t>
      </w:r>
      <w:r>
        <w:t>us</w:t>
      </w:r>
      <w:r w:rsidRPr="00960190">
        <w:t xml:space="preserve"> how spread out the middle 50% of your data is. It’s especially useful for identifying outliers and understanding the variability in a dataset.</w:t>
      </w:r>
    </w:p>
    <w:p w14:paraId="73604AD5" w14:textId="77777777" w:rsidR="00960190" w:rsidRPr="00960190" w:rsidRDefault="00960190" w:rsidP="00960190">
      <w:pPr>
        <w:pStyle w:val="NoSpacing"/>
        <w:rPr>
          <w:b/>
          <w:bCs/>
        </w:rPr>
      </w:pPr>
      <w:r w:rsidRPr="00960190">
        <w:rPr>
          <w:rFonts w:ascii="Segoe UI Emoji" w:hAnsi="Segoe UI Emoji" w:cs="Segoe UI Emoji"/>
          <w:b/>
          <w:bCs/>
        </w:rPr>
        <w:t>🔍</w:t>
      </w:r>
      <w:r w:rsidRPr="00960190">
        <w:rPr>
          <w:b/>
          <w:bCs/>
        </w:rPr>
        <w:t xml:space="preserve"> What is IQR?</w:t>
      </w:r>
    </w:p>
    <w:p w14:paraId="050C077D" w14:textId="6AA96B5C" w:rsidR="00960190" w:rsidRPr="00960190" w:rsidRDefault="00960190" w:rsidP="00960190">
      <w:pPr>
        <w:pStyle w:val="NoSpacing"/>
      </w:pPr>
      <w:r w:rsidRPr="00960190">
        <w:lastRenderedPageBreak/>
        <w:t xml:space="preserve">The IQR is the difference between the </w:t>
      </w:r>
      <w:r w:rsidRPr="00960190">
        <w:rPr>
          <w:b/>
          <w:bCs/>
        </w:rPr>
        <w:t>third quartile (Q3)</w:t>
      </w:r>
      <w:r w:rsidRPr="00960190">
        <w:t xml:space="preserve"> and the </w:t>
      </w:r>
      <w:r w:rsidRPr="00960190">
        <w:rPr>
          <w:b/>
          <w:bCs/>
        </w:rPr>
        <w:t>first quartile (Q1)</w:t>
      </w:r>
      <w:r w:rsidRPr="00960190">
        <w:t>:IQR = Q3 - Q1 $</w:t>
      </w:r>
    </w:p>
    <w:p w14:paraId="3987F611" w14:textId="77777777" w:rsidR="00960190" w:rsidRPr="00960190" w:rsidRDefault="00960190" w:rsidP="00960190">
      <w:pPr>
        <w:pStyle w:val="NoSpacing"/>
        <w:numPr>
          <w:ilvl w:val="0"/>
          <w:numId w:val="45"/>
        </w:numPr>
      </w:pPr>
      <w:r w:rsidRPr="00960190">
        <w:rPr>
          <w:b/>
          <w:bCs/>
        </w:rPr>
        <w:t>Q1 (25th percentile)</w:t>
      </w:r>
      <w:r w:rsidRPr="00960190">
        <w:t>: The value below which 25% of the data falls.</w:t>
      </w:r>
    </w:p>
    <w:p w14:paraId="2FF7B1BC" w14:textId="77777777" w:rsidR="00960190" w:rsidRPr="00960190" w:rsidRDefault="00960190" w:rsidP="00960190">
      <w:pPr>
        <w:pStyle w:val="NoSpacing"/>
        <w:numPr>
          <w:ilvl w:val="0"/>
          <w:numId w:val="45"/>
        </w:numPr>
      </w:pPr>
      <w:r w:rsidRPr="00960190">
        <w:rPr>
          <w:b/>
          <w:bCs/>
        </w:rPr>
        <w:t>Q3 (75th percentile)</w:t>
      </w:r>
      <w:r w:rsidRPr="00960190">
        <w:t>: The value below which 75% of the data falls.</w:t>
      </w:r>
    </w:p>
    <w:p w14:paraId="4C6A3EAE" w14:textId="5E184694" w:rsidR="00960190" w:rsidRDefault="00960190" w:rsidP="00960190">
      <w:pPr>
        <w:pStyle w:val="NoSpacing"/>
        <w:pBdr>
          <w:bottom w:val="single" w:sz="6" w:space="1" w:color="auto"/>
        </w:pBdr>
        <w:rPr>
          <w:rStyle w:val="BookTitle"/>
        </w:rPr>
      </w:pPr>
      <w:r w:rsidRPr="00960190">
        <w:rPr>
          <w:rStyle w:val="BookTitle"/>
        </w:rPr>
        <w:t>How to Calculate IQR (Step-by-Step)</w:t>
      </w:r>
    </w:p>
    <w:p w14:paraId="23437501" w14:textId="55A17D61" w:rsidR="002E287D" w:rsidRDefault="002E287D" w:rsidP="002E287D">
      <w:pPr>
        <w:pStyle w:val="NoSpacing"/>
        <w:rPr>
          <w:b/>
          <w:bCs/>
          <w:color w:val="C00000"/>
        </w:rPr>
      </w:pPr>
      <w:r w:rsidRPr="002E287D">
        <w:rPr>
          <w:b/>
          <w:bCs/>
          <w:color w:val="C00000"/>
        </w:rPr>
        <w:t xml:space="preserve">Example: When number of elements </w:t>
      </w:r>
      <w:r w:rsidR="00F43EA6">
        <w:rPr>
          <w:b/>
          <w:bCs/>
          <w:color w:val="C00000"/>
        </w:rPr>
        <w:t xml:space="preserve">is </w:t>
      </w:r>
      <w:r w:rsidRPr="002E287D">
        <w:rPr>
          <w:b/>
          <w:bCs/>
          <w:color w:val="C00000"/>
        </w:rPr>
        <w:t>odd</w:t>
      </w:r>
    </w:p>
    <w:p w14:paraId="6C1A330C" w14:textId="273A1721" w:rsidR="009A357D" w:rsidRPr="009A357D" w:rsidRDefault="009A357D" w:rsidP="009A357D">
      <w:pPr>
        <w:pStyle w:val="NoSpacing"/>
      </w:pPr>
      <w:r w:rsidRPr="009A357D">
        <w:rPr>
          <w:b/>
          <w:bCs/>
        </w:rPr>
        <w:t>Dataset:</w:t>
      </w:r>
      <w:r w:rsidRPr="009A357D">
        <w:t>[6, 7, 15, 36, 39, 41, 42, 43, 47]</w:t>
      </w:r>
    </w:p>
    <w:p w14:paraId="442551C3" w14:textId="77777777" w:rsidR="009A357D" w:rsidRPr="009A357D" w:rsidRDefault="009A357D" w:rsidP="009A357D">
      <w:pPr>
        <w:pStyle w:val="NoSpacing"/>
      </w:pPr>
      <w:r w:rsidRPr="009A357D">
        <w:t xml:space="preserve">This dataset has </w:t>
      </w:r>
      <w:r w:rsidRPr="009A357D">
        <w:rPr>
          <w:b/>
          <w:bCs/>
        </w:rPr>
        <w:t>9 elements</w:t>
      </w:r>
      <w:r w:rsidRPr="009A357D">
        <w:t xml:space="preserve">, which is an </w:t>
      </w:r>
      <w:r w:rsidRPr="009A357D">
        <w:rPr>
          <w:b/>
          <w:bCs/>
        </w:rPr>
        <w:t>odd number</w:t>
      </w:r>
      <w:r w:rsidRPr="009A357D">
        <w:t>.</w:t>
      </w:r>
    </w:p>
    <w:p w14:paraId="65A4969B" w14:textId="0C0F9A2D" w:rsidR="009A357D" w:rsidRPr="009A357D" w:rsidRDefault="009A357D" w:rsidP="009A357D">
      <w:pPr>
        <w:pStyle w:val="NoSpacing"/>
      </w:pPr>
      <w:r w:rsidRPr="009A357D">
        <w:rPr>
          <w:b/>
          <w:bCs/>
        </w:rPr>
        <w:t>Step 1: Sort the Data</w:t>
      </w:r>
      <w:r>
        <w:rPr>
          <w:b/>
          <w:bCs/>
        </w:rPr>
        <w:t>: (</w:t>
      </w:r>
      <w:r w:rsidRPr="009A357D">
        <w:t>Already sorted</w:t>
      </w:r>
      <w:r>
        <w:t xml:space="preserve">)- </w:t>
      </w:r>
      <w:r w:rsidRPr="009A357D">
        <w:t>[6, 7, 15, 36, 39, 41, 42, 43, 47]</w:t>
      </w:r>
    </w:p>
    <w:p w14:paraId="4775B381" w14:textId="559E8829" w:rsidR="009A357D" w:rsidRPr="009A357D" w:rsidRDefault="009A357D" w:rsidP="0060504A">
      <w:pPr>
        <w:pStyle w:val="NoSpacing"/>
      </w:pPr>
      <w:r w:rsidRPr="009A357D">
        <w:rPr>
          <w:b/>
          <w:bCs/>
        </w:rPr>
        <w:t>Step 2: Find the Median (Q2)</w:t>
      </w:r>
      <w:r>
        <w:rPr>
          <w:b/>
          <w:bCs/>
        </w:rPr>
        <w:t xml:space="preserve">: </w:t>
      </w:r>
      <w:r w:rsidRPr="009A357D">
        <w:t xml:space="preserve">Middle value (5th element) = </w:t>
      </w:r>
      <w:r w:rsidRPr="009A357D">
        <w:rPr>
          <w:b/>
          <w:bCs/>
        </w:rPr>
        <w:t>39</w:t>
      </w:r>
      <w:r w:rsidR="0060504A">
        <w:rPr>
          <w:b/>
          <w:bCs/>
        </w:rPr>
        <w:t xml:space="preserve">  .</w:t>
      </w:r>
      <w:r w:rsidRPr="009A357D">
        <w:t xml:space="preserve">So, </w:t>
      </w:r>
      <w:r w:rsidRPr="009A357D">
        <w:rPr>
          <w:b/>
          <w:bCs/>
        </w:rPr>
        <w:t>Q2 = 39</w:t>
      </w:r>
    </w:p>
    <w:p w14:paraId="496855A2" w14:textId="38AAC70C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3: Split the Data (Exclude the Median)</w:t>
      </w:r>
    </w:p>
    <w:p w14:paraId="42A9FF4B" w14:textId="77777777" w:rsidR="009A357D" w:rsidRPr="009A357D" w:rsidRDefault="009A357D" w:rsidP="009A357D">
      <w:pPr>
        <w:pStyle w:val="NoSpacing"/>
        <w:numPr>
          <w:ilvl w:val="0"/>
          <w:numId w:val="51"/>
        </w:numPr>
      </w:pPr>
      <w:r w:rsidRPr="009A357D">
        <w:rPr>
          <w:b/>
          <w:bCs/>
        </w:rPr>
        <w:t>Lower half</w:t>
      </w:r>
      <w:r w:rsidRPr="009A357D">
        <w:t xml:space="preserve"> (before median): [6, 7, 15, 36]</w:t>
      </w:r>
    </w:p>
    <w:p w14:paraId="0EB3B91D" w14:textId="77777777" w:rsidR="009A357D" w:rsidRPr="009A357D" w:rsidRDefault="009A357D" w:rsidP="009A357D">
      <w:pPr>
        <w:pStyle w:val="NoSpacing"/>
        <w:numPr>
          <w:ilvl w:val="0"/>
          <w:numId w:val="51"/>
        </w:numPr>
      </w:pPr>
      <w:r w:rsidRPr="009A357D">
        <w:rPr>
          <w:b/>
          <w:bCs/>
        </w:rPr>
        <w:t>Upper half</w:t>
      </w:r>
      <w:r w:rsidRPr="009A357D">
        <w:t xml:space="preserve"> (after median): [41, 42, 43, 47]</w:t>
      </w:r>
    </w:p>
    <w:p w14:paraId="3C2A8592" w14:textId="2496C209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4: Find Q1 (Median of Lower Half)</w:t>
      </w:r>
    </w:p>
    <w:p w14:paraId="4652FB65" w14:textId="77777777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>Lower half: [6, 7, 15, 36]</w:t>
      </w:r>
    </w:p>
    <w:p w14:paraId="788324DC" w14:textId="114316B2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>Median of lower half = (7 + 15)/2 = 11.0</w:t>
      </w:r>
    </w:p>
    <w:p w14:paraId="5A29FD96" w14:textId="77777777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 xml:space="preserve">So, </w:t>
      </w:r>
      <w:r w:rsidRPr="009A357D">
        <w:rPr>
          <w:b/>
          <w:bCs/>
        </w:rPr>
        <w:t>Q1 = 11.0</w:t>
      </w:r>
    </w:p>
    <w:p w14:paraId="46525315" w14:textId="4F754794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5: Find Q3 (Median of Upper Half)</w:t>
      </w:r>
    </w:p>
    <w:p w14:paraId="5F4A1AC7" w14:textId="77777777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>Upper half: [41, 42, 43, 47]</w:t>
      </w:r>
    </w:p>
    <w:p w14:paraId="38F22F71" w14:textId="504AF416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>Median of upper half = (42 + 43)/2 = 42.5</w:t>
      </w:r>
    </w:p>
    <w:p w14:paraId="3E12D226" w14:textId="77777777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 xml:space="preserve">So, </w:t>
      </w:r>
      <w:r w:rsidRPr="009A357D">
        <w:rPr>
          <w:b/>
          <w:bCs/>
        </w:rPr>
        <w:t>Q3 = 42.5</w:t>
      </w:r>
    </w:p>
    <w:p w14:paraId="0254C11B" w14:textId="1ADA7C52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6: Calculate IQR</w:t>
      </w:r>
    </w:p>
    <w:p w14:paraId="0880ECC6" w14:textId="152218C4" w:rsidR="009A357D" w:rsidRPr="009A357D" w:rsidRDefault="009A357D" w:rsidP="009A357D">
      <w:pPr>
        <w:pStyle w:val="NoSpacing"/>
        <w:numPr>
          <w:ilvl w:val="0"/>
          <w:numId w:val="54"/>
        </w:numPr>
      </w:pPr>
      <w:r w:rsidRPr="009A357D">
        <w:t>IQR = Q3 - Q1 = 42.5 - 11.0 = 31.5</w:t>
      </w:r>
    </w:p>
    <w:p w14:paraId="319D7E22" w14:textId="77777777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rFonts w:ascii="Segoe UI Emoji" w:hAnsi="Segoe UI Emoji" w:cs="Segoe UI Emoji"/>
          <w:b/>
          <w:bCs/>
        </w:rPr>
        <w:t>✅</w:t>
      </w:r>
      <w:r w:rsidRPr="009A357D">
        <w:rPr>
          <w:b/>
          <w:bCs/>
        </w:rPr>
        <w:t xml:space="preserve"> Final Results:</w:t>
      </w:r>
    </w:p>
    <w:p w14:paraId="01FC99EC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Q1</w:t>
      </w:r>
      <w:r w:rsidRPr="009A357D">
        <w:t xml:space="preserve"> = 11.0 </w:t>
      </w:r>
    </w:p>
    <w:p w14:paraId="52A9B5B8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Q2 (Median)</w:t>
      </w:r>
      <w:r w:rsidRPr="009A357D">
        <w:t xml:space="preserve"> = 39 </w:t>
      </w:r>
    </w:p>
    <w:p w14:paraId="53AD3C85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Q3</w:t>
      </w:r>
      <w:r w:rsidRPr="009A357D">
        <w:t xml:space="preserve"> = 42.5 </w:t>
      </w:r>
    </w:p>
    <w:p w14:paraId="37F7A1A5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IQR</w:t>
      </w:r>
      <w:r w:rsidRPr="009A357D">
        <w:t xml:space="preserve"> = </w:t>
      </w:r>
      <w:r w:rsidRPr="009A357D">
        <w:rPr>
          <w:b/>
          <w:bCs/>
        </w:rPr>
        <w:t>31.5</w:t>
      </w:r>
    </w:p>
    <w:p w14:paraId="773ABC38" w14:textId="7B3C7D21" w:rsidR="002E287D" w:rsidRDefault="002E287D" w:rsidP="002E287D">
      <w:pPr>
        <w:pStyle w:val="NoSpacing"/>
        <w:rPr>
          <w:b/>
          <w:bCs/>
          <w:color w:val="C00000"/>
        </w:rPr>
      </w:pPr>
      <w:r w:rsidRPr="002E287D">
        <w:rPr>
          <w:b/>
          <w:bCs/>
          <w:color w:val="C00000"/>
        </w:rPr>
        <w:t>Example: When number of elements</w:t>
      </w:r>
      <w:r w:rsidR="00F43EA6">
        <w:rPr>
          <w:b/>
          <w:bCs/>
          <w:color w:val="C00000"/>
        </w:rPr>
        <w:t xml:space="preserve"> is</w:t>
      </w:r>
      <w:r w:rsidRPr="002E287D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even</w:t>
      </w:r>
    </w:p>
    <w:p w14:paraId="107083D8" w14:textId="7B5135AD" w:rsidR="00E661D7" w:rsidRPr="00E661D7" w:rsidRDefault="00E661D7" w:rsidP="00E661D7">
      <w:pPr>
        <w:pStyle w:val="NoSpacing"/>
        <w:numPr>
          <w:ilvl w:val="0"/>
          <w:numId w:val="57"/>
        </w:numPr>
      </w:pPr>
      <w:r>
        <w:t xml:space="preserve">Dataset : </w:t>
      </w:r>
      <w:r w:rsidRPr="00E661D7">
        <w:t>[</w:t>
      </w:r>
      <w:r w:rsidRPr="00E661D7">
        <w:rPr>
          <w:highlight w:val="yellow"/>
        </w:rPr>
        <w:t>6, 7, 15, 36,</w:t>
      </w:r>
      <w:r w:rsidRPr="00E661D7">
        <w:t xml:space="preserve"> </w:t>
      </w:r>
      <w:r w:rsidRPr="00E661D7">
        <w:rPr>
          <w:highlight w:val="cyan"/>
        </w:rPr>
        <w:t>39, 41, 42, 43</w:t>
      </w:r>
      <w:r w:rsidRPr="00E661D7">
        <w:t>]</w:t>
      </w:r>
    </w:p>
    <w:p w14:paraId="477EBBC0" w14:textId="77777777" w:rsidR="00E661D7" w:rsidRPr="00E661D7" w:rsidRDefault="00E661D7" w:rsidP="00E661D7">
      <w:pPr>
        <w:pStyle w:val="NoSpacing"/>
        <w:numPr>
          <w:ilvl w:val="0"/>
          <w:numId w:val="57"/>
        </w:numPr>
      </w:pPr>
      <w:r w:rsidRPr="00E661D7">
        <w:t>Sort the data (already sorted here).</w:t>
      </w:r>
    </w:p>
    <w:p w14:paraId="63F59D20" w14:textId="77777777" w:rsidR="00E661D7" w:rsidRPr="00E661D7" w:rsidRDefault="00E661D7" w:rsidP="00E661D7">
      <w:pPr>
        <w:pStyle w:val="NoSpacing"/>
        <w:numPr>
          <w:ilvl w:val="0"/>
          <w:numId w:val="57"/>
        </w:numPr>
        <w:rPr>
          <w:b/>
          <w:bCs/>
        </w:rPr>
      </w:pPr>
      <w:r w:rsidRPr="00E661D7">
        <w:rPr>
          <w:b/>
          <w:bCs/>
        </w:rPr>
        <w:t>Find the median (Q2):</w:t>
      </w:r>
    </w:p>
    <w:p w14:paraId="6099AF70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There are 8 numbers → median is the average of the 4th and 5th values:</w:t>
      </w:r>
    </w:p>
    <w:p w14:paraId="02EC3B3A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Median = (36+39)/2=37.5(36 + 39)/2 = 37.5(36+39)/2=37.5</w:t>
      </w:r>
    </w:p>
    <w:p w14:paraId="3BA8C3E3" w14:textId="77777777" w:rsidR="00E661D7" w:rsidRPr="00E661D7" w:rsidRDefault="00E661D7" w:rsidP="00E661D7">
      <w:pPr>
        <w:pStyle w:val="NoSpacing"/>
        <w:numPr>
          <w:ilvl w:val="0"/>
          <w:numId w:val="57"/>
        </w:numPr>
        <w:rPr>
          <w:b/>
          <w:bCs/>
        </w:rPr>
      </w:pPr>
      <w:r w:rsidRPr="00E661D7">
        <w:rPr>
          <w:b/>
          <w:bCs/>
        </w:rPr>
        <w:t>Split the data into two halves:</w:t>
      </w:r>
    </w:p>
    <w:p w14:paraId="546FAE90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Lower half: [6, 7, 15, 36]</w:t>
      </w:r>
    </w:p>
    <w:p w14:paraId="5B88A5A6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Upper half: [39, 41, 42, 43]</w:t>
      </w:r>
    </w:p>
    <w:p w14:paraId="6EE7804E" w14:textId="1625254B" w:rsidR="00E661D7" w:rsidRPr="00E661D7" w:rsidRDefault="00E661D7" w:rsidP="00C120BF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>Find Q1 (median of lower half):</w:t>
      </w:r>
      <w:r>
        <w:t xml:space="preserve"> </w:t>
      </w:r>
      <w:r w:rsidRPr="00E661D7">
        <w:t>Q1 = (7+15)/2=11(7 + 15)/2 = 11(7+15)/2=11</w:t>
      </w:r>
    </w:p>
    <w:p w14:paraId="19DED6EC" w14:textId="6779ED6A" w:rsidR="00E661D7" w:rsidRPr="00E661D7" w:rsidRDefault="00E661D7" w:rsidP="00067014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>Find Q3 (median of upper half</w:t>
      </w:r>
      <w:r w:rsidR="000E3FF1" w:rsidRPr="00607E35">
        <w:rPr>
          <w:b/>
          <w:bCs/>
        </w:rPr>
        <w:t>):</w:t>
      </w:r>
      <w:r w:rsidR="000E3FF1" w:rsidRPr="00E661D7">
        <w:t xml:space="preserve"> Q</w:t>
      </w:r>
      <w:r w:rsidRPr="00E661D7">
        <w:t>3 = (41+42)/2=41.5(41 + 42)/2 = 41.5(41+42)/2=41.5</w:t>
      </w:r>
    </w:p>
    <w:p w14:paraId="1B6CC325" w14:textId="6879CAFA" w:rsidR="00E661D7" w:rsidRPr="00E661D7" w:rsidRDefault="00E661D7" w:rsidP="00270F06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 xml:space="preserve">Calculate </w:t>
      </w:r>
      <w:r w:rsidR="000E3FF1" w:rsidRPr="00607E35">
        <w:rPr>
          <w:b/>
          <w:bCs/>
        </w:rPr>
        <w:t>IQR</w:t>
      </w:r>
      <w:r w:rsidR="000E3FF1" w:rsidRPr="00E661D7">
        <w:t>: IQR</w:t>
      </w:r>
      <w:r w:rsidRPr="00E661D7">
        <w:t xml:space="preserve"> = Q3 - Q1 = 41.5−11=30.541.5 - 11 = 30.541.5−11=</w:t>
      </w:r>
      <w:r w:rsidRPr="000E3FF1">
        <w:rPr>
          <w:b/>
          <w:bCs/>
        </w:rPr>
        <w:t>30.5</w:t>
      </w:r>
    </w:p>
    <w:p w14:paraId="580A3004" w14:textId="5B5213B1" w:rsidR="00E661D7" w:rsidRDefault="00341186" w:rsidP="00341186">
      <w:pPr>
        <w:pStyle w:val="Heading2"/>
      </w:pPr>
      <w:r>
        <w:t>SAMPLE AND POPULATION</w:t>
      </w:r>
    </w:p>
    <w:p w14:paraId="7C59882B" w14:textId="2C4164A9" w:rsidR="00341186" w:rsidRPr="00341186" w:rsidRDefault="00341186" w:rsidP="00341186">
      <w:pPr>
        <w:pStyle w:val="NoSpacing"/>
        <w:rPr>
          <w:b/>
          <w:bCs/>
        </w:rPr>
      </w:pPr>
      <w:r w:rsidRPr="00341186">
        <w:rPr>
          <w:b/>
          <w:bCs/>
        </w:rPr>
        <w:t>Population</w:t>
      </w:r>
    </w:p>
    <w:p w14:paraId="11C9CEBD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 xml:space="preserve">The </w:t>
      </w:r>
      <w:r w:rsidRPr="00341186">
        <w:rPr>
          <w:b/>
          <w:bCs/>
        </w:rPr>
        <w:t>entire group</w:t>
      </w:r>
      <w:r w:rsidRPr="00341186">
        <w:t xml:space="preserve"> of individuals or items you're interested in studying.</w:t>
      </w:r>
    </w:p>
    <w:p w14:paraId="060CD88B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>Examples:</w:t>
      </w:r>
    </w:p>
    <w:p w14:paraId="35DC0298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t>All people in a country.</w:t>
      </w:r>
    </w:p>
    <w:p w14:paraId="545C609A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t>All leaves on a tree.</w:t>
      </w:r>
    </w:p>
    <w:p w14:paraId="76F2D68C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 xml:space="preserve">Has </w:t>
      </w:r>
      <w:r w:rsidRPr="00341186">
        <w:rPr>
          <w:b/>
          <w:bCs/>
        </w:rPr>
        <w:t>parameters</w:t>
      </w:r>
      <w:r w:rsidRPr="00341186">
        <w:t>:</w:t>
      </w:r>
    </w:p>
    <w:p w14:paraId="5D1DBA8F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Mean (μ)</w:t>
      </w:r>
      <w:r w:rsidRPr="00341186">
        <w:t>: Average of the population.</w:t>
      </w:r>
    </w:p>
    <w:p w14:paraId="588AE9F9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Size (N)</w:t>
      </w:r>
      <w:r w:rsidRPr="00341186">
        <w:t>: Total number of items.</w:t>
      </w:r>
    </w:p>
    <w:p w14:paraId="643ED01E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Variance (σ²)</w:t>
      </w:r>
      <w:r w:rsidRPr="00341186">
        <w:t>: Spread of data in the population.</w:t>
      </w:r>
    </w:p>
    <w:p w14:paraId="4CEAF858" w14:textId="1E5E0204" w:rsidR="00341186" w:rsidRPr="00341186" w:rsidRDefault="00341186" w:rsidP="00341186">
      <w:pPr>
        <w:pStyle w:val="NoSpacing"/>
        <w:rPr>
          <w:b/>
          <w:bCs/>
        </w:rPr>
      </w:pPr>
      <w:r w:rsidRPr="00341186">
        <w:rPr>
          <w:b/>
          <w:bCs/>
        </w:rPr>
        <w:t>Sample</w:t>
      </w:r>
    </w:p>
    <w:p w14:paraId="6D461A50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 xml:space="preserve">A </w:t>
      </w:r>
      <w:r w:rsidRPr="00341186">
        <w:rPr>
          <w:b/>
          <w:bCs/>
        </w:rPr>
        <w:t>subset</w:t>
      </w:r>
      <w:r w:rsidRPr="00341186">
        <w:t xml:space="preserve"> of the population, selected for analysis.</w:t>
      </w:r>
    </w:p>
    <w:p w14:paraId="356C60CE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>Used when studying the whole population is impractical.</w:t>
      </w:r>
    </w:p>
    <w:p w14:paraId="19CA8E7D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lastRenderedPageBreak/>
        <w:t>Examples:</w:t>
      </w:r>
    </w:p>
    <w:p w14:paraId="0AC9081D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t>1,000 people from a country.</w:t>
      </w:r>
    </w:p>
    <w:p w14:paraId="5D48E493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t>100 leaves from a tree.</w:t>
      </w:r>
    </w:p>
    <w:p w14:paraId="5075C367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 xml:space="preserve">Has </w:t>
      </w:r>
      <w:r w:rsidRPr="00341186">
        <w:rPr>
          <w:b/>
          <w:bCs/>
        </w:rPr>
        <w:t>statistics</w:t>
      </w:r>
      <w:r w:rsidRPr="00341186">
        <w:t>:</w:t>
      </w:r>
    </w:p>
    <w:p w14:paraId="50D624C1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Mean (x̄)</w:t>
      </w:r>
      <w:r w:rsidRPr="00341186">
        <w:t>: Average of the sample.</w:t>
      </w:r>
    </w:p>
    <w:p w14:paraId="424CCDE4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Size (n)</w:t>
      </w:r>
      <w:r w:rsidRPr="00341186">
        <w:t>: Number of items in the sample.</w:t>
      </w:r>
    </w:p>
    <w:p w14:paraId="17836C23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Variance (s²)</w:t>
      </w:r>
      <w:r w:rsidRPr="00341186">
        <w:t>: Spread of data in the sample.</w:t>
      </w:r>
    </w:p>
    <w:p w14:paraId="6FBF35C3" w14:textId="0D3F111E" w:rsidR="009C010B" w:rsidRPr="00E054D1" w:rsidRDefault="009C010B" w:rsidP="000D1137">
      <w:pPr>
        <w:pStyle w:val="Heading2"/>
        <w:rPr>
          <w:rStyle w:val="IntenseReference"/>
        </w:rPr>
      </w:pPr>
      <w:r w:rsidRPr="00E054D1">
        <w:rPr>
          <w:rStyle w:val="IntenseReference"/>
        </w:rPr>
        <w:t>VARIANCE</w:t>
      </w:r>
    </w:p>
    <w:p w14:paraId="157F4B2F" w14:textId="77777777" w:rsidR="00084E15" w:rsidRPr="00084E15" w:rsidRDefault="00084E15" w:rsidP="00084E15">
      <w:pPr>
        <w:pStyle w:val="NoSpacing"/>
      </w:pPr>
      <w:r w:rsidRPr="00084E15">
        <w:t xml:space="preserve">Variance measures </w:t>
      </w:r>
      <w:r w:rsidRPr="00084E15">
        <w:rPr>
          <w:b/>
          <w:bCs/>
        </w:rPr>
        <w:t>how far data points are spread out from the mean</w:t>
      </w:r>
      <w:r w:rsidRPr="00084E15">
        <w:t>.</w:t>
      </w:r>
    </w:p>
    <w:p w14:paraId="4F7410F5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It’s the </w:t>
      </w:r>
      <w:r w:rsidRPr="00084E15">
        <w:rPr>
          <w:b/>
          <w:bCs/>
        </w:rPr>
        <w:t>average of squared deviations</w:t>
      </w:r>
      <w:r w:rsidRPr="00084E15">
        <w:t xml:space="preserve"> from the mean.</w:t>
      </w:r>
    </w:p>
    <w:p w14:paraId="32BB5A66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Always </w:t>
      </w:r>
      <w:r w:rsidRPr="00084E15">
        <w:rPr>
          <w:b/>
          <w:bCs/>
        </w:rPr>
        <w:t>non-negative</w:t>
      </w:r>
      <w:r w:rsidRPr="00084E15">
        <w:t xml:space="preserve"> (because of squaring).</w:t>
      </w:r>
    </w:p>
    <w:p w14:paraId="5887DB43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The </w:t>
      </w:r>
      <w:r w:rsidRPr="00084E15">
        <w:rPr>
          <w:b/>
          <w:bCs/>
        </w:rPr>
        <w:t>square root of variance = Standard Deviation</w:t>
      </w:r>
      <w:r w:rsidRPr="00084E15">
        <w:t>.</w:t>
      </w:r>
    </w:p>
    <w:p w14:paraId="3EABB898" w14:textId="050F1FF2" w:rsidR="00084E15" w:rsidRDefault="00084E15" w:rsidP="00084E15">
      <w:pPr>
        <w:pStyle w:val="NoSpacing"/>
        <w:jc w:val="center"/>
      </w:pPr>
      <w:r w:rsidRPr="00084E15">
        <w:rPr>
          <w:noProof/>
        </w:rPr>
        <w:drawing>
          <wp:inline distT="0" distB="0" distL="0" distR="0" wp14:anchorId="304935D2" wp14:editId="6D72A7B2">
            <wp:extent cx="5791200" cy="2686473"/>
            <wp:effectExtent l="0" t="0" r="0" b="0"/>
            <wp:docPr id="8315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9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849" cy="26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CE9" w14:textId="6158A7EE" w:rsidR="00A22ABE" w:rsidRPr="00A22ABE" w:rsidRDefault="00A22ABE" w:rsidP="00A22ABE">
      <w:pPr>
        <w:pStyle w:val="Title"/>
        <w:jc w:val="center"/>
        <w:rPr>
          <w:color w:val="C00000"/>
          <w:sz w:val="32"/>
          <w:szCs w:val="32"/>
        </w:rPr>
      </w:pPr>
      <w:r w:rsidRPr="00A22ABE">
        <w:rPr>
          <w:color w:val="C00000"/>
          <w:sz w:val="32"/>
          <w:szCs w:val="32"/>
        </w:rPr>
        <w:t>NOTE : The formula of population and sample variance is slightly different</w:t>
      </w:r>
    </w:p>
    <w:p w14:paraId="20C5B877" w14:textId="77777777" w:rsidR="008126FD" w:rsidRPr="008126FD" w:rsidRDefault="008126FD" w:rsidP="008126FD">
      <w:pPr>
        <w:pStyle w:val="NoSpacing"/>
      </w:pPr>
      <w:r w:rsidRPr="008126FD">
        <w:rPr>
          <w:b/>
          <w:bCs/>
        </w:rPr>
        <w:t>Example</w:t>
      </w:r>
      <w:r w:rsidRPr="008126FD">
        <w:t>:</w:t>
      </w:r>
    </w:p>
    <w:p w14:paraId="5C427FCD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A test scores = [50, 51, 52, 49, 50] → low variance (students perform similarly).</w:t>
      </w:r>
    </w:p>
    <w:p w14:paraId="7E2DBBC1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B test scores = [10, 30, 70, 90, 100] → high variance (big differences in performance).</w:t>
      </w:r>
    </w:p>
    <w:p w14:paraId="05E37449" w14:textId="2245A852" w:rsidR="00AA75C3" w:rsidRDefault="00E054D1" w:rsidP="00F32CEB">
      <w:pPr>
        <w:pStyle w:val="Heading2"/>
        <w:rPr>
          <w:rStyle w:val="SubtleReference"/>
        </w:rPr>
      </w:pPr>
      <w:r w:rsidRPr="00E054D1">
        <w:rPr>
          <w:rStyle w:val="SubtleReference"/>
        </w:rPr>
        <w:t>CALCULATION</w:t>
      </w:r>
      <w:r w:rsidR="00AA54A0">
        <w:rPr>
          <w:rStyle w:val="SubtleReference"/>
        </w:rPr>
        <w:t>- SAMPLE VARIANCE</w:t>
      </w:r>
    </w:p>
    <w:p w14:paraId="445F46BC" w14:textId="41D89CB1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Step-by-step calculation of the variance for the dataset:X = [10, 12, 23, 23, 16]</w:t>
      </w:r>
    </w:p>
    <w:p w14:paraId="717941F0" w14:textId="4170A86B" w:rsidR="00E054D1" w:rsidRPr="00E054D1" w:rsidRDefault="00E054D1" w:rsidP="00E054D1">
      <w:pPr>
        <w:pStyle w:val="NoSpacing"/>
      </w:pPr>
      <w:r w:rsidRPr="00E054D1">
        <w:rPr>
          <w:b/>
          <w:bCs/>
        </w:rPr>
        <w:t>Step 1: Calculate the Mean</w:t>
      </w:r>
      <w:r>
        <w:t xml:space="preserve">: </w:t>
      </w:r>
      <w:r w:rsidRPr="00E054D1">
        <w:t xml:space="preserve">Mean= </w:t>
      </w:r>
      <w:r>
        <w:t>(</w:t>
      </w:r>
      <w:r w:rsidRPr="00E054D1">
        <w:t>10 + 12 + 23 + 23 + 16</w:t>
      </w:r>
      <w:r>
        <w:t>)/</w:t>
      </w:r>
      <w:r w:rsidRPr="00E054D1">
        <w:t>5 = 84</w:t>
      </w:r>
      <w:r>
        <w:t>/</w:t>
      </w:r>
      <w:r w:rsidRPr="00E054D1">
        <w:t>5 = 16.8</w:t>
      </w:r>
    </w:p>
    <w:p w14:paraId="5CF72FB1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 2: Calculate the Squared Differences from the Mean</w:t>
      </w:r>
    </w:p>
    <w:p w14:paraId="3154E45B" w14:textId="7F7121EF" w:rsidR="00E054D1" w:rsidRPr="00E054D1" w:rsidRDefault="00E054D1" w:rsidP="00E054D1">
      <w:pPr>
        <w:pStyle w:val="NoSpacing"/>
        <w:jc w:val="center"/>
        <w:rPr>
          <w:b/>
          <w:bCs/>
        </w:rPr>
      </w:pPr>
      <w:r w:rsidRPr="00E054D1">
        <w:rPr>
          <w:b/>
          <w:bCs/>
          <w:noProof/>
        </w:rPr>
        <w:drawing>
          <wp:inline distT="0" distB="0" distL="0" distR="0" wp14:anchorId="322FD705" wp14:editId="7B2E54CB">
            <wp:extent cx="2333625" cy="1335693"/>
            <wp:effectExtent l="0" t="0" r="0" b="0"/>
            <wp:docPr id="2056533913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3913" name="Picture 1" descr="A math equation with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491" cy="1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223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 3: Calculate the Sample Variance</w:t>
      </w:r>
    </w:p>
    <w:p w14:paraId="083FCCC8" w14:textId="6BC88009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  <w:noProof/>
        </w:rPr>
        <w:drawing>
          <wp:inline distT="0" distB="0" distL="0" distR="0" wp14:anchorId="05E4BE34" wp14:editId="5DE39F5F">
            <wp:extent cx="6858000" cy="484505"/>
            <wp:effectExtent l="0" t="0" r="0" b="0"/>
            <wp:docPr id="146839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0D6" w14:textId="4EF55B7C" w:rsidR="009C010B" w:rsidRPr="00937C0E" w:rsidRDefault="009C010B" w:rsidP="00AF52F9">
      <w:pPr>
        <w:pStyle w:val="Heading2"/>
        <w:rPr>
          <w:rStyle w:val="IntenseReference"/>
        </w:rPr>
      </w:pPr>
      <w:r w:rsidRPr="00937C0E">
        <w:rPr>
          <w:rStyle w:val="IntenseReference"/>
        </w:rPr>
        <w:lastRenderedPageBreak/>
        <w:t>STANDARD DEVIATION</w:t>
      </w:r>
    </w:p>
    <w:p w14:paraId="0B1FA737" w14:textId="205E631D" w:rsidR="009C010B" w:rsidRDefault="007A0FB6" w:rsidP="009C010B">
      <w:pPr>
        <w:pStyle w:val="NoSpacing"/>
      </w:pPr>
      <w:r w:rsidRPr="007A0FB6">
        <w:rPr>
          <w:noProof/>
        </w:rPr>
        <w:drawing>
          <wp:inline distT="0" distB="0" distL="0" distR="0" wp14:anchorId="600D14C4" wp14:editId="13F71B58">
            <wp:extent cx="6858000" cy="3261360"/>
            <wp:effectExtent l="0" t="0" r="0" b="0"/>
            <wp:docPr id="17517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1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F02" w14:textId="738A2764" w:rsidR="007A0FB6" w:rsidRPr="007A0FB6" w:rsidRDefault="007A0FB6" w:rsidP="007A0FB6">
      <w:pPr>
        <w:pStyle w:val="NoSpacing"/>
      </w:pPr>
      <w:r w:rsidRPr="007A0FB6">
        <w:t xml:space="preserve">Here’s a </w:t>
      </w:r>
      <w:r w:rsidRPr="007A0FB6">
        <w:rPr>
          <w:b/>
          <w:bCs/>
        </w:rPr>
        <w:t>step-by-step explanation</w:t>
      </w:r>
      <w:r w:rsidRPr="007A0FB6">
        <w:t xml:space="preserve"> of how to calculate the </w:t>
      </w:r>
      <w:r w:rsidRPr="007A0FB6">
        <w:rPr>
          <w:b/>
          <w:bCs/>
        </w:rPr>
        <w:t>standard deviation</w:t>
      </w:r>
      <w:r w:rsidRPr="007A0FB6">
        <w:t xml:space="preserve"> for the dataset:</w:t>
      </w:r>
      <w:r w:rsidR="005843BD">
        <w:t xml:space="preserve"> </w:t>
      </w:r>
      <w:r w:rsidRPr="007A0FB6">
        <w:rPr>
          <w:b/>
          <w:bCs/>
        </w:rPr>
        <w:t>X = [10, 12, 23, 23, 16]</w:t>
      </w:r>
    </w:p>
    <w:p w14:paraId="280CF545" w14:textId="7997310E" w:rsidR="007A0FB6" w:rsidRPr="007A0FB6" w:rsidRDefault="007A0FB6" w:rsidP="007A0FB6">
      <w:pPr>
        <w:pStyle w:val="NoSpacing"/>
      </w:pPr>
      <w:r w:rsidRPr="007A0FB6">
        <w:rPr>
          <w:b/>
          <w:bCs/>
        </w:rPr>
        <w:t>Step 1: Calculate the Mean</w:t>
      </w:r>
      <w:r>
        <w:rPr>
          <w:b/>
          <w:bCs/>
        </w:rPr>
        <w:t xml:space="preserve"> : </w:t>
      </w:r>
      <w:r w:rsidRPr="007A0FB6">
        <w:t xml:space="preserve">Mean = </w:t>
      </w:r>
      <w:r>
        <w:t>(</w:t>
      </w:r>
      <w:r w:rsidRPr="007A0FB6">
        <w:t>10 + 12 + 23 + 23 + 16</w:t>
      </w:r>
      <w:r>
        <w:t>)/</w:t>
      </w:r>
      <w:r w:rsidRPr="007A0FB6">
        <w:t>5 = 84</w:t>
      </w:r>
      <w:r>
        <w:t>/</w:t>
      </w:r>
      <w:r w:rsidRPr="007A0FB6">
        <w:t>5 = 16.8</w:t>
      </w:r>
    </w:p>
    <w:p w14:paraId="2E1D6D3E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2: Find the Squared Differences from the Mean</w:t>
      </w:r>
    </w:p>
    <w:p w14:paraId="61871386" w14:textId="2CCCE65F" w:rsidR="007A0FB6" w:rsidRP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4BAE83D5" wp14:editId="338F6674">
            <wp:extent cx="3924300" cy="1974933"/>
            <wp:effectExtent l="0" t="0" r="0" b="6350"/>
            <wp:docPr id="89022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978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348" cy="19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F36B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3: Calculate the Sample Variance</w:t>
      </w:r>
    </w:p>
    <w:p w14:paraId="56FB0D63" w14:textId="682C3F38" w:rsidR="007A0FB6" w:rsidRP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04824920" wp14:editId="1C2BB6BF">
            <wp:extent cx="4277322" cy="523948"/>
            <wp:effectExtent l="0" t="0" r="9525" b="9525"/>
            <wp:docPr id="973760055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0055" name="Picture 1" descr="A black text with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019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4: Calculate the Standard Deviation</w:t>
      </w:r>
    </w:p>
    <w:p w14:paraId="0CE8488E" w14:textId="7DD033FE" w:rsid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37678B90" wp14:editId="1A61F519">
            <wp:extent cx="2953162" cy="409632"/>
            <wp:effectExtent l="0" t="0" r="0" b="9525"/>
            <wp:docPr id="11876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2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08D" w14:textId="37F204AD" w:rsidR="005B63D8" w:rsidRDefault="005B63D8" w:rsidP="00AF52F9">
      <w:pPr>
        <w:pStyle w:val="Heading2"/>
      </w:pPr>
      <w:r>
        <w:t>CALCULATION</w:t>
      </w:r>
    </w:p>
    <w:p w14:paraId="2F283601" w14:textId="77777777" w:rsidR="00AF52F9" w:rsidRPr="00AF52F9" w:rsidRDefault="00AF52F9" w:rsidP="00AF5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B63D8" w14:paraId="49E67562" w14:textId="77777777" w:rsidTr="005B63D8">
        <w:tc>
          <w:tcPr>
            <w:tcW w:w="5395" w:type="dxa"/>
          </w:tcPr>
          <w:p w14:paraId="285898AC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69E5C2F7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2E757EA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10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12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16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D1F036E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array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9D38B5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lastRenderedPageBreak/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var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3969175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std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256F618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4D2BC039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"Variance:"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18907A7" w14:textId="3E54C4D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"Standard Deviation:"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  <w:tc>
          <w:tcPr>
            <w:tcW w:w="5395" w:type="dxa"/>
          </w:tcPr>
          <w:p w14:paraId="730D1706" w14:textId="77777777" w:rsidR="009E57C5" w:rsidRPr="009E57C5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lastRenderedPageBreak/>
              <w:t>Variance: 36.7</w:t>
            </w:r>
          </w:p>
          <w:p w14:paraId="6555B963" w14:textId="77777777" w:rsidR="005B63D8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t>Standard Deviation: 6.058052492344384</w:t>
            </w:r>
          </w:p>
          <w:p w14:paraId="20F74A34" w14:textId="5C2C4168" w:rsidR="009E57C5" w:rsidRDefault="009E57C5" w:rsidP="009E57C5">
            <w:pPr>
              <w:pStyle w:val="ListParagraph"/>
              <w:numPr>
                <w:ilvl w:val="0"/>
                <w:numId w:val="37"/>
              </w:numPr>
            </w:pPr>
            <w:r>
              <w:t xml:space="preserve">ddof= 1: For Sample variance </w:t>
            </w:r>
          </w:p>
        </w:tc>
      </w:tr>
    </w:tbl>
    <w:p w14:paraId="22B1B9E6" w14:textId="53361667" w:rsidR="00761783" w:rsidRDefault="006415A4" w:rsidP="002C5178">
      <w:pPr>
        <w:pStyle w:val="Heading1"/>
      </w:pPr>
      <w:bookmarkStart w:id="6" w:name="_Toc210301772"/>
      <w:r w:rsidRPr="00761783">
        <w:t xml:space="preserve">MEASURES OF </w:t>
      </w:r>
      <w:r w:rsidR="00E75485">
        <w:t>DISTRIBUTION SHAPES</w:t>
      </w:r>
      <w:bookmarkEnd w:id="6"/>
    </w:p>
    <w:p w14:paraId="571BE74D" w14:textId="77777777" w:rsidR="00E75485" w:rsidRPr="00E75485" w:rsidRDefault="00E75485" w:rsidP="00E75485"/>
    <w:p w14:paraId="718764B5" w14:textId="2DFFF8D8" w:rsidR="00DD351C" w:rsidRDefault="0071106E" w:rsidP="005C70CA">
      <w:pPr>
        <w:pStyle w:val="Heading1"/>
      </w:pPr>
      <w:bookmarkStart w:id="7" w:name="_Toc210301773"/>
      <w:r>
        <w:t>TYPES OF DATA IN STATISTICS</w:t>
      </w:r>
      <w:bookmarkEnd w:id="7"/>
    </w:p>
    <w:p w14:paraId="68754904" w14:textId="762F2596" w:rsidR="0071106E" w:rsidRPr="0071106E" w:rsidRDefault="0071106E" w:rsidP="0071106E">
      <w:pPr>
        <w:pStyle w:val="NoSpacing"/>
      </w:pPr>
      <w:r w:rsidRPr="0071106E">
        <w:rPr>
          <w:noProof/>
        </w:rPr>
        <w:drawing>
          <wp:inline distT="0" distB="0" distL="0" distR="0" wp14:anchorId="09C1D4C5" wp14:editId="305ABECB">
            <wp:extent cx="6858000" cy="2399665"/>
            <wp:effectExtent l="0" t="0" r="0" b="635"/>
            <wp:docPr id="896169702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9702" name="Picture 1" descr="A diagram of data flow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C36" w14:textId="77777777" w:rsidR="00652984" w:rsidRPr="00652984" w:rsidRDefault="00652984" w:rsidP="0071106E">
      <w:pPr>
        <w:pStyle w:val="NoSpacing"/>
      </w:pPr>
    </w:p>
    <w:p w14:paraId="7C438C93" w14:textId="2C64E1FB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Categorical (Qualitative) Data</w:t>
      </w:r>
    </w:p>
    <w:p w14:paraId="4674EF71" w14:textId="77777777" w:rsidR="0071106E" w:rsidRPr="0071106E" w:rsidRDefault="0071106E" w:rsidP="0071106E">
      <w:pPr>
        <w:pStyle w:val="NoSpacing"/>
      </w:pPr>
      <w:r w:rsidRPr="0071106E">
        <w:t>These represent characteristics or attributes that describe categories.</w:t>
      </w:r>
    </w:p>
    <w:p w14:paraId="722927E1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Nominal Data</w:t>
      </w:r>
      <w:r w:rsidRPr="0071106E">
        <w:t xml:space="preserve">: </w:t>
      </w:r>
    </w:p>
    <w:p w14:paraId="70F371B2" w14:textId="77777777" w:rsid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no inherent order.</w:t>
      </w:r>
    </w:p>
    <w:p w14:paraId="5AC1EB2B" w14:textId="419AF69B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Gender (Male, Female), Hair Color (Black, Brown, Blonde), Nationality (Indian, American, Japanese)</w:t>
      </w:r>
    </w:p>
    <w:p w14:paraId="09FCBD83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Ordinal Data</w:t>
      </w:r>
    </w:p>
    <w:p w14:paraId="5C67AF8E" w14:textId="05A44521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a meaningful order, but the intervals between them are not uniform.</w:t>
      </w:r>
    </w:p>
    <w:p w14:paraId="10C6B9C0" w14:textId="77777777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Education Level (High School, Bachelor's, Master's), Customer Satisfaction (Satisfied, Neutral, Dissatisfied)</w:t>
      </w:r>
    </w:p>
    <w:p w14:paraId="08E70DB2" w14:textId="6F58D805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Numerical (Quantitative) Data</w:t>
      </w:r>
    </w:p>
    <w:p w14:paraId="23052821" w14:textId="77777777" w:rsidR="0071106E" w:rsidRPr="0071106E" w:rsidRDefault="0071106E" w:rsidP="0071106E">
      <w:pPr>
        <w:pStyle w:val="NoSpacing"/>
      </w:pPr>
      <w:r w:rsidRPr="0071106E">
        <w:t>These represent measurable quantities and can be expressed in numbers.</w:t>
      </w:r>
    </w:p>
    <w:p w14:paraId="17BA014D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t>Discrete Data</w:t>
      </w:r>
    </w:p>
    <w:p w14:paraId="3470775C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Countable values, often whole numbers.</w:t>
      </w:r>
    </w:p>
    <w:p w14:paraId="35439846" w14:textId="65E244A6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Number of students in a class, Number of cars in a parking lot</w:t>
      </w:r>
    </w:p>
    <w:p w14:paraId="2AD6984B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t>Continuous Data</w:t>
      </w:r>
    </w:p>
    <w:p w14:paraId="6C1FAA29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Measurable values that can take any value within a range.</w:t>
      </w:r>
    </w:p>
    <w:p w14:paraId="08C392E4" w14:textId="14A07E72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Height (in cm), Weight (in kg), Temperature (in °C)</w:t>
      </w:r>
    </w:p>
    <w:p w14:paraId="57E16172" w14:textId="48F34D5A" w:rsidR="00652984" w:rsidRDefault="00652984" w:rsidP="00652984"/>
    <w:p w14:paraId="573FCC68" w14:textId="35437EBD" w:rsidR="00652984" w:rsidRDefault="00770783" w:rsidP="00770783">
      <w:pPr>
        <w:pStyle w:val="Heading1"/>
      </w:pPr>
      <w:r>
        <w:lastRenderedPageBreak/>
        <w:t xml:space="preserve">DISTRIBUTION </w:t>
      </w:r>
    </w:p>
    <w:p w14:paraId="3BAF27C6" w14:textId="77777777" w:rsidR="001A2917" w:rsidRDefault="001A2917" w:rsidP="001A2917">
      <w:pPr>
        <w:pStyle w:val="NoSpacing"/>
      </w:pPr>
    </w:p>
    <w:p w14:paraId="1A30D9CC" w14:textId="17F637AC" w:rsidR="001A2917" w:rsidRPr="001A2917" w:rsidRDefault="001A2917" w:rsidP="001A2917">
      <w:pPr>
        <w:pStyle w:val="Heading2"/>
      </w:pPr>
      <w:r>
        <w:t>NORMAL DISTRIBUTION</w:t>
      </w:r>
    </w:p>
    <w:p w14:paraId="1088C481" w14:textId="77777777" w:rsidR="00770783" w:rsidRDefault="00770783" w:rsidP="00DB5C32">
      <w:pPr>
        <w:pStyle w:val="NoSpacing"/>
      </w:pPr>
    </w:p>
    <w:p w14:paraId="6927AE93" w14:textId="0AC483C7" w:rsidR="00770783" w:rsidRPr="00770783" w:rsidRDefault="00770783" w:rsidP="00770783">
      <w:pPr>
        <w:pStyle w:val="Heading1"/>
      </w:pPr>
      <w:r>
        <w:t>PROBABLITY THEORY</w:t>
      </w:r>
    </w:p>
    <w:sectPr w:rsidR="00770783" w:rsidRPr="00770783" w:rsidSect="00E47588">
      <w:footerReference w:type="default" r:id="rId25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9F9CE" w14:textId="77777777" w:rsidR="002052CB" w:rsidRDefault="002052CB">
      <w:pPr>
        <w:spacing w:after="0"/>
      </w:pPr>
      <w:r>
        <w:separator/>
      </w:r>
    </w:p>
  </w:endnote>
  <w:endnote w:type="continuationSeparator" w:id="0">
    <w:p w14:paraId="77BDD750" w14:textId="77777777" w:rsidR="002052CB" w:rsidRDefault="002052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D8F6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2391F" w14:textId="77777777" w:rsidR="002052CB" w:rsidRDefault="002052CB">
      <w:pPr>
        <w:spacing w:after="0"/>
      </w:pPr>
      <w:r>
        <w:separator/>
      </w:r>
    </w:p>
  </w:footnote>
  <w:footnote w:type="continuationSeparator" w:id="0">
    <w:p w14:paraId="61E32315" w14:textId="77777777" w:rsidR="002052CB" w:rsidRDefault="002052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E2FC3"/>
    <w:multiLevelType w:val="multilevel"/>
    <w:tmpl w:val="234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D66F3"/>
    <w:multiLevelType w:val="hybridMultilevel"/>
    <w:tmpl w:val="986C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A63E63"/>
    <w:multiLevelType w:val="multilevel"/>
    <w:tmpl w:val="3A8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24456"/>
    <w:multiLevelType w:val="hybridMultilevel"/>
    <w:tmpl w:val="C2E08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256003"/>
    <w:multiLevelType w:val="multilevel"/>
    <w:tmpl w:val="4A8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B34F8"/>
    <w:multiLevelType w:val="multilevel"/>
    <w:tmpl w:val="A87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82DBC"/>
    <w:multiLevelType w:val="multilevel"/>
    <w:tmpl w:val="6BC6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D653E3"/>
    <w:multiLevelType w:val="multilevel"/>
    <w:tmpl w:val="D81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E5561"/>
    <w:multiLevelType w:val="multilevel"/>
    <w:tmpl w:val="4C1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5175D"/>
    <w:multiLevelType w:val="hybridMultilevel"/>
    <w:tmpl w:val="E092B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8A62C4"/>
    <w:multiLevelType w:val="multilevel"/>
    <w:tmpl w:val="8FA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CE0FD3"/>
    <w:multiLevelType w:val="hybridMultilevel"/>
    <w:tmpl w:val="ACAC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691446"/>
    <w:multiLevelType w:val="hybridMultilevel"/>
    <w:tmpl w:val="157A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BD60CC"/>
    <w:multiLevelType w:val="multilevel"/>
    <w:tmpl w:val="829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75505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123A0"/>
    <w:multiLevelType w:val="hybridMultilevel"/>
    <w:tmpl w:val="EAA44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2E0E43"/>
    <w:multiLevelType w:val="multilevel"/>
    <w:tmpl w:val="96B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F2D28"/>
    <w:multiLevelType w:val="multilevel"/>
    <w:tmpl w:val="38F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773682"/>
    <w:multiLevelType w:val="multilevel"/>
    <w:tmpl w:val="B2D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46727"/>
    <w:multiLevelType w:val="hybridMultilevel"/>
    <w:tmpl w:val="215AD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960158"/>
    <w:multiLevelType w:val="multilevel"/>
    <w:tmpl w:val="6F4E9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95220C"/>
    <w:multiLevelType w:val="hybridMultilevel"/>
    <w:tmpl w:val="5816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426223"/>
    <w:multiLevelType w:val="multilevel"/>
    <w:tmpl w:val="37A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F44C4E"/>
    <w:multiLevelType w:val="multilevel"/>
    <w:tmpl w:val="1D6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BD4B31"/>
    <w:multiLevelType w:val="multilevel"/>
    <w:tmpl w:val="AAE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1FA683E"/>
    <w:multiLevelType w:val="multilevel"/>
    <w:tmpl w:val="E10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FF7855"/>
    <w:multiLevelType w:val="hybridMultilevel"/>
    <w:tmpl w:val="398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42164BE"/>
    <w:multiLevelType w:val="hybridMultilevel"/>
    <w:tmpl w:val="21A0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86503"/>
    <w:multiLevelType w:val="multilevel"/>
    <w:tmpl w:val="C866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81F7D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D639D4"/>
    <w:multiLevelType w:val="hybridMultilevel"/>
    <w:tmpl w:val="82009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8946D1"/>
    <w:multiLevelType w:val="hybridMultilevel"/>
    <w:tmpl w:val="6BD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9A91062"/>
    <w:multiLevelType w:val="hybridMultilevel"/>
    <w:tmpl w:val="5A84F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060DEF"/>
    <w:multiLevelType w:val="multilevel"/>
    <w:tmpl w:val="845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034460"/>
    <w:multiLevelType w:val="hybridMultilevel"/>
    <w:tmpl w:val="C11E4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F42442"/>
    <w:multiLevelType w:val="multilevel"/>
    <w:tmpl w:val="3F4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7843EF"/>
    <w:multiLevelType w:val="hybridMultilevel"/>
    <w:tmpl w:val="3F9A4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A54A11"/>
    <w:multiLevelType w:val="hybridMultilevel"/>
    <w:tmpl w:val="4B881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EAB0CF5"/>
    <w:multiLevelType w:val="multilevel"/>
    <w:tmpl w:val="8DD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14620"/>
    <w:multiLevelType w:val="multilevel"/>
    <w:tmpl w:val="F6F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C4065"/>
    <w:multiLevelType w:val="multilevel"/>
    <w:tmpl w:val="493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481943"/>
    <w:multiLevelType w:val="multilevel"/>
    <w:tmpl w:val="88B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B44A33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7F3EF4"/>
    <w:multiLevelType w:val="multilevel"/>
    <w:tmpl w:val="D480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7122F33"/>
    <w:multiLevelType w:val="hybridMultilevel"/>
    <w:tmpl w:val="E182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C51626"/>
    <w:multiLevelType w:val="hybridMultilevel"/>
    <w:tmpl w:val="BA608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1010FA"/>
    <w:multiLevelType w:val="multilevel"/>
    <w:tmpl w:val="EA1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1295"/>
    <w:multiLevelType w:val="hybridMultilevel"/>
    <w:tmpl w:val="A3A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0339">
    <w:abstractNumId w:val="9"/>
  </w:num>
  <w:num w:numId="2" w16cid:durableId="2142068436">
    <w:abstractNumId w:val="53"/>
  </w:num>
  <w:num w:numId="3" w16cid:durableId="621765908">
    <w:abstractNumId w:val="56"/>
  </w:num>
  <w:num w:numId="4" w16cid:durableId="1722900822">
    <w:abstractNumId w:val="35"/>
  </w:num>
  <w:num w:numId="5" w16cid:durableId="1487238860">
    <w:abstractNumId w:val="35"/>
    <w:lvlOverride w:ilvl="0">
      <w:startOverride w:val="1"/>
    </w:lvlOverride>
  </w:num>
  <w:num w:numId="6" w16cid:durableId="1046174066">
    <w:abstractNumId w:val="7"/>
  </w:num>
  <w:num w:numId="7" w16cid:durableId="1545026353">
    <w:abstractNumId w:val="6"/>
  </w:num>
  <w:num w:numId="8" w16cid:durableId="102503535">
    <w:abstractNumId w:val="5"/>
  </w:num>
  <w:num w:numId="9" w16cid:durableId="1615793205">
    <w:abstractNumId w:val="4"/>
  </w:num>
  <w:num w:numId="10" w16cid:durableId="1425033904">
    <w:abstractNumId w:val="8"/>
  </w:num>
  <w:num w:numId="11" w16cid:durableId="1281689715">
    <w:abstractNumId w:val="3"/>
  </w:num>
  <w:num w:numId="12" w16cid:durableId="1611014468">
    <w:abstractNumId w:val="2"/>
  </w:num>
  <w:num w:numId="13" w16cid:durableId="228612827">
    <w:abstractNumId w:val="1"/>
  </w:num>
  <w:num w:numId="14" w16cid:durableId="822116026">
    <w:abstractNumId w:val="0"/>
  </w:num>
  <w:num w:numId="15" w16cid:durableId="251202691">
    <w:abstractNumId w:val="29"/>
  </w:num>
  <w:num w:numId="16" w16cid:durableId="1106387754">
    <w:abstractNumId w:val="43"/>
  </w:num>
  <w:num w:numId="17" w16cid:durableId="2076733401">
    <w:abstractNumId w:val="21"/>
  </w:num>
  <w:num w:numId="18" w16cid:durableId="1058700671">
    <w:abstractNumId w:val="45"/>
  </w:num>
  <w:num w:numId="19" w16cid:durableId="1783721559">
    <w:abstractNumId w:val="60"/>
  </w:num>
  <w:num w:numId="20" w16cid:durableId="1385712422">
    <w:abstractNumId w:val="15"/>
  </w:num>
  <w:num w:numId="21" w16cid:durableId="2046632260">
    <w:abstractNumId w:val="32"/>
  </w:num>
  <w:num w:numId="22" w16cid:durableId="75714885">
    <w:abstractNumId w:val="13"/>
  </w:num>
  <w:num w:numId="23" w16cid:durableId="249968955">
    <w:abstractNumId w:val="37"/>
  </w:num>
  <w:num w:numId="24" w16cid:durableId="1347100401">
    <w:abstractNumId w:val="25"/>
  </w:num>
  <w:num w:numId="25" w16cid:durableId="1181773177">
    <w:abstractNumId w:val="51"/>
  </w:num>
  <w:num w:numId="26" w16cid:durableId="763764043">
    <w:abstractNumId w:val="18"/>
  </w:num>
  <w:num w:numId="27" w16cid:durableId="1293057395">
    <w:abstractNumId w:val="24"/>
  </w:num>
  <w:num w:numId="28" w16cid:durableId="1391076031">
    <w:abstractNumId w:val="12"/>
  </w:num>
  <w:num w:numId="29" w16cid:durableId="1272669340">
    <w:abstractNumId w:val="34"/>
  </w:num>
  <w:num w:numId="30" w16cid:durableId="1946766652">
    <w:abstractNumId w:val="33"/>
  </w:num>
  <w:num w:numId="31" w16cid:durableId="844320212">
    <w:abstractNumId w:val="27"/>
  </w:num>
  <w:num w:numId="32" w16cid:durableId="482698209">
    <w:abstractNumId w:val="11"/>
  </w:num>
  <w:num w:numId="33" w16cid:durableId="1894926572">
    <w:abstractNumId w:val="40"/>
  </w:num>
  <w:num w:numId="34" w16cid:durableId="2043438745">
    <w:abstractNumId w:val="50"/>
  </w:num>
  <w:num w:numId="35" w16cid:durableId="1120995268">
    <w:abstractNumId w:val="59"/>
  </w:num>
  <w:num w:numId="36" w16cid:durableId="914050401">
    <w:abstractNumId w:val="52"/>
  </w:num>
  <w:num w:numId="37" w16cid:durableId="1137645882">
    <w:abstractNumId w:val="54"/>
  </w:num>
  <w:num w:numId="38" w16cid:durableId="381943844">
    <w:abstractNumId w:val="22"/>
  </w:num>
  <w:num w:numId="39" w16cid:durableId="1552960696">
    <w:abstractNumId w:val="42"/>
  </w:num>
  <w:num w:numId="40" w16cid:durableId="993526287">
    <w:abstractNumId w:val="31"/>
  </w:num>
  <w:num w:numId="41" w16cid:durableId="1119759527">
    <w:abstractNumId w:val="28"/>
  </w:num>
  <w:num w:numId="42" w16cid:durableId="1397316418">
    <w:abstractNumId w:val="39"/>
  </w:num>
  <w:num w:numId="43" w16cid:durableId="241990262">
    <w:abstractNumId w:val="30"/>
  </w:num>
  <w:num w:numId="44" w16cid:durableId="2041658317">
    <w:abstractNumId w:val="57"/>
  </w:num>
  <w:num w:numId="45" w16cid:durableId="481627104">
    <w:abstractNumId w:val="38"/>
  </w:num>
  <w:num w:numId="46" w16cid:durableId="21134252">
    <w:abstractNumId w:val="55"/>
  </w:num>
  <w:num w:numId="47" w16cid:durableId="277421052">
    <w:abstractNumId w:val="44"/>
  </w:num>
  <w:num w:numId="48" w16cid:durableId="1835564709">
    <w:abstractNumId w:val="41"/>
  </w:num>
  <w:num w:numId="49" w16cid:durableId="1194731978">
    <w:abstractNumId w:val="47"/>
  </w:num>
  <w:num w:numId="50" w16cid:durableId="889222478">
    <w:abstractNumId w:val="36"/>
  </w:num>
  <w:num w:numId="51" w16cid:durableId="1395855441">
    <w:abstractNumId w:val="17"/>
  </w:num>
  <w:num w:numId="52" w16cid:durableId="729891252">
    <w:abstractNumId w:val="20"/>
  </w:num>
  <w:num w:numId="53" w16cid:durableId="118577485">
    <w:abstractNumId w:val="46"/>
  </w:num>
  <w:num w:numId="54" w16cid:durableId="2047827327">
    <w:abstractNumId w:val="26"/>
  </w:num>
  <w:num w:numId="55" w16cid:durableId="48193872">
    <w:abstractNumId w:val="14"/>
  </w:num>
  <w:num w:numId="56" w16cid:durableId="1637562440">
    <w:abstractNumId w:val="16"/>
  </w:num>
  <w:num w:numId="57" w16cid:durableId="1464880642">
    <w:abstractNumId w:val="58"/>
  </w:num>
  <w:num w:numId="58" w16cid:durableId="1558517264">
    <w:abstractNumId w:val="49"/>
  </w:num>
  <w:num w:numId="59" w16cid:durableId="40599463">
    <w:abstractNumId w:val="23"/>
  </w:num>
  <w:num w:numId="60" w16cid:durableId="1928878229">
    <w:abstractNumId w:val="10"/>
  </w:num>
  <w:num w:numId="61" w16cid:durableId="41566576">
    <w:abstractNumId w:val="19"/>
  </w:num>
  <w:num w:numId="62" w16cid:durableId="156672066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8"/>
    <w:rsid w:val="00001858"/>
    <w:rsid w:val="00065FB8"/>
    <w:rsid w:val="00084E15"/>
    <w:rsid w:val="000D0A64"/>
    <w:rsid w:val="000D1137"/>
    <w:rsid w:val="000D1E55"/>
    <w:rsid w:val="000E3FF1"/>
    <w:rsid w:val="00116B49"/>
    <w:rsid w:val="00197CB5"/>
    <w:rsid w:val="001A148C"/>
    <w:rsid w:val="001A2917"/>
    <w:rsid w:val="001C1A07"/>
    <w:rsid w:val="001E1E51"/>
    <w:rsid w:val="002052CB"/>
    <w:rsid w:val="00216B82"/>
    <w:rsid w:val="0022505F"/>
    <w:rsid w:val="0024197D"/>
    <w:rsid w:val="00290887"/>
    <w:rsid w:val="00290CC6"/>
    <w:rsid w:val="002C5178"/>
    <w:rsid w:val="002C6517"/>
    <w:rsid w:val="002E287D"/>
    <w:rsid w:val="002F0FE1"/>
    <w:rsid w:val="002F30E3"/>
    <w:rsid w:val="00301F21"/>
    <w:rsid w:val="00341186"/>
    <w:rsid w:val="00363399"/>
    <w:rsid w:val="003858A9"/>
    <w:rsid w:val="00385F16"/>
    <w:rsid w:val="00385F9C"/>
    <w:rsid w:val="003B0391"/>
    <w:rsid w:val="003E2D26"/>
    <w:rsid w:val="00462622"/>
    <w:rsid w:val="00470301"/>
    <w:rsid w:val="0047050B"/>
    <w:rsid w:val="00471CAB"/>
    <w:rsid w:val="00485B62"/>
    <w:rsid w:val="004966A6"/>
    <w:rsid w:val="004B3A36"/>
    <w:rsid w:val="004F3D5B"/>
    <w:rsid w:val="004F542A"/>
    <w:rsid w:val="00540212"/>
    <w:rsid w:val="00544E8A"/>
    <w:rsid w:val="005477C5"/>
    <w:rsid w:val="005843BD"/>
    <w:rsid w:val="0059569D"/>
    <w:rsid w:val="005A48DB"/>
    <w:rsid w:val="005B63D8"/>
    <w:rsid w:val="005C70CA"/>
    <w:rsid w:val="005E4BFD"/>
    <w:rsid w:val="0060504A"/>
    <w:rsid w:val="00607E35"/>
    <w:rsid w:val="006415A4"/>
    <w:rsid w:val="00645A75"/>
    <w:rsid w:val="00652984"/>
    <w:rsid w:val="006B5680"/>
    <w:rsid w:val="006E1069"/>
    <w:rsid w:val="006F7190"/>
    <w:rsid w:val="0071106E"/>
    <w:rsid w:val="007275AE"/>
    <w:rsid w:val="00761783"/>
    <w:rsid w:val="00763449"/>
    <w:rsid w:val="00770783"/>
    <w:rsid w:val="00780E15"/>
    <w:rsid w:val="007824E9"/>
    <w:rsid w:val="00785534"/>
    <w:rsid w:val="007A0FB6"/>
    <w:rsid w:val="007E0C3F"/>
    <w:rsid w:val="008126FD"/>
    <w:rsid w:val="00852665"/>
    <w:rsid w:val="00855DE9"/>
    <w:rsid w:val="00865AAC"/>
    <w:rsid w:val="00881687"/>
    <w:rsid w:val="00883B4C"/>
    <w:rsid w:val="00887F0B"/>
    <w:rsid w:val="00897784"/>
    <w:rsid w:val="008A2F22"/>
    <w:rsid w:val="008C6720"/>
    <w:rsid w:val="008D416A"/>
    <w:rsid w:val="00937C0E"/>
    <w:rsid w:val="009550F6"/>
    <w:rsid w:val="0095652C"/>
    <w:rsid w:val="00960190"/>
    <w:rsid w:val="00980BB2"/>
    <w:rsid w:val="00993083"/>
    <w:rsid w:val="009A357D"/>
    <w:rsid w:val="009B4035"/>
    <w:rsid w:val="009C010B"/>
    <w:rsid w:val="009C260A"/>
    <w:rsid w:val="009D1E5C"/>
    <w:rsid w:val="009D3D78"/>
    <w:rsid w:val="009E337C"/>
    <w:rsid w:val="009E57C5"/>
    <w:rsid w:val="00A13366"/>
    <w:rsid w:val="00A22ABE"/>
    <w:rsid w:val="00A462CD"/>
    <w:rsid w:val="00A50404"/>
    <w:rsid w:val="00A66C39"/>
    <w:rsid w:val="00A67D06"/>
    <w:rsid w:val="00AA54A0"/>
    <w:rsid w:val="00AA75C3"/>
    <w:rsid w:val="00AB3930"/>
    <w:rsid w:val="00AC54CA"/>
    <w:rsid w:val="00AC692A"/>
    <w:rsid w:val="00AF52F9"/>
    <w:rsid w:val="00AF5EF0"/>
    <w:rsid w:val="00B01BD7"/>
    <w:rsid w:val="00B15429"/>
    <w:rsid w:val="00B4621A"/>
    <w:rsid w:val="00B55513"/>
    <w:rsid w:val="00B66837"/>
    <w:rsid w:val="00B766DC"/>
    <w:rsid w:val="00B96BA5"/>
    <w:rsid w:val="00BA5A96"/>
    <w:rsid w:val="00C70C09"/>
    <w:rsid w:val="00CA48D9"/>
    <w:rsid w:val="00CA7742"/>
    <w:rsid w:val="00D17A27"/>
    <w:rsid w:val="00D825BD"/>
    <w:rsid w:val="00DA46E1"/>
    <w:rsid w:val="00DB5C32"/>
    <w:rsid w:val="00DC017F"/>
    <w:rsid w:val="00DD151A"/>
    <w:rsid w:val="00DD351C"/>
    <w:rsid w:val="00E054D1"/>
    <w:rsid w:val="00E47588"/>
    <w:rsid w:val="00E54502"/>
    <w:rsid w:val="00E661D7"/>
    <w:rsid w:val="00E75485"/>
    <w:rsid w:val="00EB5020"/>
    <w:rsid w:val="00EE1EB3"/>
    <w:rsid w:val="00EF298F"/>
    <w:rsid w:val="00F27CD1"/>
    <w:rsid w:val="00F32CEB"/>
    <w:rsid w:val="00F43EA6"/>
    <w:rsid w:val="00F649AF"/>
    <w:rsid w:val="00F81FC2"/>
    <w:rsid w:val="00F962F2"/>
    <w:rsid w:val="00FB092A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BC76D"/>
  <w15:chartTrackingRefBased/>
  <w15:docId w15:val="{8EE5557C-D321-4713-AA3D-997AE4E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83"/>
  </w:style>
  <w:style w:type="paragraph" w:styleId="Heading1">
    <w:name w:val="heading 1"/>
    <w:basedOn w:val="Normal"/>
    <w:next w:val="Normal"/>
    <w:link w:val="Heading1Char"/>
    <w:uiPriority w:val="9"/>
    <w:qFormat/>
    <w:rsid w:val="002C5178"/>
    <w:pPr>
      <w:keepNext/>
      <w:keepLines/>
      <w:pBdr>
        <w:bottom w:val="single" w:sz="6" w:space="1" w:color="auto"/>
      </w:pBd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A4"/>
    <w:pPr>
      <w:keepNext/>
      <w:keepLines/>
      <w:pBdr>
        <w:bottom w:val="single" w:sz="6" w:space="1" w:color="auto"/>
      </w:pBd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779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779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17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1783"/>
    <w:rPr>
      <w:rFonts w:asciiTheme="majorHAnsi" w:eastAsiaTheme="majorEastAsia" w:hAnsiTheme="majorHAnsi" w:cstheme="majorBidi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2C5178"/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15A4"/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61783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1"/>
    <w:qFormat/>
    <w:rsid w:val="00761783"/>
    <w:pPr>
      <w:spacing w:after="0" w:line="240" w:lineRule="auto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qFormat/>
    <w:rsid w:val="00761783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783"/>
    <w:pPr>
      <w:spacing w:line="240" w:lineRule="auto"/>
    </w:pPr>
    <w:rPr>
      <w:b/>
      <w:bCs/>
      <w:smallCaps/>
      <w:color w:val="595959" w:themeColor="text1" w:themeTint="A6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qFormat/>
    <w:rsid w:val="00761783"/>
    <w:rPr>
      <w:i/>
      <w:iCs/>
      <w:color w:val="02779E" w:themeColor="accent6"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83"/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83"/>
    <w:rPr>
      <w:rFonts w:asciiTheme="majorHAnsi" w:eastAsiaTheme="majorEastAsia" w:hAnsiTheme="majorHAnsi" w:cstheme="majorBidi"/>
      <w:b/>
      <w:bCs/>
      <w:color w:val="02779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83"/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6178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83"/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054D1"/>
    <w:rPr>
      <w:smallCaps/>
      <w:color w:val="02779E" w:themeColor="accent6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617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1783"/>
    <w:rPr>
      <w:i/>
      <w:iCs/>
      <w:color w:val="262626" w:themeColor="text1" w:themeTint="D9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qFormat/>
    <w:rsid w:val="0076178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61783"/>
    <w:rPr>
      <w:smallCap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544E8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761783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77923B-9EA9-463C-B592-5472B813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2300B-DB9A-4B75-8159-2245E290AC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01F0201-4B46-4019-B7DE-84C73AF4D7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A5E95C-AFA5-4DDE-80EC-C7C503540DF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340</TotalTime>
  <Pages>9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Sinha, Avishekh</cp:lastModifiedBy>
  <cp:revision>66</cp:revision>
  <dcterms:created xsi:type="dcterms:W3CDTF">2025-01-07T06:14:00Z</dcterms:created>
  <dcterms:modified xsi:type="dcterms:W3CDTF">2025-10-02T10:31:00Z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