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9965736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B063E4" w14:textId="7C3397A1" w:rsidR="00EA4324" w:rsidRDefault="00EA4324">
          <w:pPr>
            <w:pStyle w:val="TOCHeading"/>
          </w:pPr>
          <w:r>
            <w:t>Contents</w:t>
          </w:r>
        </w:p>
        <w:p w14:paraId="01C31B83" w14:textId="37E364E4" w:rsidR="00D44B7F" w:rsidRDefault="00EA4324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01340" w:history="1">
            <w:r w:rsidR="00D44B7F" w:rsidRPr="00131282">
              <w:rPr>
                <w:rStyle w:val="Hyperlink"/>
                <w:noProof/>
              </w:rPr>
              <w:t>MODEL CONTEXT PROTOCOL (MCP)</w:t>
            </w:r>
            <w:r w:rsidR="00D44B7F">
              <w:rPr>
                <w:noProof/>
                <w:webHidden/>
              </w:rPr>
              <w:tab/>
            </w:r>
            <w:r w:rsidR="00D44B7F">
              <w:rPr>
                <w:noProof/>
                <w:webHidden/>
              </w:rPr>
              <w:fldChar w:fldCharType="begin"/>
            </w:r>
            <w:r w:rsidR="00D44B7F">
              <w:rPr>
                <w:noProof/>
                <w:webHidden/>
              </w:rPr>
              <w:instrText xml:space="preserve"> PAGEREF _Toc213501340 \h </w:instrText>
            </w:r>
            <w:r w:rsidR="00D44B7F">
              <w:rPr>
                <w:noProof/>
                <w:webHidden/>
              </w:rPr>
            </w:r>
            <w:r w:rsidR="00D44B7F">
              <w:rPr>
                <w:noProof/>
                <w:webHidden/>
              </w:rPr>
              <w:fldChar w:fldCharType="separate"/>
            </w:r>
            <w:r w:rsidR="00D44B7F">
              <w:rPr>
                <w:noProof/>
                <w:webHidden/>
              </w:rPr>
              <w:t>2</w:t>
            </w:r>
            <w:r w:rsidR="00D44B7F">
              <w:rPr>
                <w:noProof/>
                <w:webHidden/>
              </w:rPr>
              <w:fldChar w:fldCharType="end"/>
            </w:r>
          </w:hyperlink>
        </w:p>
        <w:p w14:paraId="35033227" w14:textId="5389B14B" w:rsidR="00D44B7F" w:rsidRDefault="00D44B7F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3501341" w:history="1">
            <w:r w:rsidRPr="00131282">
              <w:rPr>
                <w:rStyle w:val="Hyperlink"/>
                <w:noProof/>
              </w:rPr>
              <w:t>WHAT IS MCP?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_Toc213501341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7D989" w14:textId="5545632E" w:rsidR="00D44B7F" w:rsidRDefault="00D44B7F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3501342" w:history="1">
            <w:r w:rsidRPr="00131282">
              <w:rPr>
                <w:rStyle w:val="Hyperlink"/>
                <w:noProof/>
              </w:rPr>
              <w:t>WHY MCP WAS NEEDED?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_Toc213501342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145AC" w14:textId="69D476BD" w:rsidR="00D44B7F" w:rsidRDefault="00D44B7F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3501343" w:history="1">
            <w:r w:rsidRPr="00131282">
              <w:rPr>
                <w:rStyle w:val="Hyperlink"/>
                <w:noProof/>
              </w:rPr>
              <w:t>HOW MCP SOLVES THESE PROBLEMS?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_Toc213501343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A9659" w14:textId="14910AE5" w:rsidR="00D44B7F" w:rsidRDefault="00D44B7F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3501344" w:history="1">
            <w:r w:rsidRPr="00131282">
              <w:rPr>
                <w:rStyle w:val="Hyperlink"/>
                <w:noProof/>
              </w:rPr>
              <w:t>MCP IN GENERATIVE &amp; AGENTIC AI 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_Toc213501344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6BD61" w14:textId="29D5D49A" w:rsidR="00D44B7F" w:rsidRDefault="00D44B7F">
          <w:pPr>
            <w:pStyle w:val="TOC3"/>
            <w:tabs>
              <w:tab w:val="right" w:leader="dot" w:pos="10790"/>
            </w:tabs>
            <w:rPr>
              <w:noProof/>
            </w:rPr>
          </w:pPr>
          <w:hyperlink w:anchor="_Toc213501345" w:history="1">
            <w:r w:rsidRPr="00131282">
              <w:rPr>
                <w:rStyle w:val="Hyperlink"/>
                <w:noProof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_Toc213501345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C33CA" w14:textId="29AEB8AA" w:rsidR="00D44B7F" w:rsidRDefault="00D44B7F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3501346" w:history="1">
            <w:r w:rsidRPr="00131282">
              <w:rPr>
                <w:rStyle w:val="Hyperlink"/>
                <w:noProof/>
              </w:rPr>
              <w:t>COMPONENTS OF MCP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_Toc213501346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BA866" w14:textId="28402011" w:rsidR="00D44B7F" w:rsidRDefault="00D44B7F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3501347" w:history="1">
            <w:r w:rsidRPr="00131282">
              <w:rPr>
                <w:rStyle w:val="Hyperlink"/>
                <w:noProof/>
              </w:rPr>
              <w:t>MCP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_Toc213501347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806A2" w14:textId="07D73AC1" w:rsidR="00D44B7F" w:rsidRDefault="00D44B7F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3501348" w:history="1">
            <w:r w:rsidRPr="00131282">
              <w:rPr>
                <w:rStyle w:val="Hyperlink"/>
                <w:noProof/>
              </w:rPr>
              <w:t>MCP 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_Toc213501348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32374" w14:textId="7A3204F5" w:rsidR="00D44B7F" w:rsidRDefault="00D44B7F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3501349" w:history="1">
            <w:r w:rsidRPr="00131282">
              <w:rPr>
                <w:rStyle w:val="Hyperlink"/>
                <w:noProof/>
              </w:rPr>
              <w:t>MCP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_Toc213501349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41899" w14:textId="34A7831C" w:rsidR="00D44B7F" w:rsidRDefault="00D44B7F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3501350" w:history="1">
            <w:r w:rsidRPr="00131282">
              <w:rPr>
                <w:rStyle w:val="Hyperlink"/>
                <w:noProof/>
              </w:rPr>
              <w:t>COMMUNICATION BETWEEN COMPONENTS OF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_Toc213501350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50CD3" w14:textId="75105802" w:rsidR="00EA4324" w:rsidRDefault="00EA4324">
          <w:r>
            <w:rPr>
              <w:b/>
              <w:bCs/>
              <w:noProof/>
            </w:rPr>
            <w:fldChar w:fldCharType="end"/>
          </w:r>
        </w:p>
      </w:sdtContent>
    </w:sdt>
    <w:p w14:paraId="3F89E559" w14:textId="73A65AC8" w:rsidR="000A5D71" w:rsidRDefault="000A5D71">
      <w:r>
        <w:br w:type="page"/>
      </w:r>
    </w:p>
    <w:p w14:paraId="0B7C3FD7" w14:textId="038F7C18" w:rsidR="000A5D71" w:rsidRDefault="000A5D71" w:rsidP="000A5D71">
      <w:pPr>
        <w:pStyle w:val="Heading1"/>
        <w:pBdr>
          <w:bottom w:val="single" w:sz="6" w:space="1" w:color="auto"/>
        </w:pBdr>
      </w:pPr>
      <w:bookmarkStart w:id="0" w:name="_Toc213501340"/>
      <w:r w:rsidRPr="000A5D71">
        <w:lastRenderedPageBreak/>
        <w:t>MODEL CONTEXT PROTOCOL (MCP)</w:t>
      </w:r>
      <w:bookmarkEnd w:id="0"/>
      <w:r w:rsidRPr="000A5D71">
        <w:t xml:space="preserve"> </w:t>
      </w:r>
    </w:p>
    <w:p w14:paraId="14CE217E" w14:textId="77777777" w:rsidR="00E52C33" w:rsidRDefault="00E52C33" w:rsidP="00E52C33">
      <w:pPr>
        <w:pStyle w:val="NoSpacing"/>
      </w:pPr>
    </w:p>
    <w:p w14:paraId="66D6EB3F" w14:textId="5885F862" w:rsidR="000A5D71" w:rsidRDefault="00FD4F1D" w:rsidP="00FC1F7C">
      <w:pPr>
        <w:pStyle w:val="Heading2"/>
      </w:pPr>
      <w:bookmarkStart w:id="1" w:name="_Toc213501341"/>
      <w:r w:rsidRPr="000A5D71">
        <w:t>WHAT IS MCP?</w:t>
      </w:r>
      <w:bookmarkEnd w:id="1"/>
    </w:p>
    <w:p w14:paraId="5E215399" w14:textId="77777777" w:rsidR="000A5D71" w:rsidRDefault="000A5D71" w:rsidP="000A5D71">
      <w:pPr>
        <w:pStyle w:val="NoSpacing"/>
        <w:numPr>
          <w:ilvl w:val="0"/>
          <w:numId w:val="14"/>
        </w:numPr>
      </w:pPr>
      <w:r w:rsidRPr="000A5D71">
        <w:rPr>
          <w:b/>
          <w:bCs/>
        </w:rPr>
        <w:t>Model Context Protocol (MCP)</w:t>
      </w:r>
      <w:r w:rsidRPr="000A5D71">
        <w:t xml:space="preserve"> is an </w:t>
      </w:r>
      <w:r w:rsidRPr="000A5D71">
        <w:rPr>
          <w:b/>
          <w:bCs/>
        </w:rPr>
        <w:t>open standard</w:t>
      </w:r>
      <w:r w:rsidRPr="000A5D71">
        <w:t xml:space="preserve"> introduced by </w:t>
      </w:r>
      <w:r w:rsidRPr="000A5D71">
        <w:rPr>
          <w:b/>
          <w:bCs/>
        </w:rPr>
        <w:t>Anthropic</w:t>
      </w:r>
      <w:r w:rsidRPr="000A5D71">
        <w:t xml:space="preserve"> to simplify and standardize how </w:t>
      </w:r>
      <w:r w:rsidRPr="000A5D71">
        <w:rPr>
          <w:b/>
          <w:bCs/>
        </w:rPr>
        <w:t>AI models (LLMs)</w:t>
      </w:r>
      <w:r w:rsidRPr="000A5D71">
        <w:t xml:space="preserve"> interact with external tools and data sources.</w:t>
      </w:r>
    </w:p>
    <w:tbl>
      <w:tblPr>
        <w:tblStyle w:val="TableGrid"/>
        <w:tblW w:w="0" w:type="auto"/>
        <w:shd w:val="clear" w:color="auto" w:fill="E8E8E8" w:themeFill="background2"/>
        <w:tblLook w:val="04A0" w:firstRow="1" w:lastRow="0" w:firstColumn="1" w:lastColumn="0" w:noHBand="0" w:noVBand="1"/>
      </w:tblPr>
      <w:tblGrid>
        <w:gridCol w:w="10790"/>
      </w:tblGrid>
      <w:tr w:rsidR="00AF720C" w14:paraId="18D9D9FD" w14:textId="77777777" w:rsidTr="00AF720C">
        <w:tc>
          <w:tcPr>
            <w:tcW w:w="10790" w:type="dxa"/>
            <w:shd w:val="clear" w:color="auto" w:fill="E8E8E8" w:themeFill="background2"/>
          </w:tcPr>
          <w:p w14:paraId="32FBC56C" w14:textId="77777777" w:rsidR="00AF720C" w:rsidRPr="00DE4FE0" w:rsidRDefault="00AF720C" w:rsidP="00AF720C">
            <w:pPr>
              <w:pStyle w:val="NoSpacing"/>
            </w:pPr>
            <w:r w:rsidRPr="00DE4FE0">
              <w:t>USB Analogy</w:t>
            </w:r>
          </w:p>
          <w:p w14:paraId="7FD18936" w14:textId="77777777" w:rsidR="00AF720C" w:rsidRPr="00DE4FE0" w:rsidRDefault="00AF720C" w:rsidP="00AF720C">
            <w:pPr>
              <w:pStyle w:val="NoSpacing"/>
              <w:numPr>
                <w:ilvl w:val="0"/>
                <w:numId w:val="14"/>
              </w:numPr>
            </w:pPr>
            <w:r w:rsidRPr="00DE4FE0">
              <w:t>Think of MCP like a USB port:</w:t>
            </w:r>
          </w:p>
          <w:p w14:paraId="2489D9AD" w14:textId="77777777" w:rsidR="00AF720C" w:rsidRPr="00DE4FE0" w:rsidRDefault="00AF720C" w:rsidP="00AF720C">
            <w:pPr>
              <w:pStyle w:val="NoSpacing"/>
              <w:numPr>
                <w:ilvl w:val="1"/>
                <w:numId w:val="14"/>
              </w:numPr>
            </w:pPr>
            <w:r w:rsidRPr="00DE4FE0">
              <w:t>Your laptop (AI model) connects to devices (tools) using USB.</w:t>
            </w:r>
          </w:p>
          <w:p w14:paraId="57707B77" w14:textId="77777777" w:rsidR="00AF720C" w:rsidRPr="00DE4FE0" w:rsidRDefault="00AF720C" w:rsidP="00AF720C">
            <w:pPr>
              <w:pStyle w:val="NoSpacing"/>
              <w:numPr>
                <w:ilvl w:val="1"/>
                <w:numId w:val="14"/>
              </w:numPr>
            </w:pPr>
            <w:r w:rsidRPr="00DE4FE0">
              <w:t>Devices (keyboard, mouse, etc.) must follow USB standards.</w:t>
            </w:r>
          </w:p>
          <w:p w14:paraId="113D7839" w14:textId="76734DF2" w:rsidR="00AF720C" w:rsidRPr="00DE4FE0" w:rsidRDefault="00AF720C" w:rsidP="00AF720C">
            <w:pPr>
              <w:pStyle w:val="NoSpacing"/>
              <w:numPr>
                <w:ilvl w:val="1"/>
                <w:numId w:val="14"/>
              </w:numPr>
            </w:pPr>
            <w:r w:rsidRPr="00DE4FE0">
              <w:t>Even if the device changes, laptop still works with it — no need to change your laptop.</w:t>
            </w:r>
          </w:p>
          <w:p w14:paraId="7E39DD13" w14:textId="77777777" w:rsidR="00AF720C" w:rsidRPr="00DE4FE0" w:rsidRDefault="00AF720C" w:rsidP="00AF720C">
            <w:pPr>
              <w:pStyle w:val="NoSpacing"/>
              <w:numPr>
                <w:ilvl w:val="0"/>
                <w:numId w:val="14"/>
              </w:numPr>
            </w:pPr>
            <w:r w:rsidRPr="00DE4FE0">
              <w:t>Similarly, with MCP:</w:t>
            </w:r>
          </w:p>
          <w:p w14:paraId="0CE30EDA" w14:textId="77777777" w:rsidR="00AF720C" w:rsidRPr="00DE4FE0" w:rsidRDefault="00AF720C" w:rsidP="00AF720C">
            <w:pPr>
              <w:pStyle w:val="NoSpacing"/>
              <w:numPr>
                <w:ilvl w:val="1"/>
                <w:numId w:val="14"/>
              </w:numPr>
            </w:pPr>
            <w:r w:rsidRPr="00DE4FE0">
              <w:t>AI models connect to tools using MCP.</w:t>
            </w:r>
          </w:p>
          <w:p w14:paraId="7DBD78DD" w14:textId="77777777" w:rsidR="00AF720C" w:rsidRPr="00DE4FE0" w:rsidRDefault="00AF720C" w:rsidP="00AF720C">
            <w:pPr>
              <w:pStyle w:val="NoSpacing"/>
              <w:numPr>
                <w:ilvl w:val="1"/>
                <w:numId w:val="14"/>
              </w:numPr>
            </w:pPr>
            <w:r w:rsidRPr="00DE4FE0">
              <w:t>Tools must follow MCP standards.</w:t>
            </w:r>
          </w:p>
          <w:p w14:paraId="69AC7A39" w14:textId="68D2B4E9" w:rsidR="00AF720C" w:rsidRDefault="00AF720C" w:rsidP="00AF720C">
            <w:pPr>
              <w:pStyle w:val="NoSpacing"/>
              <w:numPr>
                <w:ilvl w:val="1"/>
                <w:numId w:val="14"/>
              </w:numPr>
            </w:pPr>
            <w:r w:rsidRPr="00DE4FE0">
              <w:t>Even if tools change, your AI model still works — no need to update your code</w:t>
            </w:r>
          </w:p>
        </w:tc>
      </w:tr>
    </w:tbl>
    <w:p w14:paraId="20D44AB0" w14:textId="1F7C1FA3" w:rsidR="000A5D71" w:rsidRDefault="00FD4F1D" w:rsidP="00FC1F7C">
      <w:pPr>
        <w:pStyle w:val="Heading2"/>
      </w:pPr>
      <w:bookmarkStart w:id="2" w:name="_Toc213501342"/>
      <w:r w:rsidRPr="000A5D71">
        <w:t>WHY MCP WAS NEEDED</w:t>
      </w:r>
      <w:r>
        <w:t>?</w:t>
      </w:r>
      <w:bookmarkEnd w:id="2"/>
    </w:p>
    <w:p w14:paraId="0B421689" w14:textId="215FBFFE" w:rsidR="000A5D71" w:rsidRDefault="000A5D71" w:rsidP="000A5D71">
      <w:pPr>
        <w:pStyle w:val="NoSpacing"/>
      </w:pPr>
      <w:r w:rsidRPr="000A5D71">
        <w:t xml:space="preserve">Before MCP, AI applications used </w:t>
      </w:r>
      <w:r w:rsidRPr="000A5D71">
        <w:rPr>
          <w:b/>
          <w:bCs/>
        </w:rPr>
        <w:t>REST APIs</w:t>
      </w:r>
      <w:r w:rsidRPr="000A5D71">
        <w:t xml:space="preserve"> to connect to tools</w:t>
      </w:r>
      <w:r w:rsidR="00F26589">
        <w:t xml:space="preserve">/external </w:t>
      </w:r>
      <w:proofErr w:type="gramStart"/>
      <w:r w:rsidR="00F26589">
        <w:t>services</w:t>
      </w:r>
      <w:r w:rsidR="00B1292D">
        <w:t>(</w:t>
      </w:r>
      <w:proofErr w:type="gramEnd"/>
      <w:r w:rsidR="00B1292D">
        <w:t>provided by 3</w:t>
      </w:r>
      <w:r w:rsidR="00B1292D" w:rsidRPr="00B1292D">
        <w:rPr>
          <w:vertAlign w:val="superscript"/>
        </w:rPr>
        <w:t>rd</w:t>
      </w:r>
      <w:r w:rsidR="00B1292D">
        <w:t xml:space="preserve"> Party service providers)</w:t>
      </w:r>
      <w:r w:rsidR="00F26589">
        <w:t xml:space="preserve">. This approach has </w:t>
      </w:r>
      <w:r w:rsidRPr="000A5D71">
        <w:t>several challenges:</w:t>
      </w:r>
    </w:p>
    <w:p w14:paraId="2BBD3414" w14:textId="07278B5B" w:rsidR="00EC2C7F" w:rsidRPr="000A5D71" w:rsidRDefault="00EC2C7F" w:rsidP="00EC2C7F">
      <w:pPr>
        <w:pStyle w:val="NoSpacing"/>
        <w:jc w:val="center"/>
      </w:pPr>
      <w:r w:rsidRPr="00EC2C7F">
        <w:rPr>
          <w:noProof/>
        </w:rPr>
        <w:drawing>
          <wp:inline distT="0" distB="0" distL="0" distR="0" wp14:anchorId="1319CECB" wp14:editId="601F0614">
            <wp:extent cx="3686689" cy="2724530"/>
            <wp:effectExtent l="0" t="0" r="9525" b="0"/>
            <wp:docPr id="187752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5215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73C06" w14:textId="2CE28258" w:rsidR="000A5D71" w:rsidRPr="00E52C33" w:rsidRDefault="000A5D71" w:rsidP="000A5D71">
      <w:pPr>
        <w:pStyle w:val="NoSpacing"/>
        <w:rPr>
          <w:rStyle w:val="IntenseReference"/>
        </w:rPr>
      </w:pPr>
      <w:r w:rsidRPr="00E52C33">
        <w:rPr>
          <w:rStyle w:val="IntenseReference"/>
        </w:rPr>
        <w:t>Problems with REST APIs</w:t>
      </w:r>
      <w:r w:rsidR="005A3E75">
        <w:rPr>
          <w:rStyle w:val="IntenseReference"/>
        </w:rPr>
        <w:t xml:space="preserve"> Implementation</w:t>
      </w:r>
      <w:r w:rsidRPr="00E52C33">
        <w:rPr>
          <w:rStyle w:val="IntenseReference"/>
        </w:rPr>
        <w:t>:</w:t>
      </w:r>
    </w:p>
    <w:p w14:paraId="707652C5" w14:textId="77777777" w:rsidR="000A5D71" w:rsidRPr="000A5D71" w:rsidRDefault="000A5D71" w:rsidP="00E52C33">
      <w:pPr>
        <w:pStyle w:val="NoSpacing"/>
        <w:numPr>
          <w:ilvl w:val="0"/>
          <w:numId w:val="15"/>
        </w:numPr>
      </w:pPr>
      <w:r w:rsidRPr="000A5D71">
        <w:rPr>
          <w:b/>
          <w:bCs/>
        </w:rPr>
        <w:t>Tight coupling</w:t>
      </w:r>
      <w:r w:rsidRPr="000A5D71">
        <w:t>: Any change in the tool’s API required changes in the client code.</w:t>
      </w:r>
    </w:p>
    <w:p w14:paraId="0652504C" w14:textId="77777777" w:rsidR="000A5D71" w:rsidRPr="000A5D71" w:rsidRDefault="000A5D71" w:rsidP="00E52C33">
      <w:pPr>
        <w:pStyle w:val="NoSpacing"/>
        <w:numPr>
          <w:ilvl w:val="0"/>
          <w:numId w:val="15"/>
        </w:numPr>
      </w:pPr>
      <w:r w:rsidRPr="000A5D71">
        <w:rPr>
          <w:b/>
          <w:bCs/>
        </w:rPr>
        <w:t>Maintenance overhead</w:t>
      </w:r>
      <w:r w:rsidRPr="000A5D71">
        <w:t>: Frequent updates from third-party tools meant constant refactoring.</w:t>
      </w:r>
    </w:p>
    <w:p w14:paraId="1EDF34E0" w14:textId="00E845D8" w:rsidR="000A5D71" w:rsidRPr="000A5D71" w:rsidRDefault="000A5D71" w:rsidP="00E52C33">
      <w:pPr>
        <w:pStyle w:val="NoSpacing"/>
        <w:numPr>
          <w:ilvl w:val="0"/>
          <w:numId w:val="15"/>
        </w:numPr>
      </w:pPr>
      <w:r w:rsidRPr="000A5D71">
        <w:rPr>
          <w:b/>
          <w:bCs/>
        </w:rPr>
        <w:t>Scalability issues</w:t>
      </w:r>
      <w:r w:rsidRPr="000A5D71">
        <w:t xml:space="preserve">: Integrating multiple tools </w:t>
      </w:r>
      <w:r w:rsidR="00F11D38" w:rsidRPr="000A5D71">
        <w:t>require</w:t>
      </w:r>
      <w:r w:rsidRPr="000A5D71">
        <w:t xml:space="preserve"> custom logic for each.</w:t>
      </w:r>
    </w:p>
    <w:p w14:paraId="2CEB9708" w14:textId="2E953CB1" w:rsidR="000A5D71" w:rsidRDefault="00FD4F1D" w:rsidP="00FC1F7C">
      <w:pPr>
        <w:pStyle w:val="Heading2"/>
      </w:pPr>
      <w:bookmarkStart w:id="3" w:name="_Toc213501343"/>
      <w:r w:rsidRPr="000A5D71">
        <w:t>HOW MCP SOLVES THESE PROBLEMS</w:t>
      </w:r>
      <w:r>
        <w:t>?</w:t>
      </w:r>
      <w:bookmarkEnd w:id="3"/>
    </w:p>
    <w:p w14:paraId="650DD469" w14:textId="319630B8" w:rsidR="000A5D71" w:rsidRDefault="000B4390" w:rsidP="000A5D71">
      <w:pPr>
        <w:pStyle w:val="NoSpacing"/>
      </w:pPr>
      <w:r>
        <w:t xml:space="preserve">Anthropic </w:t>
      </w:r>
      <w:r w:rsidRPr="000A5D71">
        <w:t>introduced</w:t>
      </w:r>
      <w:r w:rsidR="000A5D71" w:rsidRPr="000A5D71">
        <w:t xml:space="preserve"> a </w:t>
      </w:r>
      <w:r w:rsidR="000A5D71" w:rsidRPr="000A5D71">
        <w:rPr>
          <w:b/>
          <w:bCs/>
        </w:rPr>
        <w:t>standardized protocol layer</w:t>
      </w:r>
      <w:r w:rsidR="000A5D71" w:rsidRPr="000A5D71">
        <w:t xml:space="preserve"> between the AI model and external tools</w:t>
      </w:r>
      <w:r>
        <w:t xml:space="preserve"> called MCP</w:t>
      </w:r>
    </w:p>
    <w:p w14:paraId="7074FBEB" w14:textId="77777777" w:rsidR="00A1788F" w:rsidRPr="000A5D71" w:rsidRDefault="00A1788F" w:rsidP="000A5D71">
      <w:pPr>
        <w:pStyle w:val="NoSpacing"/>
      </w:pPr>
    </w:p>
    <w:p w14:paraId="7161CD0B" w14:textId="0195DD7B" w:rsidR="000A5D71" w:rsidRPr="00A1788F" w:rsidRDefault="000A5D71" w:rsidP="00A1788F">
      <w:pPr>
        <w:pStyle w:val="NoSpacing"/>
        <w:jc w:val="center"/>
        <w:rPr>
          <w:color w:val="C00000"/>
          <w:sz w:val="32"/>
          <w:szCs w:val="32"/>
        </w:rPr>
      </w:pPr>
      <w:r w:rsidRPr="00A1788F">
        <w:rPr>
          <w:b/>
          <w:bCs/>
          <w:color w:val="C00000"/>
          <w:sz w:val="32"/>
          <w:szCs w:val="32"/>
        </w:rPr>
        <w:t>Instead of:</w:t>
      </w:r>
      <w:r w:rsidR="00A1788F" w:rsidRPr="00A1788F">
        <w:rPr>
          <w:b/>
          <w:bCs/>
          <w:color w:val="C00000"/>
          <w:sz w:val="32"/>
          <w:szCs w:val="32"/>
        </w:rPr>
        <w:t xml:space="preserve"> </w:t>
      </w:r>
      <w:r w:rsidRPr="00A1788F">
        <w:rPr>
          <w:color w:val="C00000"/>
          <w:sz w:val="32"/>
          <w:szCs w:val="32"/>
        </w:rPr>
        <w:t>LLM → REST API → Tool</w:t>
      </w:r>
    </w:p>
    <w:p w14:paraId="4A334D95" w14:textId="463F330A" w:rsidR="000A5D71" w:rsidRDefault="000A5D71" w:rsidP="00A1788F">
      <w:pPr>
        <w:pStyle w:val="NoSpacing"/>
        <w:jc w:val="center"/>
        <w:rPr>
          <w:color w:val="C00000"/>
          <w:sz w:val="32"/>
          <w:szCs w:val="32"/>
        </w:rPr>
      </w:pPr>
      <w:r w:rsidRPr="00A1788F">
        <w:rPr>
          <w:b/>
          <w:bCs/>
          <w:color w:val="C00000"/>
          <w:sz w:val="32"/>
          <w:szCs w:val="32"/>
        </w:rPr>
        <w:t>Now:</w:t>
      </w:r>
      <w:r w:rsidR="00A1788F" w:rsidRPr="00A1788F">
        <w:rPr>
          <w:b/>
          <w:bCs/>
          <w:color w:val="C00000"/>
          <w:sz w:val="32"/>
          <w:szCs w:val="32"/>
        </w:rPr>
        <w:t xml:space="preserve"> </w:t>
      </w:r>
      <w:r w:rsidRPr="00A1788F">
        <w:rPr>
          <w:color w:val="C00000"/>
          <w:sz w:val="32"/>
          <w:szCs w:val="32"/>
        </w:rPr>
        <w:t>LLM → MCP Protocol → Tool</w:t>
      </w:r>
    </w:p>
    <w:p w14:paraId="51255A00" w14:textId="43BA8AFA" w:rsidR="00BB7FAD" w:rsidRDefault="00BB7FAD" w:rsidP="00A1788F">
      <w:pPr>
        <w:pStyle w:val="NoSpacing"/>
        <w:jc w:val="center"/>
        <w:rPr>
          <w:color w:val="C00000"/>
          <w:sz w:val="32"/>
          <w:szCs w:val="32"/>
        </w:rPr>
      </w:pPr>
      <w:r w:rsidRPr="00BB7FAD">
        <w:rPr>
          <w:noProof/>
          <w:color w:val="C00000"/>
          <w:sz w:val="32"/>
          <w:szCs w:val="32"/>
        </w:rPr>
        <w:lastRenderedPageBreak/>
        <w:drawing>
          <wp:inline distT="0" distB="0" distL="0" distR="0" wp14:anchorId="6672738E" wp14:editId="48BB4F41">
            <wp:extent cx="4858428" cy="3305636"/>
            <wp:effectExtent l="0" t="0" r="0" b="9525"/>
            <wp:docPr id="1867365519" name="Picture 1" descr="A diagram of a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365519" name="Picture 1" descr="A diagram of a serv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EEDDC" w14:textId="3960A937" w:rsidR="00F11D38" w:rsidRPr="00F11D38" w:rsidRDefault="00F11D38" w:rsidP="00F11D38">
      <w:pPr>
        <w:pStyle w:val="NoSpacing"/>
      </w:pPr>
      <w:r>
        <w:t xml:space="preserve">Instead of accessing the tool via rest API, LLMs will be accessing the tools using MCP </w:t>
      </w:r>
    </w:p>
    <w:p w14:paraId="2D3416B6" w14:textId="140E997E" w:rsidR="000A5D71" w:rsidRPr="00FD4F1D" w:rsidRDefault="000A5D71" w:rsidP="000A5D71">
      <w:pPr>
        <w:pStyle w:val="NoSpacing"/>
        <w:rPr>
          <w:rStyle w:val="IntenseReference"/>
        </w:rPr>
      </w:pPr>
      <w:r w:rsidRPr="00FD4F1D">
        <w:rPr>
          <w:rStyle w:val="IntenseReference"/>
        </w:rPr>
        <w:t>Benefits:</w:t>
      </w:r>
    </w:p>
    <w:p w14:paraId="425805D4" w14:textId="77777777" w:rsidR="000A5D71" w:rsidRPr="000A5D71" w:rsidRDefault="000A5D71" w:rsidP="00FD4F1D">
      <w:pPr>
        <w:pStyle w:val="NoSpacing"/>
        <w:numPr>
          <w:ilvl w:val="0"/>
          <w:numId w:val="14"/>
        </w:numPr>
      </w:pPr>
      <w:r w:rsidRPr="000A5D71">
        <w:rPr>
          <w:b/>
          <w:bCs/>
        </w:rPr>
        <w:t>Loose coupling</w:t>
      </w:r>
      <w:r w:rsidRPr="000A5D71">
        <w:t>: Tools can evolve independently.</w:t>
      </w:r>
    </w:p>
    <w:p w14:paraId="45E47B52" w14:textId="77777777" w:rsidR="000A5D71" w:rsidRPr="000A5D71" w:rsidRDefault="000A5D71" w:rsidP="00FD4F1D">
      <w:pPr>
        <w:pStyle w:val="NoSpacing"/>
        <w:numPr>
          <w:ilvl w:val="0"/>
          <w:numId w:val="14"/>
        </w:numPr>
      </w:pPr>
      <w:r w:rsidRPr="000A5D71">
        <w:rPr>
          <w:b/>
          <w:bCs/>
        </w:rPr>
        <w:t>Plug-and-play</w:t>
      </w:r>
      <w:r w:rsidRPr="000A5D71">
        <w:t>: New tools can be added without changing client logic.</w:t>
      </w:r>
    </w:p>
    <w:p w14:paraId="695BC271" w14:textId="77777777" w:rsidR="000A5D71" w:rsidRPr="000A5D71" w:rsidRDefault="000A5D71" w:rsidP="00FD4F1D">
      <w:pPr>
        <w:pStyle w:val="NoSpacing"/>
        <w:numPr>
          <w:ilvl w:val="0"/>
          <w:numId w:val="14"/>
        </w:numPr>
      </w:pPr>
      <w:r w:rsidRPr="000A5D71">
        <w:rPr>
          <w:b/>
          <w:bCs/>
        </w:rPr>
        <w:t>Standardization</w:t>
      </w:r>
      <w:r w:rsidRPr="000A5D71">
        <w:t>: All tools follow the same protocol format.</w:t>
      </w:r>
    </w:p>
    <w:p w14:paraId="192371E7" w14:textId="00D10811" w:rsidR="000A5D71" w:rsidRDefault="00FD4F1D" w:rsidP="00FC1F7C">
      <w:pPr>
        <w:pStyle w:val="Heading2"/>
      </w:pPr>
      <w:bookmarkStart w:id="4" w:name="_Toc213501344"/>
      <w:r w:rsidRPr="000A5D71">
        <w:t>MCP IN GENERATIVE &amp; AGENTIC AI APPLICATIONS</w:t>
      </w:r>
      <w:bookmarkEnd w:id="4"/>
    </w:p>
    <w:p w14:paraId="1F961B59" w14:textId="77777777" w:rsidR="00DA4641" w:rsidRDefault="00DA4641" w:rsidP="000A5D71">
      <w:pPr>
        <w:pStyle w:val="NoSpacing"/>
        <w:rPr>
          <w:rStyle w:val="IntenseReference"/>
        </w:rPr>
      </w:pPr>
      <w:r w:rsidRPr="00DA4641">
        <w:rPr>
          <w:rStyle w:val="IntenseReference"/>
        </w:rPr>
        <w:t>Example</w:t>
      </w:r>
    </w:p>
    <w:p w14:paraId="2CE59468" w14:textId="1DD68E54" w:rsidR="000A5D71" w:rsidRPr="000A5D71" w:rsidRDefault="00DA4641" w:rsidP="00DA4641">
      <w:pPr>
        <w:pStyle w:val="NoSpacing"/>
        <w:numPr>
          <w:ilvl w:val="0"/>
          <w:numId w:val="27"/>
        </w:numPr>
      </w:pPr>
      <w:r>
        <w:t xml:space="preserve">Let’s say we are </w:t>
      </w:r>
      <w:r w:rsidR="000A5D71" w:rsidRPr="000A5D71">
        <w:t>build</w:t>
      </w:r>
      <w:r>
        <w:t>ing</w:t>
      </w:r>
      <w:r w:rsidR="000A5D71" w:rsidRPr="000A5D71">
        <w:t xml:space="preserve"> an </w:t>
      </w:r>
      <w:r w:rsidR="000A5D71" w:rsidRPr="000A5D71">
        <w:rPr>
          <w:b/>
          <w:bCs/>
        </w:rPr>
        <w:t>AI assistant</w:t>
      </w:r>
      <w:r w:rsidR="000A5D71" w:rsidRPr="000A5D71">
        <w:t xml:space="preserve"> that answers user queries</w:t>
      </w:r>
      <w:r>
        <w:t>. For that it might need access to various 3</w:t>
      </w:r>
      <w:r w:rsidRPr="00DA4641">
        <w:rPr>
          <w:vertAlign w:val="superscript"/>
        </w:rPr>
        <w:t>rd</w:t>
      </w:r>
      <w:r>
        <w:t xml:space="preserve"> party services like </w:t>
      </w:r>
      <w:r w:rsidRPr="000A5D71">
        <w:t>Wikipedia</w:t>
      </w:r>
      <w:r>
        <w:t>,</w:t>
      </w:r>
      <w:r w:rsidRPr="000A5D71">
        <w:t xml:space="preserve"> A</w:t>
      </w:r>
      <w:r w:rsidR="000A5D71" w:rsidRPr="000A5D71">
        <w:t xml:space="preserve"> vector database</w:t>
      </w:r>
      <w:r>
        <w:t xml:space="preserve"> or a</w:t>
      </w:r>
      <w:r w:rsidR="000A5D71" w:rsidRPr="000A5D71">
        <w:t xml:space="preserve"> search engine</w:t>
      </w:r>
    </w:p>
    <w:p w14:paraId="7E7B11C0" w14:textId="347233E5" w:rsidR="000A5D71" w:rsidRDefault="000A5D71" w:rsidP="00DA4641">
      <w:pPr>
        <w:pStyle w:val="NoSpacing"/>
        <w:numPr>
          <w:ilvl w:val="0"/>
          <w:numId w:val="27"/>
        </w:numPr>
        <w:rPr>
          <w:b/>
          <w:bCs/>
        </w:rPr>
      </w:pPr>
      <w:r w:rsidRPr="000A5D71">
        <w:rPr>
          <w:b/>
          <w:bCs/>
        </w:rPr>
        <w:t>With REST APIs</w:t>
      </w:r>
    </w:p>
    <w:p w14:paraId="5264E6E3" w14:textId="6A232263" w:rsidR="000A5D71" w:rsidRPr="000A5D71" w:rsidRDefault="00DA4641" w:rsidP="00DA4641">
      <w:pPr>
        <w:pStyle w:val="NoSpacing"/>
        <w:numPr>
          <w:ilvl w:val="1"/>
          <w:numId w:val="27"/>
        </w:numPr>
      </w:pPr>
      <w:r>
        <w:t xml:space="preserve">We need </w:t>
      </w:r>
      <w:r w:rsidR="00BB7FAD">
        <w:t xml:space="preserve">to </w:t>
      </w:r>
      <w:r w:rsidR="00BB7FAD" w:rsidRPr="000A5D71">
        <w:t>write</w:t>
      </w:r>
      <w:r w:rsidR="000A5D71" w:rsidRPr="000A5D71">
        <w:t xml:space="preserve"> custom code for each tool.</w:t>
      </w:r>
      <w:r w:rsidR="00BB7FAD">
        <w:t xml:space="preserve"> </w:t>
      </w:r>
    </w:p>
    <w:p w14:paraId="03FA814A" w14:textId="0080709F" w:rsidR="000A5D71" w:rsidRDefault="000A5D71" w:rsidP="00DA4641">
      <w:pPr>
        <w:pStyle w:val="NoSpacing"/>
        <w:numPr>
          <w:ilvl w:val="1"/>
          <w:numId w:val="27"/>
        </w:numPr>
      </w:pPr>
      <w:r w:rsidRPr="000A5D71">
        <w:t xml:space="preserve">If </w:t>
      </w:r>
      <w:r w:rsidR="00BB7FAD">
        <w:t>the tools (</w:t>
      </w:r>
      <w:r w:rsidR="00BB7FAD" w:rsidRPr="000A5D71">
        <w:t>Wikipedia</w:t>
      </w:r>
      <w:r w:rsidR="00BB7FAD">
        <w:t xml:space="preserve">) </w:t>
      </w:r>
      <w:r w:rsidR="00AB7682">
        <w:t>change</w:t>
      </w:r>
      <w:r w:rsidR="00BB7FAD">
        <w:t xml:space="preserve"> </w:t>
      </w:r>
      <w:r w:rsidR="00AB7682" w:rsidRPr="000A5D71">
        <w:t>their</w:t>
      </w:r>
      <w:r w:rsidRPr="000A5D71">
        <w:t xml:space="preserve"> API, </w:t>
      </w:r>
      <w:r w:rsidR="00BB7FAD">
        <w:t xml:space="preserve">we </w:t>
      </w:r>
      <w:r w:rsidRPr="000A5D71">
        <w:t>must update our code.</w:t>
      </w:r>
    </w:p>
    <w:p w14:paraId="0D0AB7C1" w14:textId="3CBEC853" w:rsidR="000E27E5" w:rsidRPr="000A5D71" w:rsidRDefault="000E27E5" w:rsidP="000E27E5">
      <w:pPr>
        <w:pStyle w:val="NoSpacing"/>
        <w:numPr>
          <w:ilvl w:val="1"/>
          <w:numId w:val="27"/>
        </w:numPr>
      </w:pPr>
      <w:r w:rsidRPr="00DE4FE0">
        <w:t>Every tool had a different format, making integration complicated.</w:t>
      </w:r>
    </w:p>
    <w:p w14:paraId="3C3E99CC" w14:textId="3687771E" w:rsidR="000A5D71" w:rsidRPr="000A5D71" w:rsidRDefault="000A5D71" w:rsidP="00BB7FAD">
      <w:pPr>
        <w:pStyle w:val="NoSpacing"/>
        <w:numPr>
          <w:ilvl w:val="0"/>
          <w:numId w:val="27"/>
        </w:numPr>
        <w:rPr>
          <w:b/>
          <w:bCs/>
        </w:rPr>
      </w:pPr>
      <w:r w:rsidRPr="000A5D71">
        <w:rPr>
          <w:b/>
          <w:bCs/>
        </w:rPr>
        <w:t>With MCP:</w:t>
      </w:r>
    </w:p>
    <w:p w14:paraId="489EFD80" w14:textId="51E14C53" w:rsidR="000A5D71" w:rsidRPr="000A5D71" w:rsidRDefault="00BB7FAD" w:rsidP="00BB7FAD">
      <w:pPr>
        <w:pStyle w:val="NoSpacing"/>
        <w:numPr>
          <w:ilvl w:val="1"/>
          <w:numId w:val="27"/>
        </w:numPr>
      </w:pPr>
      <w:r>
        <w:t>We can</w:t>
      </w:r>
      <w:r w:rsidR="000A5D71" w:rsidRPr="000A5D71">
        <w:t xml:space="preserve"> connect all tools via MCP.</w:t>
      </w:r>
    </w:p>
    <w:p w14:paraId="167001E7" w14:textId="73E73DB8" w:rsidR="000A5D71" w:rsidRPr="00BB7FAD" w:rsidRDefault="000A5D71" w:rsidP="00BB7FAD">
      <w:pPr>
        <w:pStyle w:val="NoSpacing"/>
        <w:numPr>
          <w:ilvl w:val="1"/>
          <w:numId w:val="27"/>
        </w:numPr>
        <w:rPr>
          <w:b/>
          <w:bCs/>
        </w:rPr>
      </w:pPr>
      <w:r w:rsidRPr="00BB7FAD">
        <w:rPr>
          <w:b/>
          <w:bCs/>
        </w:rPr>
        <w:t xml:space="preserve">No need to change our code when tools update — </w:t>
      </w:r>
      <w:r w:rsidR="00BB7FAD" w:rsidRPr="00BB7FAD">
        <w:rPr>
          <w:b/>
          <w:bCs/>
        </w:rPr>
        <w:t>because those service providers will be</w:t>
      </w:r>
      <w:r w:rsidRPr="00BB7FAD">
        <w:rPr>
          <w:b/>
          <w:bCs/>
        </w:rPr>
        <w:t xml:space="preserve"> adhere</w:t>
      </w:r>
      <w:r w:rsidR="00BB7FAD" w:rsidRPr="00BB7FAD">
        <w:rPr>
          <w:b/>
          <w:bCs/>
        </w:rPr>
        <w:t>d</w:t>
      </w:r>
      <w:r w:rsidRPr="00BB7FAD">
        <w:rPr>
          <w:b/>
          <w:bCs/>
        </w:rPr>
        <w:t xml:space="preserve"> to MCP standards.</w:t>
      </w:r>
    </w:p>
    <w:p w14:paraId="3E85BBA6" w14:textId="5B8C3968" w:rsidR="000A5D71" w:rsidRDefault="00BB7FAD" w:rsidP="00DC1082">
      <w:pPr>
        <w:pStyle w:val="Heading3"/>
      </w:pPr>
      <w:bookmarkStart w:id="5" w:name="_Toc213501345"/>
      <w:r w:rsidRPr="000A5D71">
        <w:t>WORKFLOW</w:t>
      </w:r>
      <w:bookmarkEnd w:id="5"/>
    </w:p>
    <w:p w14:paraId="2EA44B96" w14:textId="77777777" w:rsidR="00BB7FAD" w:rsidRDefault="000A5D71" w:rsidP="00BB7FAD">
      <w:pPr>
        <w:pStyle w:val="NoSpacing"/>
        <w:numPr>
          <w:ilvl w:val="0"/>
          <w:numId w:val="28"/>
        </w:numPr>
      </w:pPr>
      <w:r w:rsidRPr="00BB7FAD">
        <w:rPr>
          <w:b/>
          <w:bCs/>
        </w:rPr>
        <w:t>REST API Workflow:</w:t>
      </w:r>
      <w:r w:rsidR="00BB7FAD" w:rsidRPr="00BB7FAD">
        <w:rPr>
          <w:b/>
          <w:bCs/>
        </w:rPr>
        <w:t xml:space="preserve"> </w:t>
      </w:r>
      <w:r w:rsidRPr="000A5D71">
        <w:t>User → AI Assistant → Wikipedia API (REST) → JSON Response → Display</w:t>
      </w:r>
    </w:p>
    <w:p w14:paraId="254B5772" w14:textId="569F0C36" w:rsidR="000A5D71" w:rsidRPr="000A5D71" w:rsidRDefault="000A5D71" w:rsidP="00BB7FAD">
      <w:pPr>
        <w:pStyle w:val="NoSpacing"/>
        <w:numPr>
          <w:ilvl w:val="0"/>
          <w:numId w:val="28"/>
        </w:numPr>
      </w:pPr>
      <w:r w:rsidRPr="00BB7FAD">
        <w:rPr>
          <w:b/>
          <w:bCs/>
        </w:rPr>
        <w:t xml:space="preserve"> MCP Workflow:</w:t>
      </w:r>
      <w:r w:rsidR="00BB7FAD" w:rsidRPr="00BB7FAD">
        <w:rPr>
          <w:b/>
          <w:bCs/>
        </w:rPr>
        <w:t xml:space="preserve"> </w:t>
      </w:r>
      <w:r w:rsidRPr="000A5D71">
        <w:t>User → AI Assistant → MCP Protocol → Wikipedia Tool → Standardized Response → Display</w:t>
      </w:r>
    </w:p>
    <w:p w14:paraId="385CB1FA" w14:textId="77777777" w:rsidR="00D44B7F" w:rsidRDefault="00D44B7F" w:rsidP="000D4A13">
      <w:pPr>
        <w:pStyle w:val="Heading1"/>
        <w:pBdr>
          <w:bottom w:val="single" w:sz="6" w:space="1" w:color="auto"/>
        </w:pBdr>
      </w:pPr>
      <w:bookmarkStart w:id="6" w:name="_Toc213501346"/>
      <w:r>
        <w:lastRenderedPageBreak/>
        <w:t>MCP ARCHITECTURE</w:t>
      </w:r>
    </w:p>
    <w:p w14:paraId="346D7ACC" w14:textId="08162C34" w:rsidR="00D44B7F" w:rsidRPr="00D44B7F" w:rsidRDefault="00D44B7F" w:rsidP="00D44B7F">
      <w:r w:rsidRPr="00D44B7F">
        <w:drawing>
          <wp:inline distT="0" distB="0" distL="0" distR="0" wp14:anchorId="55AA7B31" wp14:editId="3B674880">
            <wp:extent cx="6858000" cy="3362325"/>
            <wp:effectExtent l="0" t="0" r="0" b="9525"/>
            <wp:docPr id="186237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3721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5A204" w14:textId="4B158CA3" w:rsidR="00F44191" w:rsidRDefault="000D4A13" w:rsidP="00FC1F7C">
      <w:pPr>
        <w:pStyle w:val="Heading2"/>
      </w:pPr>
      <w:r>
        <w:t xml:space="preserve">COMPONENTS OF MCP </w:t>
      </w:r>
      <w:r w:rsidR="00D21E5F">
        <w:t>PROTOCOL</w:t>
      </w:r>
      <w:bookmarkEnd w:id="6"/>
    </w:p>
    <w:p w14:paraId="7D17104C" w14:textId="08784CA6" w:rsidR="000D4A13" w:rsidRPr="00A44F8A" w:rsidRDefault="00EE719D" w:rsidP="00A44F8A">
      <w:pPr>
        <w:pStyle w:val="NoSpacing"/>
        <w:numPr>
          <w:ilvl w:val="0"/>
          <w:numId w:val="30"/>
        </w:numPr>
        <w:rPr>
          <w:rStyle w:val="IntenseReference"/>
        </w:rPr>
      </w:pPr>
      <w:r w:rsidRPr="00A44F8A">
        <w:rPr>
          <w:rStyle w:val="IntenseReference"/>
        </w:rPr>
        <w:t xml:space="preserve">MCP Client </w:t>
      </w:r>
    </w:p>
    <w:p w14:paraId="3397FB55" w14:textId="54D21271" w:rsidR="00EE719D" w:rsidRPr="00A44F8A" w:rsidRDefault="00EE719D" w:rsidP="00A44F8A">
      <w:pPr>
        <w:pStyle w:val="NoSpacing"/>
        <w:numPr>
          <w:ilvl w:val="0"/>
          <w:numId w:val="30"/>
        </w:numPr>
        <w:rPr>
          <w:rStyle w:val="IntenseReference"/>
        </w:rPr>
      </w:pPr>
      <w:r w:rsidRPr="00A44F8A">
        <w:rPr>
          <w:rStyle w:val="IntenseReference"/>
        </w:rPr>
        <w:t xml:space="preserve">MCP HOST </w:t>
      </w:r>
    </w:p>
    <w:p w14:paraId="01210D07" w14:textId="72DCC10A" w:rsidR="00EE719D" w:rsidRDefault="00EE719D" w:rsidP="00A44F8A">
      <w:pPr>
        <w:pStyle w:val="NoSpacing"/>
        <w:numPr>
          <w:ilvl w:val="0"/>
          <w:numId w:val="30"/>
        </w:numPr>
        <w:rPr>
          <w:rStyle w:val="IntenseReference"/>
        </w:rPr>
      </w:pPr>
      <w:r w:rsidRPr="00A44F8A">
        <w:rPr>
          <w:rStyle w:val="IntenseReference"/>
        </w:rPr>
        <w:t>MCP Server</w:t>
      </w:r>
    </w:p>
    <w:p w14:paraId="0544CEE9" w14:textId="2AB4D93D" w:rsidR="003A5613" w:rsidRPr="00A44F8A" w:rsidRDefault="00DB79D2" w:rsidP="00DB79D2">
      <w:pPr>
        <w:pStyle w:val="NoSpacing"/>
        <w:jc w:val="center"/>
        <w:rPr>
          <w:rStyle w:val="IntenseReference"/>
        </w:rPr>
      </w:pPr>
      <w:r w:rsidRPr="00DB79D2">
        <w:rPr>
          <w:rStyle w:val="IntenseReference"/>
          <w:noProof/>
        </w:rPr>
        <w:drawing>
          <wp:inline distT="0" distB="0" distL="0" distR="0" wp14:anchorId="76FEC309" wp14:editId="78E568CA">
            <wp:extent cx="6096000" cy="3349413"/>
            <wp:effectExtent l="0" t="0" r="0" b="3810"/>
            <wp:docPr id="922072458" name="Picture 1" descr="A diagram of a computer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072458" name="Picture 1" descr="A diagram of a computer serv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01501" cy="335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15C15" w14:textId="77777777" w:rsidR="00DC1082" w:rsidRDefault="00DC1082" w:rsidP="00DC1082">
      <w:pPr>
        <w:pStyle w:val="Heading3"/>
        <w:rPr>
          <w:rStyle w:val="IntenseReference"/>
          <w:b w:val="0"/>
          <w:bCs w:val="0"/>
          <w:smallCaps w:val="0"/>
          <w:spacing w:val="0"/>
        </w:rPr>
      </w:pPr>
      <w:bookmarkStart w:id="7" w:name="_Toc213501347"/>
      <w:bookmarkStart w:id="8" w:name="_Toc213501348"/>
      <w:r w:rsidRPr="00A44F8A">
        <w:rPr>
          <w:rStyle w:val="IntenseReference"/>
          <w:b w:val="0"/>
          <w:bCs w:val="0"/>
          <w:smallCaps w:val="0"/>
          <w:spacing w:val="0"/>
        </w:rPr>
        <w:t>MCP HOST</w:t>
      </w:r>
      <w:bookmarkEnd w:id="8"/>
    </w:p>
    <w:p w14:paraId="7148690A" w14:textId="77777777" w:rsidR="000609B4" w:rsidRDefault="00DC1082" w:rsidP="000609B4">
      <w:pPr>
        <w:pStyle w:val="NoSpacing"/>
        <w:numPr>
          <w:ilvl w:val="0"/>
          <w:numId w:val="61"/>
        </w:numPr>
        <w:ind w:left="360"/>
      </w:pPr>
      <w:r w:rsidRPr="00DC1082">
        <w:t xml:space="preserve">An </w:t>
      </w:r>
      <w:r w:rsidRPr="00DC1082">
        <w:rPr>
          <w:b/>
          <w:bCs/>
        </w:rPr>
        <w:t>MCP host</w:t>
      </w:r>
      <w:r w:rsidRPr="00DC1082">
        <w:t xml:space="preserve"> is essentially any application or framework that embeds an </w:t>
      </w:r>
      <w:r w:rsidRPr="00DC1082">
        <w:rPr>
          <w:b/>
          <w:bCs/>
        </w:rPr>
        <w:t>MCP client</w:t>
      </w:r>
    </w:p>
    <w:p w14:paraId="22A0E5A7" w14:textId="77777777" w:rsidR="000609B4" w:rsidRDefault="000609B4" w:rsidP="000609B4">
      <w:pPr>
        <w:pStyle w:val="NoSpacing"/>
        <w:numPr>
          <w:ilvl w:val="0"/>
          <w:numId w:val="61"/>
        </w:numPr>
        <w:ind w:left="360"/>
      </w:pPr>
      <w:r>
        <w:t xml:space="preserve">It’s </w:t>
      </w:r>
      <w:r w:rsidRPr="00DC1082">
        <w:t xml:space="preserve">an application that </w:t>
      </w:r>
      <w:r w:rsidRPr="00DC1082">
        <w:rPr>
          <w:b/>
          <w:bCs/>
        </w:rPr>
        <w:t>implements an MCP client internally</w:t>
      </w:r>
      <w:r w:rsidRPr="00DC1082">
        <w:t>.</w:t>
      </w:r>
    </w:p>
    <w:p w14:paraId="3663824F" w14:textId="77777777" w:rsidR="000609B4" w:rsidRDefault="000609B4" w:rsidP="000609B4">
      <w:pPr>
        <w:pStyle w:val="NoSpacing"/>
        <w:numPr>
          <w:ilvl w:val="0"/>
          <w:numId w:val="61"/>
        </w:numPr>
        <w:ind w:left="360"/>
      </w:pPr>
      <w:r w:rsidRPr="00DC1082">
        <w:t xml:space="preserve">Its role is to </w:t>
      </w:r>
      <w:r w:rsidRPr="00DC1082">
        <w:rPr>
          <w:b/>
          <w:bCs/>
        </w:rPr>
        <w:t>connect to MCP servers</w:t>
      </w:r>
      <w:r w:rsidRPr="00DC1082">
        <w:t xml:space="preserve"> and exchange context, tools, and capabilities.</w:t>
      </w:r>
    </w:p>
    <w:p w14:paraId="60A4BBA2" w14:textId="33456941" w:rsidR="00DC1082" w:rsidRPr="00DC1082" w:rsidRDefault="000609B4" w:rsidP="000609B4">
      <w:pPr>
        <w:pStyle w:val="NoSpacing"/>
        <w:numPr>
          <w:ilvl w:val="0"/>
          <w:numId w:val="61"/>
        </w:numPr>
        <w:ind w:left="360"/>
      </w:pPr>
      <w:r>
        <w:lastRenderedPageBreak/>
        <w:t>E</w:t>
      </w:r>
      <w:r w:rsidR="00DC1082" w:rsidRPr="00DC1082">
        <w:t xml:space="preserve">nabling </w:t>
      </w:r>
      <w:r>
        <w:t xml:space="preserve">MCP Client </w:t>
      </w:r>
      <w:r w:rsidR="00DC1082" w:rsidRPr="00DC1082">
        <w:t>to communicate using the Model Context Protocol (MCP).</w:t>
      </w:r>
    </w:p>
    <w:p w14:paraId="4DD7DA78" w14:textId="77777777" w:rsidR="00DC1082" w:rsidRPr="00DC1082" w:rsidRDefault="00DC1082" w:rsidP="00DC1082">
      <w:pPr>
        <w:pStyle w:val="NoSpacing"/>
        <w:rPr>
          <w:rStyle w:val="IntenseReference"/>
        </w:rPr>
      </w:pPr>
      <w:r w:rsidRPr="00DC1082">
        <w:rPr>
          <w:rStyle w:val="IntenseReference"/>
        </w:rPr>
        <w:t>Common MCP Hosts</w:t>
      </w:r>
    </w:p>
    <w:p w14:paraId="6CE514C5" w14:textId="77777777" w:rsidR="00DC1082" w:rsidRPr="00DC1082" w:rsidRDefault="00DC1082" w:rsidP="00DC1082">
      <w:pPr>
        <w:pStyle w:val="NoSpacing"/>
      </w:pPr>
      <w:r w:rsidRPr="00DC1082">
        <w:t>These are widely used environments where MCP clients are integrated:</w:t>
      </w:r>
    </w:p>
    <w:p w14:paraId="2B5AA7FA" w14:textId="77777777" w:rsidR="00DC1082" w:rsidRPr="00DC1082" w:rsidRDefault="00DC1082" w:rsidP="00DC1082">
      <w:pPr>
        <w:pStyle w:val="NoSpacing"/>
        <w:numPr>
          <w:ilvl w:val="0"/>
          <w:numId w:val="59"/>
        </w:numPr>
      </w:pPr>
      <w:r w:rsidRPr="00DC1082">
        <w:rPr>
          <w:b/>
          <w:bCs/>
        </w:rPr>
        <w:t>VS Code</w:t>
      </w:r>
      <w:r w:rsidRPr="00DC1082">
        <w:t xml:space="preserve"> – Often used with extensions that leverage MCP for AI-assisted coding.</w:t>
      </w:r>
    </w:p>
    <w:p w14:paraId="4FEAF690" w14:textId="77777777" w:rsidR="00DC1082" w:rsidRPr="00DC1082" w:rsidRDefault="00DC1082" w:rsidP="00DC1082">
      <w:pPr>
        <w:pStyle w:val="NoSpacing"/>
        <w:numPr>
          <w:ilvl w:val="0"/>
          <w:numId w:val="59"/>
        </w:numPr>
      </w:pPr>
      <w:r w:rsidRPr="00DC1082">
        <w:rPr>
          <w:b/>
          <w:bCs/>
        </w:rPr>
        <w:t>Anthropic Cloud</w:t>
      </w:r>
      <w:r w:rsidRPr="00DC1082">
        <w:t xml:space="preserve"> – Provides hosted AI services with MCP integration.</w:t>
      </w:r>
    </w:p>
    <w:p w14:paraId="0401DCDD" w14:textId="77777777" w:rsidR="00DC1082" w:rsidRPr="00DC1082" w:rsidRDefault="00DC1082" w:rsidP="00DC1082">
      <w:pPr>
        <w:pStyle w:val="NoSpacing"/>
        <w:numPr>
          <w:ilvl w:val="0"/>
          <w:numId w:val="59"/>
        </w:numPr>
      </w:pPr>
      <w:r w:rsidRPr="00DC1082">
        <w:rPr>
          <w:b/>
          <w:bCs/>
        </w:rPr>
        <w:t>Cursor</w:t>
      </w:r>
      <w:r w:rsidRPr="00DC1082">
        <w:t xml:space="preserve"> – A developer-focused IDE that uses MCP for contextual AI features.</w:t>
      </w:r>
    </w:p>
    <w:p w14:paraId="5682C900" w14:textId="317E8BF3" w:rsidR="00DC1082" w:rsidRPr="00DC1082" w:rsidRDefault="00DC1082" w:rsidP="00DC1082">
      <w:pPr>
        <w:pStyle w:val="NoSpacing"/>
      </w:pPr>
    </w:p>
    <w:p w14:paraId="7265E01C" w14:textId="77777777" w:rsidR="00DC1082" w:rsidRPr="00DC1082" w:rsidRDefault="00DC1082" w:rsidP="00DC1082">
      <w:pPr>
        <w:pStyle w:val="NoSpacing"/>
        <w:rPr>
          <w:rStyle w:val="IntenseReference"/>
        </w:rPr>
      </w:pPr>
      <w:r w:rsidRPr="00DC1082">
        <w:rPr>
          <w:rStyle w:val="IntenseReference"/>
        </w:rPr>
        <w:t>Other Frameworks That Can Act as MCP Hosts</w:t>
      </w:r>
    </w:p>
    <w:p w14:paraId="49538D94" w14:textId="77777777" w:rsidR="00DC1082" w:rsidRPr="00DC1082" w:rsidRDefault="00DC1082" w:rsidP="00DC1082">
      <w:pPr>
        <w:pStyle w:val="NoSpacing"/>
      </w:pPr>
      <w:r w:rsidRPr="00DC1082">
        <w:t>Beyond the common ones, several frameworks can serve as MCP hosts because they embed MCP clients:</w:t>
      </w:r>
    </w:p>
    <w:p w14:paraId="256B46E7" w14:textId="77777777" w:rsidR="00DC1082" w:rsidRPr="00DC1082" w:rsidRDefault="00DC1082" w:rsidP="00DC1082">
      <w:pPr>
        <w:pStyle w:val="NoSpacing"/>
        <w:numPr>
          <w:ilvl w:val="0"/>
          <w:numId w:val="60"/>
        </w:numPr>
      </w:pPr>
      <w:r w:rsidRPr="00DC1082">
        <w:rPr>
          <w:b/>
          <w:bCs/>
        </w:rPr>
        <w:t>OpenAI Agents SDK</w:t>
      </w:r>
      <w:r w:rsidRPr="00DC1082">
        <w:t xml:space="preserve"> – Allows developers to build agent-based applications that communicate via MCP.</w:t>
      </w:r>
    </w:p>
    <w:p w14:paraId="1F8BC11F" w14:textId="77777777" w:rsidR="00DC1082" w:rsidRPr="00DC1082" w:rsidRDefault="00DC1082" w:rsidP="00DC1082">
      <w:pPr>
        <w:pStyle w:val="NoSpacing"/>
        <w:numPr>
          <w:ilvl w:val="0"/>
          <w:numId w:val="60"/>
        </w:numPr>
      </w:pPr>
      <w:r w:rsidRPr="00DC1082">
        <w:rPr>
          <w:b/>
          <w:bCs/>
        </w:rPr>
        <w:t>LangGraph</w:t>
      </w:r>
      <w:r w:rsidRPr="00DC1082">
        <w:t xml:space="preserve"> – A graph-based orchestration framework that can host MCP clients for multi-agent workflows.</w:t>
      </w:r>
    </w:p>
    <w:p w14:paraId="4F7C7463" w14:textId="77777777" w:rsidR="00DC1082" w:rsidRPr="00DC1082" w:rsidRDefault="00DC1082" w:rsidP="00DC1082">
      <w:pPr>
        <w:pStyle w:val="NoSpacing"/>
        <w:numPr>
          <w:ilvl w:val="0"/>
          <w:numId w:val="60"/>
        </w:numPr>
      </w:pPr>
      <w:r w:rsidRPr="00DC1082">
        <w:rPr>
          <w:b/>
          <w:bCs/>
        </w:rPr>
        <w:t>Others</w:t>
      </w:r>
      <w:r w:rsidRPr="00DC1082">
        <w:t xml:space="preserve"> – Any application or framework that integrates MCP client logic can qualify (e.g., custom orchestration tools, AI pipelines).</w:t>
      </w:r>
    </w:p>
    <w:p w14:paraId="69FD6673" w14:textId="77777777" w:rsidR="00415F59" w:rsidRDefault="00415F59" w:rsidP="00DC1082">
      <w:pPr>
        <w:pStyle w:val="Heading3"/>
        <w:rPr>
          <w:rStyle w:val="IntenseReference"/>
          <w:b w:val="0"/>
          <w:bCs w:val="0"/>
          <w:smallCaps w:val="0"/>
          <w:spacing w:val="0"/>
        </w:rPr>
      </w:pPr>
      <w:r w:rsidRPr="00DC1082">
        <w:rPr>
          <w:rStyle w:val="IntenseReference"/>
          <w:b w:val="0"/>
          <w:bCs w:val="0"/>
          <w:smallCaps w:val="0"/>
          <w:spacing w:val="0"/>
        </w:rPr>
        <w:t>MCP CLIENT</w:t>
      </w:r>
      <w:bookmarkEnd w:id="7"/>
    </w:p>
    <w:p w14:paraId="175A1D73" w14:textId="4515A61F" w:rsidR="005C471A" w:rsidRDefault="005C471A" w:rsidP="005C471A">
      <w:pPr>
        <w:pStyle w:val="NoSpacing"/>
        <w:numPr>
          <w:ilvl w:val="0"/>
          <w:numId w:val="62"/>
        </w:numPr>
      </w:pPr>
      <w:r w:rsidRPr="005C471A">
        <w:t>MCP client is basically a class or an object that allows the MCP host to communicate with MCP</w:t>
      </w:r>
      <w:r>
        <w:t xml:space="preserve"> Servers.</w:t>
      </w:r>
    </w:p>
    <w:p w14:paraId="19F910F8" w14:textId="179F8896" w:rsidR="005C471A" w:rsidRDefault="005C471A" w:rsidP="005C471A">
      <w:pPr>
        <w:pStyle w:val="NoSpacing"/>
        <w:numPr>
          <w:ilvl w:val="0"/>
          <w:numId w:val="62"/>
        </w:numPr>
      </w:pPr>
      <w:r>
        <w:t>The communication between MCP server and MCP Client is called MCP protocol.</w:t>
      </w:r>
    </w:p>
    <w:p w14:paraId="7BD6BE4C" w14:textId="77777777" w:rsidR="00FC1F7C" w:rsidRDefault="00FC1F7C" w:rsidP="00FC1F7C">
      <w:pPr>
        <w:pStyle w:val="IntenseQuote"/>
        <w:numPr>
          <w:ilvl w:val="0"/>
          <w:numId w:val="62"/>
        </w:numPr>
        <w:rPr>
          <w:b/>
          <w:bCs/>
          <w:i w:val="0"/>
          <w:iCs w:val="0"/>
        </w:rPr>
      </w:pPr>
      <w:r w:rsidRPr="00BC374E">
        <w:rPr>
          <w:b/>
          <w:bCs/>
          <w:i w:val="0"/>
          <w:iCs w:val="0"/>
        </w:rPr>
        <w:t>The protocol used for the communication between MCP host and MCP server is Model Context Protocol</w:t>
      </w:r>
    </w:p>
    <w:p w14:paraId="37B24737" w14:textId="7112D61B" w:rsidR="00A44F8A" w:rsidRDefault="00A44F8A" w:rsidP="00DC1082">
      <w:pPr>
        <w:pStyle w:val="Heading3"/>
        <w:rPr>
          <w:rStyle w:val="IntenseReference"/>
          <w:b w:val="0"/>
          <w:bCs w:val="0"/>
          <w:smallCaps w:val="0"/>
          <w:spacing w:val="0"/>
        </w:rPr>
      </w:pPr>
      <w:bookmarkStart w:id="9" w:name="_Toc213501349"/>
      <w:r w:rsidRPr="00A44F8A">
        <w:rPr>
          <w:rStyle w:val="IntenseReference"/>
          <w:b w:val="0"/>
          <w:bCs w:val="0"/>
          <w:smallCaps w:val="0"/>
          <w:spacing w:val="0"/>
        </w:rPr>
        <w:t xml:space="preserve">MCP </w:t>
      </w:r>
      <w:r>
        <w:rPr>
          <w:rStyle w:val="IntenseReference"/>
          <w:b w:val="0"/>
          <w:bCs w:val="0"/>
          <w:smallCaps w:val="0"/>
          <w:spacing w:val="0"/>
        </w:rPr>
        <w:t>SERVER</w:t>
      </w:r>
      <w:bookmarkEnd w:id="9"/>
    </w:p>
    <w:p w14:paraId="16DB1CEA" w14:textId="77777777" w:rsidR="00FC1F7C" w:rsidRPr="00FC1F7C" w:rsidRDefault="00FC1F7C" w:rsidP="00FC1F7C">
      <w:pPr>
        <w:pStyle w:val="NoSpacing"/>
        <w:numPr>
          <w:ilvl w:val="0"/>
          <w:numId w:val="68"/>
        </w:numPr>
      </w:pPr>
      <w:bookmarkStart w:id="10" w:name="_Toc213501350"/>
      <w:r w:rsidRPr="00FC1F7C">
        <w:t xml:space="preserve">An </w:t>
      </w:r>
      <w:r w:rsidRPr="00FC1F7C">
        <w:rPr>
          <w:b/>
          <w:bCs/>
        </w:rPr>
        <w:t>MCP server</w:t>
      </w:r>
      <w:r w:rsidRPr="00FC1F7C">
        <w:t xml:space="preserve"> is a modular component that exposes </w:t>
      </w:r>
      <w:r w:rsidRPr="00FC1F7C">
        <w:rPr>
          <w:b/>
          <w:bCs/>
        </w:rPr>
        <w:t>tools, apps, local data, and processes</w:t>
      </w:r>
      <w:r w:rsidRPr="00FC1F7C">
        <w:t xml:space="preserve"> to an MCP client (inside an MCP host). It acts as the bridge between the LLM and external capabilities.</w:t>
      </w:r>
    </w:p>
    <w:p w14:paraId="2CB0F1EF" w14:textId="56A95318" w:rsidR="00FC1F7C" w:rsidRPr="00FC1F7C" w:rsidRDefault="00FC1F7C" w:rsidP="00FC1F7C">
      <w:pPr>
        <w:pStyle w:val="Heading4"/>
        <w:pBdr>
          <w:bottom w:val="single" w:sz="6" w:space="1" w:color="auto"/>
        </w:pBdr>
        <w:rPr>
          <w:i w:val="0"/>
          <w:iCs w:val="0"/>
        </w:rPr>
      </w:pPr>
      <w:r w:rsidRPr="00FC1F7C">
        <w:rPr>
          <w:i w:val="0"/>
          <w:iCs w:val="0"/>
        </w:rPr>
        <w:t>KEY CHARACTERISTICS</w:t>
      </w:r>
    </w:p>
    <w:p w14:paraId="1B3E3844" w14:textId="77777777" w:rsidR="00FC1F7C" w:rsidRPr="00FC1F7C" w:rsidRDefault="00FC1F7C" w:rsidP="00FC1F7C">
      <w:pPr>
        <w:pStyle w:val="NoSpacing"/>
      </w:pPr>
      <w:r w:rsidRPr="00FC1F7C">
        <w:rPr>
          <w:b/>
          <w:bCs/>
        </w:rPr>
        <w:t>One-to-One Design Principle</w:t>
      </w:r>
    </w:p>
    <w:p w14:paraId="3D014565" w14:textId="77777777" w:rsidR="00FC1F7C" w:rsidRPr="00FC1F7C" w:rsidRDefault="00FC1F7C" w:rsidP="00FC1F7C">
      <w:pPr>
        <w:pStyle w:val="NoSpacing"/>
        <w:numPr>
          <w:ilvl w:val="0"/>
          <w:numId w:val="64"/>
        </w:numPr>
      </w:pPr>
      <w:r w:rsidRPr="00FC1F7C">
        <w:t xml:space="preserve">Typically, an MCP server is designed to connect to </w:t>
      </w:r>
      <w:r w:rsidRPr="00FC1F7C">
        <w:rPr>
          <w:b/>
          <w:bCs/>
        </w:rPr>
        <w:t>one specific tool, app, or process</w:t>
      </w:r>
      <w:r w:rsidRPr="00FC1F7C">
        <w:t xml:space="preserve"> for modularity.</w:t>
      </w:r>
    </w:p>
    <w:p w14:paraId="74D01279" w14:textId="0FEDFEDA" w:rsidR="00FC1F7C" w:rsidRPr="00FC1F7C" w:rsidRDefault="00FC1F7C" w:rsidP="00FC1F7C">
      <w:pPr>
        <w:pStyle w:val="NoSpacing"/>
        <w:numPr>
          <w:ilvl w:val="0"/>
          <w:numId w:val="64"/>
        </w:numPr>
      </w:pPr>
      <w:r w:rsidRPr="00FC1F7C">
        <w:t xml:space="preserve">This means if our application only needs Slack functionality, </w:t>
      </w:r>
      <w:r>
        <w:t>we</w:t>
      </w:r>
      <w:r w:rsidRPr="00FC1F7C">
        <w:t xml:space="preserve"> connect to the Slack MCP server—not Slack + Dropbox + Gmail together.</w:t>
      </w:r>
    </w:p>
    <w:p w14:paraId="55CBE170" w14:textId="75D220EF" w:rsidR="00FC1F7C" w:rsidRPr="00FC1F7C" w:rsidRDefault="00FC1F7C" w:rsidP="00FC1F7C">
      <w:pPr>
        <w:pStyle w:val="NoSpacing"/>
        <w:numPr>
          <w:ilvl w:val="0"/>
          <w:numId w:val="64"/>
        </w:numPr>
      </w:pPr>
      <w:r w:rsidRPr="00FC1F7C">
        <w:t>However, Multi-Tool Servers Exist</w:t>
      </w:r>
      <w:r w:rsidRPr="00FC1F7C">
        <w:t xml:space="preserve"> - </w:t>
      </w:r>
      <w:r w:rsidRPr="00FC1F7C">
        <w:t>Some servers expose multiple tools for convenience.</w:t>
      </w:r>
      <w:r>
        <w:t xml:space="preserve"> For example,</w:t>
      </w:r>
    </w:p>
    <w:p w14:paraId="1E1B78F5" w14:textId="77777777" w:rsidR="00FC1F7C" w:rsidRPr="00FC1F7C" w:rsidRDefault="00FC1F7C" w:rsidP="00FC1F7C">
      <w:pPr>
        <w:pStyle w:val="NoSpacing"/>
        <w:numPr>
          <w:ilvl w:val="1"/>
          <w:numId w:val="64"/>
        </w:numPr>
      </w:pPr>
      <w:r w:rsidRPr="00FC1F7C">
        <w:rPr>
          <w:b/>
          <w:bCs/>
        </w:rPr>
        <w:t>Airbnb MCP server</w:t>
      </w:r>
      <w:r w:rsidRPr="00FC1F7C">
        <w:t xml:space="preserve"> →</w:t>
      </w:r>
    </w:p>
    <w:p w14:paraId="1EFC05A1" w14:textId="77777777" w:rsidR="00FC1F7C" w:rsidRPr="00FC1F7C" w:rsidRDefault="00FC1F7C" w:rsidP="00FC1F7C">
      <w:pPr>
        <w:pStyle w:val="NoSpacing"/>
        <w:numPr>
          <w:ilvl w:val="2"/>
          <w:numId w:val="64"/>
        </w:numPr>
      </w:pPr>
      <w:r w:rsidRPr="00FC1F7C">
        <w:t>Tool 1: Search listings</w:t>
      </w:r>
    </w:p>
    <w:p w14:paraId="4570B4EC" w14:textId="7A4854D1" w:rsidR="00FC1F7C" w:rsidRPr="00FC1F7C" w:rsidRDefault="00FC1F7C" w:rsidP="00FC1F7C">
      <w:pPr>
        <w:pStyle w:val="NoSpacing"/>
        <w:numPr>
          <w:ilvl w:val="2"/>
          <w:numId w:val="64"/>
        </w:numPr>
      </w:pPr>
      <w:r w:rsidRPr="00FC1F7C">
        <w:t>Too</w:t>
      </w:r>
      <w:r>
        <w:t xml:space="preserve"> q</w:t>
      </w:r>
      <w:r w:rsidRPr="00FC1F7C">
        <w:t>l 2: Get detailed listing data</w:t>
      </w:r>
    </w:p>
    <w:p w14:paraId="0FD9ADDC" w14:textId="77777777" w:rsidR="00FC1F7C" w:rsidRPr="00FC1F7C" w:rsidRDefault="00FC1F7C" w:rsidP="00FC1F7C">
      <w:pPr>
        <w:pStyle w:val="NoSpacing"/>
        <w:numPr>
          <w:ilvl w:val="1"/>
          <w:numId w:val="64"/>
        </w:numPr>
      </w:pPr>
      <w:r w:rsidRPr="00FC1F7C">
        <w:rPr>
          <w:b/>
          <w:bCs/>
        </w:rPr>
        <w:t>Slack MCP server</w:t>
      </w:r>
      <w:r w:rsidRPr="00FC1F7C">
        <w:t xml:space="preserve"> →</w:t>
      </w:r>
    </w:p>
    <w:p w14:paraId="5DEA15F8" w14:textId="6D13E722" w:rsidR="00FC1F7C" w:rsidRDefault="00FC1F7C" w:rsidP="00FC1F7C">
      <w:pPr>
        <w:pStyle w:val="NoSpacing"/>
        <w:numPr>
          <w:ilvl w:val="2"/>
          <w:numId w:val="64"/>
        </w:numPr>
      </w:pPr>
      <w:r w:rsidRPr="00FC1F7C">
        <w:t>Tools: list channels, send message, reply, view user profile, etc.</w:t>
      </w:r>
    </w:p>
    <w:p w14:paraId="072D780C" w14:textId="666DE973" w:rsidR="00A208BE" w:rsidRDefault="00A208BE" w:rsidP="00A208BE">
      <w:pPr>
        <w:pStyle w:val="NoSpacing"/>
        <w:pBdr>
          <w:bottom w:val="single" w:sz="6" w:space="1" w:color="auto"/>
        </w:pBdr>
      </w:pPr>
      <w:r w:rsidRPr="00A208BE">
        <w:rPr>
          <w:b/>
          <w:bCs/>
        </w:rPr>
        <w:t xml:space="preserve">STEP-BY-STEP MCP </w:t>
      </w:r>
      <w:r w:rsidRPr="006129EF">
        <w:rPr>
          <w:b/>
          <w:bCs/>
        </w:rPr>
        <w:t>WORKFLOW USING YOUR WEATHER EXAMPLE</w:t>
      </w:r>
    </w:p>
    <w:p w14:paraId="517F6AF5" w14:textId="77777777" w:rsidR="00A208BE" w:rsidRPr="00A208BE" w:rsidRDefault="00A208BE" w:rsidP="00A208BE">
      <w:pPr>
        <w:pStyle w:val="NoSpacing"/>
        <w:rPr>
          <w:b/>
          <w:bCs/>
        </w:rPr>
      </w:pPr>
      <w:r w:rsidRPr="00A208BE">
        <w:rPr>
          <w:b/>
          <w:bCs/>
        </w:rPr>
        <w:t>Scenario</w:t>
      </w:r>
    </w:p>
    <w:p w14:paraId="7E365EFB" w14:textId="10536D25" w:rsidR="00A208BE" w:rsidRDefault="00A208BE" w:rsidP="00A208BE">
      <w:pPr>
        <w:pStyle w:val="NoSpacing"/>
        <w:rPr>
          <w:i/>
          <w:iCs/>
        </w:rPr>
      </w:pPr>
      <w:r w:rsidRPr="00A208BE">
        <w:t xml:space="preserve">User </w:t>
      </w:r>
      <w:proofErr w:type="spellStart"/>
      <w:proofErr w:type="gramStart"/>
      <w:r w:rsidRPr="00A208BE">
        <w:t>says:</w:t>
      </w:r>
      <w:r w:rsidRPr="00A208BE">
        <w:rPr>
          <w:i/>
          <w:iCs/>
        </w:rPr>
        <w:t>“</w:t>
      </w:r>
      <w:proofErr w:type="gramEnd"/>
      <w:r w:rsidRPr="00A208BE">
        <w:rPr>
          <w:i/>
          <w:iCs/>
        </w:rPr>
        <w:t>I</w:t>
      </w:r>
      <w:proofErr w:type="spellEnd"/>
      <w:r w:rsidRPr="00A208BE">
        <w:rPr>
          <w:i/>
          <w:iCs/>
        </w:rPr>
        <w:t xml:space="preserve"> need the weather for New York </w:t>
      </w:r>
      <w:proofErr w:type="gramStart"/>
      <w:r w:rsidRPr="00A208BE">
        <w:rPr>
          <w:i/>
          <w:iCs/>
        </w:rPr>
        <w:t>City for</w:t>
      </w:r>
      <w:proofErr w:type="gramEnd"/>
      <w:r w:rsidRPr="00A208BE">
        <w:rPr>
          <w:i/>
          <w:iCs/>
        </w:rPr>
        <w:t xml:space="preserve"> tomorrow.”</w:t>
      </w:r>
    </w:p>
    <w:p w14:paraId="107424C5" w14:textId="044FC261" w:rsidR="006129EF" w:rsidRPr="00A208BE" w:rsidRDefault="006129EF" w:rsidP="00A208BE">
      <w:pPr>
        <w:pStyle w:val="NoSpacing"/>
      </w:pPr>
      <w:r w:rsidRPr="006129EF">
        <w:lastRenderedPageBreak/>
        <w:drawing>
          <wp:inline distT="0" distB="0" distL="0" distR="0" wp14:anchorId="02E0AF13" wp14:editId="120B1798">
            <wp:extent cx="6858000" cy="3528060"/>
            <wp:effectExtent l="0" t="0" r="0" b="0"/>
            <wp:docPr id="2017838129" name="Picture 1" descr="A diagram of a software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38129" name="Picture 1" descr="A diagram of a software serv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B2479" w14:textId="77777777" w:rsidR="00A208BE" w:rsidRPr="00A208BE" w:rsidRDefault="00A208BE" w:rsidP="00A208BE">
      <w:pPr>
        <w:pStyle w:val="NoSpacing"/>
        <w:rPr>
          <w:rStyle w:val="SubtleReference"/>
        </w:rPr>
      </w:pPr>
      <w:r w:rsidRPr="00A208BE">
        <w:rPr>
          <w:rStyle w:val="SubtleReference"/>
        </w:rPr>
        <w:t>Step 1: User Request Reaches MCP Host</w:t>
      </w:r>
    </w:p>
    <w:p w14:paraId="0CD32468" w14:textId="77777777" w:rsidR="00A208BE" w:rsidRPr="00A208BE" w:rsidRDefault="00A208BE" w:rsidP="00A208BE">
      <w:pPr>
        <w:pStyle w:val="NoSpacing"/>
        <w:numPr>
          <w:ilvl w:val="0"/>
          <w:numId w:val="69"/>
        </w:numPr>
      </w:pPr>
      <w:r w:rsidRPr="00A208BE">
        <w:t xml:space="preserve">The </w:t>
      </w:r>
      <w:r w:rsidRPr="00A208BE">
        <w:rPr>
          <w:b/>
          <w:bCs/>
        </w:rPr>
        <w:t>MCP host</w:t>
      </w:r>
      <w:r w:rsidRPr="00A208BE">
        <w:t xml:space="preserve"> (e.g., VS Code, Cursor) receives the user’s natural language request.</w:t>
      </w:r>
    </w:p>
    <w:p w14:paraId="1B285338" w14:textId="77777777" w:rsidR="00A208BE" w:rsidRPr="00A208BE" w:rsidRDefault="00A208BE" w:rsidP="00A208BE">
      <w:pPr>
        <w:pStyle w:val="NoSpacing"/>
        <w:numPr>
          <w:ilvl w:val="0"/>
          <w:numId w:val="69"/>
        </w:numPr>
      </w:pPr>
      <w:r w:rsidRPr="00A208BE">
        <w:t xml:space="preserve">The host knows it has an </w:t>
      </w:r>
      <w:r w:rsidRPr="00A208BE">
        <w:rPr>
          <w:b/>
          <w:bCs/>
        </w:rPr>
        <w:t>MCP client</w:t>
      </w:r>
      <w:r w:rsidRPr="00A208BE">
        <w:t xml:space="preserve"> and a </w:t>
      </w:r>
      <w:r w:rsidRPr="00A208BE">
        <w:rPr>
          <w:b/>
          <w:bCs/>
        </w:rPr>
        <w:t>list of available tools</w:t>
      </w:r>
      <w:r w:rsidRPr="00A208BE">
        <w:t xml:space="preserve"> (from connected MCP servers).</w:t>
      </w:r>
    </w:p>
    <w:p w14:paraId="1AC21259" w14:textId="77777777" w:rsidR="00A208BE" w:rsidRPr="00A208BE" w:rsidRDefault="00A208BE" w:rsidP="00A208BE">
      <w:pPr>
        <w:pStyle w:val="NoSpacing"/>
        <w:rPr>
          <w:rStyle w:val="SubtleReference"/>
        </w:rPr>
      </w:pPr>
      <w:r w:rsidRPr="00A208BE">
        <w:rPr>
          <w:rStyle w:val="SubtleReference"/>
        </w:rPr>
        <w:t>Step 2: MCP Host Lists Tools to the LLM</w:t>
      </w:r>
    </w:p>
    <w:p w14:paraId="2246A2CC" w14:textId="77777777" w:rsidR="00A208BE" w:rsidRPr="00A208BE" w:rsidRDefault="00A208BE" w:rsidP="00A208BE">
      <w:pPr>
        <w:pStyle w:val="NoSpacing"/>
        <w:numPr>
          <w:ilvl w:val="0"/>
          <w:numId w:val="70"/>
        </w:numPr>
      </w:pPr>
      <w:r w:rsidRPr="00A208BE">
        <w:t xml:space="preserve">The MCP client sends the LLM a </w:t>
      </w:r>
      <w:r w:rsidRPr="00A208BE">
        <w:rPr>
          <w:b/>
          <w:bCs/>
        </w:rPr>
        <w:t>catalog of tools</w:t>
      </w:r>
      <w:r w:rsidRPr="00A208BE">
        <w:t xml:space="preserve"> it can call.</w:t>
      </w:r>
      <w:r w:rsidRPr="00A208BE">
        <w:br/>
        <w:t>Example tools:</w:t>
      </w:r>
    </w:p>
    <w:p w14:paraId="0AE02402" w14:textId="77777777" w:rsidR="00A208BE" w:rsidRPr="00A208BE" w:rsidRDefault="00A208BE" w:rsidP="00A208BE">
      <w:pPr>
        <w:pStyle w:val="NoSpacing"/>
        <w:numPr>
          <w:ilvl w:val="1"/>
          <w:numId w:val="70"/>
        </w:numPr>
      </w:pPr>
      <w:proofErr w:type="spellStart"/>
      <w:r w:rsidRPr="00A208BE">
        <w:t>GetWeather</w:t>
      </w:r>
      <w:proofErr w:type="spellEnd"/>
    </w:p>
    <w:p w14:paraId="53D22788" w14:textId="77777777" w:rsidR="00A208BE" w:rsidRPr="00A208BE" w:rsidRDefault="00A208BE" w:rsidP="00A208BE">
      <w:pPr>
        <w:pStyle w:val="NoSpacing"/>
        <w:numPr>
          <w:ilvl w:val="1"/>
          <w:numId w:val="70"/>
        </w:numPr>
      </w:pPr>
      <w:proofErr w:type="spellStart"/>
      <w:proofErr w:type="gramStart"/>
      <w:r w:rsidRPr="00A208BE">
        <w:t>SearchListings</w:t>
      </w:r>
      <w:proofErr w:type="spellEnd"/>
      <w:proofErr w:type="gramEnd"/>
    </w:p>
    <w:p w14:paraId="40437F32" w14:textId="77777777" w:rsidR="00A208BE" w:rsidRPr="00A208BE" w:rsidRDefault="00A208BE" w:rsidP="00A208BE">
      <w:pPr>
        <w:pStyle w:val="NoSpacing"/>
        <w:numPr>
          <w:ilvl w:val="1"/>
          <w:numId w:val="70"/>
        </w:numPr>
      </w:pPr>
      <w:proofErr w:type="spellStart"/>
      <w:r w:rsidRPr="00A208BE">
        <w:t>SendSlackMessage</w:t>
      </w:r>
      <w:proofErr w:type="spellEnd"/>
    </w:p>
    <w:p w14:paraId="02D514EF" w14:textId="77777777" w:rsidR="00A208BE" w:rsidRPr="00A208BE" w:rsidRDefault="00A208BE" w:rsidP="00A208BE">
      <w:pPr>
        <w:pStyle w:val="NoSpacing"/>
        <w:rPr>
          <w:rStyle w:val="SubtleReference"/>
        </w:rPr>
      </w:pPr>
      <w:r w:rsidRPr="00A208BE">
        <w:rPr>
          <w:rStyle w:val="SubtleReference"/>
        </w:rPr>
        <w:t>Step 3: LLM Chooses the Right Tool</w:t>
      </w:r>
    </w:p>
    <w:p w14:paraId="4390C680" w14:textId="77777777" w:rsidR="00A208BE" w:rsidRPr="00A208BE" w:rsidRDefault="00A208BE" w:rsidP="00A208BE">
      <w:pPr>
        <w:pStyle w:val="NoSpacing"/>
        <w:numPr>
          <w:ilvl w:val="0"/>
          <w:numId w:val="71"/>
        </w:numPr>
      </w:pPr>
      <w:r w:rsidRPr="00A208BE">
        <w:t xml:space="preserve">The LLM interprets the user’s intent: </w:t>
      </w:r>
      <w:r w:rsidRPr="00A208BE">
        <w:rPr>
          <w:i/>
          <w:iCs/>
        </w:rPr>
        <w:t>“weather for New York City”</w:t>
      </w:r>
      <w:r w:rsidRPr="00A208BE">
        <w:t>.</w:t>
      </w:r>
    </w:p>
    <w:p w14:paraId="241C06C1" w14:textId="77777777" w:rsidR="00A208BE" w:rsidRPr="00A208BE" w:rsidRDefault="00A208BE" w:rsidP="00A208BE">
      <w:pPr>
        <w:pStyle w:val="NoSpacing"/>
        <w:numPr>
          <w:ilvl w:val="0"/>
          <w:numId w:val="71"/>
        </w:numPr>
      </w:pPr>
      <w:r w:rsidRPr="00A208BE">
        <w:t xml:space="preserve">It finds a matching tool: </w:t>
      </w:r>
      <w:proofErr w:type="spellStart"/>
      <w:r w:rsidRPr="00A208BE">
        <w:rPr>
          <w:b/>
          <w:bCs/>
        </w:rPr>
        <w:t>GetWeather</w:t>
      </w:r>
      <w:proofErr w:type="spellEnd"/>
      <w:r w:rsidRPr="00A208BE">
        <w:t>.</w:t>
      </w:r>
    </w:p>
    <w:p w14:paraId="623BD3F5" w14:textId="77777777" w:rsidR="00A208BE" w:rsidRPr="00A208BE" w:rsidRDefault="00A208BE" w:rsidP="00A208BE">
      <w:pPr>
        <w:pStyle w:val="NoSpacing"/>
        <w:numPr>
          <w:ilvl w:val="0"/>
          <w:numId w:val="71"/>
        </w:numPr>
      </w:pPr>
      <w:r w:rsidRPr="00A208BE">
        <w:t xml:space="preserve">It decides to call this tool and prepares the </w:t>
      </w:r>
      <w:r w:rsidRPr="00A208BE">
        <w:rPr>
          <w:b/>
          <w:bCs/>
        </w:rPr>
        <w:t>arguments</w:t>
      </w:r>
      <w:r w:rsidRPr="00A208BE">
        <w:t>:</w:t>
      </w:r>
    </w:p>
    <w:p w14:paraId="2C3F4089" w14:textId="77777777" w:rsidR="00A208BE" w:rsidRPr="00A208BE" w:rsidRDefault="00A208BE" w:rsidP="00A208BE">
      <w:pPr>
        <w:pStyle w:val="NoSpacing"/>
        <w:numPr>
          <w:ilvl w:val="1"/>
          <w:numId w:val="71"/>
        </w:numPr>
      </w:pPr>
      <w:r w:rsidRPr="00A208BE">
        <w:t>location = "New York City"</w:t>
      </w:r>
    </w:p>
    <w:p w14:paraId="119B9C24" w14:textId="77777777" w:rsidR="00A208BE" w:rsidRPr="00A208BE" w:rsidRDefault="00A208BE" w:rsidP="00A208BE">
      <w:pPr>
        <w:pStyle w:val="NoSpacing"/>
        <w:numPr>
          <w:ilvl w:val="1"/>
          <w:numId w:val="71"/>
        </w:numPr>
      </w:pPr>
      <w:r w:rsidRPr="00A208BE">
        <w:t>date = "tomorrow"</w:t>
      </w:r>
    </w:p>
    <w:p w14:paraId="3CA66A57" w14:textId="77777777" w:rsidR="00A208BE" w:rsidRPr="00A208BE" w:rsidRDefault="00A208BE" w:rsidP="00A208BE">
      <w:pPr>
        <w:pStyle w:val="NoSpacing"/>
        <w:rPr>
          <w:rStyle w:val="SubtleReference"/>
        </w:rPr>
      </w:pPr>
      <w:r w:rsidRPr="00A208BE">
        <w:rPr>
          <w:rStyle w:val="SubtleReference"/>
        </w:rPr>
        <w:t>Step 4: MCP Client Executes Tool Call</w:t>
      </w:r>
    </w:p>
    <w:p w14:paraId="574A64D8" w14:textId="77777777" w:rsidR="00A208BE" w:rsidRPr="00A208BE" w:rsidRDefault="00A208BE" w:rsidP="00A208BE">
      <w:pPr>
        <w:pStyle w:val="NoSpacing"/>
        <w:numPr>
          <w:ilvl w:val="0"/>
          <w:numId w:val="72"/>
        </w:numPr>
      </w:pPr>
      <w:r w:rsidRPr="00A208BE">
        <w:t>The MCP client handles the logic for calling the MCP server:</w:t>
      </w:r>
    </w:p>
    <w:p w14:paraId="5C0B991E" w14:textId="77777777" w:rsidR="00A208BE" w:rsidRPr="00A208BE" w:rsidRDefault="00A208BE" w:rsidP="00A208BE">
      <w:pPr>
        <w:pStyle w:val="NoSpacing"/>
        <w:numPr>
          <w:ilvl w:val="1"/>
          <w:numId w:val="72"/>
        </w:numPr>
      </w:pPr>
      <w:r w:rsidRPr="00A208BE">
        <w:t xml:space="preserve">It sends a request to the </w:t>
      </w:r>
      <w:r w:rsidRPr="00A208BE">
        <w:rPr>
          <w:b/>
          <w:bCs/>
        </w:rPr>
        <w:t>MCP server</w:t>
      </w:r>
      <w:r w:rsidRPr="00A208BE">
        <w:t xml:space="preserve"> hosting the </w:t>
      </w:r>
      <w:proofErr w:type="spellStart"/>
      <w:r w:rsidRPr="00A208BE">
        <w:t>GetWeather</w:t>
      </w:r>
      <w:proofErr w:type="spellEnd"/>
      <w:r w:rsidRPr="00A208BE">
        <w:t xml:space="preserve"> tool.</w:t>
      </w:r>
    </w:p>
    <w:p w14:paraId="43FE0E42" w14:textId="77777777" w:rsidR="00A208BE" w:rsidRPr="00A208BE" w:rsidRDefault="00A208BE" w:rsidP="00A208BE">
      <w:pPr>
        <w:pStyle w:val="NoSpacing"/>
        <w:numPr>
          <w:ilvl w:val="1"/>
          <w:numId w:val="72"/>
        </w:numPr>
      </w:pPr>
      <w:r w:rsidRPr="00A208BE">
        <w:t>Includes arguments: New York City, tomorrow.</w:t>
      </w:r>
    </w:p>
    <w:p w14:paraId="351B43D1" w14:textId="77777777" w:rsidR="00A208BE" w:rsidRPr="00A208BE" w:rsidRDefault="00A208BE" w:rsidP="00A208BE">
      <w:pPr>
        <w:pStyle w:val="NoSpacing"/>
        <w:rPr>
          <w:rStyle w:val="SubtleReference"/>
        </w:rPr>
      </w:pPr>
      <w:r w:rsidRPr="00A208BE">
        <w:rPr>
          <w:rStyle w:val="SubtleReference"/>
        </w:rPr>
        <w:t>Step 5: MCP Server Processes Request</w:t>
      </w:r>
    </w:p>
    <w:p w14:paraId="7205804A" w14:textId="77777777" w:rsidR="00A208BE" w:rsidRPr="00A208BE" w:rsidRDefault="00A208BE" w:rsidP="00A208BE">
      <w:pPr>
        <w:pStyle w:val="NoSpacing"/>
        <w:numPr>
          <w:ilvl w:val="0"/>
          <w:numId w:val="73"/>
        </w:numPr>
      </w:pPr>
      <w:r w:rsidRPr="00A208BE">
        <w:t>Inside the MCP server:</w:t>
      </w:r>
    </w:p>
    <w:p w14:paraId="58178F24" w14:textId="77777777" w:rsidR="00A208BE" w:rsidRPr="00A208BE" w:rsidRDefault="00A208BE" w:rsidP="00A208BE">
      <w:pPr>
        <w:pStyle w:val="NoSpacing"/>
        <w:numPr>
          <w:ilvl w:val="1"/>
          <w:numId w:val="73"/>
        </w:numPr>
      </w:pPr>
      <w:r w:rsidRPr="00A208BE">
        <w:t xml:space="preserve">Logic connects to a </w:t>
      </w:r>
      <w:r w:rsidRPr="00A208BE">
        <w:rPr>
          <w:b/>
          <w:bCs/>
        </w:rPr>
        <w:t>Weather API</w:t>
      </w:r>
      <w:r w:rsidRPr="00A208BE">
        <w:t xml:space="preserve"> (e.g., National Weather Service).</w:t>
      </w:r>
    </w:p>
    <w:p w14:paraId="1ADB4673" w14:textId="77777777" w:rsidR="00A208BE" w:rsidRPr="00A208BE" w:rsidRDefault="00A208BE" w:rsidP="00A208BE">
      <w:pPr>
        <w:pStyle w:val="NoSpacing"/>
        <w:numPr>
          <w:ilvl w:val="1"/>
          <w:numId w:val="73"/>
        </w:numPr>
      </w:pPr>
      <w:r w:rsidRPr="00A208BE">
        <w:t>Passes the arguments, performs any transformations or searches.</w:t>
      </w:r>
    </w:p>
    <w:p w14:paraId="692A729B" w14:textId="77777777" w:rsidR="00A208BE" w:rsidRPr="00A208BE" w:rsidRDefault="00A208BE" w:rsidP="00A208BE">
      <w:pPr>
        <w:pStyle w:val="NoSpacing"/>
        <w:numPr>
          <w:ilvl w:val="1"/>
          <w:numId w:val="73"/>
        </w:numPr>
      </w:pPr>
      <w:r w:rsidRPr="00A208BE">
        <w:t>Gets a response: &gt; "Warm and sunny"</w:t>
      </w:r>
    </w:p>
    <w:p w14:paraId="4BD3A4BF" w14:textId="77777777" w:rsidR="00A208BE" w:rsidRPr="00A208BE" w:rsidRDefault="00A208BE" w:rsidP="00A208BE">
      <w:pPr>
        <w:pStyle w:val="NoSpacing"/>
        <w:rPr>
          <w:rStyle w:val="SubtleReference"/>
        </w:rPr>
      </w:pPr>
      <w:r w:rsidRPr="00A208BE">
        <w:rPr>
          <w:rStyle w:val="SubtleReference"/>
        </w:rPr>
        <w:t>Step 6: Response Flows Back</w:t>
      </w:r>
    </w:p>
    <w:p w14:paraId="11641FA9" w14:textId="77777777" w:rsidR="00A208BE" w:rsidRPr="00A208BE" w:rsidRDefault="00A208BE" w:rsidP="00A208BE">
      <w:pPr>
        <w:pStyle w:val="NoSpacing"/>
        <w:numPr>
          <w:ilvl w:val="0"/>
          <w:numId w:val="74"/>
        </w:numPr>
      </w:pPr>
      <w:r w:rsidRPr="00A208BE">
        <w:t>MCP server → MCP client → LLM:</w:t>
      </w:r>
    </w:p>
    <w:p w14:paraId="491F5BEE" w14:textId="77777777" w:rsidR="00A208BE" w:rsidRPr="00A208BE" w:rsidRDefault="00A208BE" w:rsidP="00A208BE">
      <w:pPr>
        <w:pStyle w:val="NoSpacing"/>
        <w:numPr>
          <w:ilvl w:val="1"/>
          <w:numId w:val="74"/>
        </w:numPr>
      </w:pPr>
      <w:r w:rsidRPr="00A208BE">
        <w:t xml:space="preserve">The MCP client receives "Warm and sunny" and sends it to </w:t>
      </w:r>
      <w:proofErr w:type="gramStart"/>
      <w:r w:rsidRPr="00A208BE">
        <w:t>the LLM</w:t>
      </w:r>
      <w:proofErr w:type="gramEnd"/>
      <w:r w:rsidRPr="00A208BE">
        <w:t>.</w:t>
      </w:r>
    </w:p>
    <w:p w14:paraId="2199DF9E" w14:textId="77777777" w:rsidR="00A208BE" w:rsidRPr="00A208BE" w:rsidRDefault="00A208BE" w:rsidP="00A208BE">
      <w:pPr>
        <w:pStyle w:val="NoSpacing"/>
        <w:rPr>
          <w:rStyle w:val="SubtleReference"/>
        </w:rPr>
      </w:pPr>
      <w:r w:rsidRPr="00A208BE">
        <w:rPr>
          <w:rStyle w:val="SubtleReference"/>
        </w:rPr>
        <w:t>Step 7: LLM Generates Final Answer</w:t>
      </w:r>
    </w:p>
    <w:p w14:paraId="272465D3" w14:textId="77777777" w:rsidR="00A208BE" w:rsidRPr="00A208BE" w:rsidRDefault="00A208BE" w:rsidP="00A208BE">
      <w:pPr>
        <w:pStyle w:val="NoSpacing"/>
        <w:numPr>
          <w:ilvl w:val="0"/>
          <w:numId w:val="75"/>
        </w:numPr>
      </w:pPr>
      <w:r w:rsidRPr="00A208BE">
        <w:t>The LLM combines:</w:t>
      </w:r>
    </w:p>
    <w:p w14:paraId="3A6316AF" w14:textId="77777777" w:rsidR="00A208BE" w:rsidRPr="00A208BE" w:rsidRDefault="00A208BE" w:rsidP="00A208BE">
      <w:pPr>
        <w:pStyle w:val="NoSpacing"/>
        <w:numPr>
          <w:ilvl w:val="1"/>
          <w:numId w:val="75"/>
        </w:numPr>
      </w:pPr>
      <w:r w:rsidRPr="00A208BE">
        <w:t>User’s original request</w:t>
      </w:r>
    </w:p>
    <w:p w14:paraId="066A18E9" w14:textId="77777777" w:rsidR="00A208BE" w:rsidRPr="00A208BE" w:rsidRDefault="00A208BE" w:rsidP="00A208BE">
      <w:pPr>
        <w:pStyle w:val="NoSpacing"/>
        <w:numPr>
          <w:ilvl w:val="1"/>
          <w:numId w:val="75"/>
        </w:numPr>
      </w:pPr>
      <w:r w:rsidRPr="00A208BE">
        <w:t>MCP server’s response</w:t>
      </w:r>
    </w:p>
    <w:p w14:paraId="2F4A5440" w14:textId="77777777" w:rsidR="00A208BE" w:rsidRPr="00A208BE" w:rsidRDefault="00A208BE" w:rsidP="00A208BE">
      <w:pPr>
        <w:pStyle w:val="NoSpacing"/>
        <w:numPr>
          <w:ilvl w:val="0"/>
          <w:numId w:val="75"/>
        </w:numPr>
      </w:pPr>
      <w:r w:rsidRPr="00A208BE">
        <w:t xml:space="preserve">Produces a natural language reply: &gt; </w:t>
      </w:r>
      <w:r w:rsidRPr="00A208BE">
        <w:rPr>
          <w:i/>
          <w:iCs/>
        </w:rPr>
        <w:t>“Tomorrow in New York City, it will be warm and sunny.”</w:t>
      </w:r>
    </w:p>
    <w:bookmarkEnd w:id="10"/>
    <w:p w14:paraId="25C6B679" w14:textId="0BF7D7BF" w:rsidR="002F7C1A" w:rsidRDefault="00281348" w:rsidP="002118A6">
      <w:pPr>
        <w:jc w:val="center"/>
      </w:pPr>
      <w:r w:rsidRPr="00281348">
        <w:rPr>
          <w:noProof/>
        </w:rPr>
        <w:lastRenderedPageBreak/>
        <w:drawing>
          <wp:inline distT="0" distB="0" distL="0" distR="0" wp14:anchorId="67325C04" wp14:editId="1200FCF8">
            <wp:extent cx="5506218" cy="5182323"/>
            <wp:effectExtent l="0" t="0" r="0" b="0"/>
            <wp:docPr id="171922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2209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5F5A2" w14:textId="761B049F" w:rsidR="00C75C70" w:rsidRDefault="00C75C70" w:rsidP="00C75C70">
      <w:pPr>
        <w:pStyle w:val="Heading2"/>
      </w:pPr>
      <w:r>
        <w:t>MCP PRIMITIVES</w:t>
      </w:r>
    </w:p>
    <w:p w14:paraId="4E8B7EA2" w14:textId="77777777" w:rsidR="00C75C70" w:rsidRDefault="00C75C70" w:rsidP="00C75C70">
      <w:pPr>
        <w:pStyle w:val="NoSpacing"/>
      </w:pPr>
    </w:p>
    <w:p w14:paraId="5191DB63" w14:textId="7CCFB4B2" w:rsidR="00C75C70" w:rsidRPr="00C75C70" w:rsidRDefault="00C75C70" w:rsidP="00C75C70">
      <w:pPr>
        <w:pStyle w:val="Heading3"/>
      </w:pPr>
      <w:r>
        <w:lastRenderedPageBreak/>
        <w:t>TOOLS</w:t>
      </w:r>
    </w:p>
    <w:p w14:paraId="427DA747" w14:textId="6987270E" w:rsidR="00C75C70" w:rsidRDefault="006129EF" w:rsidP="00A208BE">
      <w:pPr>
        <w:pStyle w:val="NoSpacing"/>
      </w:pPr>
      <w:r w:rsidRPr="006129EF">
        <w:drawing>
          <wp:inline distT="0" distB="0" distL="0" distR="0" wp14:anchorId="4D9C1864" wp14:editId="75AB3CFB">
            <wp:extent cx="6858000" cy="2952750"/>
            <wp:effectExtent l="0" t="0" r="0" b="0"/>
            <wp:docPr id="95971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711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08D97" w14:textId="753B14BC" w:rsidR="006A31FD" w:rsidRDefault="006A31FD" w:rsidP="006A31FD">
      <w:pPr>
        <w:pStyle w:val="Heading4"/>
        <w:pBdr>
          <w:bottom w:val="single" w:sz="6" w:space="1" w:color="auto"/>
        </w:pBdr>
        <w:rPr>
          <w:i w:val="0"/>
          <w:iCs w:val="0"/>
        </w:rPr>
      </w:pPr>
      <w:r w:rsidRPr="006A31FD">
        <w:rPr>
          <w:i w:val="0"/>
          <w:iCs w:val="0"/>
        </w:rPr>
        <w:t>DEFINING A TOOL</w:t>
      </w:r>
    </w:p>
    <w:p w14:paraId="4364CE98" w14:textId="77777777" w:rsidR="006A31FD" w:rsidRDefault="006A31FD" w:rsidP="006A31FD">
      <w:pPr>
        <w:pStyle w:val="NoSpacing"/>
      </w:pPr>
      <w:r w:rsidRPr="006A31FD">
        <w:t xml:space="preserve">Every tool in an MCP server needs </w:t>
      </w:r>
      <w:r w:rsidRPr="006A31FD">
        <w:rPr>
          <w:b/>
          <w:bCs/>
        </w:rPr>
        <w:t>three key parameters</w:t>
      </w:r>
      <w:r w:rsidRPr="006A31F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3885"/>
        <w:gridCol w:w="5200"/>
      </w:tblGrid>
      <w:tr w:rsidR="006A31FD" w14:paraId="34F7E3F0" w14:textId="77777777" w:rsidTr="006A31FD">
        <w:tc>
          <w:tcPr>
            <w:tcW w:w="1705" w:type="dxa"/>
          </w:tcPr>
          <w:p w14:paraId="35251C69" w14:textId="2B2E1DAD" w:rsidR="006A31FD" w:rsidRDefault="006A31FD" w:rsidP="006A31FD">
            <w:pPr>
              <w:pStyle w:val="NoSpacing"/>
            </w:pPr>
            <w:r>
              <w:t>NAME</w:t>
            </w:r>
          </w:p>
        </w:tc>
        <w:tc>
          <w:tcPr>
            <w:tcW w:w="9085" w:type="dxa"/>
            <w:gridSpan w:val="2"/>
          </w:tcPr>
          <w:p w14:paraId="3C0F72D4" w14:textId="77777777" w:rsidR="006A31FD" w:rsidRPr="006A31FD" w:rsidRDefault="006A31FD" w:rsidP="006A31FD">
            <w:pPr>
              <w:pStyle w:val="NoSpacing"/>
              <w:numPr>
                <w:ilvl w:val="0"/>
                <w:numId w:val="77"/>
              </w:numPr>
            </w:pPr>
            <w:r w:rsidRPr="006A31FD">
              <w:t xml:space="preserve">Unique identifier for the tool (e.g., </w:t>
            </w:r>
            <w:proofErr w:type="spellStart"/>
            <w:r w:rsidRPr="006A31FD">
              <w:t>getWeather</w:t>
            </w:r>
            <w:proofErr w:type="spellEnd"/>
            <w:r w:rsidRPr="006A31FD">
              <w:t>).</w:t>
            </w:r>
          </w:p>
          <w:p w14:paraId="37B510A6" w14:textId="77777777" w:rsidR="006A31FD" w:rsidRPr="006A31FD" w:rsidRDefault="006A31FD" w:rsidP="006A31FD">
            <w:pPr>
              <w:pStyle w:val="NoSpacing"/>
              <w:numPr>
                <w:ilvl w:val="0"/>
                <w:numId w:val="77"/>
              </w:numPr>
            </w:pPr>
            <w:r w:rsidRPr="006A31FD">
              <w:t>Can be:</w:t>
            </w:r>
          </w:p>
          <w:p w14:paraId="384C7DC8" w14:textId="77777777" w:rsidR="006A31FD" w:rsidRPr="006A31FD" w:rsidRDefault="006A31FD" w:rsidP="006A31FD">
            <w:pPr>
              <w:pStyle w:val="NoSpacing"/>
              <w:numPr>
                <w:ilvl w:val="1"/>
                <w:numId w:val="77"/>
              </w:numPr>
            </w:pPr>
            <w:r w:rsidRPr="006A31FD">
              <w:rPr>
                <w:b/>
                <w:bCs/>
              </w:rPr>
              <w:t>Static</w:t>
            </w:r>
            <w:r w:rsidRPr="006A31FD">
              <w:t>: Hardcoded when creating the tool.</w:t>
            </w:r>
          </w:p>
          <w:p w14:paraId="69823473" w14:textId="77777777" w:rsidR="006A31FD" w:rsidRPr="006A31FD" w:rsidRDefault="006A31FD" w:rsidP="006A31FD">
            <w:pPr>
              <w:pStyle w:val="NoSpacing"/>
              <w:numPr>
                <w:ilvl w:val="1"/>
                <w:numId w:val="77"/>
              </w:numPr>
            </w:pPr>
            <w:r w:rsidRPr="006A31FD">
              <w:rPr>
                <w:b/>
                <w:bCs/>
              </w:rPr>
              <w:t>Dynamic</w:t>
            </w:r>
            <w:r w:rsidRPr="006A31FD">
              <w:t>: Derived from the function name.</w:t>
            </w:r>
          </w:p>
          <w:p w14:paraId="6BBFB7B7" w14:textId="77777777" w:rsidR="006A31FD" w:rsidRDefault="006A31FD" w:rsidP="006A31FD">
            <w:pPr>
              <w:pStyle w:val="NoSpacing"/>
            </w:pPr>
          </w:p>
        </w:tc>
      </w:tr>
      <w:tr w:rsidR="006A31FD" w14:paraId="7EA139C4" w14:textId="77777777" w:rsidTr="006A31FD">
        <w:tc>
          <w:tcPr>
            <w:tcW w:w="1705" w:type="dxa"/>
          </w:tcPr>
          <w:p w14:paraId="24F03CCA" w14:textId="1A587239" w:rsidR="006A31FD" w:rsidRDefault="006A31FD" w:rsidP="006A31FD">
            <w:pPr>
              <w:pStyle w:val="NoSpacing"/>
            </w:pPr>
            <w:r>
              <w:t>DESCRIPTION</w:t>
            </w:r>
          </w:p>
        </w:tc>
        <w:tc>
          <w:tcPr>
            <w:tcW w:w="9085" w:type="dxa"/>
            <w:gridSpan w:val="2"/>
          </w:tcPr>
          <w:p w14:paraId="3E1F1C7B" w14:textId="77777777" w:rsidR="006A31FD" w:rsidRPr="006A31FD" w:rsidRDefault="006A31FD" w:rsidP="006A31FD">
            <w:pPr>
              <w:pStyle w:val="NoSpacing"/>
              <w:numPr>
                <w:ilvl w:val="0"/>
                <w:numId w:val="77"/>
              </w:numPr>
            </w:pPr>
            <w:proofErr w:type="gramStart"/>
            <w:r w:rsidRPr="006A31FD">
              <w:t>Explains</w:t>
            </w:r>
            <w:proofErr w:type="gramEnd"/>
            <w:r w:rsidRPr="006A31FD">
              <w:t xml:space="preserve"> what the tool does and what arguments it expects.</w:t>
            </w:r>
          </w:p>
          <w:p w14:paraId="4A94707A" w14:textId="77777777" w:rsidR="006A31FD" w:rsidRPr="006A31FD" w:rsidRDefault="006A31FD" w:rsidP="006A31FD">
            <w:pPr>
              <w:pStyle w:val="NoSpacing"/>
              <w:numPr>
                <w:ilvl w:val="0"/>
                <w:numId w:val="77"/>
              </w:numPr>
            </w:pPr>
            <w:r w:rsidRPr="006A31FD">
              <w:t>Can be:</w:t>
            </w:r>
          </w:p>
          <w:p w14:paraId="3BABD156" w14:textId="77777777" w:rsidR="006A31FD" w:rsidRPr="006A31FD" w:rsidRDefault="006A31FD" w:rsidP="006A31FD">
            <w:pPr>
              <w:pStyle w:val="NoSpacing"/>
              <w:numPr>
                <w:ilvl w:val="1"/>
                <w:numId w:val="77"/>
              </w:numPr>
            </w:pPr>
            <w:r w:rsidRPr="006A31FD">
              <w:rPr>
                <w:b/>
                <w:bCs/>
              </w:rPr>
              <w:t>Static</w:t>
            </w:r>
            <w:r w:rsidRPr="006A31FD">
              <w:t>: Written explicitly.</w:t>
            </w:r>
          </w:p>
          <w:p w14:paraId="498AA1FD" w14:textId="77777777" w:rsidR="006A31FD" w:rsidRPr="006A31FD" w:rsidRDefault="006A31FD" w:rsidP="006A31FD">
            <w:pPr>
              <w:pStyle w:val="NoSpacing"/>
              <w:numPr>
                <w:ilvl w:val="1"/>
                <w:numId w:val="77"/>
              </w:numPr>
            </w:pPr>
            <w:r w:rsidRPr="006A31FD">
              <w:rPr>
                <w:b/>
                <w:bCs/>
              </w:rPr>
              <w:t>Dynamic</w:t>
            </w:r>
            <w:r w:rsidRPr="006A31FD">
              <w:t>: Derived from the function’s docstring.</w:t>
            </w:r>
          </w:p>
          <w:p w14:paraId="2F58D99D" w14:textId="77777777" w:rsidR="006A31FD" w:rsidRDefault="006A31FD" w:rsidP="006A31FD">
            <w:pPr>
              <w:pStyle w:val="NoSpacing"/>
            </w:pPr>
          </w:p>
        </w:tc>
      </w:tr>
      <w:tr w:rsidR="006A31FD" w14:paraId="54905342" w14:textId="25AD13C1" w:rsidTr="006A31FD">
        <w:tc>
          <w:tcPr>
            <w:tcW w:w="1705" w:type="dxa"/>
          </w:tcPr>
          <w:p w14:paraId="0A321D53" w14:textId="38037E23" w:rsidR="006A31FD" w:rsidRDefault="006A31FD" w:rsidP="006A31FD">
            <w:pPr>
              <w:pStyle w:val="NoSpacing"/>
            </w:pPr>
            <w:r>
              <w:t>INPUT SCHEMA</w:t>
            </w:r>
          </w:p>
        </w:tc>
        <w:tc>
          <w:tcPr>
            <w:tcW w:w="3885" w:type="dxa"/>
          </w:tcPr>
          <w:p w14:paraId="673FEAA4" w14:textId="77777777" w:rsidR="006A31FD" w:rsidRDefault="006A31FD" w:rsidP="006A31FD">
            <w:pPr>
              <w:pStyle w:val="NoSpacing"/>
              <w:numPr>
                <w:ilvl w:val="0"/>
                <w:numId w:val="68"/>
              </w:numPr>
            </w:pPr>
            <w:r w:rsidRPr="006A31FD">
              <w:t>Dictionary of arguments the tool accepts.</w:t>
            </w:r>
          </w:p>
          <w:p w14:paraId="159640D1" w14:textId="0D070604" w:rsidR="006A31FD" w:rsidRPr="006A31FD" w:rsidRDefault="006A31FD" w:rsidP="006A31FD">
            <w:pPr>
              <w:pStyle w:val="NoSpacing"/>
              <w:numPr>
                <w:ilvl w:val="0"/>
                <w:numId w:val="68"/>
              </w:numPr>
            </w:pPr>
            <w:r>
              <w:t>It c</w:t>
            </w:r>
            <w:r w:rsidRPr="006A31FD">
              <w:t xml:space="preserve">an also be </w:t>
            </w:r>
            <w:r w:rsidRPr="006A31FD">
              <w:rPr>
                <w:b/>
                <w:bCs/>
              </w:rPr>
              <w:t>inferred from function signatures</w:t>
            </w:r>
            <w:r w:rsidRPr="006A31FD">
              <w:t xml:space="preserve"> (e.g., Python type hints).</w:t>
            </w:r>
          </w:p>
          <w:p w14:paraId="1AB7BB39" w14:textId="77777777" w:rsidR="006A31FD" w:rsidRPr="006A31FD" w:rsidRDefault="006A31FD" w:rsidP="006A31FD">
            <w:pPr>
              <w:pStyle w:val="NoSpacing"/>
            </w:pPr>
          </w:p>
          <w:p w14:paraId="3F9BBC37" w14:textId="77777777" w:rsidR="006A31FD" w:rsidRDefault="006A31FD" w:rsidP="006A31FD">
            <w:pPr>
              <w:pStyle w:val="NoSpacing"/>
              <w:ind w:left="720"/>
            </w:pPr>
          </w:p>
        </w:tc>
        <w:tc>
          <w:tcPr>
            <w:tcW w:w="5200" w:type="dxa"/>
          </w:tcPr>
          <w:p w14:paraId="5E1CE5A4" w14:textId="77777777" w:rsidR="006A31FD" w:rsidRPr="006A31FD" w:rsidRDefault="006A31FD" w:rsidP="006A31FD">
            <w:pPr>
              <w:pStyle w:val="NoSpacing"/>
            </w:pPr>
            <w:r w:rsidRPr="006A31FD">
              <w:t xml:space="preserve">Example: </w:t>
            </w:r>
          </w:p>
          <w:p w14:paraId="15A2B93F" w14:textId="77777777" w:rsidR="006A31FD" w:rsidRPr="006A31FD" w:rsidRDefault="006A31FD" w:rsidP="006A31FD">
            <w:pPr>
              <w:pStyle w:val="NoSpacing"/>
              <w:ind w:left="720"/>
              <w:rPr>
                <w:b/>
                <w:bCs/>
              </w:rPr>
            </w:pPr>
            <w:r w:rsidRPr="006A31FD">
              <w:rPr>
                <w:b/>
                <w:bCs/>
              </w:rPr>
              <w:t>{</w:t>
            </w:r>
          </w:p>
          <w:p w14:paraId="1EA9523F" w14:textId="77777777" w:rsidR="006A31FD" w:rsidRPr="006A31FD" w:rsidRDefault="006A31FD" w:rsidP="006A31FD">
            <w:pPr>
              <w:pStyle w:val="NoSpacing"/>
              <w:ind w:left="720"/>
              <w:rPr>
                <w:b/>
                <w:bCs/>
              </w:rPr>
            </w:pPr>
            <w:r w:rsidRPr="006A31FD">
              <w:rPr>
                <w:b/>
                <w:bCs/>
              </w:rPr>
              <w:t>  "type": "object",</w:t>
            </w:r>
          </w:p>
          <w:p w14:paraId="60C502BE" w14:textId="77777777" w:rsidR="006A31FD" w:rsidRPr="006A31FD" w:rsidRDefault="006A31FD" w:rsidP="006A31FD">
            <w:pPr>
              <w:pStyle w:val="NoSpacing"/>
              <w:ind w:left="720"/>
              <w:rPr>
                <w:b/>
                <w:bCs/>
              </w:rPr>
            </w:pPr>
            <w:r w:rsidRPr="006A31FD">
              <w:rPr>
                <w:b/>
                <w:bCs/>
              </w:rPr>
              <w:t>  "properties</w:t>
            </w:r>
            <w:proofErr w:type="gramStart"/>
            <w:r w:rsidRPr="006A31FD">
              <w:rPr>
                <w:b/>
                <w:bCs/>
              </w:rPr>
              <w:t>": {</w:t>
            </w:r>
            <w:proofErr w:type="gramEnd"/>
          </w:p>
          <w:p w14:paraId="01071449" w14:textId="77777777" w:rsidR="006A31FD" w:rsidRPr="006A31FD" w:rsidRDefault="006A31FD" w:rsidP="006A31FD">
            <w:pPr>
              <w:pStyle w:val="NoSpacing"/>
              <w:ind w:left="720"/>
              <w:rPr>
                <w:b/>
                <w:bCs/>
              </w:rPr>
            </w:pPr>
            <w:r w:rsidRPr="006A31FD">
              <w:rPr>
                <w:b/>
                <w:bCs/>
              </w:rPr>
              <w:t xml:space="preserve">    "location": </w:t>
            </w:r>
            <w:proofErr w:type="gramStart"/>
            <w:r w:rsidRPr="006A31FD">
              <w:rPr>
                <w:b/>
                <w:bCs/>
              </w:rPr>
              <w:t>{ "</w:t>
            </w:r>
            <w:proofErr w:type="gramEnd"/>
            <w:r w:rsidRPr="006A31FD">
              <w:rPr>
                <w:b/>
                <w:bCs/>
              </w:rPr>
              <w:t>type": "string</w:t>
            </w:r>
            <w:proofErr w:type="gramStart"/>
            <w:r w:rsidRPr="006A31FD">
              <w:rPr>
                <w:b/>
                <w:bCs/>
              </w:rPr>
              <w:t>" }</w:t>
            </w:r>
            <w:proofErr w:type="gramEnd"/>
            <w:r w:rsidRPr="006A31FD">
              <w:rPr>
                <w:b/>
                <w:bCs/>
              </w:rPr>
              <w:t>,</w:t>
            </w:r>
          </w:p>
          <w:p w14:paraId="07A1DF28" w14:textId="77777777" w:rsidR="006A31FD" w:rsidRPr="006A31FD" w:rsidRDefault="006A31FD" w:rsidP="006A31FD">
            <w:pPr>
              <w:pStyle w:val="NoSpacing"/>
              <w:ind w:left="720"/>
              <w:rPr>
                <w:b/>
                <w:bCs/>
              </w:rPr>
            </w:pPr>
            <w:r w:rsidRPr="006A31FD">
              <w:rPr>
                <w:b/>
                <w:bCs/>
              </w:rPr>
              <w:t xml:space="preserve">    "date": </w:t>
            </w:r>
            <w:proofErr w:type="gramStart"/>
            <w:r w:rsidRPr="006A31FD">
              <w:rPr>
                <w:b/>
                <w:bCs/>
              </w:rPr>
              <w:t>{ "</w:t>
            </w:r>
            <w:proofErr w:type="gramEnd"/>
            <w:r w:rsidRPr="006A31FD">
              <w:rPr>
                <w:b/>
                <w:bCs/>
              </w:rPr>
              <w:t>type": "string</w:t>
            </w:r>
            <w:proofErr w:type="gramStart"/>
            <w:r w:rsidRPr="006A31FD">
              <w:rPr>
                <w:b/>
                <w:bCs/>
              </w:rPr>
              <w:t>" }</w:t>
            </w:r>
            <w:proofErr w:type="gramEnd"/>
          </w:p>
          <w:p w14:paraId="67FAC291" w14:textId="77777777" w:rsidR="006A31FD" w:rsidRPr="006A31FD" w:rsidRDefault="006A31FD" w:rsidP="006A31FD">
            <w:pPr>
              <w:pStyle w:val="NoSpacing"/>
              <w:ind w:left="720"/>
              <w:rPr>
                <w:b/>
                <w:bCs/>
              </w:rPr>
            </w:pPr>
            <w:r w:rsidRPr="006A31FD">
              <w:rPr>
                <w:b/>
                <w:bCs/>
              </w:rPr>
              <w:t>  },</w:t>
            </w:r>
          </w:p>
          <w:p w14:paraId="1A07337F" w14:textId="77777777" w:rsidR="006A31FD" w:rsidRPr="006A31FD" w:rsidRDefault="006A31FD" w:rsidP="006A31FD">
            <w:pPr>
              <w:pStyle w:val="NoSpacing"/>
              <w:ind w:left="720"/>
              <w:rPr>
                <w:b/>
                <w:bCs/>
              </w:rPr>
            </w:pPr>
            <w:r w:rsidRPr="006A31FD">
              <w:rPr>
                <w:b/>
                <w:bCs/>
              </w:rPr>
              <w:t>  "required": ["location"]</w:t>
            </w:r>
          </w:p>
          <w:p w14:paraId="7BDB94E6" w14:textId="7850F77D" w:rsidR="006A31FD" w:rsidRPr="006A31FD" w:rsidRDefault="006A31FD" w:rsidP="006A31FD">
            <w:pPr>
              <w:pStyle w:val="NoSpacing"/>
              <w:ind w:left="720"/>
              <w:rPr>
                <w:b/>
                <w:bCs/>
              </w:rPr>
            </w:pPr>
            <w:r w:rsidRPr="006A31FD">
              <w:rPr>
                <w:b/>
                <w:bCs/>
              </w:rPr>
              <w:t>}</w:t>
            </w:r>
          </w:p>
        </w:tc>
      </w:tr>
    </w:tbl>
    <w:p w14:paraId="531F4378" w14:textId="7BBBFE68" w:rsidR="006A31FD" w:rsidRDefault="006A31FD" w:rsidP="006A31FD">
      <w:pPr>
        <w:pStyle w:val="Heading4"/>
        <w:pBdr>
          <w:bottom w:val="single" w:sz="6" w:space="1" w:color="auto"/>
        </w:pBdr>
        <w:rPr>
          <w:i w:val="0"/>
          <w:iCs w:val="0"/>
        </w:rPr>
      </w:pPr>
      <w:r w:rsidRPr="006A31FD">
        <w:rPr>
          <w:i w:val="0"/>
          <w:iCs w:val="0"/>
        </w:rPr>
        <w:t>WHY THESE PARAMETERS MATTER</w:t>
      </w:r>
    </w:p>
    <w:p w14:paraId="716C283C" w14:textId="77777777" w:rsidR="006A31FD" w:rsidRPr="006A31FD" w:rsidRDefault="006A31FD" w:rsidP="006A31FD">
      <w:pPr>
        <w:pStyle w:val="NoSpacing"/>
        <w:numPr>
          <w:ilvl w:val="0"/>
          <w:numId w:val="79"/>
        </w:numPr>
      </w:pPr>
      <w:r w:rsidRPr="006A31FD">
        <w:t xml:space="preserve">The </w:t>
      </w:r>
      <w:r w:rsidRPr="006A31FD">
        <w:rPr>
          <w:b/>
          <w:bCs/>
        </w:rPr>
        <w:t>MCP client</w:t>
      </w:r>
      <w:r w:rsidRPr="006A31FD">
        <w:t xml:space="preserve"> and </w:t>
      </w:r>
      <w:r w:rsidRPr="006A31FD">
        <w:rPr>
          <w:b/>
          <w:bCs/>
        </w:rPr>
        <w:t>host</w:t>
      </w:r>
      <w:r w:rsidRPr="006A31FD">
        <w:t xml:space="preserve"> use:</w:t>
      </w:r>
    </w:p>
    <w:p w14:paraId="5D50773D" w14:textId="77777777" w:rsidR="006A31FD" w:rsidRPr="006A31FD" w:rsidRDefault="006A31FD" w:rsidP="006A31FD">
      <w:pPr>
        <w:pStyle w:val="NoSpacing"/>
        <w:numPr>
          <w:ilvl w:val="1"/>
          <w:numId w:val="79"/>
        </w:numPr>
      </w:pPr>
      <w:r w:rsidRPr="006A31FD">
        <w:rPr>
          <w:b/>
          <w:bCs/>
        </w:rPr>
        <w:t>Name</w:t>
      </w:r>
      <w:r w:rsidRPr="006A31FD">
        <w:t xml:space="preserve"> + </w:t>
      </w:r>
      <w:r w:rsidRPr="006A31FD">
        <w:rPr>
          <w:b/>
          <w:bCs/>
        </w:rPr>
        <w:t>Description</w:t>
      </w:r>
      <w:r w:rsidRPr="006A31FD">
        <w:t xml:space="preserve"> → To decide which tool to call.</w:t>
      </w:r>
    </w:p>
    <w:p w14:paraId="72FB394C" w14:textId="77777777" w:rsidR="006A31FD" w:rsidRPr="006A31FD" w:rsidRDefault="006A31FD" w:rsidP="006A31FD">
      <w:pPr>
        <w:pStyle w:val="NoSpacing"/>
        <w:numPr>
          <w:ilvl w:val="1"/>
          <w:numId w:val="79"/>
        </w:numPr>
      </w:pPr>
      <w:r w:rsidRPr="006A31FD">
        <w:rPr>
          <w:b/>
          <w:bCs/>
        </w:rPr>
        <w:t>Input Schema</w:t>
      </w:r>
      <w:r w:rsidRPr="006A31FD">
        <w:t xml:space="preserve"> → To validate and pass correct arguments.</w:t>
      </w:r>
    </w:p>
    <w:p w14:paraId="197AE2AC" w14:textId="77777777" w:rsidR="006A31FD" w:rsidRDefault="006A31FD" w:rsidP="00A208BE">
      <w:pPr>
        <w:pStyle w:val="NoSpacing"/>
      </w:pPr>
    </w:p>
    <w:p w14:paraId="22C3DA29" w14:textId="442CB271" w:rsidR="00C75C70" w:rsidRDefault="00C75C70" w:rsidP="00C75C70">
      <w:pPr>
        <w:pStyle w:val="Heading3"/>
      </w:pPr>
      <w:r>
        <w:t>RESOURCES</w:t>
      </w:r>
    </w:p>
    <w:p w14:paraId="79BE81E8" w14:textId="77777777" w:rsidR="00CB361B" w:rsidRDefault="00CB361B" w:rsidP="00CB361B">
      <w:pPr>
        <w:pStyle w:val="NoSpacing"/>
        <w:numPr>
          <w:ilvl w:val="0"/>
          <w:numId w:val="84"/>
        </w:numPr>
      </w:pPr>
      <w:r w:rsidRPr="00CB361B">
        <w:t xml:space="preserve">Resources are </w:t>
      </w:r>
      <w:r w:rsidRPr="00CB361B">
        <w:rPr>
          <w:b/>
          <w:bCs/>
        </w:rPr>
        <w:t>data objects or context providers</w:t>
      </w:r>
      <w:r w:rsidRPr="00CB361B">
        <w:t xml:space="preserve"> that MCP servers expose to the LLM.</w:t>
      </w:r>
      <w:r>
        <w:t xml:space="preserve"> </w:t>
      </w:r>
    </w:p>
    <w:p w14:paraId="2CE9796F" w14:textId="20D07FAB" w:rsidR="00CB361B" w:rsidRDefault="00CB361B" w:rsidP="00CB361B">
      <w:pPr>
        <w:pStyle w:val="NoSpacing"/>
        <w:numPr>
          <w:ilvl w:val="0"/>
          <w:numId w:val="84"/>
        </w:numPr>
      </w:pPr>
      <w:r w:rsidRPr="00CB361B">
        <w:t>They can be static or dynamic and are used to give the model extra knowledge or state.</w:t>
      </w:r>
    </w:p>
    <w:p w14:paraId="48708CA5" w14:textId="77777777" w:rsidR="00CB361B" w:rsidRPr="00CB361B" w:rsidRDefault="00CB361B" w:rsidP="00CB361B">
      <w:pPr>
        <w:pStyle w:val="NoSpacing"/>
        <w:numPr>
          <w:ilvl w:val="0"/>
          <w:numId w:val="84"/>
        </w:numPr>
      </w:pPr>
      <w:r w:rsidRPr="00CB361B">
        <w:t xml:space="preserve">Resources allow the LLM to reason with </w:t>
      </w:r>
      <w:r w:rsidRPr="00CB361B">
        <w:rPr>
          <w:b/>
          <w:bCs/>
        </w:rPr>
        <w:t>structured context</w:t>
      </w:r>
      <w:r w:rsidRPr="00CB361B">
        <w:t xml:space="preserve"> without calling tools repeatedly.</w:t>
      </w:r>
    </w:p>
    <w:p w14:paraId="13E46C39" w14:textId="77777777" w:rsidR="00CB361B" w:rsidRPr="00CB361B" w:rsidRDefault="00CB361B" w:rsidP="00CB361B">
      <w:pPr>
        <w:pStyle w:val="NoSpacing"/>
        <w:numPr>
          <w:ilvl w:val="0"/>
          <w:numId w:val="84"/>
        </w:numPr>
      </w:pPr>
      <w:r w:rsidRPr="00CB361B">
        <w:rPr>
          <w:b/>
          <w:bCs/>
        </w:rPr>
        <w:lastRenderedPageBreak/>
        <w:t>Examples of Resources</w:t>
      </w:r>
      <w:r w:rsidRPr="00CB361B">
        <w:t>:</w:t>
      </w:r>
    </w:p>
    <w:p w14:paraId="3D188978" w14:textId="77777777" w:rsidR="00CB361B" w:rsidRPr="00CB361B" w:rsidRDefault="00CB361B" w:rsidP="00CB361B">
      <w:pPr>
        <w:pStyle w:val="NoSpacing"/>
        <w:numPr>
          <w:ilvl w:val="1"/>
          <w:numId w:val="84"/>
        </w:numPr>
      </w:pPr>
      <w:r w:rsidRPr="00CB361B">
        <w:t xml:space="preserve">A </w:t>
      </w:r>
      <w:r w:rsidRPr="00CB361B">
        <w:rPr>
          <w:b/>
          <w:bCs/>
        </w:rPr>
        <w:t>list of files</w:t>
      </w:r>
      <w:r w:rsidRPr="00CB361B">
        <w:t xml:space="preserve"> on your local machine.</w:t>
      </w:r>
    </w:p>
    <w:p w14:paraId="715E945C" w14:textId="77777777" w:rsidR="00CB361B" w:rsidRPr="00CB361B" w:rsidRDefault="00CB361B" w:rsidP="00CB361B">
      <w:pPr>
        <w:pStyle w:val="NoSpacing"/>
        <w:numPr>
          <w:ilvl w:val="1"/>
          <w:numId w:val="84"/>
        </w:numPr>
      </w:pPr>
      <w:r w:rsidRPr="00CB361B">
        <w:t xml:space="preserve">A </w:t>
      </w:r>
      <w:r w:rsidRPr="00CB361B">
        <w:rPr>
          <w:b/>
          <w:bCs/>
        </w:rPr>
        <w:t>database connection</w:t>
      </w:r>
      <w:r w:rsidRPr="00CB361B">
        <w:t xml:space="preserve"> or query results.</w:t>
      </w:r>
    </w:p>
    <w:p w14:paraId="546E9078" w14:textId="77777777" w:rsidR="00CB361B" w:rsidRPr="00CB361B" w:rsidRDefault="00CB361B" w:rsidP="00CB361B">
      <w:pPr>
        <w:pStyle w:val="NoSpacing"/>
        <w:numPr>
          <w:ilvl w:val="1"/>
          <w:numId w:val="84"/>
        </w:numPr>
      </w:pPr>
      <w:r w:rsidRPr="00CB361B">
        <w:t xml:space="preserve">A </w:t>
      </w:r>
      <w:r w:rsidRPr="00CB361B">
        <w:rPr>
          <w:b/>
          <w:bCs/>
        </w:rPr>
        <w:t>configuration object</w:t>
      </w:r>
      <w:r w:rsidRPr="00CB361B">
        <w:t xml:space="preserve"> for an app.</w:t>
      </w:r>
    </w:p>
    <w:p w14:paraId="30A93FF5" w14:textId="77777777" w:rsidR="00CB361B" w:rsidRPr="00CB361B" w:rsidRDefault="00CB361B" w:rsidP="00CB361B">
      <w:pPr>
        <w:pStyle w:val="NoSpacing"/>
        <w:numPr>
          <w:ilvl w:val="1"/>
          <w:numId w:val="84"/>
        </w:numPr>
      </w:pPr>
      <w:r w:rsidRPr="00CB361B">
        <w:t xml:space="preserve">Cached </w:t>
      </w:r>
      <w:r w:rsidRPr="00CB361B">
        <w:rPr>
          <w:b/>
          <w:bCs/>
        </w:rPr>
        <w:t>API responses</w:t>
      </w:r>
      <w:r w:rsidRPr="00CB361B">
        <w:t xml:space="preserve"> or structured data like JSON.</w:t>
      </w:r>
    </w:p>
    <w:p w14:paraId="29C08F08" w14:textId="2541BBAF" w:rsidR="00C75C70" w:rsidRPr="00C75C70" w:rsidRDefault="00C75C70" w:rsidP="00C75C70">
      <w:pPr>
        <w:pStyle w:val="Heading3"/>
      </w:pPr>
      <w:r>
        <w:t>PROMPTS</w:t>
      </w:r>
    </w:p>
    <w:p w14:paraId="0FBBA4D1" w14:textId="0AEC3730" w:rsidR="00CB361B" w:rsidRPr="00CB361B" w:rsidRDefault="00CB361B" w:rsidP="00CB361B">
      <w:pPr>
        <w:pStyle w:val="NoSpacing"/>
        <w:numPr>
          <w:ilvl w:val="0"/>
          <w:numId w:val="85"/>
        </w:numPr>
      </w:pPr>
      <w:r w:rsidRPr="00CB361B">
        <w:t xml:space="preserve">Prompts are </w:t>
      </w:r>
      <w:r w:rsidRPr="00CB361B">
        <w:rPr>
          <w:b/>
          <w:bCs/>
        </w:rPr>
        <w:t>predefined instruction templates</w:t>
      </w:r>
      <w:r w:rsidRPr="00CB361B">
        <w:t xml:space="preserve"> that MCP servers provide to guide the LLM’s behavior when interacting with tools or resources.</w:t>
      </w:r>
    </w:p>
    <w:p w14:paraId="2CAEA6D1" w14:textId="77777777" w:rsidR="00CB361B" w:rsidRPr="00CB361B" w:rsidRDefault="00CB361B" w:rsidP="00CB361B">
      <w:pPr>
        <w:pStyle w:val="NoSpacing"/>
        <w:numPr>
          <w:ilvl w:val="0"/>
          <w:numId w:val="85"/>
        </w:numPr>
      </w:pPr>
      <w:r w:rsidRPr="00CB361B">
        <w:rPr>
          <w:b/>
          <w:bCs/>
        </w:rPr>
        <w:t>Examples of Prompts</w:t>
      </w:r>
      <w:r w:rsidRPr="00CB361B">
        <w:t>:</w:t>
      </w:r>
    </w:p>
    <w:p w14:paraId="43425EF1" w14:textId="77777777" w:rsidR="00CB361B" w:rsidRPr="00CB361B" w:rsidRDefault="00CB361B" w:rsidP="00CB361B">
      <w:pPr>
        <w:pStyle w:val="NoSpacing"/>
        <w:numPr>
          <w:ilvl w:val="1"/>
          <w:numId w:val="85"/>
        </w:numPr>
      </w:pPr>
      <w:r w:rsidRPr="00CB361B">
        <w:t xml:space="preserve">A </w:t>
      </w:r>
      <w:r w:rsidRPr="00CB361B">
        <w:rPr>
          <w:b/>
          <w:bCs/>
        </w:rPr>
        <w:t>system prompt</w:t>
      </w:r>
      <w:r w:rsidRPr="00CB361B">
        <w:t xml:space="preserve"> for summarizing Slack messages.</w:t>
      </w:r>
    </w:p>
    <w:p w14:paraId="6441142C" w14:textId="77777777" w:rsidR="00CB361B" w:rsidRPr="00CB361B" w:rsidRDefault="00CB361B" w:rsidP="00CB361B">
      <w:pPr>
        <w:pStyle w:val="NoSpacing"/>
        <w:numPr>
          <w:ilvl w:val="1"/>
          <w:numId w:val="85"/>
        </w:numPr>
      </w:pPr>
      <w:r w:rsidRPr="00CB361B">
        <w:t xml:space="preserve">A </w:t>
      </w:r>
      <w:r w:rsidRPr="00CB361B">
        <w:rPr>
          <w:b/>
          <w:bCs/>
        </w:rPr>
        <w:t>template</w:t>
      </w:r>
      <w:r w:rsidRPr="00CB361B">
        <w:t xml:space="preserve"> for generating an email reply.</w:t>
      </w:r>
    </w:p>
    <w:p w14:paraId="2FAFC6E9" w14:textId="77777777" w:rsidR="00CB361B" w:rsidRPr="00CB361B" w:rsidRDefault="00CB361B" w:rsidP="00CB361B">
      <w:pPr>
        <w:pStyle w:val="NoSpacing"/>
        <w:numPr>
          <w:ilvl w:val="1"/>
          <w:numId w:val="85"/>
        </w:numPr>
      </w:pPr>
      <w:r w:rsidRPr="00CB361B">
        <w:t xml:space="preserve">A </w:t>
      </w:r>
      <w:r w:rsidRPr="00CB361B">
        <w:rPr>
          <w:b/>
          <w:bCs/>
        </w:rPr>
        <w:t xml:space="preserve">structured query </w:t>
      </w:r>
      <w:proofErr w:type="gramStart"/>
      <w:r w:rsidRPr="00CB361B">
        <w:rPr>
          <w:b/>
          <w:bCs/>
        </w:rPr>
        <w:t>prompt</w:t>
      </w:r>
      <w:proofErr w:type="gramEnd"/>
      <w:r w:rsidRPr="00CB361B">
        <w:t xml:space="preserve"> </w:t>
      </w:r>
      <w:proofErr w:type="gramStart"/>
      <w:r w:rsidRPr="00CB361B">
        <w:t>for searching</w:t>
      </w:r>
      <w:proofErr w:type="gramEnd"/>
      <w:r w:rsidRPr="00CB361B">
        <w:t xml:space="preserve"> a database.</w:t>
      </w:r>
    </w:p>
    <w:p w14:paraId="056E93D7" w14:textId="3C750FD8" w:rsidR="00CB361B" w:rsidRPr="00CB361B" w:rsidRDefault="00CB361B" w:rsidP="00CB361B">
      <w:pPr>
        <w:pStyle w:val="NoSpacing"/>
        <w:numPr>
          <w:ilvl w:val="0"/>
          <w:numId w:val="85"/>
        </w:numPr>
      </w:pPr>
      <w:r w:rsidRPr="00CB361B">
        <w:t>Prompts standardize how the LLM interacts with tools/resources, ensuring consistency and reducing errors.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0"/>
        <w:gridCol w:w="9500"/>
      </w:tblGrid>
      <w:tr w:rsidR="00CB361B" w14:paraId="01F734F7" w14:textId="77777777" w:rsidTr="008B1EBF">
        <w:tc>
          <w:tcPr>
            <w:tcW w:w="1290" w:type="dxa"/>
          </w:tcPr>
          <w:p w14:paraId="16C98DBF" w14:textId="3E7BCCAA" w:rsidR="00CB361B" w:rsidRDefault="00CB361B" w:rsidP="00CB361B">
            <w:pPr>
              <w:pStyle w:val="NoSpacing"/>
            </w:pPr>
            <w:r w:rsidRPr="00CB361B">
              <w:rPr>
                <w:b/>
                <w:bCs/>
              </w:rPr>
              <w:t>TOOLS</w:t>
            </w:r>
          </w:p>
        </w:tc>
        <w:tc>
          <w:tcPr>
            <w:tcW w:w="9500" w:type="dxa"/>
          </w:tcPr>
          <w:p w14:paraId="4D4F9AEC" w14:textId="2CAA8375" w:rsidR="00CB361B" w:rsidRDefault="00CB361B" w:rsidP="00CB361B">
            <w:pPr>
              <w:pStyle w:val="NoSpacing"/>
            </w:pPr>
            <w:r w:rsidRPr="00CB361B">
              <w:t>Perform actions (API calls, computations).</w:t>
            </w:r>
          </w:p>
        </w:tc>
      </w:tr>
      <w:tr w:rsidR="00CB361B" w14:paraId="15F4994A" w14:textId="77777777" w:rsidTr="008B1EBF">
        <w:tc>
          <w:tcPr>
            <w:tcW w:w="1290" w:type="dxa"/>
          </w:tcPr>
          <w:p w14:paraId="03B7AA6C" w14:textId="504DFC78" w:rsidR="00CB361B" w:rsidRDefault="00CB361B" w:rsidP="00CB361B">
            <w:pPr>
              <w:pStyle w:val="NoSpacing"/>
            </w:pPr>
            <w:r w:rsidRPr="00CB361B">
              <w:rPr>
                <w:b/>
                <w:bCs/>
              </w:rPr>
              <w:t>RESOURCES</w:t>
            </w:r>
          </w:p>
        </w:tc>
        <w:tc>
          <w:tcPr>
            <w:tcW w:w="9500" w:type="dxa"/>
          </w:tcPr>
          <w:p w14:paraId="381197AD" w14:textId="5FD8C732" w:rsidR="00CB361B" w:rsidRDefault="00CB361B" w:rsidP="00CB361B">
            <w:pPr>
              <w:pStyle w:val="NoSpacing"/>
            </w:pPr>
            <w:r w:rsidRPr="00CB361B">
              <w:t>Provide context or data for reasoning.</w:t>
            </w:r>
          </w:p>
        </w:tc>
      </w:tr>
      <w:tr w:rsidR="00CB361B" w14:paraId="7B2EDB97" w14:textId="77777777" w:rsidTr="008B1EBF">
        <w:tc>
          <w:tcPr>
            <w:tcW w:w="1290" w:type="dxa"/>
          </w:tcPr>
          <w:p w14:paraId="63A96114" w14:textId="2FF03192" w:rsidR="00CB361B" w:rsidRDefault="00CB361B" w:rsidP="00CB361B">
            <w:pPr>
              <w:pStyle w:val="NoSpacing"/>
            </w:pPr>
            <w:r w:rsidRPr="00CB361B">
              <w:rPr>
                <w:b/>
                <w:bCs/>
              </w:rPr>
              <w:t>PROMPTS</w:t>
            </w:r>
          </w:p>
        </w:tc>
        <w:tc>
          <w:tcPr>
            <w:tcW w:w="9500" w:type="dxa"/>
          </w:tcPr>
          <w:p w14:paraId="73FE3B1E" w14:textId="2E3692F2" w:rsidR="00CB361B" w:rsidRDefault="00CB361B" w:rsidP="00CB361B">
            <w:pPr>
              <w:pStyle w:val="NoSpacing"/>
            </w:pPr>
            <w:r w:rsidRPr="00CB361B">
              <w:t>Guide the LLM on how to use tools and resources effectively.</w:t>
            </w:r>
          </w:p>
        </w:tc>
      </w:tr>
    </w:tbl>
    <w:p w14:paraId="7C77F125" w14:textId="57FC9530" w:rsidR="008B1EBF" w:rsidRDefault="0058372D" w:rsidP="008B1EBF">
      <w:pPr>
        <w:pStyle w:val="Heading2"/>
      </w:pPr>
      <w:r w:rsidRPr="0058372D">
        <w:t>HOW MCP CLIENT CONNECTS TO MCP SERVER</w:t>
      </w:r>
    </w:p>
    <w:p w14:paraId="331409AC" w14:textId="77777777" w:rsidR="00C75C70" w:rsidRDefault="00C75C70" w:rsidP="00A208BE">
      <w:pPr>
        <w:pStyle w:val="NoSpacing"/>
      </w:pPr>
    </w:p>
    <w:p w14:paraId="690A5E5D" w14:textId="429393CA" w:rsidR="00C75C70" w:rsidRDefault="008B1EBF" w:rsidP="00A208BE">
      <w:pPr>
        <w:pStyle w:val="NoSpacing"/>
      </w:pPr>
      <w:r w:rsidRPr="008B1EBF">
        <w:drawing>
          <wp:inline distT="0" distB="0" distL="0" distR="0" wp14:anchorId="32998CD1" wp14:editId="0AF4138B">
            <wp:extent cx="6858000" cy="3221990"/>
            <wp:effectExtent l="0" t="0" r="0" b="0"/>
            <wp:docPr id="2122388691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388691" name="Picture 1" descr="A diagram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AFB6" w14:textId="010F5D9B" w:rsidR="0058372D" w:rsidRDefault="0058372D" w:rsidP="00A208BE">
      <w:pPr>
        <w:pStyle w:val="NoSpacing"/>
        <w:rPr>
          <w:b/>
          <w:bCs/>
        </w:rPr>
      </w:pPr>
      <w:r w:rsidRPr="0058372D">
        <w:t xml:space="preserve">The protocol depends on </w:t>
      </w:r>
      <w:r w:rsidRPr="0058372D">
        <w:rPr>
          <w:b/>
          <w:bCs/>
        </w:rPr>
        <w:t xml:space="preserve">where the MCP server is </w:t>
      </w:r>
      <w:r>
        <w:rPr>
          <w:b/>
          <w:bCs/>
        </w:rPr>
        <w:t>located</w:t>
      </w:r>
      <w:r>
        <w:t xml:space="preserve"> i.e.</w:t>
      </w:r>
      <w:r w:rsidRPr="0058372D">
        <w:rPr>
          <w:b/>
          <w:bCs/>
          <w:i/>
          <w:iCs/>
        </w:rPr>
        <w:t xml:space="preserve"> Locally or Remote</w:t>
      </w:r>
    </w:p>
    <w:p w14:paraId="74FAF19C" w14:textId="61691F9F" w:rsidR="0058372D" w:rsidRPr="0058372D" w:rsidRDefault="0058372D" w:rsidP="0058372D">
      <w:pPr>
        <w:pStyle w:val="Heading3"/>
      </w:pPr>
      <w:r w:rsidRPr="0058372D">
        <w:t>LOCAL DEPLOYMENT</w:t>
      </w:r>
    </w:p>
    <w:p w14:paraId="454F6D86" w14:textId="7F75D79E" w:rsidR="0058372D" w:rsidRDefault="0058372D" w:rsidP="0058372D">
      <w:pPr>
        <w:pStyle w:val="NoSpacing"/>
        <w:numPr>
          <w:ilvl w:val="0"/>
          <w:numId w:val="86"/>
        </w:numPr>
      </w:pPr>
      <w:r w:rsidRPr="0058372D">
        <w:rPr>
          <w:b/>
          <w:bCs/>
        </w:rPr>
        <w:t xml:space="preserve">In local deployment </w:t>
      </w:r>
      <w:r w:rsidRPr="0058372D">
        <w:t xml:space="preserve">MCP server runs </w:t>
      </w:r>
      <w:r w:rsidRPr="0058372D">
        <w:rPr>
          <w:b/>
          <w:bCs/>
        </w:rPr>
        <w:t>on the same machine</w:t>
      </w:r>
      <w:r w:rsidRPr="0058372D">
        <w:t xml:space="preserve"> as the MCP client.</w:t>
      </w:r>
    </w:p>
    <w:p w14:paraId="73910156" w14:textId="5A0B2B49" w:rsidR="00AD77A3" w:rsidRDefault="00AD77A3" w:rsidP="0058372D">
      <w:pPr>
        <w:pStyle w:val="NoSpacing"/>
        <w:numPr>
          <w:ilvl w:val="0"/>
          <w:numId w:val="86"/>
        </w:numPr>
      </w:pPr>
      <w:r>
        <w:t xml:space="preserve">In this </w:t>
      </w:r>
      <w:proofErr w:type="gramStart"/>
      <w:r>
        <w:t>case ,</w:t>
      </w:r>
      <w:proofErr w:type="gramEnd"/>
      <w:r>
        <w:t xml:space="preserve"> we </w:t>
      </w:r>
      <w:r w:rsidR="00F60EEE">
        <w:t>STDIO (</w:t>
      </w:r>
      <w:r>
        <w:t xml:space="preserve">Standard I/O) as our MCP Protocol </w:t>
      </w:r>
    </w:p>
    <w:p w14:paraId="64FC4942" w14:textId="4B803EE9" w:rsidR="00AD77A3" w:rsidRPr="0058372D" w:rsidRDefault="00AD77A3" w:rsidP="0058372D">
      <w:pPr>
        <w:pStyle w:val="NoSpacing"/>
        <w:numPr>
          <w:ilvl w:val="0"/>
          <w:numId w:val="86"/>
        </w:numPr>
      </w:pPr>
      <w:r>
        <w:t xml:space="preserve">There is 1:1 mapping between server &amp; </w:t>
      </w:r>
      <w:r w:rsidR="001A46E5">
        <w:t>client</w:t>
      </w:r>
    </w:p>
    <w:p w14:paraId="13298F64" w14:textId="4A35D40E" w:rsidR="0058372D" w:rsidRDefault="0058372D" w:rsidP="00AD77A3">
      <w:pPr>
        <w:pStyle w:val="NoSpacing"/>
        <w:rPr>
          <w:rStyle w:val="IntenseReference"/>
        </w:rPr>
      </w:pPr>
      <w:r w:rsidRPr="0058372D">
        <w:rPr>
          <w:rStyle w:val="IntenseReference"/>
        </w:rPr>
        <w:t>How it works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4"/>
        <w:gridCol w:w="4986"/>
      </w:tblGrid>
      <w:tr w:rsidR="001A46E5" w14:paraId="3F14D002" w14:textId="77777777" w:rsidTr="001A46E5">
        <w:tc>
          <w:tcPr>
            <w:tcW w:w="5804" w:type="dxa"/>
          </w:tcPr>
          <w:p w14:paraId="59C92BD8" w14:textId="77777777" w:rsidR="001A46E5" w:rsidRDefault="001A46E5" w:rsidP="001A46E5">
            <w:pPr>
              <w:pStyle w:val="NoSpacing"/>
              <w:numPr>
                <w:ilvl w:val="0"/>
                <w:numId w:val="86"/>
              </w:numPr>
            </w:pPr>
            <w:r>
              <w:lastRenderedPageBreak/>
              <w:t>In local deployment, we give a configuration script to the MCP client that teaches MCP client how to run the MCP server.</w:t>
            </w:r>
          </w:p>
          <w:p w14:paraId="15A3F4E8" w14:textId="7F3BC194" w:rsidR="001A46E5" w:rsidRPr="0058372D" w:rsidRDefault="001A46E5" w:rsidP="001A46E5">
            <w:pPr>
              <w:pStyle w:val="NoSpacing"/>
              <w:numPr>
                <w:ilvl w:val="0"/>
                <w:numId w:val="86"/>
              </w:numPr>
            </w:pPr>
            <w:r>
              <w:t xml:space="preserve">The client downloads, </w:t>
            </w:r>
            <w:r w:rsidR="00F60EEE">
              <w:t>installs</w:t>
            </w:r>
            <w:r>
              <w:t xml:space="preserve"> </w:t>
            </w:r>
            <w:r w:rsidRPr="0058372D">
              <w:t xml:space="preserve">and runs the server as a </w:t>
            </w:r>
            <w:r w:rsidRPr="0058372D">
              <w:rPr>
                <w:b/>
                <w:bCs/>
              </w:rPr>
              <w:t>subprocess</w:t>
            </w:r>
            <w:r w:rsidRPr="0058372D">
              <w:t xml:space="preserve"> using a config script.</w:t>
            </w:r>
          </w:p>
          <w:p w14:paraId="0AC5BD41" w14:textId="77777777" w:rsidR="001A46E5" w:rsidRDefault="001A46E5" w:rsidP="00AD77A3">
            <w:pPr>
              <w:pStyle w:val="NoSpacing"/>
            </w:pPr>
          </w:p>
        </w:tc>
        <w:tc>
          <w:tcPr>
            <w:tcW w:w="4986" w:type="dxa"/>
          </w:tcPr>
          <w:p w14:paraId="5EFA301E" w14:textId="4F820883" w:rsidR="001A46E5" w:rsidRDefault="001A46E5" w:rsidP="001A46E5">
            <w:pPr>
              <w:pStyle w:val="NoSpacing"/>
              <w:ind w:left="720"/>
            </w:pPr>
            <w:r w:rsidRPr="001A46E5">
              <w:drawing>
                <wp:inline distT="0" distB="0" distL="0" distR="0" wp14:anchorId="4A8D6740" wp14:editId="14FC6350">
                  <wp:extent cx="2571750" cy="1992970"/>
                  <wp:effectExtent l="0" t="0" r="0" b="7620"/>
                  <wp:docPr id="15729109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291099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225" cy="1996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D1A419" w14:textId="425EE324" w:rsidR="0058372D" w:rsidRPr="0058372D" w:rsidRDefault="00AD77A3" w:rsidP="00AD77A3">
      <w:pPr>
        <w:pStyle w:val="Heading3"/>
      </w:pPr>
      <w:r w:rsidRPr="0058372D">
        <w:t xml:space="preserve">REMOTE DEPLOYMENT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16"/>
        <w:gridCol w:w="4574"/>
      </w:tblGrid>
      <w:tr w:rsidR="00E445D6" w14:paraId="763EE74E" w14:textId="77777777" w:rsidTr="00E445D6">
        <w:trPr>
          <w:trHeight w:val="3437"/>
        </w:trPr>
        <w:tc>
          <w:tcPr>
            <w:tcW w:w="5395" w:type="dxa"/>
          </w:tcPr>
          <w:p w14:paraId="6813C889" w14:textId="19AEEC38" w:rsidR="00E445D6" w:rsidRDefault="00E445D6" w:rsidP="00E445D6">
            <w:pPr>
              <w:pStyle w:val="NoSpacing"/>
            </w:pPr>
            <w:r w:rsidRPr="00E445D6">
              <w:drawing>
                <wp:inline distT="0" distB="0" distL="0" distR="0" wp14:anchorId="66A8D850" wp14:editId="767F6933">
                  <wp:extent cx="3810532" cy="2067213"/>
                  <wp:effectExtent l="0" t="0" r="0" b="0"/>
                  <wp:docPr id="3607922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079225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532" cy="2067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</w:tcPr>
          <w:p w14:paraId="7E567F2D" w14:textId="77777777" w:rsidR="00E445D6" w:rsidRDefault="00E445D6" w:rsidP="00E445D6">
            <w:pPr>
              <w:pStyle w:val="NoSpacing"/>
              <w:numPr>
                <w:ilvl w:val="0"/>
                <w:numId w:val="89"/>
              </w:numPr>
            </w:pPr>
            <w:r w:rsidRPr="0058372D">
              <w:t xml:space="preserve">MCP server runs on a </w:t>
            </w:r>
            <w:r w:rsidRPr="0058372D">
              <w:rPr>
                <w:b/>
                <w:bCs/>
              </w:rPr>
              <w:t>remote VM or cloud instance</w:t>
            </w:r>
            <w:r w:rsidRPr="0058372D">
              <w:t>.</w:t>
            </w:r>
            <w:r>
              <w:t xml:space="preserve"> </w:t>
            </w:r>
          </w:p>
          <w:p w14:paraId="5759E0E0" w14:textId="77777777" w:rsidR="00E445D6" w:rsidRDefault="00E445D6" w:rsidP="00E445D6">
            <w:pPr>
              <w:pStyle w:val="NoSpacing"/>
              <w:numPr>
                <w:ilvl w:val="0"/>
                <w:numId w:val="89"/>
              </w:numPr>
            </w:pPr>
            <w:r>
              <w:t xml:space="preserve">It uses HTTP protocol for MCP client -server communication </w:t>
            </w:r>
          </w:p>
          <w:p w14:paraId="2E14D136" w14:textId="0F77838A" w:rsidR="00E445D6" w:rsidRDefault="00E445D6" w:rsidP="00E445D6">
            <w:pPr>
              <w:pStyle w:val="NoSpacing"/>
              <w:numPr>
                <w:ilvl w:val="0"/>
                <w:numId w:val="89"/>
              </w:numPr>
            </w:pPr>
            <w:r>
              <w:t xml:space="preserve">In this set up – we an have one remote </w:t>
            </w:r>
            <w:r w:rsidR="00A35121">
              <w:t>MCP server</w:t>
            </w:r>
            <w:r>
              <w:t xml:space="preserve"> and multiple MCP clients can connect with it.</w:t>
            </w:r>
          </w:p>
          <w:p w14:paraId="071AB727" w14:textId="660BC57A" w:rsidR="00A35121" w:rsidRDefault="00A35121" w:rsidP="00E445D6">
            <w:pPr>
              <w:pStyle w:val="NoSpacing"/>
              <w:numPr>
                <w:ilvl w:val="0"/>
                <w:numId w:val="89"/>
              </w:numPr>
            </w:pPr>
            <w:r>
              <w:t xml:space="preserve">The MCP servers are implemented by the service provider itself </w:t>
            </w:r>
          </w:p>
          <w:p w14:paraId="5A0112E6" w14:textId="77777777" w:rsidR="00E445D6" w:rsidRDefault="00E445D6" w:rsidP="00E445D6">
            <w:pPr>
              <w:pStyle w:val="NoSpacing"/>
            </w:pPr>
          </w:p>
        </w:tc>
      </w:tr>
    </w:tbl>
    <w:p w14:paraId="2706DFC6" w14:textId="77777777" w:rsidR="0058372D" w:rsidRPr="0058372D" w:rsidRDefault="0058372D" w:rsidP="0058372D">
      <w:pPr>
        <w:pStyle w:val="NoSpacing"/>
        <w:numPr>
          <w:ilvl w:val="0"/>
          <w:numId w:val="87"/>
        </w:numPr>
      </w:pPr>
      <w:r w:rsidRPr="0058372D">
        <w:rPr>
          <w:b/>
          <w:bCs/>
        </w:rPr>
        <w:t>How it works</w:t>
      </w:r>
      <w:r w:rsidRPr="0058372D">
        <w:t>:</w:t>
      </w:r>
    </w:p>
    <w:p w14:paraId="4DC3828D" w14:textId="77777777" w:rsidR="0058372D" w:rsidRPr="0058372D" w:rsidRDefault="0058372D" w:rsidP="0058372D">
      <w:pPr>
        <w:pStyle w:val="NoSpacing"/>
        <w:numPr>
          <w:ilvl w:val="1"/>
          <w:numId w:val="87"/>
        </w:numPr>
      </w:pPr>
      <w:r w:rsidRPr="0058372D">
        <w:t xml:space="preserve">MCP client connects via </w:t>
      </w:r>
      <w:r w:rsidRPr="0058372D">
        <w:rPr>
          <w:b/>
          <w:bCs/>
        </w:rPr>
        <w:t>HTTP</w:t>
      </w:r>
      <w:r w:rsidRPr="0058372D">
        <w:t xml:space="preserve"> (Server-Sent Events was an option but deprecated in 2025).</w:t>
      </w:r>
    </w:p>
    <w:p w14:paraId="607429F8" w14:textId="77777777" w:rsidR="0058372D" w:rsidRPr="0058372D" w:rsidRDefault="0058372D" w:rsidP="0058372D">
      <w:pPr>
        <w:pStyle w:val="NoSpacing"/>
        <w:numPr>
          <w:ilvl w:val="1"/>
          <w:numId w:val="87"/>
        </w:numPr>
      </w:pPr>
      <w:r w:rsidRPr="0058372D">
        <w:t xml:space="preserve">One remote MCP server can serve </w:t>
      </w:r>
      <w:r w:rsidRPr="0058372D">
        <w:rPr>
          <w:b/>
          <w:bCs/>
        </w:rPr>
        <w:t>thousands of clients</w:t>
      </w:r>
      <w:r w:rsidRPr="0058372D">
        <w:t>.</w:t>
      </w:r>
    </w:p>
    <w:p w14:paraId="637B0B9F" w14:textId="77777777" w:rsidR="0058372D" w:rsidRPr="0058372D" w:rsidRDefault="0058372D" w:rsidP="0058372D">
      <w:pPr>
        <w:pStyle w:val="NoSpacing"/>
        <w:numPr>
          <w:ilvl w:val="0"/>
          <w:numId w:val="87"/>
        </w:numPr>
      </w:pPr>
      <w:r w:rsidRPr="0058372D">
        <w:rPr>
          <w:b/>
          <w:bCs/>
        </w:rPr>
        <w:t>Benefits</w:t>
      </w:r>
      <w:r w:rsidRPr="0058372D">
        <w:t>:</w:t>
      </w:r>
    </w:p>
    <w:p w14:paraId="0279CE9F" w14:textId="77777777" w:rsidR="0058372D" w:rsidRPr="0058372D" w:rsidRDefault="0058372D" w:rsidP="0058372D">
      <w:pPr>
        <w:pStyle w:val="NoSpacing"/>
        <w:numPr>
          <w:ilvl w:val="1"/>
          <w:numId w:val="87"/>
        </w:numPr>
      </w:pPr>
      <w:r w:rsidRPr="0058372D">
        <w:t>Centralized updates → only one server needs updating.</w:t>
      </w:r>
    </w:p>
    <w:p w14:paraId="15F866E8" w14:textId="77777777" w:rsidR="0058372D" w:rsidRPr="0058372D" w:rsidRDefault="0058372D" w:rsidP="0058372D">
      <w:pPr>
        <w:pStyle w:val="NoSpacing"/>
        <w:numPr>
          <w:ilvl w:val="1"/>
          <w:numId w:val="87"/>
        </w:numPr>
      </w:pPr>
      <w:r w:rsidRPr="0058372D">
        <w:t>Offloads heavy computation from local machines.</w:t>
      </w:r>
    </w:p>
    <w:p w14:paraId="75908E26" w14:textId="77777777" w:rsidR="0058372D" w:rsidRPr="0058372D" w:rsidRDefault="0058372D" w:rsidP="0058372D">
      <w:pPr>
        <w:pStyle w:val="NoSpacing"/>
        <w:numPr>
          <w:ilvl w:val="1"/>
          <w:numId w:val="87"/>
        </w:numPr>
      </w:pPr>
      <w:r w:rsidRPr="0058372D">
        <w:t>Easier portability and integration with online MCP hosts.</w:t>
      </w:r>
    </w:p>
    <w:p w14:paraId="45AA3DAB" w14:textId="77777777" w:rsidR="0058372D" w:rsidRPr="0058372D" w:rsidRDefault="0058372D" w:rsidP="0058372D">
      <w:pPr>
        <w:pStyle w:val="NoSpacing"/>
        <w:numPr>
          <w:ilvl w:val="0"/>
          <w:numId w:val="87"/>
        </w:numPr>
      </w:pPr>
      <w:r w:rsidRPr="0058372D">
        <w:rPr>
          <w:b/>
          <w:bCs/>
        </w:rPr>
        <w:t>Considerations</w:t>
      </w:r>
      <w:r w:rsidRPr="0058372D">
        <w:t>:</w:t>
      </w:r>
    </w:p>
    <w:p w14:paraId="2F0C9852" w14:textId="77777777" w:rsidR="0058372D" w:rsidRPr="0058372D" w:rsidRDefault="0058372D" w:rsidP="0058372D">
      <w:pPr>
        <w:pStyle w:val="NoSpacing"/>
        <w:numPr>
          <w:ilvl w:val="1"/>
          <w:numId w:val="87"/>
        </w:numPr>
      </w:pPr>
      <w:r w:rsidRPr="0058372D">
        <w:t xml:space="preserve">Requires </w:t>
      </w:r>
      <w:r w:rsidRPr="0058372D">
        <w:rPr>
          <w:b/>
          <w:bCs/>
        </w:rPr>
        <w:t>authentication</w:t>
      </w:r>
      <w:r w:rsidRPr="0058372D">
        <w:t xml:space="preserve"> (OAuth or tokens).</w:t>
      </w:r>
    </w:p>
    <w:p w14:paraId="09BCB453" w14:textId="427DB954" w:rsidR="00A35121" w:rsidRDefault="0058372D" w:rsidP="00A35121">
      <w:pPr>
        <w:pStyle w:val="NoSpacing"/>
        <w:numPr>
          <w:ilvl w:val="1"/>
          <w:numId w:val="87"/>
        </w:numPr>
      </w:pPr>
      <w:r w:rsidRPr="0058372D">
        <w:t>Network security and encryption are critical.</w:t>
      </w:r>
    </w:p>
    <w:p w14:paraId="71D5DF98" w14:textId="65974FA9" w:rsidR="00A35121" w:rsidRDefault="00A35121" w:rsidP="00A35121">
      <w:pPr>
        <w:pStyle w:val="Heading1"/>
        <w:pBdr>
          <w:bottom w:val="single" w:sz="6" w:space="1" w:color="auto"/>
        </w:pBdr>
      </w:pPr>
      <w:r>
        <w:t xml:space="preserve">MCP </w:t>
      </w:r>
      <w:r>
        <w:t>ENVIRONMENT SET UP</w:t>
      </w:r>
    </w:p>
    <w:p w14:paraId="475A64B2" w14:textId="26ED4573" w:rsidR="00A35121" w:rsidRDefault="007C0987" w:rsidP="007C0987">
      <w:pPr>
        <w:pStyle w:val="NoSpacing"/>
        <w:numPr>
          <w:ilvl w:val="0"/>
          <w:numId w:val="90"/>
        </w:numPr>
      </w:pPr>
      <w:r>
        <w:t>VS Code -IDE</w:t>
      </w:r>
    </w:p>
    <w:p w14:paraId="22DF7EE9" w14:textId="6D57E6F6" w:rsidR="007C0987" w:rsidRDefault="007C0987" w:rsidP="007C0987">
      <w:pPr>
        <w:pStyle w:val="NoSpacing"/>
        <w:numPr>
          <w:ilvl w:val="0"/>
          <w:numId w:val="90"/>
        </w:numPr>
      </w:pPr>
      <w:r>
        <w:t>Python</w:t>
      </w:r>
    </w:p>
    <w:p w14:paraId="3BE55187" w14:textId="1502D0D8" w:rsidR="007C0987" w:rsidRPr="0058372D" w:rsidRDefault="007C0987" w:rsidP="007C0987">
      <w:pPr>
        <w:pStyle w:val="NoSpacing"/>
        <w:numPr>
          <w:ilvl w:val="0"/>
          <w:numId w:val="90"/>
        </w:numPr>
      </w:pPr>
      <w:r>
        <w:t>MCP Client like Claude Desktop</w:t>
      </w:r>
      <w:r w:rsidR="00881F75">
        <w:t xml:space="preserve"> – used mainly to test the application</w:t>
      </w:r>
      <w:r>
        <w:t xml:space="preserve"> </w:t>
      </w:r>
    </w:p>
    <w:sectPr w:rsidR="007C0987" w:rsidRPr="0058372D" w:rsidSect="00EA432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45DB"/>
    <w:multiLevelType w:val="multilevel"/>
    <w:tmpl w:val="6928C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86519"/>
    <w:multiLevelType w:val="multilevel"/>
    <w:tmpl w:val="6DA8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C400D"/>
    <w:multiLevelType w:val="multilevel"/>
    <w:tmpl w:val="F40C0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63699"/>
    <w:multiLevelType w:val="multilevel"/>
    <w:tmpl w:val="739ED6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EB5AC1"/>
    <w:multiLevelType w:val="multilevel"/>
    <w:tmpl w:val="CE86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322B5"/>
    <w:multiLevelType w:val="multilevel"/>
    <w:tmpl w:val="762E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D5FF6"/>
    <w:multiLevelType w:val="hybridMultilevel"/>
    <w:tmpl w:val="0298C0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DE42720"/>
    <w:multiLevelType w:val="multilevel"/>
    <w:tmpl w:val="70501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FA0E1C"/>
    <w:multiLevelType w:val="hybridMultilevel"/>
    <w:tmpl w:val="EB2C87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9A2680"/>
    <w:multiLevelType w:val="multilevel"/>
    <w:tmpl w:val="60E4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2A7E32"/>
    <w:multiLevelType w:val="multilevel"/>
    <w:tmpl w:val="31AA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3C2A52"/>
    <w:multiLevelType w:val="hybridMultilevel"/>
    <w:tmpl w:val="6DBAD0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3F00DAC"/>
    <w:multiLevelType w:val="multilevel"/>
    <w:tmpl w:val="4DA4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3738C7"/>
    <w:multiLevelType w:val="multilevel"/>
    <w:tmpl w:val="CA9A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290776"/>
    <w:multiLevelType w:val="multilevel"/>
    <w:tmpl w:val="B64C05D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AB0A45"/>
    <w:multiLevelType w:val="hybridMultilevel"/>
    <w:tmpl w:val="3266D5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AD45C50"/>
    <w:multiLevelType w:val="multilevel"/>
    <w:tmpl w:val="5F2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EA1FD4"/>
    <w:multiLevelType w:val="multilevel"/>
    <w:tmpl w:val="6D6A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313079"/>
    <w:multiLevelType w:val="multilevel"/>
    <w:tmpl w:val="9200B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5B735C"/>
    <w:multiLevelType w:val="hybridMultilevel"/>
    <w:tmpl w:val="710433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1DBD2077"/>
    <w:multiLevelType w:val="hybridMultilevel"/>
    <w:tmpl w:val="8CDC4B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00B1052"/>
    <w:multiLevelType w:val="multilevel"/>
    <w:tmpl w:val="99F01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0E754A"/>
    <w:multiLevelType w:val="multilevel"/>
    <w:tmpl w:val="DF1C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904A18"/>
    <w:multiLevelType w:val="multilevel"/>
    <w:tmpl w:val="5C52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2A59F1"/>
    <w:multiLevelType w:val="hybridMultilevel"/>
    <w:tmpl w:val="C95A0C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2A95894"/>
    <w:multiLevelType w:val="multilevel"/>
    <w:tmpl w:val="E7F0A4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23B637B3"/>
    <w:multiLevelType w:val="multilevel"/>
    <w:tmpl w:val="3CCA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C0536B"/>
    <w:multiLevelType w:val="multilevel"/>
    <w:tmpl w:val="D0AA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C32AE1"/>
    <w:multiLevelType w:val="multilevel"/>
    <w:tmpl w:val="6982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60318C"/>
    <w:multiLevelType w:val="multilevel"/>
    <w:tmpl w:val="00E230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142164"/>
    <w:multiLevelType w:val="multilevel"/>
    <w:tmpl w:val="7FE4D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851E60"/>
    <w:multiLevelType w:val="multilevel"/>
    <w:tmpl w:val="E370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917759"/>
    <w:multiLevelType w:val="hybridMultilevel"/>
    <w:tmpl w:val="998AEE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318B55AC"/>
    <w:multiLevelType w:val="multilevel"/>
    <w:tmpl w:val="BEAA3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558E4"/>
    <w:multiLevelType w:val="multilevel"/>
    <w:tmpl w:val="D5023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742317"/>
    <w:multiLevelType w:val="multilevel"/>
    <w:tmpl w:val="DB889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3E93797"/>
    <w:multiLevelType w:val="multilevel"/>
    <w:tmpl w:val="C262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4B2539C"/>
    <w:multiLevelType w:val="multilevel"/>
    <w:tmpl w:val="B8B2F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D01C4A"/>
    <w:multiLevelType w:val="multilevel"/>
    <w:tmpl w:val="FEC8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1163DD"/>
    <w:multiLevelType w:val="hybridMultilevel"/>
    <w:tmpl w:val="A34C1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64F24DB"/>
    <w:multiLevelType w:val="multilevel"/>
    <w:tmpl w:val="4970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A33C0C"/>
    <w:multiLevelType w:val="hybridMultilevel"/>
    <w:tmpl w:val="9A36A3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AE52A62"/>
    <w:multiLevelType w:val="multilevel"/>
    <w:tmpl w:val="53DC9B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9E67A9"/>
    <w:multiLevelType w:val="multilevel"/>
    <w:tmpl w:val="2E223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26015A"/>
    <w:multiLevelType w:val="multilevel"/>
    <w:tmpl w:val="0992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3C7F9E"/>
    <w:multiLevelType w:val="multilevel"/>
    <w:tmpl w:val="2A765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CA7EAA"/>
    <w:multiLevelType w:val="multilevel"/>
    <w:tmpl w:val="3060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E7427F"/>
    <w:multiLevelType w:val="multilevel"/>
    <w:tmpl w:val="AA96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5C14508"/>
    <w:multiLevelType w:val="multilevel"/>
    <w:tmpl w:val="EF042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6864D35"/>
    <w:multiLevelType w:val="hybridMultilevel"/>
    <w:tmpl w:val="473C5EF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48885075"/>
    <w:multiLevelType w:val="multilevel"/>
    <w:tmpl w:val="B88A0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9E7EDB"/>
    <w:multiLevelType w:val="multilevel"/>
    <w:tmpl w:val="BE6CA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BA958A1"/>
    <w:multiLevelType w:val="hybridMultilevel"/>
    <w:tmpl w:val="BAEEAF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4CAF2008"/>
    <w:multiLevelType w:val="multilevel"/>
    <w:tmpl w:val="03FE8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D0E641D"/>
    <w:multiLevelType w:val="multilevel"/>
    <w:tmpl w:val="E6828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E1A73C3"/>
    <w:multiLevelType w:val="multilevel"/>
    <w:tmpl w:val="9E70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334B6A"/>
    <w:multiLevelType w:val="multilevel"/>
    <w:tmpl w:val="B496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EA67473"/>
    <w:multiLevelType w:val="multilevel"/>
    <w:tmpl w:val="5AAA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1FD167A"/>
    <w:multiLevelType w:val="multilevel"/>
    <w:tmpl w:val="DCB49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2FF40CF"/>
    <w:multiLevelType w:val="multilevel"/>
    <w:tmpl w:val="EDA4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4870847"/>
    <w:multiLevelType w:val="multilevel"/>
    <w:tmpl w:val="947A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8062F5B"/>
    <w:multiLevelType w:val="hybridMultilevel"/>
    <w:tmpl w:val="07E8A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833632A"/>
    <w:multiLevelType w:val="multilevel"/>
    <w:tmpl w:val="B39E6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8627AB0"/>
    <w:multiLevelType w:val="multilevel"/>
    <w:tmpl w:val="043C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89644DB"/>
    <w:multiLevelType w:val="multilevel"/>
    <w:tmpl w:val="7040E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3222CE"/>
    <w:multiLevelType w:val="multilevel"/>
    <w:tmpl w:val="E58CC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9DB7D48"/>
    <w:multiLevelType w:val="hybridMultilevel"/>
    <w:tmpl w:val="FAE0FD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C0A2C04"/>
    <w:multiLevelType w:val="hybridMultilevel"/>
    <w:tmpl w:val="B6848D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CEC1E03"/>
    <w:multiLevelType w:val="multilevel"/>
    <w:tmpl w:val="3CC6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2A2B5D"/>
    <w:multiLevelType w:val="multilevel"/>
    <w:tmpl w:val="B39E60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606E16E5"/>
    <w:multiLevelType w:val="multilevel"/>
    <w:tmpl w:val="F454F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2540585"/>
    <w:multiLevelType w:val="multilevel"/>
    <w:tmpl w:val="04A8D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3143939"/>
    <w:multiLevelType w:val="multilevel"/>
    <w:tmpl w:val="FF6C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46F4FB0"/>
    <w:multiLevelType w:val="multilevel"/>
    <w:tmpl w:val="B5AE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49457B7"/>
    <w:multiLevelType w:val="multilevel"/>
    <w:tmpl w:val="C1A8F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72B26E2"/>
    <w:multiLevelType w:val="multilevel"/>
    <w:tmpl w:val="A6BAB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57496F"/>
    <w:multiLevelType w:val="multilevel"/>
    <w:tmpl w:val="D7C8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90543A1"/>
    <w:multiLevelType w:val="hybridMultilevel"/>
    <w:tmpl w:val="C3F4023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8" w15:restartNumberingAfterBreak="0">
    <w:nsid w:val="697458DF"/>
    <w:multiLevelType w:val="multilevel"/>
    <w:tmpl w:val="37A2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13E1A62"/>
    <w:multiLevelType w:val="multilevel"/>
    <w:tmpl w:val="B658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3640118"/>
    <w:multiLevelType w:val="multilevel"/>
    <w:tmpl w:val="4BAC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6114B8F"/>
    <w:multiLevelType w:val="hybridMultilevel"/>
    <w:tmpl w:val="6B4CC7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2" w15:restartNumberingAfterBreak="0">
    <w:nsid w:val="767E0D38"/>
    <w:multiLevelType w:val="multilevel"/>
    <w:tmpl w:val="9304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80C2AFF"/>
    <w:multiLevelType w:val="multilevel"/>
    <w:tmpl w:val="66B8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C201D7A"/>
    <w:multiLevelType w:val="multilevel"/>
    <w:tmpl w:val="2D300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C9E0E49"/>
    <w:multiLevelType w:val="hybridMultilevel"/>
    <w:tmpl w:val="6D9A05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6" w15:restartNumberingAfterBreak="0">
    <w:nsid w:val="7D5A4338"/>
    <w:multiLevelType w:val="multilevel"/>
    <w:tmpl w:val="0FCA0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7252D3"/>
    <w:multiLevelType w:val="multilevel"/>
    <w:tmpl w:val="452E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E765B14"/>
    <w:multiLevelType w:val="hybridMultilevel"/>
    <w:tmpl w:val="950446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FE54F8B"/>
    <w:multiLevelType w:val="hybridMultilevel"/>
    <w:tmpl w:val="81144E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34026646">
    <w:abstractNumId w:val="43"/>
  </w:num>
  <w:num w:numId="2" w16cid:durableId="2007322773">
    <w:abstractNumId w:val="9"/>
  </w:num>
  <w:num w:numId="3" w16cid:durableId="408237576">
    <w:abstractNumId w:val="40"/>
  </w:num>
  <w:num w:numId="4" w16cid:durableId="1985309791">
    <w:abstractNumId w:val="18"/>
  </w:num>
  <w:num w:numId="5" w16cid:durableId="1251507444">
    <w:abstractNumId w:val="56"/>
  </w:num>
  <w:num w:numId="6" w16cid:durableId="457339285">
    <w:abstractNumId w:val="84"/>
  </w:num>
  <w:num w:numId="7" w16cid:durableId="138495545">
    <w:abstractNumId w:val="22"/>
  </w:num>
  <w:num w:numId="8" w16cid:durableId="1318342996">
    <w:abstractNumId w:val="50"/>
  </w:num>
  <w:num w:numId="9" w16cid:durableId="1185628417">
    <w:abstractNumId w:val="63"/>
  </w:num>
  <w:num w:numId="10" w16cid:durableId="1893420798">
    <w:abstractNumId w:val="10"/>
  </w:num>
  <w:num w:numId="11" w16cid:durableId="1409039659">
    <w:abstractNumId w:val="23"/>
  </w:num>
  <w:num w:numId="12" w16cid:durableId="1093236488">
    <w:abstractNumId w:val="73"/>
  </w:num>
  <w:num w:numId="13" w16cid:durableId="1196503805">
    <w:abstractNumId w:val="26"/>
  </w:num>
  <w:num w:numId="14" w16cid:durableId="1280726484">
    <w:abstractNumId w:val="81"/>
  </w:num>
  <w:num w:numId="15" w16cid:durableId="21593938">
    <w:abstractNumId w:val="41"/>
  </w:num>
  <w:num w:numId="16" w16cid:durableId="805972515">
    <w:abstractNumId w:val="4"/>
  </w:num>
  <w:num w:numId="17" w16cid:durableId="625888460">
    <w:abstractNumId w:val="31"/>
  </w:num>
  <w:num w:numId="18" w16cid:durableId="1935286923">
    <w:abstractNumId w:val="72"/>
  </w:num>
  <w:num w:numId="19" w16cid:durableId="540023694">
    <w:abstractNumId w:val="68"/>
  </w:num>
  <w:num w:numId="20" w16cid:durableId="1869103122">
    <w:abstractNumId w:val="57"/>
  </w:num>
  <w:num w:numId="21" w16cid:durableId="1126461776">
    <w:abstractNumId w:val="45"/>
  </w:num>
  <w:num w:numId="22" w16cid:durableId="1122648663">
    <w:abstractNumId w:val="53"/>
  </w:num>
  <w:num w:numId="23" w16cid:durableId="1369571468">
    <w:abstractNumId w:val="37"/>
  </w:num>
  <w:num w:numId="24" w16cid:durableId="342324537">
    <w:abstractNumId w:val="21"/>
  </w:num>
  <w:num w:numId="25" w16cid:durableId="1952778747">
    <w:abstractNumId w:val="60"/>
  </w:num>
  <w:num w:numId="26" w16cid:durableId="1280911247">
    <w:abstractNumId w:val="5"/>
  </w:num>
  <w:num w:numId="27" w16cid:durableId="163864662">
    <w:abstractNumId w:val="19"/>
  </w:num>
  <w:num w:numId="28" w16cid:durableId="310409568">
    <w:abstractNumId w:val="15"/>
  </w:num>
  <w:num w:numId="29" w16cid:durableId="2139638340">
    <w:abstractNumId w:val="67"/>
  </w:num>
  <w:num w:numId="30" w16cid:durableId="1942372064">
    <w:abstractNumId w:val="66"/>
  </w:num>
  <w:num w:numId="31" w16cid:durableId="418329926">
    <w:abstractNumId w:val="89"/>
  </w:num>
  <w:num w:numId="32" w16cid:durableId="1197540629">
    <w:abstractNumId w:val="24"/>
  </w:num>
  <w:num w:numId="33" w16cid:durableId="2122022761">
    <w:abstractNumId w:val="82"/>
  </w:num>
  <w:num w:numId="34" w16cid:durableId="274753882">
    <w:abstractNumId w:val="36"/>
  </w:num>
  <w:num w:numId="35" w16cid:durableId="184564130">
    <w:abstractNumId w:val="79"/>
  </w:num>
  <w:num w:numId="36" w16cid:durableId="360861056">
    <w:abstractNumId w:val="28"/>
  </w:num>
  <w:num w:numId="37" w16cid:durableId="2088066920">
    <w:abstractNumId w:val="70"/>
  </w:num>
  <w:num w:numId="38" w16cid:durableId="1015617039">
    <w:abstractNumId w:val="86"/>
  </w:num>
  <w:num w:numId="39" w16cid:durableId="2046440371">
    <w:abstractNumId w:val="80"/>
  </w:num>
  <w:num w:numId="40" w16cid:durableId="308364309">
    <w:abstractNumId w:val="16"/>
  </w:num>
  <w:num w:numId="41" w16cid:durableId="1689600567">
    <w:abstractNumId w:val="88"/>
  </w:num>
  <w:num w:numId="42" w16cid:durableId="1206942450">
    <w:abstractNumId w:val="61"/>
  </w:num>
  <w:num w:numId="43" w16cid:durableId="169805254">
    <w:abstractNumId w:val="39"/>
  </w:num>
  <w:num w:numId="44" w16cid:durableId="16590690">
    <w:abstractNumId w:val="20"/>
  </w:num>
  <w:num w:numId="45" w16cid:durableId="1294100699">
    <w:abstractNumId w:val="13"/>
  </w:num>
  <w:num w:numId="46" w16cid:durableId="631134392">
    <w:abstractNumId w:val="48"/>
  </w:num>
  <w:num w:numId="47" w16cid:durableId="741829404">
    <w:abstractNumId w:val="51"/>
  </w:num>
  <w:num w:numId="48" w16cid:durableId="1205020970">
    <w:abstractNumId w:val="55"/>
  </w:num>
  <w:num w:numId="49" w16cid:durableId="622686299">
    <w:abstractNumId w:val="74"/>
  </w:num>
  <w:num w:numId="50" w16cid:durableId="802432076">
    <w:abstractNumId w:val="33"/>
  </w:num>
  <w:num w:numId="51" w16cid:durableId="154106619">
    <w:abstractNumId w:val="27"/>
  </w:num>
  <w:num w:numId="52" w16cid:durableId="1225221367">
    <w:abstractNumId w:val="44"/>
  </w:num>
  <w:num w:numId="53" w16cid:durableId="418792779">
    <w:abstractNumId w:val="12"/>
  </w:num>
  <w:num w:numId="54" w16cid:durableId="388649241">
    <w:abstractNumId w:val="1"/>
  </w:num>
  <w:num w:numId="55" w16cid:durableId="821972797">
    <w:abstractNumId w:val="62"/>
  </w:num>
  <w:num w:numId="56" w16cid:durableId="1147472082">
    <w:abstractNumId w:val="30"/>
  </w:num>
  <w:num w:numId="57" w16cid:durableId="1874002895">
    <w:abstractNumId w:val="69"/>
  </w:num>
  <w:num w:numId="58" w16cid:durableId="1283270731">
    <w:abstractNumId w:val="34"/>
  </w:num>
  <w:num w:numId="59" w16cid:durableId="2142308534">
    <w:abstractNumId w:val="2"/>
  </w:num>
  <w:num w:numId="60" w16cid:durableId="1861316685">
    <w:abstractNumId w:val="59"/>
  </w:num>
  <w:num w:numId="61" w16cid:durableId="1729380159">
    <w:abstractNumId w:val="8"/>
  </w:num>
  <w:num w:numId="62" w16cid:durableId="1753895510">
    <w:abstractNumId w:val="85"/>
  </w:num>
  <w:num w:numId="63" w16cid:durableId="2071539965">
    <w:abstractNumId w:val="11"/>
  </w:num>
  <w:num w:numId="64" w16cid:durableId="307051817">
    <w:abstractNumId w:val="42"/>
  </w:num>
  <w:num w:numId="65" w16cid:durableId="1815176014">
    <w:abstractNumId w:val="0"/>
  </w:num>
  <w:num w:numId="66" w16cid:durableId="1602033933">
    <w:abstractNumId w:val="71"/>
  </w:num>
  <w:num w:numId="67" w16cid:durableId="359666571">
    <w:abstractNumId w:val="46"/>
  </w:num>
  <w:num w:numId="68" w16cid:durableId="598760192">
    <w:abstractNumId w:val="52"/>
  </w:num>
  <w:num w:numId="69" w16cid:durableId="630091580">
    <w:abstractNumId w:val="35"/>
  </w:num>
  <w:num w:numId="70" w16cid:durableId="1271477469">
    <w:abstractNumId w:val="7"/>
  </w:num>
  <w:num w:numId="71" w16cid:durableId="1649171278">
    <w:abstractNumId w:val="47"/>
  </w:num>
  <w:num w:numId="72" w16cid:durableId="627586457">
    <w:abstractNumId w:val="17"/>
  </w:num>
  <w:num w:numId="73" w16cid:durableId="265692661">
    <w:abstractNumId w:val="87"/>
  </w:num>
  <w:num w:numId="74" w16cid:durableId="1489783565">
    <w:abstractNumId w:val="65"/>
  </w:num>
  <w:num w:numId="75" w16cid:durableId="250311323">
    <w:abstractNumId w:val="83"/>
  </w:num>
  <w:num w:numId="76" w16cid:durableId="906302942">
    <w:abstractNumId w:val="38"/>
  </w:num>
  <w:num w:numId="77" w16cid:durableId="950011315">
    <w:abstractNumId w:val="25"/>
  </w:num>
  <w:num w:numId="78" w16cid:durableId="900291440">
    <w:abstractNumId w:val="58"/>
  </w:num>
  <w:num w:numId="79" w16cid:durableId="331370652">
    <w:abstractNumId w:val="29"/>
  </w:num>
  <w:num w:numId="80" w16cid:durableId="1965503763">
    <w:abstractNumId w:val="75"/>
  </w:num>
  <w:num w:numId="81" w16cid:durableId="1404254523">
    <w:abstractNumId w:val="78"/>
  </w:num>
  <w:num w:numId="82" w16cid:durableId="1265303693">
    <w:abstractNumId w:val="64"/>
  </w:num>
  <w:num w:numId="83" w16cid:durableId="1070083571">
    <w:abstractNumId w:val="54"/>
  </w:num>
  <w:num w:numId="84" w16cid:durableId="1762289838">
    <w:abstractNumId w:val="32"/>
  </w:num>
  <w:num w:numId="85" w16cid:durableId="1805460261">
    <w:abstractNumId w:val="77"/>
  </w:num>
  <w:num w:numId="86" w16cid:durableId="324743707">
    <w:abstractNumId w:val="14"/>
  </w:num>
  <w:num w:numId="87" w16cid:durableId="253518828">
    <w:abstractNumId w:val="3"/>
  </w:num>
  <w:num w:numId="88" w16cid:durableId="898974472">
    <w:abstractNumId w:val="76"/>
  </w:num>
  <w:num w:numId="89" w16cid:durableId="757482118">
    <w:abstractNumId w:val="49"/>
  </w:num>
  <w:num w:numId="90" w16cid:durableId="4392960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362"/>
    <w:rsid w:val="000609B4"/>
    <w:rsid w:val="000A5D71"/>
    <w:rsid w:val="000B4390"/>
    <w:rsid w:val="000D4A13"/>
    <w:rsid w:val="000E27E5"/>
    <w:rsid w:val="001A46E5"/>
    <w:rsid w:val="002118A6"/>
    <w:rsid w:val="00232691"/>
    <w:rsid w:val="00274807"/>
    <w:rsid w:val="00281348"/>
    <w:rsid w:val="002B421F"/>
    <w:rsid w:val="002E62F4"/>
    <w:rsid w:val="002F7C1A"/>
    <w:rsid w:val="00322580"/>
    <w:rsid w:val="003403EF"/>
    <w:rsid w:val="00370E44"/>
    <w:rsid w:val="00383261"/>
    <w:rsid w:val="003A5613"/>
    <w:rsid w:val="00415F59"/>
    <w:rsid w:val="004213DF"/>
    <w:rsid w:val="00422517"/>
    <w:rsid w:val="0043091B"/>
    <w:rsid w:val="004B35A0"/>
    <w:rsid w:val="0058372D"/>
    <w:rsid w:val="00590B3E"/>
    <w:rsid w:val="005A3E75"/>
    <w:rsid w:val="005C471A"/>
    <w:rsid w:val="006129EF"/>
    <w:rsid w:val="006A31FD"/>
    <w:rsid w:val="006D4C1E"/>
    <w:rsid w:val="006D7362"/>
    <w:rsid w:val="007C0987"/>
    <w:rsid w:val="00872837"/>
    <w:rsid w:val="00881F75"/>
    <w:rsid w:val="008B1EBF"/>
    <w:rsid w:val="00A1788F"/>
    <w:rsid w:val="00A208BE"/>
    <w:rsid w:val="00A2625D"/>
    <w:rsid w:val="00A33A77"/>
    <w:rsid w:val="00A35121"/>
    <w:rsid w:val="00A44F8A"/>
    <w:rsid w:val="00AB7682"/>
    <w:rsid w:val="00AD77A3"/>
    <w:rsid w:val="00AE7EDF"/>
    <w:rsid w:val="00AF720C"/>
    <w:rsid w:val="00B1292D"/>
    <w:rsid w:val="00B43095"/>
    <w:rsid w:val="00B71063"/>
    <w:rsid w:val="00BB7FAD"/>
    <w:rsid w:val="00BC374E"/>
    <w:rsid w:val="00C75C70"/>
    <w:rsid w:val="00C76721"/>
    <w:rsid w:val="00CB361B"/>
    <w:rsid w:val="00D21E5F"/>
    <w:rsid w:val="00D44B7F"/>
    <w:rsid w:val="00DA4641"/>
    <w:rsid w:val="00DA72F6"/>
    <w:rsid w:val="00DB79D2"/>
    <w:rsid w:val="00DC1082"/>
    <w:rsid w:val="00DE4FE0"/>
    <w:rsid w:val="00E445D6"/>
    <w:rsid w:val="00E52C33"/>
    <w:rsid w:val="00EA4324"/>
    <w:rsid w:val="00EC2C7F"/>
    <w:rsid w:val="00EE719D"/>
    <w:rsid w:val="00F008C0"/>
    <w:rsid w:val="00F03F37"/>
    <w:rsid w:val="00F11D38"/>
    <w:rsid w:val="00F26589"/>
    <w:rsid w:val="00F42FA3"/>
    <w:rsid w:val="00F44191"/>
    <w:rsid w:val="00F60EEE"/>
    <w:rsid w:val="00FC1F7C"/>
    <w:rsid w:val="00FD4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3D826"/>
  <w15:chartTrackingRefBased/>
  <w15:docId w15:val="{2A6D3A12-3D39-4679-9F59-AF99BD47C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73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1F7C"/>
    <w:pPr>
      <w:keepNext/>
      <w:keepLines/>
      <w:pBdr>
        <w:bottom w:val="single" w:sz="6" w:space="1" w:color="auto"/>
      </w:pBd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1082"/>
    <w:pPr>
      <w:keepNext/>
      <w:keepLines/>
      <w:pBdr>
        <w:bottom w:val="single" w:sz="6" w:space="1" w:color="auto"/>
      </w:pBd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73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3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3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3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3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3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3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1F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10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D73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3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3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3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3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3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3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3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3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36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A432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Spacing">
    <w:name w:val="No Spacing"/>
    <w:uiPriority w:val="1"/>
    <w:qFormat/>
    <w:rsid w:val="004B35A0"/>
    <w:pPr>
      <w:spacing w:after="0" w:line="240" w:lineRule="auto"/>
    </w:pPr>
    <w:rPr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F11D3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11D3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11D3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F72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748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74807"/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D44B7F"/>
    <w:pPr>
      <w:spacing w:after="100"/>
      <w:ind w:left="480"/>
    </w:pPr>
  </w:style>
  <w:style w:type="character" w:styleId="SubtleReference">
    <w:name w:val="Subtle Reference"/>
    <w:basedOn w:val="DefaultParagraphFont"/>
    <w:uiPriority w:val="31"/>
    <w:qFormat/>
    <w:rsid w:val="00A208BE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4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4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9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61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1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23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7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00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2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463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91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04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2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99294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99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6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42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45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45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1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2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4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9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49718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92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6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9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6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11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2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45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12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8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22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34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1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795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8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7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54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9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6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2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3E2AB1-0472-40E1-B835-40C284FEED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2289</TotalTime>
  <Pages>10</Pages>
  <Words>1705</Words>
  <Characters>8682</Characters>
  <Application>Microsoft Office Word</Application>
  <DocSecurity>0</DocSecurity>
  <Lines>211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Sinha, Avishekh</dc:creator>
  <cp:keywords/>
  <dc:description/>
  <cp:lastModifiedBy>Sinha, Avishekh</cp:lastModifiedBy>
  <cp:revision>55</cp:revision>
  <dcterms:created xsi:type="dcterms:W3CDTF">2025-09-11T06:21:00Z</dcterms:created>
  <dcterms:modified xsi:type="dcterms:W3CDTF">2025-11-09T12:19:00Z</dcterms:modified>
</cp:coreProperties>
</file>