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7BCB1E" w14:textId="4AACF088" w:rsidR="00BD5987" w:rsidRDefault="007B22A6" w:rsidP="0044139E">
      <w:pPr>
        <w:shd w:val="clear" w:color="auto" w:fill="FFFFFF" w:themeFill="background1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Complet</w:t>
      </w:r>
      <w:r w:rsidR="007255B4">
        <w:rPr>
          <w:rFonts w:asciiTheme="minorHAnsi" w:hAnsiTheme="minorHAnsi" w:cstheme="minorHAnsi"/>
          <w:sz w:val="20"/>
          <w:szCs w:val="20"/>
        </w:rPr>
        <w:t>ion of</w:t>
      </w:r>
      <w:r>
        <w:rPr>
          <w:rFonts w:asciiTheme="minorHAnsi" w:hAnsiTheme="minorHAnsi" w:cstheme="minorHAnsi"/>
          <w:sz w:val="20"/>
          <w:szCs w:val="20"/>
        </w:rPr>
        <w:t xml:space="preserve"> this form </w:t>
      </w:r>
      <w:r w:rsidR="007255B4">
        <w:rPr>
          <w:rFonts w:asciiTheme="minorHAnsi" w:hAnsiTheme="minorHAnsi" w:cstheme="minorHAnsi"/>
          <w:sz w:val="20"/>
          <w:szCs w:val="20"/>
        </w:rPr>
        <w:t>is mandatory</w:t>
      </w:r>
      <w:r w:rsidR="00470221">
        <w:rPr>
          <w:rFonts w:asciiTheme="minorHAnsi" w:hAnsiTheme="minorHAnsi" w:cstheme="minorHAnsi"/>
          <w:sz w:val="20"/>
          <w:szCs w:val="20"/>
        </w:rPr>
        <w:t xml:space="preserve"> when proposing subcontract(s)</w:t>
      </w:r>
      <w:r w:rsidR="007022AD">
        <w:rPr>
          <w:rFonts w:asciiTheme="minorHAnsi" w:hAnsiTheme="minorHAnsi" w:cstheme="minorHAnsi"/>
          <w:sz w:val="20"/>
          <w:szCs w:val="20"/>
        </w:rPr>
        <w:t xml:space="preserve"> under a</w:t>
      </w:r>
      <w:r w:rsidR="00790100">
        <w:rPr>
          <w:rFonts w:asciiTheme="minorHAnsi" w:hAnsiTheme="minorHAnsi" w:cstheme="minorHAnsi"/>
          <w:sz w:val="20"/>
          <w:szCs w:val="20"/>
        </w:rPr>
        <w:t xml:space="preserve"> </w:t>
      </w:r>
      <w:r w:rsidR="007022AD">
        <w:rPr>
          <w:rFonts w:asciiTheme="minorHAnsi" w:hAnsiTheme="minorHAnsi" w:cstheme="minorHAnsi"/>
          <w:sz w:val="20"/>
          <w:szCs w:val="20"/>
        </w:rPr>
        <w:t xml:space="preserve">federal contract for sponsored activity and the subcontract is being issued without seeking multiple bids.  See Uniform Guidance Section 200.324 or the Federal Acquisition Regulation 6.302-1 </w:t>
      </w:r>
      <w:r w:rsidR="00BD5987">
        <w:rPr>
          <w:rFonts w:asciiTheme="minorHAnsi" w:hAnsiTheme="minorHAnsi" w:cstheme="minorHAnsi"/>
          <w:sz w:val="20"/>
          <w:szCs w:val="20"/>
        </w:rPr>
        <w:t>for additional guidance.</w:t>
      </w:r>
      <w:r w:rsidR="007022AD">
        <w:rPr>
          <w:rFonts w:asciiTheme="minorHAnsi" w:hAnsiTheme="minorHAnsi" w:cstheme="minorHAnsi"/>
          <w:sz w:val="20"/>
          <w:szCs w:val="20"/>
        </w:rPr>
        <w:t xml:space="preserve"> </w:t>
      </w:r>
      <w:r w:rsidR="007255B4">
        <w:rPr>
          <w:rFonts w:asciiTheme="minorHAnsi" w:hAnsiTheme="minorHAnsi" w:cstheme="minorHAnsi"/>
          <w:sz w:val="20"/>
          <w:szCs w:val="20"/>
        </w:rPr>
        <w:t xml:space="preserve"> </w:t>
      </w:r>
      <w:r w:rsidR="00790100">
        <w:rPr>
          <w:rFonts w:asciiTheme="minorHAnsi" w:hAnsiTheme="minorHAnsi" w:cstheme="minorHAnsi"/>
          <w:sz w:val="20"/>
          <w:szCs w:val="20"/>
        </w:rPr>
        <w:t>Email all completed</w:t>
      </w:r>
      <w:r w:rsidR="000C1BBA">
        <w:rPr>
          <w:rFonts w:asciiTheme="minorHAnsi" w:hAnsiTheme="minorHAnsi" w:cstheme="minorHAnsi"/>
          <w:sz w:val="20"/>
          <w:szCs w:val="20"/>
        </w:rPr>
        <w:t xml:space="preserve"> forms </w:t>
      </w:r>
      <w:r w:rsidR="00077500" w:rsidRPr="00554F5A">
        <w:rPr>
          <w:rFonts w:asciiTheme="minorHAnsi" w:hAnsiTheme="minorHAnsi" w:cstheme="minorHAnsi"/>
          <w:sz w:val="20"/>
          <w:szCs w:val="20"/>
        </w:rPr>
        <w:t xml:space="preserve">to </w:t>
      </w:r>
      <w:hyperlink r:id="rId9" w:history="1">
        <w:r w:rsidR="00077500" w:rsidRPr="00554F5A">
          <w:rPr>
            <w:rStyle w:val="Hyperlink"/>
            <w:rFonts w:asciiTheme="minorHAnsi" w:hAnsiTheme="minorHAnsi" w:cstheme="minorHAnsi"/>
            <w:sz w:val="20"/>
            <w:szCs w:val="20"/>
          </w:rPr>
          <w:t>subawards@research.uci.edu</w:t>
        </w:r>
      </w:hyperlink>
      <w:r w:rsidR="00554F5A">
        <w:rPr>
          <w:rStyle w:val="Hyperlink"/>
          <w:rFonts w:asciiTheme="minorHAnsi" w:hAnsiTheme="minorHAnsi" w:cstheme="minorHAnsi"/>
          <w:sz w:val="20"/>
          <w:szCs w:val="20"/>
        </w:rPr>
        <w:t>.</w:t>
      </w:r>
      <w:r w:rsidR="00554F5A">
        <w:rPr>
          <w:rFonts w:asciiTheme="minorHAnsi" w:hAnsiTheme="minorHAnsi" w:cstheme="minorHAnsi"/>
          <w:sz w:val="20"/>
          <w:szCs w:val="20"/>
        </w:rPr>
        <w:t xml:space="preserve">  </w:t>
      </w:r>
    </w:p>
    <w:p w14:paraId="3A751866" w14:textId="77777777" w:rsidR="00D25046" w:rsidRDefault="00D25046" w:rsidP="0044139E">
      <w:pPr>
        <w:shd w:val="clear" w:color="auto" w:fill="FFFFFF" w:themeFill="background1"/>
        <w:contextualSpacing/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B22A6" w14:paraId="303252F8" w14:textId="77777777" w:rsidTr="00EF66C1">
        <w:tc>
          <w:tcPr>
            <w:tcW w:w="10790" w:type="dxa"/>
            <w:gridSpan w:val="2"/>
          </w:tcPr>
          <w:p w14:paraId="3935D487" w14:textId="31582A8E" w:rsidR="00562525" w:rsidRDefault="00562525" w:rsidP="00562525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Proposed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2"/>
              </w:rPr>
              <w:t>Subrecipient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:  </w:t>
            </w:r>
            <w:r w:rsidR="00BE373D">
              <w:t>University of Maryland, College Park</w:t>
            </w:r>
          </w:p>
          <w:p w14:paraId="6126FFDB" w14:textId="77777777" w:rsidR="002501A2" w:rsidRDefault="002501A2" w:rsidP="00562525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</w:tr>
      <w:tr w:rsidR="00790100" w14:paraId="5D3362BA" w14:textId="77777777" w:rsidTr="00FC770C">
        <w:tc>
          <w:tcPr>
            <w:tcW w:w="5395" w:type="dxa"/>
          </w:tcPr>
          <w:p w14:paraId="15A5C8D7" w14:textId="21C7DB97" w:rsidR="00790100" w:rsidRDefault="00790100" w:rsidP="00FC770C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Prime Sponsor:  </w:t>
            </w:r>
            <w:r w:rsidR="0011319C">
              <w:rPr>
                <w:rFonts w:asciiTheme="minorHAnsi" w:hAnsiTheme="minorHAnsi" w:cstheme="minorHAnsi"/>
                <w:sz w:val="20"/>
                <w:szCs w:val="22"/>
              </w:rPr>
              <w:t>NIH</w:t>
            </w:r>
          </w:p>
          <w:p w14:paraId="1416A44B" w14:textId="77777777" w:rsidR="00790100" w:rsidRDefault="00790100" w:rsidP="00FC770C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  <w:tc>
          <w:tcPr>
            <w:tcW w:w="5395" w:type="dxa"/>
          </w:tcPr>
          <w:p w14:paraId="43A98FF6" w14:textId="304B594D" w:rsidR="00790100" w:rsidRDefault="00790100" w:rsidP="00FC770C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Proposed Subaward Amount:  $</w:t>
            </w:r>
            <w:r w:rsidR="00BE373D">
              <w:rPr>
                <w:rFonts w:asciiTheme="minorHAnsi" w:hAnsiTheme="minorHAnsi" w:cstheme="minorHAnsi"/>
                <w:sz w:val="20"/>
                <w:szCs w:val="22"/>
              </w:rPr>
              <w:t>282,287.84</w:t>
            </w:r>
          </w:p>
          <w:p w14:paraId="5B04AB7B" w14:textId="77777777" w:rsidR="00790100" w:rsidRDefault="00790100" w:rsidP="00FC770C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</w:tr>
      <w:tr w:rsidR="00790100" w14:paraId="2F7C7A0C" w14:textId="77777777" w:rsidTr="00FC770C">
        <w:tc>
          <w:tcPr>
            <w:tcW w:w="5395" w:type="dxa"/>
          </w:tcPr>
          <w:p w14:paraId="175F59A2" w14:textId="258336DC" w:rsidR="00790100" w:rsidRDefault="00790100" w:rsidP="00FC770C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Project Title:  </w:t>
            </w:r>
            <w:r w:rsidR="00F906C2" w:rsidRPr="00F906C2">
              <w:rPr>
                <w:rFonts w:asciiTheme="minorHAnsi" w:hAnsiTheme="minorHAnsi" w:cstheme="minorHAnsi"/>
                <w:sz w:val="20"/>
                <w:szCs w:val="22"/>
              </w:rPr>
              <w:t>Advancing predictive physical modeling through focused development of model systems to drive new modeling innovations</w:t>
            </w:r>
          </w:p>
          <w:p w14:paraId="3FFE4A15" w14:textId="77777777" w:rsidR="00790100" w:rsidRDefault="00790100" w:rsidP="00FC770C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  <w:tc>
          <w:tcPr>
            <w:tcW w:w="5395" w:type="dxa"/>
          </w:tcPr>
          <w:p w14:paraId="36C6202F" w14:textId="77777777" w:rsidR="00F906C2" w:rsidRPr="00F906C2" w:rsidRDefault="00790100" w:rsidP="00F906C2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KC Doc Number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:  </w:t>
            </w:r>
            <w:proofErr w:type="gramEnd"/>
            <w:r w:rsidR="00F906C2" w:rsidRPr="00F906C2">
              <w:rPr>
                <w:rFonts w:asciiTheme="minorHAnsi" w:hAnsiTheme="minorHAnsi" w:cstheme="minorHAnsi"/>
                <w:sz w:val="20"/>
                <w:szCs w:val="22"/>
              </w:rPr>
              <w:fldChar w:fldCharType="begin"/>
            </w:r>
            <w:r w:rsidR="00F906C2" w:rsidRPr="00F906C2">
              <w:rPr>
                <w:rFonts w:asciiTheme="minorHAnsi" w:hAnsiTheme="minorHAnsi" w:cstheme="minorHAnsi"/>
                <w:sz w:val="20"/>
                <w:szCs w:val="22"/>
              </w:rPr>
              <w:instrText xml:space="preserve"> HYPERLINK "https://apps.adcom.uci.edu/kc/kew/DocHandler.do?methodToCall=actions&amp;command=actions&amp;docId=2137510" \t "_blank" </w:instrText>
            </w:r>
            <w:r w:rsidR="00F906C2" w:rsidRPr="00F906C2">
              <w:rPr>
                <w:rFonts w:asciiTheme="minorHAnsi" w:hAnsiTheme="minorHAnsi" w:cstheme="minorHAnsi"/>
                <w:sz w:val="20"/>
                <w:szCs w:val="22"/>
              </w:rPr>
            </w:r>
            <w:r w:rsidR="00F906C2" w:rsidRPr="00F906C2">
              <w:rPr>
                <w:rFonts w:asciiTheme="minorHAnsi" w:hAnsiTheme="minorHAnsi" w:cstheme="minorHAnsi"/>
                <w:sz w:val="20"/>
                <w:szCs w:val="22"/>
              </w:rPr>
              <w:fldChar w:fldCharType="separate"/>
            </w:r>
            <w:r w:rsidR="00F906C2" w:rsidRPr="00F906C2">
              <w:rPr>
                <w:rStyle w:val="Hyperlink"/>
                <w:rFonts w:asciiTheme="minorHAnsi" w:hAnsiTheme="minorHAnsi" w:cstheme="minorHAnsi"/>
                <w:sz w:val="20"/>
                <w:szCs w:val="22"/>
              </w:rPr>
              <w:t>2137510</w:t>
            </w:r>
            <w:r w:rsidR="00F906C2" w:rsidRPr="00F906C2">
              <w:rPr>
                <w:rFonts w:asciiTheme="minorHAnsi" w:hAnsiTheme="minorHAnsi" w:cstheme="minorHAnsi"/>
                <w:sz w:val="20"/>
                <w:szCs w:val="22"/>
              </w:rPr>
              <w:fldChar w:fldCharType="end"/>
            </w:r>
          </w:p>
          <w:p w14:paraId="196CE43E" w14:textId="0B14C494" w:rsidR="00790100" w:rsidRDefault="00790100" w:rsidP="00FC770C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017CE57C" w14:textId="77777777" w:rsidR="00790100" w:rsidRDefault="00790100" w:rsidP="00FC770C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</w:tr>
      <w:tr w:rsidR="00790100" w14:paraId="4B3560F6" w14:textId="77777777" w:rsidTr="00EF66C1">
        <w:tc>
          <w:tcPr>
            <w:tcW w:w="5395" w:type="dxa"/>
          </w:tcPr>
          <w:p w14:paraId="5562FA72" w14:textId="63ECEB01" w:rsidR="00790100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UCI Principal Investigator:  </w:t>
            </w:r>
            <w:r w:rsidR="0011319C">
              <w:rPr>
                <w:rFonts w:asciiTheme="minorHAnsi" w:hAnsiTheme="minorHAnsi" w:cstheme="minorHAnsi"/>
                <w:sz w:val="20"/>
                <w:szCs w:val="22"/>
              </w:rPr>
              <w:t>David Mobley</w:t>
            </w: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</w:p>
          <w:p w14:paraId="512ED5D2" w14:textId="77777777" w:rsidR="00790100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  <w:tc>
          <w:tcPr>
            <w:tcW w:w="5395" w:type="dxa"/>
          </w:tcPr>
          <w:p w14:paraId="0CCDB8C0" w14:textId="77C88745" w:rsidR="00790100" w:rsidRDefault="00790100" w:rsidP="0011319C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Department Contact:  </w:t>
            </w:r>
            <w:r w:rsidR="0011319C">
              <w:rPr>
                <w:rFonts w:asciiTheme="minorHAnsi" w:hAnsiTheme="minorHAnsi" w:cstheme="minorHAnsi"/>
                <w:sz w:val="20"/>
                <w:szCs w:val="22"/>
              </w:rPr>
              <w:t>Trinh Tran</w:t>
            </w:r>
          </w:p>
        </w:tc>
      </w:tr>
      <w:tr w:rsidR="00790100" w14:paraId="03CE7D6A" w14:textId="77777777" w:rsidTr="00EF66C1">
        <w:tc>
          <w:tcPr>
            <w:tcW w:w="10790" w:type="dxa"/>
            <w:gridSpan w:val="2"/>
          </w:tcPr>
          <w:p w14:paraId="59D59495" w14:textId="77777777" w:rsidR="00790100" w:rsidRPr="00413FA5" w:rsidRDefault="00790100" w:rsidP="00790100">
            <w:pPr>
              <w:rPr>
                <w:rFonts w:asciiTheme="minorHAnsi" w:hAnsiTheme="minorHAnsi" w:cstheme="minorHAnsi"/>
                <w:b/>
                <w:sz w:val="20"/>
                <w:szCs w:val="22"/>
              </w:rPr>
            </w:pPr>
            <w:r w:rsidRPr="00413FA5">
              <w:rPr>
                <w:rFonts w:asciiTheme="minorHAnsi" w:hAnsiTheme="minorHAnsi" w:cstheme="minorHAnsi"/>
                <w:b/>
                <w:sz w:val="20"/>
                <w:szCs w:val="22"/>
              </w:rPr>
              <w:t>Sole Source Justification</w:t>
            </w:r>
          </w:p>
          <w:p w14:paraId="71B20273" w14:textId="77777777" w:rsidR="00790100" w:rsidRPr="00413FA5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5514EC50" w14:textId="77777777" w:rsidR="00790100" w:rsidRDefault="00790100" w:rsidP="00790100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Based on what expertise or resources was this particular subrecipient selected to perform the work (i.e., why is this proposed subrecipient unique)?</w:t>
            </w:r>
          </w:p>
          <w:p w14:paraId="1F8EB8C2" w14:textId="128B4D27" w:rsidR="00211C24" w:rsidRPr="00BE373D" w:rsidRDefault="00BE373D" w:rsidP="00BE373D">
            <w:pPr>
              <w:ind w:left="697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Lyle Isaacs’ group focuses on supramolecular, host-guest chemistry, and has focused recently on host-guest systems that are based on the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2"/>
              </w:rPr>
              <w:t>cucurbiturils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2"/>
              </w:rPr>
              <w:t>. These are a key focus of one of our aims, and his group is uniquely qualified for further experiments in this area. He has also been a key participant in the past two SAMPL challenges making him and Bruce Gibb (Tulane, another participant in this project) the only two experimentalists in the country with a track record in the science we focus on in the SAMPL challenge.</w:t>
            </w:r>
          </w:p>
          <w:p w14:paraId="5D353413" w14:textId="77777777" w:rsidR="00555E82" w:rsidRDefault="00555E82" w:rsidP="00790100">
            <w:pPr>
              <w:pStyle w:val="ListParagraph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78B361CA" w14:textId="77777777" w:rsidR="00790100" w:rsidRDefault="00790100" w:rsidP="00790100">
            <w:pPr>
              <w:pStyle w:val="ListParagraph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14BB8B21" w14:textId="77777777" w:rsidR="00790100" w:rsidRDefault="00790100" w:rsidP="00790100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Why is this particular subrecipient’s expertise or resource critical to the project?</w:t>
            </w:r>
          </w:p>
          <w:p w14:paraId="527FDB9F" w14:textId="0C2C9A93" w:rsidR="00555E82" w:rsidRDefault="00BE373D" w:rsidP="001102CD">
            <w:pPr>
              <w:ind w:left="697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Isaacs will conduct a substantial fraction of the host-guest work needed for success of that aim of the project. </w:t>
            </w:r>
          </w:p>
          <w:p w14:paraId="0E194E83" w14:textId="77777777" w:rsidR="00555E82" w:rsidRDefault="00555E82" w:rsidP="00555E82">
            <w:pPr>
              <w:ind w:left="697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7BE5B2B4" w14:textId="77777777" w:rsidR="00555E82" w:rsidRDefault="00555E82" w:rsidP="00555E82">
            <w:pPr>
              <w:ind w:left="697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79B2D8D4" w14:textId="77777777" w:rsidR="00555E82" w:rsidRPr="00555E82" w:rsidRDefault="00555E82" w:rsidP="00555E82">
            <w:pPr>
              <w:ind w:left="697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03BEDA0F" w14:textId="77777777" w:rsidR="00790100" w:rsidRPr="00EF66C1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4BC01989" w14:textId="77777777" w:rsidR="00790100" w:rsidRPr="00413FA5" w:rsidRDefault="00790100" w:rsidP="00790100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The reasons (other than cost) that this subrecipient was selected over others are:</w:t>
            </w:r>
          </w:p>
          <w:p w14:paraId="4E9125B9" w14:textId="77777777" w:rsidR="00BE373D" w:rsidRDefault="001102CD" w:rsidP="00BE373D">
            <w:pPr>
              <w:ind w:left="-113" w:firstLine="810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He is the foremost expert </w:t>
            </w:r>
            <w:r w:rsidR="00BE373D">
              <w:rPr>
                <w:rFonts w:asciiTheme="minorHAnsi" w:hAnsiTheme="minorHAnsi" w:cstheme="minorHAnsi"/>
                <w:sz w:val="20"/>
                <w:szCs w:val="22"/>
              </w:rPr>
              <w:t xml:space="preserve">in experimental studies of host-guest systems and his expertise as described in point 1 is </w:t>
            </w:r>
          </w:p>
          <w:p w14:paraId="23A07D6E" w14:textId="31610AB7" w:rsidR="00790100" w:rsidRDefault="00BE373D" w:rsidP="00BE373D">
            <w:pPr>
              <w:ind w:left="-113" w:firstLine="810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required in this project.</w:t>
            </w:r>
            <w:bookmarkStart w:id="0" w:name="_GoBack"/>
            <w:bookmarkEnd w:id="0"/>
          </w:p>
          <w:p w14:paraId="029D20F9" w14:textId="77777777" w:rsidR="00555E82" w:rsidRDefault="00555E82" w:rsidP="00555E82">
            <w:pPr>
              <w:ind w:left="-113" w:firstLine="810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6106AAC0" w14:textId="77777777" w:rsidR="00555E82" w:rsidRDefault="00555E82" w:rsidP="00555E82">
            <w:pPr>
              <w:ind w:left="-113" w:firstLine="810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186B7195" w14:textId="77777777" w:rsidR="00555E82" w:rsidRDefault="00555E82" w:rsidP="00B176EF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6CF12204" w14:textId="77777777" w:rsidR="00555E82" w:rsidRPr="00555E82" w:rsidRDefault="00555E82" w:rsidP="00555E82">
            <w:pPr>
              <w:ind w:left="-113" w:firstLine="810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5EF8A493" w14:textId="77777777" w:rsidR="00790100" w:rsidRPr="00EF66C1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</w:tr>
      <w:tr w:rsidR="00790100" w14:paraId="29EAA862" w14:textId="77777777" w:rsidTr="00EF66C1">
        <w:tc>
          <w:tcPr>
            <w:tcW w:w="10790" w:type="dxa"/>
            <w:gridSpan w:val="2"/>
          </w:tcPr>
          <w:p w14:paraId="23ADEF1A" w14:textId="77777777" w:rsidR="00790100" w:rsidRPr="00413FA5" w:rsidRDefault="00790100" w:rsidP="00790100">
            <w:pPr>
              <w:rPr>
                <w:rFonts w:asciiTheme="minorHAnsi" w:hAnsiTheme="minorHAnsi" w:cstheme="minorHAnsi"/>
                <w:b/>
                <w:sz w:val="20"/>
                <w:szCs w:val="22"/>
              </w:rPr>
            </w:pPr>
            <w:r w:rsidRPr="00413FA5">
              <w:rPr>
                <w:rFonts w:asciiTheme="minorHAnsi" w:hAnsiTheme="minorHAnsi" w:cstheme="minorHAnsi"/>
                <w:b/>
                <w:sz w:val="20"/>
                <w:szCs w:val="22"/>
              </w:rPr>
              <w:t>Principal Investigator Verification</w:t>
            </w:r>
          </w:p>
          <w:p w14:paraId="62BA76A2" w14:textId="77777777" w:rsidR="00790100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By signing below, I verify that I have that I have reviewed all costs proposed by the subrecipient under this subcontract and found them to be allowable, allocable, and reasonable for the proposed statement of work.</w:t>
            </w:r>
          </w:p>
          <w:p w14:paraId="26661BEA" w14:textId="77777777" w:rsidR="00790100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Principal Investigator certifies that he/she </w:t>
            </w:r>
            <w:sdt>
              <w:sdtPr>
                <w:rPr>
                  <w:rFonts w:asciiTheme="minorHAnsi" w:hAnsiTheme="minorHAnsi" w:cstheme="minorHAnsi"/>
                  <w:sz w:val="20"/>
                  <w:szCs w:val="22"/>
                </w:rPr>
                <w:id w:val="2079780717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2"/>
                  </w:rPr>
                  <w:t>☐</w:t>
                </w:r>
              </w:sdtContent>
            </w:sdt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does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/  </w:t>
            </w:r>
            <w:proofErr w:type="gramEnd"/>
            <w:sdt>
              <w:sdtPr>
                <w:rPr>
                  <w:rFonts w:asciiTheme="minorHAnsi" w:hAnsiTheme="minorHAnsi" w:cstheme="minorHAnsi"/>
                  <w:sz w:val="20"/>
                  <w:szCs w:val="22"/>
                </w:rPr>
                <w:id w:val="-1500960470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2"/>
                  </w:rPr>
                  <w:t>☐</w:t>
                </w:r>
              </w:sdtContent>
            </w:sdt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does not have a financial interest in the proposed subrecipient.  </w:t>
            </w:r>
          </w:p>
          <w:p w14:paraId="3649AB89" w14:textId="77777777" w:rsidR="00790100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43468435" w14:textId="77777777" w:rsidR="00790100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034AAC24" w14:textId="77777777" w:rsidR="00790100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________________________________________________________________________________________________</w:t>
            </w:r>
          </w:p>
          <w:p w14:paraId="62BA8E1C" w14:textId="77777777" w:rsidR="00790100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Signature                                                                  Printed Name                                                                                           Date</w:t>
            </w:r>
          </w:p>
        </w:tc>
      </w:tr>
    </w:tbl>
    <w:p w14:paraId="08BA993C" w14:textId="7D023462" w:rsidR="00185996" w:rsidRPr="00AD11C3" w:rsidRDefault="00185996" w:rsidP="00F70A34">
      <w:pPr>
        <w:rPr>
          <w:rFonts w:asciiTheme="minorHAnsi" w:hAnsiTheme="minorHAnsi" w:cstheme="minorHAnsi"/>
          <w:sz w:val="20"/>
          <w:szCs w:val="22"/>
        </w:rPr>
      </w:pPr>
    </w:p>
    <w:sectPr w:rsidR="00185996" w:rsidRPr="00AD11C3" w:rsidSect="007F31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86B964" w14:textId="77777777" w:rsidR="00554F5A" w:rsidRDefault="00554F5A" w:rsidP="006F0472">
      <w:r>
        <w:separator/>
      </w:r>
    </w:p>
  </w:endnote>
  <w:endnote w:type="continuationSeparator" w:id="0">
    <w:p w14:paraId="07ABBBA1" w14:textId="77777777" w:rsidR="00554F5A" w:rsidRDefault="00554F5A" w:rsidP="006F0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78019F" w14:textId="77777777" w:rsidR="007014A0" w:rsidRDefault="007014A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E654FF" w14:textId="77777777" w:rsidR="00554F5A" w:rsidRPr="00077500" w:rsidRDefault="00554F5A" w:rsidP="00077500">
    <w:pPr>
      <w:pStyle w:val="Header"/>
      <w:jc w:val="right"/>
      <w:rPr>
        <w:rFonts w:asciiTheme="minorHAnsi" w:hAnsiTheme="minorHAnsi"/>
        <w:sz w:val="18"/>
        <w:szCs w:val="18"/>
      </w:rPr>
    </w:pPr>
    <w:r w:rsidRPr="00077500">
      <w:rPr>
        <w:rFonts w:asciiTheme="minorHAnsi" w:hAnsiTheme="minorHAnsi"/>
        <w:sz w:val="18"/>
        <w:szCs w:val="18"/>
      </w:rPr>
      <w:t>University of California, Irvine</w:t>
    </w:r>
  </w:p>
  <w:p w14:paraId="175797DA" w14:textId="77777777" w:rsidR="00554F5A" w:rsidRDefault="00554F5A" w:rsidP="00077500">
    <w:pPr>
      <w:pStyle w:val="Header"/>
      <w:jc w:val="right"/>
      <w:rPr>
        <w:rFonts w:asciiTheme="minorHAnsi" w:hAnsiTheme="minorHAnsi"/>
        <w:sz w:val="18"/>
        <w:szCs w:val="18"/>
      </w:rPr>
    </w:pPr>
    <w:r w:rsidRPr="00077500">
      <w:rPr>
        <w:rFonts w:asciiTheme="minorHAnsi" w:hAnsiTheme="minorHAnsi"/>
        <w:sz w:val="18"/>
        <w:szCs w:val="18"/>
      </w:rPr>
      <w:t>Office of Research – Sponsored Projects</w:t>
    </w:r>
  </w:p>
  <w:p w14:paraId="1669382D" w14:textId="51954030" w:rsidR="00CB29FC" w:rsidRPr="00077500" w:rsidRDefault="00CB29FC" w:rsidP="00077500">
    <w:pPr>
      <w:pStyle w:val="Header"/>
      <w:jc w:val="right"/>
      <w:rPr>
        <w:rFonts w:asciiTheme="minorHAnsi" w:hAnsiTheme="minorHAnsi"/>
        <w:sz w:val="18"/>
        <w:szCs w:val="18"/>
      </w:rPr>
    </w:pPr>
    <w:r>
      <w:rPr>
        <w:rFonts w:asciiTheme="minorHAnsi" w:hAnsiTheme="minorHAnsi"/>
        <w:sz w:val="18"/>
        <w:szCs w:val="18"/>
      </w:rPr>
      <w:t xml:space="preserve">Revised </w:t>
    </w:r>
    <w:r w:rsidR="007014A0">
      <w:rPr>
        <w:rFonts w:asciiTheme="minorHAnsi" w:hAnsiTheme="minorHAnsi"/>
        <w:sz w:val="18"/>
        <w:szCs w:val="18"/>
      </w:rPr>
      <w:t>July</w:t>
    </w:r>
    <w:r w:rsidR="00832AA3">
      <w:rPr>
        <w:rFonts w:asciiTheme="minorHAnsi" w:hAnsiTheme="minorHAnsi"/>
        <w:sz w:val="18"/>
        <w:szCs w:val="18"/>
      </w:rPr>
      <w:t xml:space="preserve"> 2016</w:t>
    </w:r>
  </w:p>
  <w:p w14:paraId="5D9CCFBE" w14:textId="77777777" w:rsidR="00554F5A" w:rsidRPr="00077500" w:rsidRDefault="00554F5A" w:rsidP="0007750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524D64" w14:textId="77777777" w:rsidR="007014A0" w:rsidRDefault="007014A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708FA2" w14:textId="77777777" w:rsidR="00554F5A" w:rsidRDefault="00554F5A" w:rsidP="006F0472">
      <w:r>
        <w:separator/>
      </w:r>
    </w:p>
  </w:footnote>
  <w:footnote w:type="continuationSeparator" w:id="0">
    <w:p w14:paraId="28359A14" w14:textId="77777777" w:rsidR="00554F5A" w:rsidRDefault="00554F5A" w:rsidP="006F047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ACFCD8" w14:textId="77777777" w:rsidR="007014A0" w:rsidRDefault="007014A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0B97F0" w14:textId="77777777" w:rsidR="00554F5A" w:rsidRPr="007B22A6" w:rsidRDefault="007255B4" w:rsidP="00EC604D">
    <w:pPr>
      <w:pStyle w:val="Header"/>
      <w:tabs>
        <w:tab w:val="clear" w:pos="9360"/>
        <w:tab w:val="right" w:pos="10800"/>
      </w:tabs>
      <w:rPr>
        <w:rFonts w:asciiTheme="minorHAnsi" w:hAnsiTheme="minorHAnsi" w:cstheme="minorHAnsi"/>
        <w:b/>
        <w:sz w:val="36"/>
        <w:szCs w:val="36"/>
      </w:rPr>
    </w:pPr>
    <w:r>
      <w:rPr>
        <w:rFonts w:asciiTheme="minorHAnsi" w:hAnsiTheme="minorHAnsi" w:cstheme="minorHAnsi"/>
        <w:b/>
        <w:sz w:val="36"/>
        <w:szCs w:val="36"/>
      </w:rPr>
      <w:t>SOLE SOURCE JUSTIFICATION</w:t>
    </w:r>
    <w:r w:rsidR="00554F5A" w:rsidRPr="00077500">
      <w:rPr>
        <w:rFonts w:asciiTheme="minorHAnsi" w:hAnsiTheme="minorHAnsi" w:cstheme="minorHAnsi"/>
        <w:b/>
        <w:sz w:val="28"/>
      </w:rPr>
      <w:tab/>
    </w:r>
  </w:p>
  <w:p w14:paraId="51D0AF06" w14:textId="77777777" w:rsidR="00554F5A" w:rsidRPr="00335160" w:rsidRDefault="00554F5A" w:rsidP="00077500">
    <w:pPr>
      <w:pStyle w:val="Header"/>
      <w:tabs>
        <w:tab w:val="clear" w:pos="9360"/>
        <w:tab w:val="right" w:pos="10800"/>
      </w:tabs>
      <w:rPr>
        <w:rFonts w:asciiTheme="minorHAnsi" w:hAnsiTheme="minorHAnsi" w:cstheme="minorHAnsi"/>
        <w:sz w:val="16"/>
        <w:szCs w:val="16"/>
      </w:rPr>
    </w:pPr>
    <w:r>
      <w:rPr>
        <w:rFonts w:asciiTheme="minorHAnsi" w:hAnsiTheme="minorHAnsi" w:cstheme="minorHAnsi"/>
        <w:b/>
        <w:sz w:val="28"/>
      </w:rPr>
      <w:tab/>
    </w:r>
    <w:r>
      <w:rPr>
        <w:rFonts w:asciiTheme="minorHAnsi" w:hAnsiTheme="minorHAnsi" w:cstheme="minorHAnsi"/>
        <w:b/>
        <w:sz w:val="28"/>
      </w:rP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EDA5C0" w14:textId="77777777" w:rsidR="007014A0" w:rsidRDefault="007014A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A4067"/>
    <w:multiLevelType w:val="hybridMultilevel"/>
    <w:tmpl w:val="22100386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4126B"/>
    <w:multiLevelType w:val="hybridMultilevel"/>
    <w:tmpl w:val="9070915C"/>
    <w:lvl w:ilvl="0" w:tplc="7A76A6B8">
      <w:start w:val="3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3A65F49"/>
    <w:multiLevelType w:val="hybridMultilevel"/>
    <w:tmpl w:val="974A5EFA"/>
    <w:lvl w:ilvl="0" w:tplc="34D89338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3704D6"/>
    <w:multiLevelType w:val="hybridMultilevel"/>
    <w:tmpl w:val="7EF4BED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85458B"/>
    <w:multiLevelType w:val="hybridMultilevel"/>
    <w:tmpl w:val="37261A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17548B"/>
    <w:multiLevelType w:val="hybridMultilevel"/>
    <w:tmpl w:val="113A468C"/>
    <w:lvl w:ilvl="0" w:tplc="0409000F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3765D2"/>
    <w:multiLevelType w:val="hybridMultilevel"/>
    <w:tmpl w:val="E1B22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563525"/>
    <w:multiLevelType w:val="hybridMultilevel"/>
    <w:tmpl w:val="8BC804E4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714532"/>
    <w:multiLevelType w:val="hybridMultilevel"/>
    <w:tmpl w:val="BD085D5C"/>
    <w:lvl w:ilvl="0" w:tplc="1062EF4A">
      <w:start w:val="4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9A96981"/>
    <w:multiLevelType w:val="hybridMultilevel"/>
    <w:tmpl w:val="E4400352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AF2F2F"/>
    <w:multiLevelType w:val="hybridMultilevel"/>
    <w:tmpl w:val="C1706762"/>
    <w:lvl w:ilvl="0" w:tplc="82628A4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3C192F"/>
    <w:multiLevelType w:val="hybridMultilevel"/>
    <w:tmpl w:val="73E0BEDE"/>
    <w:lvl w:ilvl="0" w:tplc="9C34F0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  <w:lvlOverride w:ilvl="0">
      <w:startOverride w:val="2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0"/>
  </w:num>
  <w:num w:numId="5">
    <w:abstractNumId w:val="7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3"/>
  </w:num>
  <w:num w:numId="9">
    <w:abstractNumId w:val="8"/>
  </w:num>
  <w:num w:numId="10">
    <w:abstractNumId w:val="2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472"/>
    <w:rsid w:val="00060F8C"/>
    <w:rsid w:val="000624D4"/>
    <w:rsid w:val="00077500"/>
    <w:rsid w:val="000935E1"/>
    <w:rsid w:val="000C1BBA"/>
    <w:rsid w:val="000C23AE"/>
    <w:rsid w:val="000C7635"/>
    <w:rsid w:val="000C76B7"/>
    <w:rsid w:val="001102CD"/>
    <w:rsid w:val="0011319C"/>
    <w:rsid w:val="00161F6A"/>
    <w:rsid w:val="00185996"/>
    <w:rsid w:val="00190B8A"/>
    <w:rsid w:val="001B42EF"/>
    <w:rsid w:val="001B6A32"/>
    <w:rsid w:val="001C164C"/>
    <w:rsid w:val="001C5240"/>
    <w:rsid w:val="001D4BC1"/>
    <w:rsid w:val="001F5EEC"/>
    <w:rsid w:val="00211C24"/>
    <w:rsid w:val="002501A2"/>
    <w:rsid w:val="0028639E"/>
    <w:rsid w:val="002A07F6"/>
    <w:rsid w:val="002A359B"/>
    <w:rsid w:val="002C4A43"/>
    <w:rsid w:val="002F52E2"/>
    <w:rsid w:val="003240A4"/>
    <w:rsid w:val="00335160"/>
    <w:rsid w:val="0037388D"/>
    <w:rsid w:val="00383204"/>
    <w:rsid w:val="00387344"/>
    <w:rsid w:val="003A7DD1"/>
    <w:rsid w:val="003D6DF0"/>
    <w:rsid w:val="003F0A6D"/>
    <w:rsid w:val="0040395D"/>
    <w:rsid w:val="00413FA5"/>
    <w:rsid w:val="0044139E"/>
    <w:rsid w:val="00470221"/>
    <w:rsid w:val="00471D8E"/>
    <w:rsid w:val="004C0C79"/>
    <w:rsid w:val="004F4E15"/>
    <w:rsid w:val="00554F5A"/>
    <w:rsid w:val="00555E82"/>
    <w:rsid w:val="00562525"/>
    <w:rsid w:val="00566270"/>
    <w:rsid w:val="005E4570"/>
    <w:rsid w:val="005F582B"/>
    <w:rsid w:val="006173F2"/>
    <w:rsid w:val="00624EBD"/>
    <w:rsid w:val="00637705"/>
    <w:rsid w:val="00672EF1"/>
    <w:rsid w:val="006849DE"/>
    <w:rsid w:val="006873C9"/>
    <w:rsid w:val="006A0B31"/>
    <w:rsid w:val="006A53F4"/>
    <w:rsid w:val="006C24A1"/>
    <w:rsid w:val="006D6080"/>
    <w:rsid w:val="006E3F9F"/>
    <w:rsid w:val="006F0472"/>
    <w:rsid w:val="006F22D7"/>
    <w:rsid w:val="007014A0"/>
    <w:rsid w:val="007022AD"/>
    <w:rsid w:val="007255B4"/>
    <w:rsid w:val="00740454"/>
    <w:rsid w:val="00757F87"/>
    <w:rsid w:val="00790100"/>
    <w:rsid w:val="007A043A"/>
    <w:rsid w:val="007B22A6"/>
    <w:rsid w:val="007C70AD"/>
    <w:rsid w:val="007F2726"/>
    <w:rsid w:val="007F314F"/>
    <w:rsid w:val="0080669C"/>
    <w:rsid w:val="00832AA3"/>
    <w:rsid w:val="00834EF8"/>
    <w:rsid w:val="00842264"/>
    <w:rsid w:val="00884ED5"/>
    <w:rsid w:val="008A2B0B"/>
    <w:rsid w:val="008B31DE"/>
    <w:rsid w:val="008B702A"/>
    <w:rsid w:val="008C64A1"/>
    <w:rsid w:val="008D57D1"/>
    <w:rsid w:val="00932A7C"/>
    <w:rsid w:val="00933AA5"/>
    <w:rsid w:val="0094777D"/>
    <w:rsid w:val="009622B7"/>
    <w:rsid w:val="00981C33"/>
    <w:rsid w:val="009B0D66"/>
    <w:rsid w:val="009F7B82"/>
    <w:rsid w:val="00A764DD"/>
    <w:rsid w:val="00A909DC"/>
    <w:rsid w:val="00AC2683"/>
    <w:rsid w:val="00AD11C3"/>
    <w:rsid w:val="00AD3708"/>
    <w:rsid w:val="00B04D4D"/>
    <w:rsid w:val="00B10A85"/>
    <w:rsid w:val="00B11779"/>
    <w:rsid w:val="00B176EF"/>
    <w:rsid w:val="00B43BEC"/>
    <w:rsid w:val="00B64902"/>
    <w:rsid w:val="00B73DF8"/>
    <w:rsid w:val="00BD5987"/>
    <w:rsid w:val="00BD68AC"/>
    <w:rsid w:val="00BE373D"/>
    <w:rsid w:val="00C03A8D"/>
    <w:rsid w:val="00C2573A"/>
    <w:rsid w:val="00C473DE"/>
    <w:rsid w:val="00C57BEC"/>
    <w:rsid w:val="00CB29FC"/>
    <w:rsid w:val="00CB508B"/>
    <w:rsid w:val="00CF17E9"/>
    <w:rsid w:val="00D042CD"/>
    <w:rsid w:val="00D16BFD"/>
    <w:rsid w:val="00D21746"/>
    <w:rsid w:val="00D25046"/>
    <w:rsid w:val="00D319DD"/>
    <w:rsid w:val="00D6539F"/>
    <w:rsid w:val="00D96282"/>
    <w:rsid w:val="00DA68AD"/>
    <w:rsid w:val="00DC67F3"/>
    <w:rsid w:val="00E4328D"/>
    <w:rsid w:val="00E6141B"/>
    <w:rsid w:val="00E816B1"/>
    <w:rsid w:val="00EB4BEB"/>
    <w:rsid w:val="00EC42DD"/>
    <w:rsid w:val="00EC604D"/>
    <w:rsid w:val="00EC6197"/>
    <w:rsid w:val="00ED5183"/>
    <w:rsid w:val="00EF66C1"/>
    <w:rsid w:val="00F10747"/>
    <w:rsid w:val="00F226DA"/>
    <w:rsid w:val="00F51430"/>
    <w:rsid w:val="00F70A34"/>
    <w:rsid w:val="00F906C2"/>
    <w:rsid w:val="00F963CB"/>
    <w:rsid w:val="00FE267C"/>
    <w:rsid w:val="00FE464F"/>
    <w:rsid w:val="00FE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A0B6F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4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4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0472"/>
  </w:style>
  <w:style w:type="paragraph" w:styleId="Footer">
    <w:name w:val="footer"/>
    <w:basedOn w:val="Normal"/>
    <w:link w:val="FooterChar"/>
    <w:uiPriority w:val="99"/>
    <w:unhideWhenUsed/>
    <w:rsid w:val="006F04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472"/>
  </w:style>
  <w:style w:type="table" w:styleId="TableGrid">
    <w:name w:val="Table Grid"/>
    <w:basedOn w:val="TableNormal"/>
    <w:rsid w:val="006F04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semiHidden/>
    <w:unhideWhenUsed/>
    <w:rsid w:val="00EC60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C604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EC604D"/>
    <w:rPr>
      <w:rFonts w:ascii="Arial" w:hAnsi="Arial"/>
      <w:sz w:val="18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EC604D"/>
    <w:rPr>
      <w:rFonts w:ascii="Arial" w:eastAsia="Times New Roman" w:hAnsi="Arial" w:cs="Times New Roman"/>
      <w:sz w:val="18"/>
      <w:szCs w:val="20"/>
    </w:rPr>
  </w:style>
  <w:style w:type="paragraph" w:styleId="BodyText3">
    <w:name w:val="Body Text 3"/>
    <w:basedOn w:val="Normal"/>
    <w:link w:val="BodyText3Char"/>
    <w:unhideWhenUsed/>
    <w:rsid w:val="00EC604D"/>
    <w:rPr>
      <w:szCs w:val="20"/>
    </w:rPr>
  </w:style>
  <w:style w:type="character" w:customStyle="1" w:styleId="BodyText3Char">
    <w:name w:val="Body Text 3 Char"/>
    <w:basedOn w:val="DefaultParagraphFont"/>
    <w:link w:val="BodyText3"/>
    <w:rsid w:val="00EC604D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semiHidden/>
    <w:unhideWhenUsed/>
    <w:rsid w:val="00EC604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0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04D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4B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50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32A7C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1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100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4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4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0472"/>
  </w:style>
  <w:style w:type="paragraph" w:styleId="Footer">
    <w:name w:val="footer"/>
    <w:basedOn w:val="Normal"/>
    <w:link w:val="FooterChar"/>
    <w:uiPriority w:val="99"/>
    <w:unhideWhenUsed/>
    <w:rsid w:val="006F04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472"/>
  </w:style>
  <w:style w:type="table" w:styleId="TableGrid">
    <w:name w:val="Table Grid"/>
    <w:basedOn w:val="TableNormal"/>
    <w:rsid w:val="006F04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semiHidden/>
    <w:unhideWhenUsed/>
    <w:rsid w:val="00EC60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C604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EC604D"/>
    <w:rPr>
      <w:rFonts w:ascii="Arial" w:hAnsi="Arial"/>
      <w:sz w:val="18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EC604D"/>
    <w:rPr>
      <w:rFonts w:ascii="Arial" w:eastAsia="Times New Roman" w:hAnsi="Arial" w:cs="Times New Roman"/>
      <w:sz w:val="18"/>
      <w:szCs w:val="20"/>
    </w:rPr>
  </w:style>
  <w:style w:type="paragraph" w:styleId="BodyText3">
    <w:name w:val="Body Text 3"/>
    <w:basedOn w:val="Normal"/>
    <w:link w:val="BodyText3Char"/>
    <w:unhideWhenUsed/>
    <w:rsid w:val="00EC604D"/>
    <w:rPr>
      <w:szCs w:val="20"/>
    </w:rPr>
  </w:style>
  <w:style w:type="character" w:customStyle="1" w:styleId="BodyText3Char">
    <w:name w:val="Body Text 3 Char"/>
    <w:basedOn w:val="DefaultParagraphFont"/>
    <w:link w:val="BodyText3"/>
    <w:rsid w:val="00EC604D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semiHidden/>
    <w:unhideWhenUsed/>
    <w:rsid w:val="00EC604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0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04D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4B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50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32A7C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1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100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1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5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7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2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9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9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subawards@research.uci.edu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E0FC2-C15D-C24C-A264-1D4B4B64F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402</Words>
  <Characters>2292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Information Technology UC Irvine</Company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Nadia Wong</dc:creator>
  <cp:lastModifiedBy>David Mobley</cp:lastModifiedBy>
  <cp:revision>3</cp:revision>
  <cp:lastPrinted>2016-06-16T19:26:00Z</cp:lastPrinted>
  <dcterms:created xsi:type="dcterms:W3CDTF">2016-09-13T17:55:00Z</dcterms:created>
  <dcterms:modified xsi:type="dcterms:W3CDTF">2016-09-13T17:58:00Z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