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E80E7" w14:textId="77777777" w:rsidR="00C37EEC" w:rsidRDefault="003D252F">
      <w:pPr>
        <w:rPr>
          <w:rFonts w:ascii="Arial" w:hAnsi="Arial" w:cs="Arial"/>
          <w:b/>
          <w:sz w:val="22"/>
          <w:szCs w:val="22"/>
        </w:rPr>
      </w:pPr>
      <w:r>
        <w:rPr>
          <w:rFonts w:ascii="Arial" w:hAnsi="Arial" w:cs="Arial"/>
          <w:b/>
          <w:sz w:val="22"/>
          <w:szCs w:val="22"/>
        </w:rPr>
        <w:t>FACILITIES &amp; OTHER RESOURCES</w:t>
      </w:r>
    </w:p>
    <w:p w14:paraId="76041952" w14:textId="77777777" w:rsidR="003D252F" w:rsidRPr="00A74B69" w:rsidRDefault="003D252F">
      <w:pPr>
        <w:rPr>
          <w:rFonts w:ascii="Arial" w:hAnsi="Arial" w:cs="Arial"/>
          <w:b/>
          <w:sz w:val="22"/>
          <w:szCs w:val="22"/>
        </w:rPr>
      </w:pPr>
    </w:p>
    <w:p w14:paraId="055648B7" w14:textId="77777777" w:rsidR="00DA5882" w:rsidRPr="00A74B69" w:rsidRDefault="00DA5882" w:rsidP="00DA5882">
      <w:pPr>
        <w:rPr>
          <w:rFonts w:ascii="Arial" w:hAnsi="Arial" w:cs="Arial"/>
          <w:b/>
          <w:sz w:val="22"/>
          <w:szCs w:val="22"/>
        </w:rPr>
      </w:pPr>
      <w:r w:rsidRPr="00A74B69">
        <w:rPr>
          <w:rFonts w:ascii="Arial" w:hAnsi="Arial" w:cs="Arial"/>
          <w:b/>
          <w:sz w:val="22"/>
          <w:szCs w:val="22"/>
        </w:rPr>
        <w:t>University of Maryland</w:t>
      </w:r>
    </w:p>
    <w:p w14:paraId="5A303A78" w14:textId="77777777" w:rsidR="00DA5882" w:rsidRPr="00A74B69" w:rsidRDefault="00DA5882">
      <w:pPr>
        <w:rPr>
          <w:rFonts w:ascii="Arial" w:hAnsi="Arial" w:cs="Arial"/>
          <w:sz w:val="22"/>
          <w:szCs w:val="22"/>
        </w:rPr>
      </w:pPr>
    </w:p>
    <w:p w14:paraId="073FEAF5" w14:textId="77777777" w:rsidR="00DA5882" w:rsidRPr="00A74B69" w:rsidRDefault="00A74B69" w:rsidP="00DA5882">
      <w:pPr>
        <w:jc w:val="both"/>
        <w:rPr>
          <w:rFonts w:ascii="Arial" w:hAnsi="Arial" w:cs="Arial"/>
          <w:b/>
          <w:noProof/>
          <w:sz w:val="22"/>
          <w:szCs w:val="22"/>
          <w:u w:val="single"/>
        </w:rPr>
      </w:pPr>
      <w:r w:rsidRPr="00A74B69">
        <w:rPr>
          <w:rFonts w:ascii="Arial" w:hAnsi="Arial" w:cs="Arial"/>
          <w:b/>
          <w:noProof/>
          <w:sz w:val="22"/>
          <w:szCs w:val="22"/>
          <w:u w:val="single"/>
        </w:rPr>
        <w:t>Dr. Lyle Isaacs</w:t>
      </w:r>
    </w:p>
    <w:p w14:paraId="3A2578EB" w14:textId="77777777" w:rsidR="00A74B69" w:rsidRPr="00A74B69" w:rsidRDefault="00A74B69" w:rsidP="00DA5882">
      <w:pPr>
        <w:jc w:val="both"/>
        <w:rPr>
          <w:rFonts w:ascii="Arial" w:hAnsi="Arial" w:cs="Arial"/>
          <w:b/>
          <w:noProof/>
          <w:sz w:val="22"/>
          <w:szCs w:val="22"/>
          <w:u w:val="single"/>
        </w:rPr>
      </w:pPr>
    </w:p>
    <w:p w14:paraId="4A9CA6E3" w14:textId="77777777" w:rsidR="00DA5882" w:rsidRPr="00A74B69" w:rsidRDefault="00DA5882" w:rsidP="00DA5882">
      <w:pPr>
        <w:jc w:val="both"/>
        <w:rPr>
          <w:rFonts w:ascii="Arial" w:hAnsi="Arial" w:cs="Arial"/>
          <w:noProof/>
          <w:sz w:val="22"/>
          <w:szCs w:val="22"/>
        </w:rPr>
      </w:pPr>
      <w:r w:rsidRPr="00A74B69">
        <w:rPr>
          <w:rFonts w:ascii="Arial" w:hAnsi="Arial" w:cs="Arial"/>
          <w:b/>
          <w:noProof/>
          <w:sz w:val="22"/>
          <w:szCs w:val="22"/>
        </w:rPr>
        <w:t>Laboratory:</w:t>
      </w:r>
      <w:r w:rsidRPr="00A74B69">
        <w:rPr>
          <w:rFonts w:ascii="Arial" w:hAnsi="Arial" w:cs="Arial"/>
          <w:noProof/>
          <w:sz w:val="22"/>
          <w:szCs w:val="22"/>
        </w:rPr>
        <w:t xml:space="preserve">  </w:t>
      </w:r>
      <w:r w:rsidRPr="00A74B69">
        <w:rPr>
          <w:rFonts w:ascii="Arial" w:hAnsi="Arial" w:cs="Arial"/>
          <w:sz w:val="22"/>
          <w:szCs w:val="22"/>
        </w:rPr>
        <w:t>The Isaacs group laboratories (≈ 1400 sq. ft.) are housed in the newest wing of the chemistry building and comprise bench and hood space for 8 students. This space is fully equipped for the synthetic (e.g. vacuum lines and pumps, rotary evaporators, centrifuge, hotplate stirrers, microwave synthesizer, freezers, lyophilizer, common glassware, etc.) and analytical (Isothermal Titration Microcalorimetry, UV/Vis spectrometer, fluorescence spectrometer, HPLC, thermomixer, capillary electrophoresis) aspects of the proposed research. Adjacent to the synthetic laboratories are two instrument rooms (≈ 600 sq. ft.) for group use.</w:t>
      </w:r>
    </w:p>
    <w:p w14:paraId="76BB324C" w14:textId="77777777" w:rsidR="00DA5882" w:rsidRPr="00A74B69" w:rsidRDefault="00DA5882" w:rsidP="00DA5882">
      <w:pPr>
        <w:jc w:val="both"/>
        <w:rPr>
          <w:rFonts w:ascii="Arial" w:hAnsi="Arial" w:cs="Arial"/>
          <w:noProof/>
          <w:sz w:val="22"/>
          <w:szCs w:val="22"/>
        </w:rPr>
      </w:pPr>
    </w:p>
    <w:p w14:paraId="068573AA" w14:textId="77777777" w:rsidR="00DA5882" w:rsidRPr="00A74B69" w:rsidRDefault="00DA5882" w:rsidP="00DA5882">
      <w:pPr>
        <w:jc w:val="both"/>
        <w:rPr>
          <w:rFonts w:ascii="Arial" w:hAnsi="Arial" w:cs="Arial"/>
          <w:noProof/>
          <w:sz w:val="22"/>
          <w:szCs w:val="22"/>
        </w:rPr>
      </w:pPr>
      <w:r w:rsidRPr="00A74B69">
        <w:rPr>
          <w:rFonts w:ascii="Arial" w:hAnsi="Arial" w:cs="Arial"/>
          <w:b/>
          <w:noProof/>
          <w:sz w:val="22"/>
          <w:szCs w:val="22"/>
        </w:rPr>
        <w:t>Clinical:</w:t>
      </w:r>
      <w:r w:rsidRPr="00A74B69">
        <w:rPr>
          <w:rFonts w:ascii="Arial" w:hAnsi="Arial" w:cs="Arial"/>
          <w:noProof/>
          <w:sz w:val="22"/>
          <w:szCs w:val="22"/>
        </w:rPr>
        <w:t xml:space="preserve"> </w:t>
      </w:r>
      <w:r w:rsidRPr="00A74B69">
        <w:rPr>
          <w:rFonts w:ascii="Arial" w:hAnsi="Arial" w:cs="Arial"/>
          <w:sz w:val="22"/>
          <w:szCs w:val="22"/>
        </w:rPr>
        <w:t>Not applicable.</w:t>
      </w:r>
    </w:p>
    <w:p w14:paraId="48B30385" w14:textId="77777777" w:rsidR="00DA5882" w:rsidRPr="00A74B69" w:rsidRDefault="00DA5882" w:rsidP="00DA5882">
      <w:pPr>
        <w:jc w:val="both"/>
        <w:rPr>
          <w:rFonts w:ascii="Arial" w:hAnsi="Arial" w:cs="Arial"/>
          <w:noProof/>
          <w:sz w:val="22"/>
          <w:szCs w:val="22"/>
        </w:rPr>
      </w:pPr>
    </w:p>
    <w:p w14:paraId="169AD917" w14:textId="77777777" w:rsidR="00DA5882" w:rsidRPr="00A74B69" w:rsidRDefault="00DA5882" w:rsidP="00DA5882">
      <w:pPr>
        <w:jc w:val="both"/>
        <w:rPr>
          <w:rFonts w:ascii="Arial" w:hAnsi="Arial" w:cs="Arial"/>
          <w:noProof/>
          <w:sz w:val="22"/>
          <w:szCs w:val="22"/>
        </w:rPr>
      </w:pPr>
      <w:r w:rsidRPr="00A74B69">
        <w:rPr>
          <w:rFonts w:ascii="Arial" w:hAnsi="Arial" w:cs="Arial"/>
          <w:b/>
          <w:noProof/>
          <w:sz w:val="22"/>
          <w:szCs w:val="22"/>
        </w:rPr>
        <w:t>Animal:</w:t>
      </w:r>
      <w:r w:rsidRPr="00A74B69">
        <w:rPr>
          <w:rFonts w:ascii="Arial" w:hAnsi="Arial" w:cs="Arial"/>
          <w:noProof/>
          <w:sz w:val="22"/>
          <w:szCs w:val="22"/>
        </w:rPr>
        <w:t xml:space="preserve"> </w:t>
      </w:r>
      <w:r w:rsidRPr="00A74B69">
        <w:rPr>
          <w:rFonts w:ascii="Arial" w:hAnsi="Arial" w:cs="Arial"/>
          <w:sz w:val="22"/>
          <w:szCs w:val="22"/>
        </w:rPr>
        <w:t>Not applicable.</w:t>
      </w:r>
    </w:p>
    <w:p w14:paraId="4D86FDAE" w14:textId="77777777" w:rsidR="00DA5882" w:rsidRPr="00A74B69" w:rsidRDefault="00DA5882" w:rsidP="00DA5882">
      <w:pPr>
        <w:jc w:val="both"/>
        <w:rPr>
          <w:rFonts w:ascii="Arial" w:hAnsi="Arial" w:cs="Arial"/>
          <w:noProof/>
          <w:sz w:val="22"/>
          <w:szCs w:val="22"/>
        </w:rPr>
      </w:pPr>
    </w:p>
    <w:p w14:paraId="4EBECA23" w14:textId="77777777" w:rsidR="00DA5882" w:rsidRPr="00A74B69" w:rsidRDefault="00DA5882" w:rsidP="00DA5882">
      <w:pPr>
        <w:jc w:val="both"/>
        <w:rPr>
          <w:rFonts w:ascii="Arial" w:hAnsi="Arial" w:cs="Arial"/>
          <w:noProof/>
          <w:sz w:val="22"/>
          <w:szCs w:val="22"/>
        </w:rPr>
      </w:pPr>
      <w:r w:rsidRPr="00A74B69">
        <w:rPr>
          <w:rFonts w:ascii="Arial" w:hAnsi="Arial" w:cs="Arial"/>
          <w:b/>
          <w:noProof/>
          <w:sz w:val="22"/>
          <w:szCs w:val="22"/>
        </w:rPr>
        <w:t>Computer:</w:t>
      </w:r>
      <w:r w:rsidRPr="00A74B69">
        <w:rPr>
          <w:rFonts w:ascii="Arial" w:hAnsi="Arial" w:cs="Arial"/>
          <w:noProof/>
          <w:sz w:val="22"/>
          <w:szCs w:val="22"/>
        </w:rPr>
        <w:t xml:space="preserve">  The Isaacs group </w:t>
      </w:r>
      <w:r w:rsidRPr="00A74B69">
        <w:rPr>
          <w:rFonts w:ascii="Arial" w:hAnsi="Arial" w:cs="Arial"/>
          <w:sz w:val="22"/>
          <w:szCs w:val="22"/>
        </w:rPr>
        <w:t>computer resources include an iMac and HP Laserjet for PI use. For student use we have an iMac, a MacBook, and an HP printer. The labs are outfitted with wireless internet. These computers run standard word processing, scientific data analysis, graphics creation, and molecular modeling software packages.</w:t>
      </w:r>
    </w:p>
    <w:p w14:paraId="085D76F6" w14:textId="77777777" w:rsidR="00DA5882" w:rsidRPr="00A74B69" w:rsidRDefault="00DA5882" w:rsidP="00DA5882">
      <w:pPr>
        <w:jc w:val="both"/>
        <w:rPr>
          <w:rFonts w:ascii="Arial" w:hAnsi="Arial" w:cs="Arial"/>
          <w:noProof/>
          <w:sz w:val="22"/>
          <w:szCs w:val="22"/>
        </w:rPr>
      </w:pPr>
    </w:p>
    <w:p w14:paraId="04A97178" w14:textId="77777777" w:rsidR="00DA5882" w:rsidRPr="00A74B69" w:rsidRDefault="00DA5882" w:rsidP="00DA5882">
      <w:pPr>
        <w:jc w:val="both"/>
        <w:rPr>
          <w:rFonts w:ascii="Arial" w:hAnsi="Arial" w:cs="Arial"/>
          <w:noProof/>
          <w:sz w:val="22"/>
          <w:szCs w:val="22"/>
        </w:rPr>
      </w:pPr>
      <w:r w:rsidRPr="00A74B69">
        <w:rPr>
          <w:rFonts w:ascii="Arial" w:hAnsi="Arial" w:cs="Arial"/>
          <w:b/>
          <w:noProof/>
          <w:sz w:val="22"/>
          <w:szCs w:val="22"/>
        </w:rPr>
        <w:t>Office:</w:t>
      </w:r>
      <w:r w:rsidRPr="00A74B69">
        <w:rPr>
          <w:rFonts w:ascii="Arial" w:hAnsi="Arial" w:cs="Arial"/>
          <w:noProof/>
          <w:sz w:val="22"/>
          <w:szCs w:val="22"/>
        </w:rPr>
        <w:t xml:space="preserve">  </w:t>
      </w:r>
      <w:r w:rsidRPr="00A74B69">
        <w:rPr>
          <w:rFonts w:ascii="Arial" w:hAnsi="Arial" w:cs="Arial"/>
          <w:sz w:val="22"/>
          <w:szCs w:val="22"/>
        </w:rPr>
        <w:t>Dr. Isaacs’ office space is located across the hall from the synthetic labs and instrumentation rooms. Students have desk space adjacent to their respective benches and fume hoods.</w:t>
      </w:r>
    </w:p>
    <w:p w14:paraId="7372C19D" w14:textId="77777777" w:rsidR="00DA5882" w:rsidRPr="00A74B69" w:rsidRDefault="00DA5882" w:rsidP="00DA5882">
      <w:pPr>
        <w:jc w:val="both"/>
        <w:rPr>
          <w:rFonts w:ascii="Arial" w:hAnsi="Arial" w:cs="Arial"/>
          <w:noProof/>
          <w:sz w:val="22"/>
          <w:szCs w:val="22"/>
        </w:rPr>
      </w:pPr>
    </w:p>
    <w:p w14:paraId="0D71AEEB" w14:textId="0643126C" w:rsidR="00DA5882" w:rsidRPr="00A74B69" w:rsidRDefault="00DA5882" w:rsidP="0068226E">
      <w:pPr>
        <w:jc w:val="both"/>
        <w:rPr>
          <w:rFonts w:ascii="Arial" w:hAnsi="Arial" w:cs="Arial"/>
          <w:sz w:val="22"/>
          <w:szCs w:val="22"/>
        </w:rPr>
      </w:pPr>
      <w:r w:rsidRPr="00A74B69">
        <w:rPr>
          <w:rFonts w:ascii="Arial" w:hAnsi="Arial" w:cs="Arial"/>
          <w:b/>
          <w:noProof/>
          <w:sz w:val="22"/>
          <w:szCs w:val="22"/>
        </w:rPr>
        <w:t xml:space="preserve">Other:  </w:t>
      </w:r>
      <w:r w:rsidRPr="00A74B69">
        <w:rPr>
          <w:rFonts w:ascii="Arial" w:hAnsi="Arial" w:cs="Arial"/>
          <w:noProof/>
          <w:sz w:val="22"/>
          <w:szCs w:val="22"/>
        </w:rPr>
        <w:t xml:space="preserve">Dr. Isaacs research group has access to all of the shared instrumentation facilities within the Department of Chemistry and Biochemistry at the University of Maryland.  Most relevant to the work proposed herein are the NMR (800, 3 x 600, 500, 4 x 400 </w:t>
      </w:r>
      <w:r w:rsidR="00A30154">
        <w:rPr>
          <w:rFonts w:ascii="Arial" w:hAnsi="Arial" w:cs="Arial"/>
          <w:noProof/>
          <w:sz w:val="22"/>
          <w:szCs w:val="22"/>
        </w:rPr>
        <w:t>MHz, directed by Dr. Fu Chen</w:t>
      </w:r>
      <w:r w:rsidRPr="00A74B69">
        <w:rPr>
          <w:rFonts w:ascii="Arial" w:hAnsi="Arial" w:cs="Arial"/>
          <w:noProof/>
          <w:sz w:val="22"/>
          <w:szCs w:val="22"/>
        </w:rPr>
        <w:t>), x-ray (single crystal and powder diffraction capability, directed by Dr. Peter Zavalij), and mass spectrometry (ESI, MALDI, FAB, EI, high resolution, directed by Dr. Yue Li) facilities which are directed by Ph.D. level staff members.</w:t>
      </w:r>
      <w:bookmarkStart w:id="0" w:name="_GoBack"/>
      <w:bookmarkEnd w:id="0"/>
    </w:p>
    <w:sectPr w:rsidR="00DA5882" w:rsidRPr="00A74B69" w:rsidSect="00A60212">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43F7"/>
    <w:multiLevelType w:val="multilevel"/>
    <w:tmpl w:val="157A47FE"/>
    <w:lvl w:ilvl="0">
      <w:start w:val="10"/>
      <w:numFmt w:val="upperLetter"/>
      <w:pStyle w:val="Heading1"/>
      <w:lvlText w:val="%1."/>
      <w:lvlJc w:val="left"/>
      <w:pPr>
        <w:tabs>
          <w:tab w:val="num" w:pos="360"/>
        </w:tabs>
      </w:pPr>
      <w:rPr>
        <w:rFonts w:cs="Times New Roman" w:hint="default"/>
      </w:rPr>
    </w:lvl>
    <w:lvl w:ilvl="1">
      <w:start w:val="3"/>
      <w:numFmt w:val="decimal"/>
      <w:pStyle w:val="Heading2"/>
      <w:lvlText w:val="%1.%2"/>
      <w:lvlJc w:val="left"/>
      <w:pPr>
        <w:tabs>
          <w:tab w:val="num" w:pos="360"/>
        </w:tabs>
      </w:pPr>
      <w:rPr>
        <w:rFonts w:cs="Times New Roman" w:hint="default"/>
      </w:rPr>
    </w:lvl>
    <w:lvl w:ilvl="2">
      <w:start w:val="1"/>
      <w:numFmt w:val="decimal"/>
      <w:pStyle w:val="Heading3"/>
      <w:lvlText w:val="%1.%2.%3"/>
      <w:lvlJc w:val="left"/>
      <w:pPr>
        <w:tabs>
          <w:tab w:val="num" w:pos="0"/>
        </w:tabs>
      </w:pPr>
      <w:rPr>
        <w:rFonts w:cs="Times New Roman" w:hint="default"/>
      </w:rPr>
    </w:lvl>
    <w:lvl w:ilvl="3">
      <w:start w:val="1"/>
      <w:numFmt w:val="decimal"/>
      <w:pStyle w:val="Heading4"/>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B229FC"/>
    <w:rsid w:val="00122B36"/>
    <w:rsid w:val="00151BFE"/>
    <w:rsid w:val="001661E7"/>
    <w:rsid w:val="00180FC9"/>
    <w:rsid w:val="001B7B81"/>
    <w:rsid w:val="002122A7"/>
    <w:rsid w:val="00216076"/>
    <w:rsid w:val="002323C0"/>
    <w:rsid w:val="0027568E"/>
    <w:rsid w:val="002B07E4"/>
    <w:rsid w:val="002C568A"/>
    <w:rsid w:val="00301CBC"/>
    <w:rsid w:val="003320A8"/>
    <w:rsid w:val="003D18E2"/>
    <w:rsid w:val="003D252F"/>
    <w:rsid w:val="00411320"/>
    <w:rsid w:val="004144D6"/>
    <w:rsid w:val="00451E00"/>
    <w:rsid w:val="00467686"/>
    <w:rsid w:val="004A0B13"/>
    <w:rsid w:val="004C6848"/>
    <w:rsid w:val="004E37ED"/>
    <w:rsid w:val="0053359F"/>
    <w:rsid w:val="00564D2E"/>
    <w:rsid w:val="0059152A"/>
    <w:rsid w:val="00593A38"/>
    <w:rsid w:val="005B2232"/>
    <w:rsid w:val="005B7578"/>
    <w:rsid w:val="005F1439"/>
    <w:rsid w:val="005F4A0A"/>
    <w:rsid w:val="00607289"/>
    <w:rsid w:val="00620F1C"/>
    <w:rsid w:val="006358A4"/>
    <w:rsid w:val="00642D10"/>
    <w:rsid w:val="00664668"/>
    <w:rsid w:val="0068226E"/>
    <w:rsid w:val="00703722"/>
    <w:rsid w:val="0074040B"/>
    <w:rsid w:val="00791B8B"/>
    <w:rsid w:val="007A6D82"/>
    <w:rsid w:val="007B3712"/>
    <w:rsid w:val="007C1CEE"/>
    <w:rsid w:val="007F10B8"/>
    <w:rsid w:val="008A4976"/>
    <w:rsid w:val="008A6ECA"/>
    <w:rsid w:val="008B6256"/>
    <w:rsid w:val="008D1E25"/>
    <w:rsid w:val="008D5C8B"/>
    <w:rsid w:val="00906531"/>
    <w:rsid w:val="009B1ED6"/>
    <w:rsid w:val="009E2151"/>
    <w:rsid w:val="00A30154"/>
    <w:rsid w:val="00A35C22"/>
    <w:rsid w:val="00A57927"/>
    <w:rsid w:val="00A60212"/>
    <w:rsid w:val="00A74B69"/>
    <w:rsid w:val="00A96889"/>
    <w:rsid w:val="00B229FC"/>
    <w:rsid w:val="00B95D84"/>
    <w:rsid w:val="00BB7954"/>
    <w:rsid w:val="00C37EEC"/>
    <w:rsid w:val="00C4729C"/>
    <w:rsid w:val="00C57100"/>
    <w:rsid w:val="00C82771"/>
    <w:rsid w:val="00CD78B3"/>
    <w:rsid w:val="00CF17CB"/>
    <w:rsid w:val="00D3390E"/>
    <w:rsid w:val="00D7256D"/>
    <w:rsid w:val="00D829B5"/>
    <w:rsid w:val="00D95217"/>
    <w:rsid w:val="00DA5882"/>
    <w:rsid w:val="00E22B39"/>
    <w:rsid w:val="00EB3DAE"/>
    <w:rsid w:val="00F05049"/>
    <w:rsid w:val="00F1736B"/>
    <w:rsid w:val="00F44655"/>
    <w:rsid w:val="00F677B9"/>
    <w:rsid w:val="00F84300"/>
    <w:rsid w:val="00FA5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6F1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locked="1" w:semiHidden="0"/>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229FC"/>
    <w:pPr>
      <w:autoSpaceDE w:val="0"/>
      <w:autoSpaceDN w:val="0"/>
    </w:pPr>
    <w:rPr>
      <w:rFonts w:ascii="Times" w:hAnsi="Times"/>
      <w:sz w:val="24"/>
      <w:szCs w:val="24"/>
      <w:lang w:eastAsia="en-US"/>
    </w:rPr>
  </w:style>
  <w:style w:type="paragraph" w:styleId="Heading1">
    <w:name w:val="heading 1"/>
    <w:basedOn w:val="Normal"/>
    <w:next w:val="Normal"/>
    <w:link w:val="Heading1Char"/>
    <w:uiPriority w:val="99"/>
    <w:qFormat/>
    <w:rsid w:val="00B229FC"/>
    <w:pPr>
      <w:keepNext/>
      <w:numPr>
        <w:numId w:val="1"/>
      </w:numPr>
      <w:jc w:val="center"/>
      <w:outlineLvl w:val="0"/>
    </w:pPr>
    <w:rPr>
      <w:rFonts w:ascii="Arial" w:hAnsi="Arial" w:cs="Arial"/>
      <w:b/>
      <w:bCs/>
      <w:sz w:val="22"/>
      <w:szCs w:val="22"/>
    </w:rPr>
  </w:style>
  <w:style w:type="paragraph" w:styleId="Heading2">
    <w:name w:val="heading 2"/>
    <w:basedOn w:val="Normal"/>
    <w:next w:val="Normal"/>
    <w:link w:val="Heading2Char"/>
    <w:uiPriority w:val="99"/>
    <w:qFormat/>
    <w:rsid w:val="00B229FC"/>
    <w:pPr>
      <w:keepNext/>
      <w:numPr>
        <w:ilvl w:val="1"/>
        <w:numId w:val="1"/>
      </w:numPr>
      <w:spacing w:before="240" w:after="60"/>
      <w:outlineLvl w:val="1"/>
    </w:pPr>
    <w:rPr>
      <w:rFonts w:ascii="Arial" w:hAnsi="Arial" w:cs="Arial"/>
      <w:b/>
      <w:bCs/>
      <w:i/>
      <w:iCs/>
    </w:rPr>
  </w:style>
  <w:style w:type="paragraph" w:styleId="Heading3">
    <w:name w:val="heading 3"/>
    <w:basedOn w:val="Normal"/>
    <w:next w:val="Normal"/>
    <w:link w:val="Heading3Char"/>
    <w:uiPriority w:val="99"/>
    <w:qFormat/>
    <w:rsid w:val="00B229FC"/>
    <w:pPr>
      <w:keepNext/>
      <w:numPr>
        <w:ilvl w:val="2"/>
        <w:numId w:val="1"/>
      </w:numPr>
      <w:spacing w:before="240" w:after="60"/>
      <w:outlineLvl w:val="2"/>
    </w:pPr>
    <w:rPr>
      <w:rFonts w:ascii="Arial" w:hAnsi="Arial" w:cs="Arial"/>
    </w:rPr>
  </w:style>
  <w:style w:type="paragraph" w:styleId="Heading4">
    <w:name w:val="heading 4"/>
    <w:basedOn w:val="Normal"/>
    <w:next w:val="Normal"/>
    <w:link w:val="Heading4Char"/>
    <w:uiPriority w:val="99"/>
    <w:qFormat/>
    <w:rsid w:val="00B229FC"/>
    <w:pPr>
      <w:keepNext/>
      <w:numPr>
        <w:ilvl w:val="3"/>
        <w:numId w:val="1"/>
      </w:numPr>
      <w:spacing w:before="240" w:after="60"/>
      <w:outlineLvl w:val="3"/>
    </w:pPr>
    <w:rPr>
      <w:rFonts w:ascii="Arial" w:hAnsi="Arial" w:cs="Arial"/>
      <w:b/>
      <w:bCs/>
    </w:rPr>
  </w:style>
  <w:style w:type="paragraph" w:styleId="Heading5">
    <w:name w:val="heading 5"/>
    <w:basedOn w:val="Normal"/>
    <w:next w:val="Normal"/>
    <w:link w:val="Heading5Char"/>
    <w:uiPriority w:val="99"/>
    <w:qFormat/>
    <w:rsid w:val="00B229FC"/>
    <w:pPr>
      <w:numPr>
        <w:ilvl w:val="4"/>
        <w:numId w:val="1"/>
      </w:numPr>
      <w:spacing w:before="240" w:after="60"/>
      <w:outlineLvl w:val="4"/>
    </w:pPr>
    <w:rPr>
      <w:rFonts w:cs="Times"/>
      <w:sz w:val="22"/>
      <w:szCs w:val="22"/>
    </w:rPr>
  </w:style>
  <w:style w:type="paragraph" w:styleId="Heading6">
    <w:name w:val="heading 6"/>
    <w:basedOn w:val="Normal"/>
    <w:next w:val="Normal"/>
    <w:link w:val="Heading6Char"/>
    <w:uiPriority w:val="99"/>
    <w:qFormat/>
    <w:rsid w:val="00B229FC"/>
    <w:pPr>
      <w:numPr>
        <w:ilvl w:val="5"/>
        <w:numId w:val="1"/>
      </w:numPr>
      <w:spacing w:before="240" w:after="60"/>
      <w:outlineLvl w:val="5"/>
    </w:pPr>
    <w:rPr>
      <w:rFonts w:cs="Times"/>
      <w:i/>
      <w:iCs/>
      <w:sz w:val="22"/>
      <w:szCs w:val="22"/>
    </w:rPr>
  </w:style>
  <w:style w:type="paragraph" w:styleId="Heading7">
    <w:name w:val="heading 7"/>
    <w:basedOn w:val="Normal"/>
    <w:next w:val="Normal"/>
    <w:link w:val="Heading7Char"/>
    <w:uiPriority w:val="99"/>
    <w:qFormat/>
    <w:rsid w:val="00B229FC"/>
    <w:pPr>
      <w:numPr>
        <w:ilvl w:val="6"/>
        <w:numId w:val="1"/>
      </w:numPr>
      <w:spacing w:before="240" w:after="60"/>
      <w:outlineLvl w:val="6"/>
    </w:pPr>
    <w:rPr>
      <w:rFonts w:ascii="Arial" w:hAnsi="Arial" w:cs="Arial"/>
      <w:sz w:val="20"/>
      <w:szCs w:val="20"/>
    </w:rPr>
  </w:style>
  <w:style w:type="paragraph" w:styleId="Heading8">
    <w:name w:val="heading 8"/>
    <w:basedOn w:val="Normal"/>
    <w:next w:val="Normal"/>
    <w:link w:val="Heading8Char"/>
    <w:uiPriority w:val="99"/>
    <w:qFormat/>
    <w:rsid w:val="00B229FC"/>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link w:val="Heading9Char"/>
    <w:uiPriority w:val="99"/>
    <w:qFormat/>
    <w:rsid w:val="00B229FC"/>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29FC"/>
    <w:rPr>
      <w:rFonts w:ascii="Arial" w:hAnsi="Arial" w:cs="Arial"/>
      <w:b/>
      <w:bCs/>
      <w:lang w:eastAsia="en-US"/>
    </w:rPr>
  </w:style>
  <w:style w:type="character" w:customStyle="1" w:styleId="Heading2Char">
    <w:name w:val="Heading 2 Char"/>
    <w:basedOn w:val="DefaultParagraphFont"/>
    <w:link w:val="Heading2"/>
    <w:uiPriority w:val="99"/>
    <w:locked/>
    <w:rsid w:val="00B229FC"/>
    <w:rPr>
      <w:rFonts w:ascii="Arial" w:hAnsi="Arial" w:cs="Arial"/>
      <w:b/>
      <w:bCs/>
      <w:i/>
      <w:iCs/>
      <w:sz w:val="24"/>
      <w:szCs w:val="24"/>
      <w:lang w:eastAsia="en-US"/>
    </w:rPr>
  </w:style>
  <w:style w:type="character" w:customStyle="1" w:styleId="Heading3Char">
    <w:name w:val="Heading 3 Char"/>
    <w:basedOn w:val="DefaultParagraphFont"/>
    <w:link w:val="Heading3"/>
    <w:uiPriority w:val="99"/>
    <w:locked/>
    <w:rsid w:val="00B229FC"/>
    <w:rPr>
      <w:rFonts w:ascii="Arial" w:hAnsi="Arial" w:cs="Arial"/>
      <w:sz w:val="24"/>
      <w:szCs w:val="24"/>
      <w:lang w:eastAsia="en-US"/>
    </w:rPr>
  </w:style>
  <w:style w:type="character" w:customStyle="1" w:styleId="Heading4Char">
    <w:name w:val="Heading 4 Char"/>
    <w:basedOn w:val="DefaultParagraphFont"/>
    <w:link w:val="Heading4"/>
    <w:uiPriority w:val="99"/>
    <w:locked/>
    <w:rsid w:val="00B229FC"/>
    <w:rPr>
      <w:rFonts w:ascii="Arial" w:hAnsi="Arial" w:cs="Arial"/>
      <w:b/>
      <w:bCs/>
      <w:sz w:val="24"/>
      <w:szCs w:val="24"/>
      <w:lang w:eastAsia="en-US"/>
    </w:rPr>
  </w:style>
  <w:style w:type="character" w:customStyle="1" w:styleId="Heading5Char">
    <w:name w:val="Heading 5 Char"/>
    <w:basedOn w:val="DefaultParagraphFont"/>
    <w:link w:val="Heading5"/>
    <w:uiPriority w:val="99"/>
    <w:locked/>
    <w:rsid w:val="00B229FC"/>
    <w:rPr>
      <w:rFonts w:ascii="Times" w:hAnsi="Times" w:cs="Times"/>
      <w:lang w:eastAsia="en-US"/>
    </w:rPr>
  </w:style>
  <w:style w:type="character" w:customStyle="1" w:styleId="Heading6Char">
    <w:name w:val="Heading 6 Char"/>
    <w:basedOn w:val="DefaultParagraphFont"/>
    <w:link w:val="Heading6"/>
    <w:uiPriority w:val="99"/>
    <w:locked/>
    <w:rsid w:val="00B229FC"/>
    <w:rPr>
      <w:rFonts w:ascii="Times" w:hAnsi="Times" w:cs="Times"/>
      <w:i/>
      <w:iCs/>
      <w:lang w:eastAsia="en-US"/>
    </w:rPr>
  </w:style>
  <w:style w:type="character" w:customStyle="1" w:styleId="Heading7Char">
    <w:name w:val="Heading 7 Char"/>
    <w:basedOn w:val="DefaultParagraphFont"/>
    <w:link w:val="Heading7"/>
    <w:uiPriority w:val="99"/>
    <w:locked/>
    <w:rsid w:val="00B229FC"/>
    <w:rPr>
      <w:rFonts w:ascii="Arial" w:hAnsi="Arial" w:cs="Arial"/>
      <w:sz w:val="20"/>
      <w:szCs w:val="20"/>
      <w:lang w:eastAsia="en-US"/>
    </w:rPr>
  </w:style>
  <w:style w:type="character" w:customStyle="1" w:styleId="Heading8Char">
    <w:name w:val="Heading 8 Char"/>
    <w:basedOn w:val="DefaultParagraphFont"/>
    <w:link w:val="Heading8"/>
    <w:uiPriority w:val="99"/>
    <w:locked/>
    <w:rsid w:val="00B229FC"/>
    <w:rPr>
      <w:rFonts w:ascii="Arial" w:hAnsi="Arial" w:cs="Arial"/>
      <w:i/>
      <w:iCs/>
      <w:sz w:val="20"/>
      <w:szCs w:val="20"/>
      <w:lang w:eastAsia="en-US"/>
    </w:rPr>
  </w:style>
  <w:style w:type="character" w:customStyle="1" w:styleId="Heading9Char">
    <w:name w:val="Heading 9 Char"/>
    <w:basedOn w:val="DefaultParagraphFont"/>
    <w:link w:val="Heading9"/>
    <w:uiPriority w:val="99"/>
    <w:locked/>
    <w:rsid w:val="00B229FC"/>
    <w:rPr>
      <w:rFonts w:ascii="Arial" w:hAnsi="Arial" w:cs="Arial"/>
      <w:b/>
      <w:bCs/>
      <w:i/>
      <w:iCs/>
      <w:sz w:val="18"/>
      <w:szCs w:val="18"/>
      <w:lang w:eastAsia="en-US"/>
    </w:rPr>
  </w:style>
  <w:style w:type="paragraph" w:styleId="ListContinue2">
    <w:name w:val="List Continue 2"/>
    <w:basedOn w:val="Normal"/>
    <w:uiPriority w:val="99"/>
    <w:rsid w:val="00B229FC"/>
    <w:pPr>
      <w:spacing w:after="120"/>
      <w:ind w:left="720"/>
    </w:pPr>
    <w:rPr>
      <w:rFonts w:cs="Times"/>
    </w:rPr>
  </w:style>
  <w:style w:type="paragraph" w:styleId="BalloonText">
    <w:name w:val="Balloon Text"/>
    <w:basedOn w:val="Normal"/>
    <w:link w:val="BalloonTextChar"/>
    <w:uiPriority w:val="99"/>
    <w:semiHidden/>
    <w:rsid w:val="005B7578"/>
    <w:rPr>
      <w:rFonts w:ascii="Tahoma" w:hAnsi="Tahoma" w:cs="Tahoma"/>
      <w:sz w:val="16"/>
      <w:szCs w:val="16"/>
    </w:rPr>
  </w:style>
  <w:style w:type="character" w:customStyle="1" w:styleId="BalloonTextChar">
    <w:name w:val="Balloon Text Char"/>
    <w:basedOn w:val="DefaultParagraphFont"/>
    <w:link w:val="BalloonText"/>
    <w:uiPriority w:val="99"/>
    <w:semiHidden/>
    <w:rsid w:val="00A8789C"/>
    <w:rPr>
      <w:rFonts w:ascii="Times New Roman" w:hAnsi="Times New Roman"/>
      <w:sz w:val="0"/>
      <w:szCs w:val="0"/>
    </w:rPr>
  </w:style>
  <w:style w:type="character" w:styleId="CommentReference">
    <w:name w:val="annotation reference"/>
    <w:basedOn w:val="DefaultParagraphFont"/>
    <w:uiPriority w:val="99"/>
    <w:semiHidden/>
    <w:rsid w:val="005B7578"/>
    <w:rPr>
      <w:rFonts w:cs="Times New Roman"/>
      <w:sz w:val="16"/>
      <w:szCs w:val="16"/>
    </w:rPr>
  </w:style>
  <w:style w:type="paragraph" w:styleId="CommentText">
    <w:name w:val="annotation text"/>
    <w:basedOn w:val="Normal"/>
    <w:link w:val="CommentTextChar"/>
    <w:uiPriority w:val="99"/>
    <w:semiHidden/>
    <w:rsid w:val="005B7578"/>
    <w:rPr>
      <w:sz w:val="20"/>
      <w:szCs w:val="20"/>
    </w:rPr>
  </w:style>
  <w:style w:type="character" w:customStyle="1" w:styleId="CommentTextChar">
    <w:name w:val="Comment Text Char"/>
    <w:basedOn w:val="DefaultParagraphFont"/>
    <w:link w:val="CommentText"/>
    <w:uiPriority w:val="99"/>
    <w:semiHidden/>
    <w:rsid w:val="00A8789C"/>
    <w:rPr>
      <w:rFonts w:ascii="Times" w:hAnsi="Times"/>
      <w:sz w:val="20"/>
      <w:szCs w:val="20"/>
    </w:rPr>
  </w:style>
  <w:style w:type="paragraph" w:styleId="CommentSubject">
    <w:name w:val="annotation subject"/>
    <w:basedOn w:val="CommentText"/>
    <w:next w:val="CommentText"/>
    <w:link w:val="CommentSubjectChar"/>
    <w:uiPriority w:val="99"/>
    <w:semiHidden/>
    <w:rsid w:val="005B7578"/>
    <w:rPr>
      <w:b/>
      <w:bCs/>
    </w:rPr>
  </w:style>
  <w:style w:type="character" w:customStyle="1" w:styleId="CommentSubjectChar">
    <w:name w:val="Comment Subject Char"/>
    <w:basedOn w:val="CommentTextChar"/>
    <w:link w:val="CommentSubject"/>
    <w:uiPriority w:val="99"/>
    <w:semiHidden/>
    <w:rsid w:val="00A8789C"/>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qFormat="1"/>
    <w:lsdException w:name="heading 2" w:locked="1" w:semiHidden="0" w:qFormat="1"/>
    <w:lsdException w:name="heading 3" w:locked="1" w:semiHidden="0" w:qFormat="1"/>
    <w:lsdException w:name="heading 4" w:locked="1" w:semiHidden="0" w:qFormat="1"/>
    <w:lsdException w:name="heading 5" w:locked="1" w:semiHidden="0" w:qFormat="1"/>
    <w:lsdException w:name="heading 6" w:locked="1" w:semiHidden="0" w:qFormat="1"/>
    <w:lsdException w:name="heading 7" w:locked="1" w:semiHidden="0" w:qFormat="1"/>
    <w:lsdException w:name="heading 8" w:locked="1" w:semiHidden="0" w:qFormat="1"/>
    <w:lsdException w:name="heading 9" w:locked="1"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locked="1" w:semiHidden="0"/>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229FC"/>
    <w:pPr>
      <w:autoSpaceDE w:val="0"/>
      <w:autoSpaceDN w:val="0"/>
    </w:pPr>
    <w:rPr>
      <w:rFonts w:ascii="Times" w:hAnsi="Times"/>
      <w:sz w:val="24"/>
      <w:szCs w:val="24"/>
      <w:lang w:eastAsia="en-US"/>
    </w:rPr>
  </w:style>
  <w:style w:type="paragraph" w:styleId="Heading1">
    <w:name w:val="heading 1"/>
    <w:basedOn w:val="Normal"/>
    <w:next w:val="Normal"/>
    <w:link w:val="Heading1Char"/>
    <w:uiPriority w:val="99"/>
    <w:qFormat/>
    <w:rsid w:val="00B229FC"/>
    <w:pPr>
      <w:keepNext/>
      <w:numPr>
        <w:numId w:val="1"/>
      </w:numPr>
      <w:jc w:val="center"/>
      <w:outlineLvl w:val="0"/>
    </w:pPr>
    <w:rPr>
      <w:rFonts w:ascii="Arial" w:hAnsi="Arial" w:cs="Arial"/>
      <w:b/>
      <w:bCs/>
      <w:sz w:val="22"/>
      <w:szCs w:val="22"/>
    </w:rPr>
  </w:style>
  <w:style w:type="paragraph" w:styleId="Heading2">
    <w:name w:val="heading 2"/>
    <w:basedOn w:val="Normal"/>
    <w:next w:val="Normal"/>
    <w:link w:val="Heading2Char"/>
    <w:uiPriority w:val="99"/>
    <w:qFormat/>
    <w:rsid w:val="00B229FC"/>
    <w:pPr>
      <w:keepNext/>
      <w:numPr>
        <w:ilvl w:val="1"/>
        <w:numId w:val="1"/>
      </w:numPr>
      <w:spacing w:before="240" w:after="60"/>
      <w:outlineLvl w:val="1"/>
    </w:pPr>
    <w:rPr>
      <w:rFonts w:ascii="Arial" w:hAnsi="Arial" w:cs="Arial"/>
      <w:b/>
      <w:bCs/>
      <w:i/>
      <w:iCs/>
    </w:rPr>
  </w:style>
  <w:style w:type="paragraph" w:styleId="Heading3">
    <w:name w:val="heading 3"/>
    <w:basedOn w:val="Normal"/>
    <w:next w:val="Normal"/>
    <w:link w:val="Heading3Char"/>
    <w:uiPriority w:val="99"/>
    <w:qFormat/>
    <w:rsid w:val="00B229FC"/>
    <w:pPr>
      <w:keepNext/>
      <w:numPr>
        <w:ilvl w:val="2"/>
        <w:numId w:val="1"/>
      </w:numPr>
      <w:spacing w:before="240" w:after="60"/>
      <w:outlineLvl w:val="2"/>
    </w:pPr>
    <w:rPr>
      <w:rFonts w:ascii="Arial" w:hAnsi="Arial" w:cs="Arial"/>
    </w:rPr>
  </w:style>
  <w:style w:type="paragraph" w:styleId="Heading4">
    <w:name w:val="heading 4"/>
    <w:basedOn w:val="Normal"/>
    <w:next w:val="Normal"/>
    <w:link w:val="Heading4Char"/>
    <w:uiPriority w:val="99"/>
    <w:qFormat/>
    <w:rsid w:val="00B229FC"/>
    <w:pPr>
      <w:keepNext/>
      <w:numPr>
        <w:ilvl w:val="3"/>
        <w:numId w:val="1"/>
      </w:numPr>
      <w:spacing w:before="240" w:after="60"/>
      <w:outlineLvl w:val="3"/>
    </w:pPr>
    <w:rPr>
      <w:rFonts w:ascii="Arial" w:hAnsi="Arial" w:cs="Arial"/>
      <w:b/>
      <w:bCs/>
    </w:rPr>
  </w:style>
  <w:style w:type="paragraph" w:styleId="Heading5">
    <w:name w:val="heading 5"/>
    <w:basedOn w:val="Normal"/>
    <w:next w:val="Normal"/>
    <w:link w:val="Heading5Char"/>
    <w:uiPriority w:val="99"/>
    <w:qFormat/>
    <w:rsid w:val="00B229FC"/>
    <w:pPr>
      <w:numPr>
        <w:ilvl w:val="4"/>
        <w:numId w:val="1"/>
      </w:numPr>
      <w:spacing w:before="240" w:after="60"/>
      <w:outlineLvl w:val="4"/>
    </w:pPr>
    <w:rPr>
      <w:rFonts w:cs="Times"/>
      <w:sz w:val="22"/>
      <w:szCs w:val="22"/>
    </w:rPr>
  </w:style>
  <w:style w:type="paragraph" w:styleId="Heading6">
    <w:name w:val="heading 6"/>
    <w:basedOn w:val="Normal"/>
    <w:next w:val="Normal"/>
    <w:link w:val="Heading6Char"/>
    <w:uiPriority w:val="99"/>
    <w:qFormat/>
    <w:rsid w:val="00B229FC"/>
    <w:pPr>
      <w:numPr>
        <w:ilvl w:val="5"/>
        <w:numId w:val="1"/>
      </w:numPr>
      <w:spacing w:before="240" w:after="60"/>
      <w:outlineLvl w:val="5"/>
    </w:pPr>
    <w:rPr>
      <w:rFonts w:cs="Times"/>
      <w:i/>
      <w:iCs/>
      <w:sz w:val="22"/>
      <w:szCs w:val="22"/>
    </w:rPr>
  </w:style>
  <w:style w:type="paragraph" w:styleId="Heading7">
    <w:name w:val="heading 7"/>
    <w:basedOn w:val="Normal"/>
    <w:next w:val="Normal"/>
    <w:link w:val="Heading7Char"/>
    <w:uiPriority w:val="99"/>
    <w:qFormat/>
    <w:rsid w:val="00B229FC"/>
    <w:pPr>
      <w:numPr>
        <w:ilvl w:val="6"/>
        <w:numId w:val="1"/>
      </w:numPr>
      <w:spacing w:before="240" w:after="60"/>
      <w:outlineLvl w:val="6"/>
    </w:pPr>
    <w:rPr>
      <w:rFonts w:ascii="Arial" w:hAnsi="Arial" w:cs="Arial"/>
      <w:sz w:val="20"/>
      <w:szCs w:val="20"/>
    </w:rPr>
  </w:style>
  <w:style w:type="paragraph" w:styleId="Heading8">
    <w:name w:val="heading 8"/>
    <w:basedOn w:val="Normal"/>
    <w:next w:val="Normal"/>
    <w:link w:val="Heading8Char"/>
    <w:uiPriority w:val="99"/>
    <w:qFormat/>
    <w:rsid w:val="00B229FC"/>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link w:val="Heading9Char"/>
    <w:uiPriority w:val="99"/>
    <w:qFormat/>
    <w:rsid w:val="00B229FC"/>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29FC"/>
    <w:rPr>
      <w:rFonts w:ascii="Arial" w:hAnsi="Arial" w:cs="Arial"/>
      <w:b/>
      <w:bCs/>
      <w:lang w:eastAsia="en-US"/>
    </w:rPr>
  </w:style>
  <w:style w:type="character" w:customStyle="1" w:styleId="Heading2Char">
    <w:name w:val="Heading 2 Char"/>
    <w:basedOn w:val="DefaultParagraphFont"/>
    <w:link w:val="Heading2"/>
    <w:uiPriority w:val="99"/>
    <w:locked/>
    <w:rsid w:val="00B229FC"/>
    <w:rPr>
      <w:rFonts w:ascii="Arial" w:hAnsi="Arial" w:cs="Arial"/>
      <w:b/>
      <w:bCs/>
      <w:i/>
      <w:iCs/>
      <w:sz w:val="24"/>
      <w:szCs w:val="24"/>
      <w:lang w:eastAsia="en-US"/>
    </w:rPr>
  </w:style>
  <w:style w:type="character" w:customStyle="1" w:styleId="Heading3Char">
    <w:name w:val="Heading 3 Char"/>
    <w:basedOn w:val="DefaultParagraphFont"/>
    <w:link w:val="Heading3"/>
    <w:uiPriority w:val="99"/>
    <w:locked/>
    <w:rsid w:val="00B229FC"/>
    <w:rPr>
      <w:rFonts w:ascii="Arial" w:hAnsi="Arial" w:cs="Arial"/>
      <w:sz w:val="24"/>
      <w:szCs w:val="24"/>
      <w:lang w:eastAsia="en-US"/>
    </w:rPr>
  </w:style>
  <w:style w:type="character" w:customStyle="1" w:styleId="Heading4Char">
    <w:name w:val="Heading 4 Char"/>
    <w:basedOn w:val="DefaultParagraphFont"/>
    <w:link w:val="Heading4"/>
    <w:uiPriority w:val="99"/>
    <w:locked/>
    <w:rsid w:val="00B229FC"/>
    <w:rPr>
      <w:rFonts w:ascii="Arial" w:hAnsi="Arial" w:cs="Arial"/>
      <w:b/>
      <w:bCs/>
      <w:sz w:val="24"/>
      <w:szCs w:val="24"/>
      <w:lang w:eastAsia="en-US"/>
    </w:rPr>
  </w:style>
  <w:style w:type="character" w:customStyle="1" w:styleId="Heading5Char">
    <w:name w:val="Heading 5 Char"/>
    <w:basedOn w:val="DefaultParagraphFont"/>
    <w:link w:val="Heading5"/>
    <w:uiPriority w:val="99"/>
    <w:locked/>
    <w:rsid w:val="00B229FC"/>
    <w:rPr>
      <w:rFonts w:ascii="Times" w:hAnsi="Times" w:cs="Times"/>
      <w:lang w:eastAsia="en-US"/>
    </w:rPr>
  </w:style>
  <w:style w:type="character" w:customStyle="1" w:styleId="Heading6Char">
    <w:name w:val="Heading 6 Char"/>
    <w:basedOn w:val="DefaultParagraphFont"/>
    <w:link w:val="Heading6"/>
    <w:uiPriority w:val="99"/>
    <w:locked/>
    <w:rsid w:val="00B229FC"/>
    <w:rPr>
      <w:rFonts w:ascii="Times" w:hAnsi="Times" w:cs="Times"/>
      <w:i/>
      <w:iCs/>
      <w:lang w:eastAsia="en-US"/>
    </w:rPr>
  </w:style>
  <w:style w:type="character" w:customStyle="1" w:styleId="Heading7Char">
    <w:name w:val="Heading 7 Char"/>
    <w:basedOn w:val="DefaultParagraphFont"/>
    <w:link w:val="Heading7"/>
    <w:uiPriority w:val="99"/>
    <w:locked/>
    <w:rsid w:val="00B229FC"/>
    <w:rPr>
      <w:rFonts w:ascii="Arial" w:hAnsi="Arial" w:cs="Arial"/>
      <w:sz w:val="20"/>
      <w:szCs w:val="20"/>
      <w:lang w:eastAsia="en-US"/>
    </w:rPr>
  </w:style>
  <w:style w:type="character" w:customStyle="1" w:styleId="Heading8Char">
    <w:name w:val="Heading 8 Char"/>
    <w:basedOn w:val="DefaultParagraphFont"/>
    <w:link w:val="Heading8"/>
    <w:uiPriority w:val="99"/>
    <w:locked/>
    <w:rsid w:val="00B229FC"/>
    <w:rPr>
      <w:rFonts w:ascii="Arial" w:hAnsi="Arial" w:cs="Arial"/>
      <w:i/>
      <w:iCs/>
      <w:sz w:val="20"/>
      <w:szCs w:val="20"/>
      <w:lang w:eastAsia="en-US"/>
    </w:rPr>
  </w:style>
  <w:style w:type="character" w:customStyle="1" w:styleId="Heading9Char">
    <w:name w:val="Heading 9 Char"/>
    <w:basedOn w:val="DefaultParagraphFont"/>
    <w:link w:val="Heading9"/>
    <w:uiPriority w:val="99"/>
    <w:locked/>
    <w:rsid w:val="00B229FC"/>
    <w:rPr>
      <w:rFonts w:ascii="Arial" w:hAnsi="Arial" w:cs="Arial"/>
      <w:b/>
      <w:bCs/>
      <w:i/>
      <w:iCs/>
      <w:sz w:val="18"/>
      <w:szCs w:val="18"/>
      <w:lang w:eastAsia="en-US"/>
    </w:rPr>
  </w:style>
  <w:style w:type="paragraph" w:styleId="ListContinue2">
    <w:name w:val="List Continue 2"/>
    <w:basedOn w:val="Normal"/>
    <w:uiPriority w:val="99"/>
    <w:rsid w:val="00B229FC"/>
    <w:pPr>
      <w:spacing w:after="120"/>
      <w:ind w:left="720"/>
    </w:pPr>
    <w:rPr>
      <w:rFonts w:cs="Times"/>
    </w:rPr>
  </w:style>
  <w:style w:type="paragraph" w:styleId="BalloonText">
    <w:name w:val="Balloon Text"/>
    <w:basedOn w:val="Normal"/>
    <w:link w:val="BalloonTextChar"/>
    <w:uiPriority w:val="99"/>
    <w:semiHidden/>
    <w:rsid w:val="005B7578"/>
    <w:rPr>
      <w:rFonts w:ascii="Tahoma" w:hAnsi="Tahoma" w:cs="Tahoma"/>
      <w:sz w:val="16"/>
      <w:szCs w:val="16"/>
    </w:rPr>
  </w:style>
  <w:style w:type="character" w:customStyle="1" w:styleId="BalloonTextChar">
    <w:name w:val="Balloon Text Char"/>
    <w:basedOn w:val="DefaultParagraphFont"/>
    <w:link w:val="BalloonText"/>
    <w:uiPriority w:val="99"/>
    <w:semiHidden/>
    <w:rsid w:val="00A8789C"/>
    <w:rPr>
      <w:rFonts w:ascii="Times New Roman" w:hAnsi="Times New Roman"/>
      <w:sz w:val="0"/>
      <w:szCs w:val="0"/>
    </w:rPr>
  </w:style>
  <w:style w:type="character" w:styleId="CommentReference">
    <w:name w:val="annotation reference"/>
    <w:basedOn w:val="DefaultParagraphFont"/>
    <w:uiPriority w:val="99"/>
    <w:semiHidden/>
    <w:rsid w:val="005B7578"/>
    <w:rPr>
      <w:rFonts w:cs="Times New Roman"/>
      <w:sz w:val="16"/>
      <w:szCs w:val="16"/>
    </w:rPr>
  </w:style>
  <w:style w:type="paragraph" w:styleId="CommentText">
    <w:name w:val="annotation text"/>
    <w:basedOn w:val="Normal"/>
    <w:link w:val="CommentTextChar"/>
    <w:uiPriority w:val="99"/>
    <w:semiHidden/>
    <w:rsid w:val="005B7578"/>
    <w:rPr>
      <w:sz w:val="20"/>
      <w:szCs w:val="20"/>
    </w:rPr>
  </w:style>
  <w:style w:type="character" w:customStyle="1" w:styleId="CommentTextChar">
    <w:name w:val="Comment Text Char"/>
    <w:basedOn w:val="DefaultParagraphFont"/>
    <w:link w:val="CommentText"/>
    <w:uiPriority w:val="99"/>
    <w:semiHidden/>
    <w:rsid w:val="00A8789C"/>
    <w:rPr>
      <w:rFonts w:ascii="Times" w:hAnsi="Times"/>
      <w:sz w:val="20"/>
      <w:szCs w:val="20"/>
    </w:rPr>
  </w:style>
  <w:style w:type="paragraph" w:styleId="CommentSubject">
    <w:name w:val="annotation subject"/>
    <w:basedOn w:val="CommentText"/>
    <w:next w:val="CommentText"/>
    <w:link w:val="CommentSubjectChar"/>
    <w:uiPriority w:val="99"/>
    <w:semiHidden/>
    <w:rsid w:val="005B7578"/>
    <w:rPr>
      <w:b/>
      <w:bCs/>
    </w:rPr>
  </w:style>
  <w:style w:type="character" w:customStyle="1" w:styleId="CommentSubjectChar">
    <w:name w:val="Comment Subject Char"/>
    <w:basedOn w:val="CommentTextChar"/>
    <w:link w:val="CommentSubject"/>
    <w:uiPriority w:val="99"/>
    <w:semiHidden/>
    <w:rsid w:val="00A8789C"/>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271</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Facilities and Other Resources</vt:lpstr>
    </vt:vector>
  </TitlesOfParts>
  <Company>Partners HealthCare System, Inc.</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and Other Resources</dc:title>
  <dc:creator>Fong, Catherine C.</dc:creator>
  <cp:lastModifiedBy>Lyle Isaacs</cp:lastModifiedBy>
  <cp:revision>6</cp:revision>
  <dcterms:created xsi:type="dcterms:W3CDTF">2016-06-01T16:02:00Z</dcterms:created>
  <dcterms:modified xsi:type="dcterms:W3CDTF">2016-09-06T19:08:00Z</dcterms:modified>
</cp:coreProperties>
</file>