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A381A" w14:textId="77777777" w:rsidR="00566007" w:rsidRDefault="00636186">
      <w:r>
        <w:t xml:space="preserve">Dear Dr. Mobley and Dr. </w:t>
      </w:r>
      <w:proofErr w:type="spellStart"/>
      <w:r>
        <w:t>Chodera</w:t>
      </w:r>
      <w:proofErr w:type="spellEnd"/>
      <w:r>
        <w:t>,</w:t>
      </w:r>
    </w:p>
    <w:p w14:paraId="7187024D" w14:textId="77777777" w:rsidR="00636186" w:rsidRDefault="00636186"/>
    <w:p w14:paraId="63704167" w14:textId="77777777" w:rsidR="00636186" w:rsidRDefault="00636186"/>
    <w:p w14:paraId="6489E8F4" w14:textId="77777777" w:rsidR="00636186" w:rsidRDefault="00636186" w:rsidP="00636186">
      <w:pPr>
        <w:ind w:firstLine="720"/>
      </w:pPr>
      <w:r>
        <w:t xml:space="preserve">We are very excited to be involved in your proposal, “Advancing predictive physical modeling through focused development of model systems to drive new modeling innovations.”  As you may be aware, we believe physical modeling is poised to have a real impact on the pharmaceutical drug discovery process, but we also believe there are key challenges remaining to be resolved before it can have the impact it might. </w:t>
      </w:r>
    </w:p>
    <w:p w14:paraId="19BABEFF" w14:textId="77777777" w:rsidR="00636186" w:rsidRDefault="00636186" w:rsidP="00636186">
      <w:pPr>
        <w:ind w:firstLine="720"/>
      </w:pPr>
      <w:r>
        <w:t>This letter is to confirm that we would like to be involved with facilitating the collection of experimental data to facilitate new SAMPL physical property prediction challenges to drive the improvement of these methods. We expect our involvement will at least involve providing access to equipment you need to measure physical properties (</w:t>
      </w:r>
      <w:commentRangeStart w:id="0"/>
      <w:r>
        <w:t xml:space="preserve">such as our Sirius T3 for measurement of </w:t>
      </w:r>
      <w:proofErr w:type="spellStart"/>
      <w:r>
        <w:t>pKa</w:t>
      </w:r>
      <w:proofErr w:type="spellEnd"/>
      <w:r>
        <w:t xml:space="preserve"> and log D values, our XYZ for measuring </w:t>
      </w:r>
      <w:proofErr w:type="spellStart"/>
      <w:r>
        <w:t>pKa’s</w:t>
      </w:r>
      <w:proofErr w:type="spellEnd"/>
      <w:r>
        <w:t xml:space="preserve">, our ABC for measuring partition coefficients and log D values, or our DEFG for measuring relative </w:t>
      </w:r>
      <w:proofErr w:type="spellStart"/>
      <w:r>
        <w:t>solubilities</w:t>
      </w:r>
      <w:proofErr w:type="spellEnd"/>
      <w:r>
        <w:t xml:space="preserve">/membrane </w:t>
      </w:r>
      <w:proofErr w:type="spellStart"/>
      <w:r>
        <w:t>permeabilities</w:t>
      </w:r>
      <w:commentRangeEnd w:id="0"/>
      <w:proofErr w:type="spellEnd"/>
      <w:r>
        <w:rPr>
          <w:rStyle w:val="CommentReference"/>
        </w:rPr>
        <w:commentReference w:id="0"/>
      </w:r>
      <w:r>
        <w:t>) for SAMPL challenges</w:t>
      </w:r>
      <w:r w:rsidR="003B74B4">
        <w:t xml:space="preserve"> along with help on how to perform these measurements effectively. I</w:t>
      </w:r>
      <w:r>
        <w:t xml:space="preserve">t is also possible we will be able to facilitate an internship to provide someone who could actually perform the measurements. Otherwise, you would need to provide personnel who would come here and work with us to perform the measurements. </w:t>
      </w:r>
    </w:p>
    <w:p w14:paraId="2C3DF4C2" w14:textId="77777777" w:rsidR="00636186" w:rsidRDefault="00636186" w:rsidP="003B74B4">
      <w:pPr>
        <w:ind w:firstLine="720"/>
      </w:pPr>
      <w:commentRangeStart w:id="1"/>
      <w:r>
        <w:t xml:space="preserve">We have seen this model work previously at Genentech for </w:t>
      </w:r>
      <w:proofErr w:type="gramStart"/>
      <w:r>
        <w:t>measurement  of</w:t>
      </w:r>
      <w:proofErr w:type="gramEnd"/>
      <w:r>
        <w:t xml:space="preserve"> water-cyclohexane log D values for the SAMPL5 challenge, and we believe a similar mo</w:t>
      </w:r>
      <w:r w:rsidR="003B74B4">
        <w:t>del will work well here as well,</w:t>
      </w:r>
      <w:commentRangeEnd w:id="1"/>
      <w:r w:rsidR="00D85D12">
        <w:rPr>
          <w:rStyle w:val="CommentReference"/>
        </w:rPr>
        <w:commentReference w:id="1"/>
      </w:r>
      <w:r>
        <w:t xml:space="preserve"> </w:t>
      </w:r>
      <w:r w:rsidR="003B74B4">
        <w:t xml:space="preserve"> so we are confident we will be able to support your proposal and future SAMPL challenges in this way.</w:t>
      </w:r>
    </w:p>
    <w:p w14:paraId="5FE39230" w14:textId="77777777" w:rsidR="003B74B4" w:rsidRDefault="003B74B4" w:rsidP="003B74B4">
      <w:pPr>
        <w:ind w:firstLine="720"/>
      </w:pPr>
    </w:p>
    <w:p w14:paraId="386C21DE" w14:textId="77777777" w:rsidR="003B74B4" w:rsidRDefault="003B74B4" w:rsidP="003B74B4">
      <w:pPr>
        <w:ind w:firstLine="720"/>
      </w:pPr>
    </w:p>
    <w:p w14:paraId="275C00BD" w14:textId="77777777" w:rsidR="003B74B4" w:rsidRDefault="003B74B4" w:rsidP="003B74B4">
      <w:pPr>
        <w:ind w:firstLine="720"/>
      </w:pPr>
      <w:r>
        <w:t>Sincerely,</w:t>
      </w:r>
    </w:p>
    <w:p w14:paraId="0F952A41" w14:textId="77777777" w:rsidR="003B74B4" w:rsidRDefault="003B74B4" w:rsidP="003B74B4">
      <w:pPr>
        <w:ind w:firstLine="720"/>
      </w:pPr>
      <w:bookmarkStart w:id="2" w:name="_GoBack"/>
      <w:bookmarkEnd w:id="2"/>
    </w:p>
    <w:sectPr w:rsidR="003B74B4" w:rsidSect="0081723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Mobley" w:date="2016-09-02T12:28:00Z" w:initials="DM">
    <w:p w14:paraId="6882C00D" w14:textId="77777777" w:rsidR="00636186" w:rsidRDefault="00636186">
      <w:pPr>
        <w:pStyle w:val="CommentText"/>
      </w:pPr>
      <w:r>
        <w:rPr>
          <w:rStyle w:val="CommentReference"/>
        </w:rPr>
        <w:annotationRef/>
      </w:r>
      <w:r>
        <w:t>Please fill in some examples of these types of properties and what equipment you have that could be used; if you want you can also cite a paper.</w:t>
      </w:r>
    </w:p>
  </w:comment>
  <w:comment w:id="1" w:author="David Mobley" w:date="2016-09-02T12:36:00Z" w:initials="DM">
    <w:p w14:paraId="7B0E94A7" w14:textId="77777777" w:rsidR="00D85D12" w:rsidRDefault="00D85D12">
      <w:pPr>
        <w:pStyle w:val="CommentText"/>
      </w:pPr>
      <w:r>
        <w:rPr>
          <w:rStyle w:val="CommentReference"/>
        </w:rPr>
        <w:annotationRef/>
      </w:r>
      <w:r>
        <w:t>Feel free to add examples of successful internships you’ve had, or other instances where you’ve done something similar, to make the case stronger.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186"/>
    <w:rsid w:val="003B74B4"/>
    <w:rsid w:val="00566007"/>
    <w:rsid w:val="00636186"/>
    <w:rsid w:val="00817236"/>
    <w:rsid w:val="00D85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2E1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186"/>
    <w:rPr>
      <w:sz w:val="18"/>
      <w:szCs w:val="18"/>
    </w:rPr>
  </w:style>
  <w:style w:type="paragraph" w:styleId="CommentText">
    <w:name w:val="annotation text"/>
    <w:basedOn w:val="Normal"/>
    <w:link w:val="CommentTextChar"/>
    <w:uiPriority w:val="99"/>
    <w:semiHidden/>
    <w:unhideWhenUsed/>
    <w:rsid w:val="00636186"/>
  </w:style>
  <w:style w:type="character" w:customStyle="1" w:styleId="CommentTextChar">
    <w:name w:val="Comment Text Char"/>
    <w:basedOn w:val="DefaultParagraphFont"/>
    <w:link w:val="CommentText"/>
    <w:uiPriority w:val="99"/>
    <w:semiHidden/>
    <w:rsid w:val="00636186"/>
  </w:style>
  <w:style w:type="paragraph" w:styleId="CommentSubject">
    <w:name w:val="annotation subject"/>
    <w:basedOn w:val="CommentText"/>
    <w:next w:val="CommentText"/>
    <w:link w:val="CommentSubjectChar"/>
    <w:uiPriority w:val="99"/>
    <w:semiHidden/>
    <w:unhideWhenUsed/>
    <w:rsid w:val="00636186"/>
    <w:rPr>
      <w:b/>
      <w:bCs/>
      <w:sz w:val="20"/>
      <w:szCs w:val="20"/>
    </w:rPr>
  </w:style>
  <w:style w:type="character" w:customStyle="1" w:styleId="CommentSubjectChar">
    <w:name w:val="Comment Subject Char"/>
    <w:basedOn w:val="CommentTextChar"/>
    <w:link w:val="CommentSubject"/>
    <w:uiPriority w:val="99"/>
    <w:semiHidden/>
    <w:rsid w:val="00636186"/>
    <w:rPr>
      <w:b/>
      <w:bCs/>
      <w:sz w:val="20"/>
      <w:szCs w:val="20"/>
    </w:rPr>
  </w:style>
  <w:style w:type="paragraph" w:styleId="BalloonText">
    <w:name w:val="Balloon Text"/>
    <w:basedOn w:val="Normal"/>
    <w:link w:val="BalloonTextChar"/>
    <w:uiPriority w:val="99"/>
    <w:semiHidden/>
    <w:unhideWhenUsed/>
    <w:rsid w:val="0063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61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36186"/>
    <w:rPr>
      <w:sz w:val="18"/>
      <w:szCs w:val="18"/>
    </w:rPr>
  </w:style>
  <w:style w:type="paragraph" w:styleId="CommentText">
    <w:name w:val="annotation text"/>
    <w:basedOn w:val="Normal"/>
    <w:link w:val="CommentTextChar"/>
    <w:uiPriority w:val="99"/>
    <w:semiHidden/>
    <w:unhideWhenUsed/>
    <w:rsid w:val="00636186"/>
  </w:style>
  <w:style w:type="character" w:customStyle="1" w:styleId="CommentTextChar">
    <w:name w:val="Comment Text Char"/>
    <w:basedOn w:val="DefaultParagraphFont"/>
    <w:link w:val="CommentText"/>
    <w:uiPriority w:val="99"/>
    <w:semiHidden/>
    <w:rsid w:val="00636186"/>
  </w:style>
  <w:style w:type="paragraph" w:styleId="CommentSubject">
    <w:name w:val="annotation subject"/>
    <w:basedOn w:val="CommentText"/>
    <w:next w:val="CommentText"/>
    <w:link w:val="CommentSubjectChar"/>
    <w:uiPriority w:val="99"/>
    <w:semiHidden/>
    <w:unhideWhenUsed/>
    <w:rsid w:val="00636186"/>
    <w:rPr>
      <w:b/>
      <w:bCs/>
      <w:sz w:val="20"/>
      <w:szCs w:val="20"/>
    </w:rPr>
  </w:style>
  <w:style w:type="character" w:customStyle="1" w:styleId="CommentSubjectChar">
    <w:name w:val="Comment Subject Char"/>
    <w:basedOn w:val="CommentTextChar"/>
    <w:link w:val="CommentSubject"/>
    <w:uiPriority w:val="99"/>
    <w:semiHidden/>
    <w:rsid w:val="00636186"/>
    <w:rPr>
      <w:b/>
      <w:bCs/>
      <w:sz w:val="20"/>
      <w:szCs w:val="20"/>
    </w:rPr>
  </w:style>
  <w:style w:type="paragraph" w:styleId="BalloonText">
    <w:name w:val="Balloon Text"/>
    <w:basedOn w:val="Normal"/>
    <w:link w:val="BalloonTextChar"/>
    <w:uiPriority w:val="99"/>
    <w:semiHidden/>
    <w:unhideWhenUsed/>
    <w:rsid w:val="00636186"/>
    <w:rPr>
      <w:rFonts w:ascii="Lucida Grande" w:hAnsi="Lucida Grande"/>
      <w:sz w:val="18"/>
      <w:szCs w:val="18"/>
    </w:rPr>
  </w:style>
  <w:style w:type="character" w:customStyle="1" w:styleId="BalloonTextChar">
    <w:name w:val="Balloon Text Char"/>
    <w:basedOn w:val="DefaultParagraphFont"/>
    <w:link w:val="BalloonText"/>
    <w:uiPriority w:val="99"/>
    <w:semiHidden/>
    <w:rsid w:val="006361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70189">
      <w:bodyDiv w:val="1"/>
      <w:marLeft w:val="0"/>
      <w:marRight w:val="0"/>
      <w:marTop w:val="0"/>
      <w:marBottom w:val="0"/>
      <w:divBdr>
        <w:top w:val="none" w:sz="0" w:space="0" w:color="auto"/>
        <w:left w:val="none" w:sz="0" w:space="0" w:color="auto"/>
        <w:bottom w:val="none" w:sz="0" w:space="0" w:color="auto"/>
        <w:right w:val="none" w:sz="0" w:space="0" w:color="auto"/>
      </w:divBdr>
      <w:divsChild>
        <w:div w:id="1798528189">
          <w:marLeft w:val="0"/>
          <w:marRight w:val="0"/>
          <w:marTop w:val="0"/>
          <w:marBottom w:val="0"/>
          <w:divBdr>
            <w:top w:val="none" w:sz="0" w:space="0" w:color="auto"/>
            <w:left w:val="none" w:sz="0" w:space="0" w:color="auto"/>
            <w:bottom w:val="none" w:sz="0" w:space="0" w:color="auto"/>
            <w:right w:val="none" w:sz="0" w:space="0" w:color="auto"/>
          </w:divBdr>
        </w:div>
        <w:div w:id="1838182876">
          <w:marLeft w:val="0"/>
          <w:marRight w:val="0"/>
          <w:marTop w:val="0"/>
          <w:marBottom w:val="0"/>
          <w:divBdr>
            <w:top w:val="none" w:sz="0" w:space="0" w:color="auto"/>
            <w:left w:val="none" w:sz="0" w:space="0" w:color="auto"/>
            <w:bottom w:val="none" w:sz="0" w:space="0" w:color="auto"/>
            <w:right w:val="none" w:sz="0" w:space="0" w:color="auto"/>
          </w:divBdr>
        </w:div>
        <w:div w:id="689375400">
          <w:marLeft w:val="0"/>
          <w:marRight w:val="0"/>
          <w:marTop w:val="0"/>
          <w:marBottom w:val="0"/>
          <w:divBdr>
            <w:top w:val="none" w:sz="0" w:space="0" w:color="auto"/>
            <w:left w:val="none" w:sz="0" w:space="0" w:color="auto"/>
            <w:bottom w:val="none" w:sz="0" w:space="0" w:color="auto"/>
            <w:right w:val="none" w:sz="0" w:space="0" w:color="auto"/>
          </w:divBdr>
        </w:div>
        <w:div w:id="574363629">
          <w:marLeft w:val="0"/>
          <w:marRight w:val="0"/>
          <w:marTop w:val="0"/>
          <w:marBottom w:val="0"/>
          <w:divBdr>
            <w:top w:val="none" w:sz="0" w:space="0" w:color="auto"/>
            <w:left w:val="none" w:sz="0" w:space="0" w:color="auto"/>
            <w:bottom w:val="none" w:sz="0" w:space="0" w:color="auto"/>
            <w:right w:val="none" w:sz="0" w:space="0" w:color="auto"/>
          </w:divBdr>
        </w:div>
        <w:div w:id="1549300406">
          <w:marLeft w:val="0"/>
          <w:marRight w:val="0"/>
          <w:marTop w:val="0"/>
          <w:marBottom w:val="0"/>
          <w:divBdr>
            <w:top w:val="none" w:sz="0" w:space="0" w:color="auto"/>
            <w:left w:val="none" w:sz="0" w:space="0" w:color="auto"/>
            <w:bottom w:val="none" w:sz="0" w:space="0" w:color="auto"/>
            <w:right w:val="none" w:sz="0" w:space="0" w:color="auto"/>
          </w:divBdr>
        </w:div>
        <w:div w:id="1677147788">
          <w:marLeft w:val="0"/>
          <w:marRight w:val="0"/>
          <w:marTop w:val="0"/>
          <w:marBottom w:val="0"/>
          <w:divBdr>
            <w:top w:val="none" w:sz="0" w:space="0" w:color="auto"/>
            <w:left w:val="none" w:sz="0" w:space="0" w:color="auto"/>
            <w:bottom w:val="none" w:sz="0" w:space="0" w:color="auto"/>
            <w:right w:val="none" w:sz="0" w:space="0" w:color="auto"/>
          </w:divBdr>
        </w:div>
        <w:div w:id="652369766">
          <w:marLeft w:val="0"/>
          <w:marRight w:val="0"/>
          <w:marTop w:val="0"/>
          <w:marBottom w:val="0"/>
          <w:divBdr>
            <w:top w:val="none" w:sz="0" w:space="0" w:color="auto"/>
            <w:left w:val="none" w:sz="0" w:space="0" w:color="auto"/>
            <w:bottom w:val="none" w:sz="0" w:space="0" w:color="auto"/>
            <w:right w:val="none" w:sz="0" w:space="0" w:color="auto"/>
          </w:divBdr>
        </w:div>
        <w:div w:id="1617908598">
          <w:marLeft w:val="0"/>
          <w:marRight w:val="0"/>
          <w:marTop w:val="0"/>
          <w:marBottom w:val="0"/>
          <w:divBdr>
            <w:top w:val="none" w:sz="0" w:space="0" w:color="auto"/>
            <w:left w:val="none" w:sz="0" w:space="0" w:color="auto"/>
            <w:bottom w:val="none" w:sz="0" w:space="0" w:color="auto"/>
            <w:right w:val="none" w:sz="0" w:space="0" w:color="auto"/>
          </w:divBdr>
        </w:div>
        <w:div w:id="103775088">
          <w:marLeft w:val="0"/>
          <w:marRight w:val="0"/>
          <w:marTop w:val="0"/>
          <w:marBottom w:val="0"/>
          <w:divBdr>
            <w:top w:val="none" w:sz="0" w:space="0" w:color="auto"/>
            <w:left w:val="none" w:sz="0" w:space="0" w:color="auto"/>
            <w:bottom w:val="none" w:sz="0" w:space="0" w:color="auto"/>
            <w:right w:val="none" w:sz="0" w:space="0" w:color="auto"/>
          </w:divBdr>
        </w:div>
        <w:div w:id="733049628">
          <w:marLeft w:val="0"/>
          <w:marRight w:val="0"/>
          <w:marTop w:val="0"/>
          <w:marBottom w:val="0"/>
          <w:divBdr>
            <w:top w:val="none" w:sz="0" w:space="0" w:color="auto"/>
            <w:left w:val="none" w:sz="0" w:space="0" w:color="auto"/>
            <w:bottom w:val="none" w:sz="0" w:space="0" w:color="auto"/>
            <w:right w:val="none" w:sz="0" w:space="0" w:color="auto"/>
          </w:divBdr>
        </w:div>
        <w:div w:id="690690914">
          <w:marLeft w:val="0"/>
          <w:marRight w:val="0"/>
          <w:marTop w:val="0"/>
          <w:marBottom w:val="0"/>
          <w:divBdr>
            <w:top w:val="none" w:sz="0" w:space="0" w:color="auto"/>
            <w:left w:val="none" w:sz="0" w:space="0" w:color="auto"/>
            <w:bottom w:val="none" w:sz="0" w:space="0" w:color="auto"/>
            <w:right w:val="none" w:sz="0" w:space="0" w:color="auto"/>
          </w:divBdr>
        </w:div>
        <w:div w:id="156848134">
          <w:marLeft w:val="0"/>
          <w:marRight w:val="0"/>
          <w:marTop w:val="0"/>
          <w:marBottom w:val="0"/>
          <w:divBdr>
            <w:top w:val="none" w:sz="0" w:space="0" w:color="auto"/>
            <w:left w:val="none" w:sz="0" w:space="0" w:color="auto"/>
            <w:bottom w:val="none" w:sz="0" w:space="0" w:color="auto"/>
            <w:right w:val="none" w:sz="0" w:space="0" w:color="auto"/>
          </w:divBdr>
        </w:div>
        <w:div w:id="217476164">
          <w:marLeft w:val="0"/>
          <w:marRight w:val="0"/>
          <w:marTop w:val="0"/>
          <w:marBottom w:val="0"/>
          <w:divBdr>
            <w:top w:val="none" w:sz="0" w:space="0" w:color="auto"/>
            <w:left w:val="none" w:sz="0" w:space="0" w:color="auto"/>
            <w:bottom w:val="none" w:sz="0" w:space="0" w:color="auto"/>
            <w:right w:val="none" w:sz="0" w:space="0" w:color="auto"/>
          </w:divBdr>
        </w:div>
        <w:div w:id="83650345">
          <w:marLeft w:val="0"/>
          <w:marRight w:val="0"/>
          <w:marTop w:val="0"/>
          <w:marBottom w:val="0"/>
          <w:divBdr>
            <w:top w:val="none" w:sz="0" w:space="0" w:color="auto"/>
            <w:left w:val="none" w:sz="0" w:space="0" w:color="auto"/>
            <w:bottom w:val="none" w:sz="0" w:space="0" w:color="auto"/>
            <w:right w:val="none" w:sz="0" w:space="0" w:color="auto"/>
          </w:divBdr>
        </w:div>
        <w:div w:id="748842279">
          <w:marLeft w:val="0"/>
          <w:marRight w:val="0"/>
          <w:marTop w:val="0"/>
          <w:marBottom w:val="0"/>
          <w:divBdr>
            <w:top w:val="none" w:sz="0" w:space="0" w:color="auto"/>
            <w:left w:val="none" w:sz="0" w:space="0" w:color="auto"/>
            <w:bottom w:val="none" w:sz="0" w:space="0" w:color="auto"/>
            <w:right w:val="none" w:sz="0" w:space="0" w:color="auto"/>
          </w:divBdr>
        </w:div>
        <w:div w:id="476383827">
          <w:marLeft w:val="0"/>
          <w:marRight w:val="0"/>
          <w:marTop w:val="0"/>
          <w:marBottom w:val="0"/>
          <w:divBdr>
            <w:top w:val="none" w:sz="0" w:space="0" w:color="auto"/>
            <w:left w:val="none" w:sz="0" w:space="0" w:color="auto"/>
            <w:bottom w:val="none" w:sz="0" w:space="0" w:color="auto"/>
            <w:right w:val="none" w:sz="0" w:space="0" w:color="auto"/>
          </w:divBdr>
        </w:div>
        <w:div w:id="5494603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247</Words>
  <Characters>1408</Characters>
  <Application>Microsoft Macintosh Word</Application>
  <DocSecurity>0</DocSecurity>
  <Lines>11</Lines>
  <Paragraphs>3</Paragraphs>
  <ScaleCrop>false</ScaleCrop>
  <Company>University of California, Irvine</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Mobley</dc:creator>
  <cp:keywords/>
  <dc:description/>
  <cp:lastModifiedBy>David Mobley</cp:lastModifiedBy>
  <cp:revision>2</cp:revision>
  <dcterms:created xsi:type="dcterms:W3CDTF">2016-09-02T19:20:00Z</dcterms:created>
  <dcterms:modified xsi:type="dcterms:W3CDTF">2016-09-02T19:36:00Z</dcterms:modified>
</cp:coreProperties>
</file>