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9C0F6A" w14:textId="4D76F4FB" w:rsidR="001A5BCA" w:rsidRPr="00E135C9" w:rsidRDefault="00BF41BE">
      <w:pPr>
        <w:jc w:val="center"/>
        <w:rPr>
          <w:lang w:val="it-IT"/>
        </w:rPr>
      </w:pPr>
      <w:r>
        <w:rPr>
          <w:rFonts w:ascii="Georgia" w:hAnsi="Georgia"/>
          <w:b/>
          <w:color w:val="8B1A1A"/>
          <w:sz w:val="64"/>
          <w:lang w:val="it-IT"/>
        </w:rPr>
        <w:t>LISTINO</w:t>
      </w:r>
      <w:r w:rsidR="00000000" w:rsidRPr="00E135C9">
        <w:rPr>
          <w:rFonts w:ascii="Georgia" w:hAnsi="Georgia"/>
          <w:b/>
          <w:color w:val="8B1A1A"/>
          <w:sz w:val="64"/>
          <w:lang w:val="it-IT"/>
        </w:rPr>
        <w:t xml:space="preserve"> BAR</w:t>
      </w:r>
    </w:p>
    <w:p w14:paraId="7F20A49E" w14:textId="77777777" w:rsidR="00BF41BE" w:rsidRPr="001240F6" w:rsidRDefault="00BF41BE" w:rsidP="00BF41BE">
      <w:pPr>
        <w:jc w:val="center"/>
        <w:rPr>
          <w:lang w:val="it-IT"/>
        </w:rPr>
      </w:pPr>
      <w:r w:rsidRPr="001240F6">
        <w:rPr>
          <w:rFonts w:ascii="Georgia" w:hAnsi="Georgia"/>
          <w:i/>
          <w:color w:val="6B4423"/>
          <w:sz w:val="28"/>
          <w:lang w:val="it-IT"/>
        </w:rPr>
        <w:t xml:space="preserve">Festa </w:t>
      </w:r>
      <w:r>
        <w:rPr>
          <w:rFonts w:ascii="Georgia" w:hAnsi="Georgia"/>
          <w:i/>
          <w:color w:val="6B4423"/>
          <w:sz w:val="28"/>
          <w:lang w:val="it-IT"/>
        </w:rPr>
        <w:t xml:space="preserve">Avis Aido </w:t>
      </w:r>
      <w:r w:rsidRPr="001240F6">
        <w:rPr>
          <w:rFonts w:ascii="Georgia" w:hAnsi="Georgia"/>
          <w:color w:val="6B4423"/>
          <w:sz w:val="28"/>
          <w:szCs w:val="18"/>
          <w:lang w:val="it-IT"/>
        </w:rPr>
        <w:t>2026</w:t>
      </w:r>
    </w:p>
    <w:p w14:paraId="574DBF49" w14:textId="77777777" w:rsidR="001A5BCA" w:rsidRPr="00E135C9" w:rsidRDefault="00000000">
      <w:pPr>
        <w:jc w:val="center"/>
        <w:rPr>
          <w:lang w:val="it-IT"/>
        </w:rPr>
      </w:pPr>
      <w:r w:rsidRPr="00E135C9">
        <w:rPr>
          <w:rFonts w:ascii="Georgia" w:hAnsi="Georgia"/>
          <w:color w:val="C4956A"/>
          <w:sz w:val="28"/>
          <w:lang w:val="it-IT"/>
        </w:rPr>
        <w:t>♦ • ♦ • ♦</w:t>
      </w:r>
    </w:p>
    <w:p w14:paraId="5CB03620" w14:textId="77777777" w:rsidR="001A5BCA" w:rsidRPr="009C3A33" w:rsidRDefault="00000000">
      <w:pPr>
        <w:tabs>
          <w:tab w:val="right" w:leader="dot" w:pos="9071"/>
        </w:tabs>
        <w:rPr>
          <w:sz w:val="24"/>
          <w:szCs w:val="24"/>
          <w:lang w:val="it-IT"/>
        </w:rPr>
      </w:pPr>
      <w:r w:rsidRPr="009C3A33">
        <w:rPr>
          <w:rFonts w:ascii="Georgia" w:hAnsi="Georgia"/>
          <w:color w:val="2C1810"/>
          <w:sz w:val="28"/>
          <w:szCs w:val="24"/>
          <w:lang w:val="it-IT"/>
        </w:rPr>
        <w:t>Bianco con Spuma</w:t>
      </w:r>
      <w:r w:rsidRPr="009C3A33">
        <w:rPr>
          <w:sz w:val="24"/>
          <w:szCs w:val="24"/>
          <w:lang w:val="it-IT"/>
        </w:rPr>
        <w:tab/>
      </w:r>
      <w:r w:rsidRPr="009C3A33">
        <w:rPr>
          <w:rFonts w:ascii="Georgia" w:hAnsi="Georgia"/>
          <w:b/>
          <w:color w:val="8B1A1A"/>
          <w:sz w:val="28"/>
          <w:szCs w:val="24"/>
          <w:lang w:val="it-IT"/>
        </w:rPr>
        <w:t>€ 1,00</w:t>
      </w:r>
    </w:p>
    <w:p w14:paraId="6F1944F6" w14:textId="77777777" w:rsidR="001A5BCA" w:rsidRPr="009C3A33" w:rsidRDefault="00000000">
      <w:pPr>
        <w:tabs>
          <w:tab w:val="right" w:leader="dot" w:pos="9071"/>
        </w:tabs>
        <w:rPr>
          <w:sz w:val="24"/>
          <w:szCs w:val="24"/>
          <w:lang w:val="it-IT"/>
        </w:rPr>
      </w:pPr>
      <w:r w:rsidRPr="009C3A33">
        <w:rPr>
          <w:rFonts w:ascii="Georgia" w:hAnsi="Georgia"/>
          <w:color w:val="2C1810"/>
          <w:sz w:val="28"/>
          <w:szCs w:val="24"/>
          <w:lang w:val="it-IT"/>
        </w:rPr>
        <w:t>Bianco con Aperol / Campari</w:t>
      </w:r>
      <w:r w:rsidRPr="009C3A33">
        <w:rPr>
          <w:sz w:val="24"/>
          <w:szCs w:val="24"/>
          <w:lang w:val="it-IT"/>
        </w:rPr>
        <w:tab/>
      </w:r>
      <w:r w:rsidRPr="009C3A33">
        <w:rPr>
          <w:rFonts w:ascii="Georgia" w:hAnsi="Georgia"/>
          <w:b/>
          <w:color w:val="8B1A1A"/>
          <w:sz w:val="28"/>
          <w:szCs w:val="24"/>
          <w:lang w:val="it-IT"/>
        </w:rPr>
        <w:t>€ 1,50</w:t>
      </w:r>
    </w:p>
    <w:p w14:paraId="7DC2A644" w14:textId="77B77F79" w:rsidR="001A5BCA" w:rsidRPr="009C3A33" w:rsidRDefault="00BF41BE">
      <w:pPr>
        <w:tabs>
          <w:tab w:val="right" w:leader="dot" w:pos="9071"/>
        </w:tabs>
        <w:rPr>
          <w:sz w:val="24"/>
          <w:szCs w:val="24"/>
          <w:lang w:val="it-IT"/>
        </w:rPr>
      </w:pPr>
      <w:r w:rsidRPr="009C3A33">
        <w:rPr>
          <w:rFonts w:ascii="Georgia" w:hAnsi="Georgia"/>
          <w:color w:val="2C1810"/>
          <w:sz w:val="28"/>
          <w:szCs w:val="24"/>
          <w:lang w:val="it-IT"/>
        </w:rPr>
        <w:t>Spritz (</w:t>
      </w:r>
      <w:r w:rsidR="00000000" w:rsidRPr="009C3A33">
        <w:rPr>
          <w:rFonts w:ascii="Georgia" w:hAnsi="Georgia"/>
          <w:color w:val="2C1810"/>
          <w:sz w:val="28"/>
          <w:szCs w:val="24"/>
          <w:lang w:val="it-IT"/>
        </w:rPr>
        <w:t>Aperol, Campari) / Hugo</w:t>
      </w:r>
      <w:r w:rsidR="00000000" w:rsidRPr="009C3A33">
        <w:rPr>
          <w:sz w:val="24"/>
          <w:szCs w:val="24"/>
          <w:lang w:val="it-IT"/>
        </w:rPr>
        <w:tab/>
      </w:r>
      <w:r w:rsidR="00000000" w:rsidRPr="009C3A33">
        <w:rPr>
          <w:rFonts w:ascii="Georgia" w:hAnsi="Georgia"/>
          <w:b/>
          <w:color w:val="8B1A1A"/>
          <w:sz w:val="28"/>
          <w:szCs w:val="24"/>
          <w:lang w:val="it-IT"/>
        </w:rPr>
        <w:t>€ 4,50</w:t>
      </w:r>
    </w:p>
    <w:p w14:paraId="3196EB2A" w14:textId="6A33555C" w:rsidR="001A5BCA" w:rsidRPr="009C3A33" w:rsidRDefault="00000000">
      <w:pPr>
        <w:tabs>
          <w:tab w:val="right" w:leader="dot" w:pos="9071"/>
        </w:tabs>
        <w:rPr>
          <w:sz w:val="24"/>
          <w:szCs w:val="24"/>
          <w:lang w:val="it-IT"/>
        </w:rPr>
      </w:pPr>
      <w:r w:rsidRPr="009C3A33">
        <w:rPr>
          <w:rFonts w:ascii="Georgia" w:hAnsi="Georgia"/>
          <w:color w:val="2C1810"/>
          <w:sz w:val="28"/>
          <w:szCs w:val="24"/>
          <w:lang w:val="it-IT"/>
        </w:rPr>
        <w:t xml:space="preserve">Vino Bianco / </w:t>
      </w:r>
      <w:r w:rsidR="009C3A33" w:rsidRPr="009C3A33">
        <w:rPr>
          <w:rFonts w:ascii="Georgia" w:hAnsi="Georgia"/>
          <w:color w:val="2C1810"/>
          <w:sz w:val="28"/>
          <w:szCs w:val="24"/>
          <w:lang w:val="it-IT"/>
        </w:rPr>
        <w:t>Rosè</w:t>
      </w:r>
      <w:r w:rsidRPr="009C3A33">
        <w:rPr>
          <w:rFonts w:ascii="Georgia" w:hAnsi="Georgia"/>
          <w:color w:val="2C1810"/>
          <w:sz w:val="28"/>
          <w:szCs w:val="24"/>
          <w:lang w:val="it-IT"/>
        </w:rPr>
        <w:t xml:space="preserve"> alla Spina (Bicchiere)</w:t>
      </w:r>
      <w:r w:rsidRPr="009C3A33">
        <w:rPr>
          <w:sz w:val="24"/>
          <w:szCs w:val="24"/>
          <w:lang w:val="it-IT"/>
        </w:rPr>
        <w:tab/>
      </w:r>
      <w:r w:rsidRPr="009C3A33">
        <w:rPr>
          <w:rFonts w:ascii="Georgia" w:hAnsi="Georgia"/>
          <w:b/>
          <w:color w:val="8B1A1A"/>
          <w:sz w:val="28"/>
          <w:szCs w:val="24"/>
          <w:lang w:val="it-IT"/>
        </w:rPr>
        <w:t>€ 1,00</w:t>
      </w:r>
    </w:p>
    <w:p w14:paraId="05C86874" w14:textId="77777777" w:rsidR="001A5BCA" w:rsidRPr="009C3A33" w:rsidRDefault="00000000">
      <w:pPr>
        <w:tabs>
          <w:tab w:val="right" w:leader="dot" w:pos="9071"/>
        </w:tabs>
        <w:rPr>
          <w:sz w:val="24"/>
          <w:szCs w:val="24"/>
          <w:lang w:val="it-IT"/>
        </w:rPr>
      </w:pPr>
      <w:r w:rsidRPr="009C3A33">
        <w:rPr>
          <w:rFonts w:ascii="Georgia" w:hAnsi="Georgia"/>
          <w:color w:val="2C1810"/>
          <w:sz w:val="28"/>
          <w:szCs w:val="24"/>
          <w:lang w:val="it-IT"/>
        </w:rPr>
        <w:t>Bicchiere di Vino in Bottiglia</w:t>
      </w:r>
      <w:r w:rsidRPr="009C3A33">
        <w:rPr>
          <w:sz w:val="24"/>
          <w:szCs w:val="24"/>
          <w:lang w:val="it-IT"/>
        </w:rPr>
        <w:tab/>
      </w:r>
      <w:r w:rsidRPr="009C3A33">
        <w:rPr>
          <w:rFonts w:ascii="Georgia" w:hAnsi="Georgia"/>
          <w:b/>
          <w:color w:val="8B1A1A"/>
          <w:sz w:val="28"/>
          <w:szCs w:val="24"/>
          <w:lang w:val="it-IT"/>
        </w:rPr>
        <w:t>€ 2,50</w:t>
      </w:r>
    </w:p>
    <w:p w14:paraId="745BD479" w14:textId="77777777" w:rsidR="001A5BCA" w:rsidRPr="009C3A33" w:rsidRDefault="00000000">
      <w:pPr>
        <w:tabs>
          <w:tab w:val="right" w:leader="dot" w:pos="9071"/>
        </w:tabs>
        <w:rPr>
          <w:sz w:val="24"/>
          <w:szCs w:val="24"/>
          <w:lang w:val="it-IT"/>
        </w:rPr>
      </w:pPr>
      <w:r w:rsidRPr="009C3A33">
        <w:rPr>
          <w:rFonts w:ascii="Georgia" w:hAnsi="Georgia"/>
          <w:color w:val="2C1810"/>
          <w:sz w:val="28"/>
          <w:szCs w:val="24"/>
          <w:lang w:val="it-IT"/>
        </w:rPr>
        <w:t>Prosecco Bicchiere</w:t>
      </w:r>
      <w:r w:rsidRPr="009C3A33">
        <w:rPr>
          <w:sz w:val="24"/>
          <w:szCs w:val="24"/>
          <w:lang w:val="it-IT"/>
        </w:rPr>
        <w:tab/>
      </w:r>
      <w:r w:rsidRPr="009C3A33">
        <w:rPr>
          <w:rFonts w:ascii="Georgia" w:hAnsi="Georgia"/>
          <w:b/>
          <w:color w:val="8B1A1A"/>
          <w:sz w:val="28"/>
          <w:szCs w:val="24"/>
          <w:lang w:val="it-IT"/>
        </w:rPr>
        <w:t>€ 3,00</w:t>
      </w:r>
    </w:p>
    <w:p w14:paraId="65E6BD44" w14:textId="77777777" w:rsidR="001A5BCA" w:rsidRPr="009C3A33" w:rsidRDefault="00000000">
      <w:pPr>
        <w:tabs>
          <w:tab w:val="right" w:leader="dot" w:pos="9071"/>
        </w:tabs>
        <w:rPr>
          <w:sz w:val="24"/>
          <w:szCs w:val="24"/>
          <w:lang w:val="it-IT"/>
        </w:rPr>
      </w:pPr>
      <w:r w:rsidRPr="009C3A33">
        <w:rPr>
          <w:rFonts w:ascii="Georgia" w:hAnsi="Georgia"/>
          <w:color w:val="2C1810"/>
          <w:sz w:val="28"/>
          <w:szCs w:val="24"/>
          <w:lang w:val="it-IT"/>
        </w:rPr>
        <w:t>Birra alla Spina</w:t>
      </w:r>
      <w:r w:rsidRPr="009C3A33">
        <w:rPr>
          <w:sz w:val="24"/>
          <w:szCs w:val="24"/>
          <w:lang w:val="it-IT"/>
        </w:rPr>
        <w:tab/>
      </w:r>
      <w:r w:rsidRPr="009C3A33">
        <w:rPr>
          <w:rFonts w:ascii="Georgia" w:hAnsi="Georgia"/>
          <w:b/>
          <w:color w:val="8B1A1A"/>
          <w:sz w:val="28"/>
          <w:szCs w:val="24"/>
          <w:lang w:val="it-IT"/>
        </w:rPr>
        <w:t>€ 4,00</w:t>
      </w:r>
    </w:p>
    <w:p w14:paraId="5FF7C6F3" w14:textId="77777777" w:rsidR="001A5BCA" w:rsidRPr="009C3A33" w:rsidRDefault="00000000">
      <w:pPr>
        <w:tabs>
          <w:tab w:val="right" w:leader="dot" w:pos="9071"/>
        </w:tabs>
        <w:rPr>
          <w:sz w:val="24"/>
          <w:szCs w:val="24"/>
          <w:lang w:val="it-IT"/>
        </w:rPr>
      </w:pPr>
      <w:r w:rsidRPr="009C3A33">
        <w:rPr>
          <w:rFonts w:ascii="Georgia" w:hAnsi="Georgia"/>
          <w:color w:val="2C1810"/>
          <w:sz w:val="28"/>
          <w:szCs w:val="24"/>
          <w:lang w:val="it-IT"/>
        </w:rPr>
        <w:t>Birra Mista</w:t>
      </w:r>
      <w:r w:rsidRPr="009C3A33">
        <w:rPr>
          <w:sz w:val="24"/>
          <w:szCs w:val="24"/>
          <w:lang w:val="it-IT"/>
        </w:rPr>
        <w:tab/>
      </w:r>
      <w:r w:rsidRPr="009C3A33">
        <w:rPr>
          <w:rFonts w:ascii="Georgia" w:hAnsi="Georgia"/>
          <w:b/>
          <w:color w:val="8B1A1A"/>
          <w:sz w:val="28"/>
          <w:szCs w:val="24"/>
          <w:lang w:val="it-IT"/>
        </w:rPr>
        <w:t>€ 4,00</w:t>
      </w:r>
    </w:p>
    <w:p w14:paraId="3F9842AD" w14:textId="77777777" w:rsidR="001A5BCA" w:rsidRPr="009C3A33" w:rsidRDefault="00000000">
      <w:pPr>
        <w:tabs>
          <w:tab w:val="right" w:leader="dot" w:pos="9071"/>
        </w:tabs>
        <w:rPr>
          <w:sz w:val="24"/>
          <w:szCs w:val="24"/>
          <w:lang w:val="it-IT"/>
        </w:rPr>
      </w:pPr>
      <w:r w:rsidRPr="009C3A33">
        <w:rPr>
          <w:rFonts w:ascii="Georgia" w:hAnsi="Georgia"/>
          <w:color w:val="2C1810"/>
          <w:sz w:val="28"/>
          <w:szCs w:val="24"/>
          <w:lang w:val="it-IT"/>
        </w:rPr>
        <w:t>Birra Bionda Bottiglia</w:t>
      </w:r>
      <w:r w:rsidRPr="009C3A33">
        <w:rPr>
          <w:sz w:val="24"/>
          <w:szCs w:val="24"/>
          <w:lang w:val="it-IT"/>
        </w:rPr>
        <w:tab/>
      </w:r>
      <w:r w:rsidRPr="009C3A33">
        <w:rPr>
          <w:rFonts w:ascii="Georgia" w:hAnsi="Georgia"/>
          <w:b/>
          <w:color w:val="8B1A1A"/>
          <w:sz w:val="28"/>
          <w:szCs w:val="24"/>
          <w:lang w:val="it-IT"/>
        </w:rPr>
        <w:t>€ 5,50</w:t>
      </w:r>
    </w:p>
    <w:p w14:paraId="0AE8E300" w14:textId="0DB261DA" w:rsidR="001A5BCA" w:rsidRPr="009C3A33" w:rsidRDefault="00BF41BE">
      <w:pPr>
        <w:tabs>
          <w:tab w:val="right" w:leader="dot" w:pos="9071"/>
        </w:tabs>
        <w:rPr>
          <w:sz w:val="24"/>
          <w:szCs w:val="24"/>
          <w:lang w:val="it-IT"/>
        </w:rPr>
      </w:pPr>
      <w:r w:rsidRPr="009C3A33">
        <w:rPr>
          <w:rFonts w:ascii="Georgia" w:hAnsi="Georgia"/>
          <w:color w:val="2C1810"/>
          <w:sz w:val="28"/>
          <w:szCs w:val="24"/>
          <w:lang w:val="it-IT"/>
        </w:rPr>
        <w:t>Campari con</w:t>
      </w:r>
      <w:r w:rsidR="00000000" w:rsidRPr="009C3A33">
        <w:rPr>
          <w:rFonts w:ascii="Georgia" w:hAnsi="Georgia"/>
          <w:color w:val="2C1810"/>
          <w:sz w:val="28"/>
          <w:szCs w:val="24"/>
          <w:lang w:val="it-IT"/>
        </w:rPr>
        <w:t xml:space="preserve"> Bianco/Birra</w:t>
      </w:r>
      <w:r w:rsidR="00000000" w:rsidRPr="009C3A33">
        <w:rPr>
          <w:sz w:val="24"/>
          <w:szCs w:val="24"/>
          <w:lang w:val="it-IT"/>
        </w:rPr>
        <w:tab/>
      </w:r>
      <w:r w:rsidR="00000000" w:rsidRPr="009C3A33">
        <w:rPr>
          <w:rFonts w:ascii="Georgia" w:hAnsi="Georgia"/>
          <w:b/>
          <w:color w:val="8B1A1A"/>
          <w:sz w:val="28"/>
          <w:szCs w:val="24"/>
          <w:lang w:val="it-IT"/>
        </w:rPr>
        <w:t>€ 3,50</w:t>
      </w:r>
    </w:p>
    <w:p w14:paraId="235937BD" w14:textId="77777777" w:rsidR="001A5BCA" w:rsidRPr="009C3A33" w:rsidRDefault="00000000">
      <w:pPr>
        <w:tabs>
          <w:tab w:val="right" w:leader="dot" w:pos="9071"/>
        </w:tabs>
        <w:rPr>
          <w:sz w:val="24"/>
          <w:szCs w:val="24"/>
          <w:lang w:val="it-IT"/>
        </w:rPr>
      </w:pPr>
      <w:r w:rsidRPr="009C3A33">
        <w:rPr>
          <w:rFonts w:ascii="Georgia" w:hAnsi="Georgia"/>
          <w:color w:val="2C1810"/>
          <w:sz w:val="28"/>
          <w:szCs w:val="24"/>
          <w:lang w:val="it-IT"/>
        </w:rPr>
        <w:t>Campari 1 in 2</w:t>
      </w:r>
      <w:r w:rsidRPr="009C3A33">
        <w:rPr>
          <w:sz w:val="24"/>
          <w:szCs w:val="24"/>
          <w:lang w:val="it-IT"/>
        </w:rPr>
        <w:tab/>
      </w:r>
      <w:r w:rsidRPr="009C3A33">
        <w:rPr>
          <w:rFonts w:ascii="Georgia" w:hAnsi="Georgia"/>
          <w:b/>
          <w:color w:val="8B1A1A"/>
          <w:sz w:val="28"/>
          <w:szCs w:val="24"/>
          <w:lang w:val="it-IT"/>
        </w:rPr>
        <w:t>€ 4,00</w:t>
      </w:r>
    </w:p>
    <w:p w14:paraId="30BC251A" w14:textId="77777777" w:rsidR="001A5BCA" w:rsidRPr="009C3A33" w:rsidRDefault="00000000">
      <w:pPr>
        <w:tabs>
          <w:tab w:val="right" w:leader="dot" w:pos="9071"/>
        </w:tabs>
        <w:rPr>
          <w:sz w:val="24"/>
          <w:szCs w:val="24"/>
          <w:lang w:val="it-IT"/>
        </w:rPr>
      </w:pPr>
      <w:r w:rsidRPr="009C3A33">
        <w:rPr>
          <w:rFonts w:ascii="Georgia" w:hAnsi="Georgia"/>
          <w:color w:val="2C1810"/>
          <w:sz w:val="28"/>
          <w:szCs w:val="24"/>
          <w:lang w:val="it-IT"/>
        </w:rPr>
        <w:t>Campari 2 in 3</w:t>
      </w:r>
      <w:r w:rsidRPr="009C3A33">
        <w:rPr>
          <w:sz w:val="24"/>
          <w:szCs w:val="24"/>
          <w:lang w:val="it-IT"/>
        </w:rPr>
        <w:tab/>
      </w:r>
      <w:r w:rsidRPr="009C3A33">
        <w:rPr>
          <w:rFonts w:ascii="Georgia" w:hAnsi="Georgia"/>
          <w:b/>
          <w:color w:val="8B1A1A"/>
          <w:sz w:val="28"/>
          <w:szCs w:val="24"/>
          <w:lang w:val="it-IT"/>
        </w:rPr>
        <w:t>€ 6,50</w:t>
      </w:r>
    </w:p>
    <w:p w14:paraId="3CE82F50" w14:textId="77777777" w:rsidR="001A5BCA" w:rsidRPr="009C3A33" w:rsidRDefault="00000000">
      <w:pPr>
        <w:tabs>
          <w:tab w:val="right" w:leader="dot" w:pos="9071"/>
        </w:tabs>
        <w:rPr>
          <w:sz w:val="24"/>
          <w:szCs w:val="24"/>
          <w:lang w:val="it-IT"/>
        </w:rPr>
      </w:pPr>
      <w:r w:rsidRPr="009C3A33">
        <w:rPr>
          <w:rFonts w:ascii="Georgia" w:hAnsi="Georgia"/>
          <w:color w:val="2C1810"/>
          <w:sz w:val="28"/>
          <w:szCs w:val="24"/>
          <w:lang w:val="it-IT"/>
        </w:rPr>
        <w:t>Campari 2 in 4</w:t>
      </w:r>
      <w:r w:rsidRPr="009C3A33">
        <w:rPr>
          <w:sz w:val="24"/>
          <w:szCs w:val="24"/>
          <w:lang w:val="it-IT"/>
        </w:rPr>
        <w:tab/>
      </w:r>
      <w:r w:rsidRPr="009C3A33">
        <w:rPr>
          <w:rFonts w:ascii="Georgia" w:hAnsi="Georgia"/>
          <w:b/>
          <w:color w:val="8B1A1A"/>
          <w:sz w:val="28"/>
          <w:szCs w:val="24"/>
          <w:lang w:val="it-IT"/>
        </w:rPr>
        <w:t>€ 8,00</w:t>
      </w:r>
    </w:p>
    <w:p w14:paraId="326BD3E0" w14:textId="77777777" w:rsidR="001A5BCA" w:rsidRPr="009C3A33" w:rsidRDefault="00000000">
      <w:pPr>
        <w:tabs>
          <w:tab w:val="right" w:leader="dot" w:pos="9071"/>
        </w:tabs>
        <w:rPr>
          <w:rFonts w:ascii="Georgia" w:hAnsi="Georgia"/>
          <w:b/>
          <w:color w:val="8B1A1A"/>
          <w:sz w:val="28"/>
          <w:szCs w:val="24"/>
          <w:lang w:val="it-IT"/>
        </w:rPr>
      </w:pPr>
      <w:r w:rsidRPr="009C3A33">
        <w:rPr>
          <w:rFonts w:ascii="Georgia" w:hAnsi="Georgia"/>
          <w:color w:val="2C1810"/>
          <w:sz w:val="28"/>
          <w:szCs w:val="24"/>
          <w:lang w:val="it-IT"/>
        </w:rPr>
        <w:t>Campari 3 in 5</w:t>
      </w:r>
      <w:r w:rsidRPr="009C3A33">
        <w:rPr>
          <w:sz w:val="24"/>
          <w:szCs w:val="24"/>
          <w:lang w:val="it-IT"/>
        </w:rPr>
        <w:tab/>
      </w:r>
      <w:r w:rsidRPr="009C3A33">
        <w:rPr>
          <w:rFonts w:ascii="Georgia" w:hAnsi="Georgia"/>
          <w:b/>
          <w:color w:val="8B1A1A"/>
          <w:sz w:val="28"/>
          <w:szCs w:val="24"/>
          <w:lang w:val="it-IT"/>
        </w:rPr>
        <w:t>€ 10,00</w:t>
      </w:r>
    </w:p>
    <w:p w14:paraId="3E98D409" w14:textId="77777777" w:rsidR="00FF0CB1" w:rsidRPr="009C3A33" w:rsidRDefault="00FF0CB1" w:rsidP="00FF0CB1">
      <w:pPr>
        <w:tabs>
          <w:tab w:val="right" w:leader="dot" w:pos="9071"/>
        </w:tabs>
        <w:rPr>
          <w:sz w:val="24"/>
          <w:szCs w:val="24"/>
          <w:lang w:val="it-IT"/>
        </w:rPr>
      </w:pPr>
      <w:r w:rsidRPr="009C3A33">
        <w:rPr>
          <w:rFonts w:ascii="Georgia" w:hAnsi="Georgia"/>
          <w:color w:val="2C1810"/>
          <w:sz w:val="28"/>
          <w:szCs w:val="24"/>
          <w:lang w:val="it-IT"/>
        </w:rPr>
        <w:t>Amari e Liquori</w:t>
      </w:r>
      <w:r w:rsidRPr="009C3A33">
        <w:rPr>
          <w:sz w:val="24"/>
          <w:szCs w:val="24"/>
          <w:lang w:val="it-IT"/>
        </w:rPr>
        <w:tab/>
      </w:r>
      <w:r w:rsidRPr="009C3A33">
        <w:rPr>
          <w:rFonts w:ascii="Georgia" w:hAnsi="Georgia"/>
          <w:b/>
          <w:color w:val="8B1A1A"/>
          <w:sz w:val="28"/>
          <w:szCs w:val="24"/>
          <w:lang w:val="it-IT"/>
        </w:rPr>
        <w:t>€ 3,50</w:t>
      </w:r>
    </w:p>
    <w:p w14:paraId="080B24AE" w14:textId="77777777" w:rsidR="00FF0CB1" w:rsidRPr="009C3A33" w:rsidRDefault="00FF0CB1" w:rsidP="00FF0CB1">
      <w:pPr>
        <w:tabs>
          <w:tab w:val="right" w:leader="dot" w:pos="9071"/>
        </w:tabs>
        <w:rPr>
          <w:sz w:val="24"/>
          <w:szCs w:val="24"/>
          <w:lang w:val="it-IT"/>
        </w:rPr>
      </w:pPr>
      <w:r w:rsidRPr="009C3A33">
        <w:rPr>
          <w:rFonts w:ascii="Georgia" w:hAnsi="Georgia"/>
          <w:color w:val="2C1810"/>
          <w:sz w:val="28"/>
          <w:szCs w:val="24"/>
          <w:lang w:val="it-IT"/>
        </w:rPr>
        <w:t>Cocktail</w:t>
      </w:r>
      <w:r w:rsidRPr="009C3A33">
        <w:rPr>
          <w:sz w:val="24"/>
          <w:szCs w:val="24"/>
          <w:lang w:val="it-IT"/>
        </w:rPr>
        <w:tab/>
      </w:r>
      <w:r w:rsidRPr="009C3A33">
        <w:rPr>
          <w:rFonts w:ascii="Georgia" w:hAnsi="Georgia"/>
          <w:b/>
          <w:color w:val="8B1A1A"/>
          <w:sz w:val="28"/>
          <w:szCs w:val="24"/>
          <w:lang w:val="it-IT"/>
        </w:rPr>
        <w:t>€ 5,00</w:t>
      </w:r>
    </w:p>
    <w:p w14:paraId="36BD9F28" w14:textId="77777777" w:rsidR="002566D8" w:rsidRDefault="002566D8">
      <w:pPr>
        <w:tabs>
          <w:tab w:val="right" w:leader="dot" w:pos="9071"/>
        </w:tabs>
        <w:rPr>
          <w:rFonts w:ascii="Georgia" w:hAnsi="Georgia"/>
          <w:color w:val="2C1810"/>
          <w:sz w:val="28"/>
          <w:szCs w:val="24"/>
          <w:lang w:val="it-IT"/>
        </w:rPr>
      </w:pPr>
    </w:p>
    <w:p w14:paraId="79BA2263" w14:textId="7ACA1CBE" w:rsidR="001A5BCA" w:rsidRPr="009C3A33" w:rsidRDefault="00000000">
      <w:pPr>
        <w:tabs>
          <w:tab w:val="right" w:leader="dot" w:pos="9071"/>
        </w:tabs>
        <w:rPr>
          <w:sz w:val="24"/>
          <w:szCs w:val="24"/>
          <w:lang w:val="it-IT"/>
        </w:rPr>
      </w:pPr>
      <w:r w:rsidRPr="009C3A33">
        <w:rPr>
          <w:rFonts w:ascii="Georgia" w:hAnsi="Georgia"/>
          <w:color w:val="2C1810"/>
          <w:sz w:val="28"/>
          <w:szCs w:val="24"/>
          <w:lang w:val="it-IT"/>
        </w:rPr>
        <w:t>Bibite in Lattina</w:t>
      </w:r>
      <w:r w:rsidRPr="009C3A33">
        <w:rPr>
          <w:sz w:val="24"/>
          <w:szCs w:val="24"/>
          <w:lang w:val="it-IT"/>
        </w:rPr>
        <w:tab/>
      </w:r>
      <w:r w:rsidRPr="009C3A33">
        <w:rPr>
          <w:rFonts w:ascii="Georgia" w:hAnsi="Georgia"/>
          <w:b/>
          <w:color w:val="8B1A1A"/>
          <w:sz w:val="28"/>
          <w:szCs w:val="24"/>
          <w:lang w:val="it-IT"/>
        </w:rPr>
        <w:t>€ 2,50</w:t>
      </w:r>
    </w:p>
    <w:p w14:paraId="2116E8CA" w14:textId="77777777" w:rsidR="002566D8" w:rsidRPr="009C3A33" w:rsidRDefault="002566D8" w:rsidP="002566D8">
      <w:pPr>
        <w:tabs>
          <w:tab w:val="right" w:leader="dot" w:pos="9071"/>
        </w:tabs>
        <w:rPr>
          <w:sz w:val="24"/>
          <w:szCs w:val="24"/>
          <w:lang w:val="it-IT"/>
        </w:rPr>
      </w:pPr>
      <w:r w:rsidRPr="009C3A33">
        <w:rPr>
          <w:rFonts w:ascii="Georgia" w:hAnsi="Georgia"/>
          <w:color w:val="2C1810"/>
          <w:sz w:val="28"/>
          <w:szCs w:val="24"/>
          <w:lang w:val="it-IT"/>
        </w:rPr>
        <w:t>Crodino</w:t>
      </w:r>
      <w:r w:rsidRPr="009C3A33">
        <w:rPr>
          <w:sz w:val="24"/>
          <w:szCs w:val="24"/>
          <w:lang w:val="it-IT"/>
        </w:rPr>
        <w:tab/>
      </w:r>
      <w:r w:rsidRPr="009C3A33">
        <w:rPr>
          <w:rFonts w:ascii="Georgia" w:hAnsi="Georgia"/>
          <w:b/>
          <w:color w:val="8B1A1A"/>
          <w:sz w:val="28"/>
          <w:szCs w:val="24"/>
          <w:lang w:val="it-IT"/>
        </w:rPr>
        <w:t>€ 2,50</w:t>
      </w:r>
    </w:p>
    <w:p w14:paraId="74C62992" w14:textId="704160D3" w:rsidR="001A5BCA" w:rsidRPr="009C3A33" w:rsidRDefault="00BF41BE">
      <w:pPr>
        <w:tabs>
          <w:tab w:val="right" w:leader="dot" w:pos="9071"/>
        </w:tabs>
        <w:rPr>
          <w:sz w:val="24"/>
          <w:szCs w:val="24"/>
          <w:lang w:val="it-IT"/>
        </w:rPr>
      </w:pPr>
      <w:r w:rsidRPr="009C3A33">
        <w:rPr>
          <w:rFonts w:ascii="Georgia" w:hAnsi="Georgia"/>
          <w:color w:val="2C1810"/>
          <w:sz w:val="28"/>
          <w:szCs w:val="24"/>
          <w:lang w:val="it-IT"/>
        </w:rPr>
        <w:t>Caffè</w:t>
      </w:r>
      <w:r w:rsidR="00000000" w:rsidRPr="009C3A33">
        <w:rPr>
          <w:sz w:val="24"/>
          <w:szCs w:val="24"/>
          <w:lang w:val="it-IT"/>
        </w:rPr>
        <w:tab/>
      </w:r>
      <w:r w:rsidR="00000000" w:rsidRPr="009C3A33">
        <w:rPr>
          <w:rFonts w:ascii="Georgia" w:hAnsi="Georgia"/>
          <w:b/>
          <w:color w:val="8B1A1A"/>
          <w:sz w:val="28"/>
          <w:szCs w:val="24"/>
          <w:lang w:val="it-IT"/>
        </w:rPr>
        <w:t>€ 1,20</w:t>
      </w:r>
    </w:p>
    <w:p w14:paraId="7135BEBF" w14:textId="62251164" w:rsidR="001A5BCA" w:rsidRPr="009C3A33" w:rsidRDefault="00BF41BE">
      <w:pPr>
        <w:tabs>
          <w:tab w:val="right" w:leader="dot" w:pos="9071"/>
        </w:tabs>
        <w:rPr>
          <w:sz w:val="24"/>
          <w:szCs w:val="24"/>
          <w:lang w:val="it-IT"/>
        </w:rPr>
      </w:pPr>
      <w:r w:rsidRPr="009C3A33">
        <w:rPr>
          <w:rFonts w:ascii="Georgia" w:hAnsi="Georgia"/>
          <w:color w:val="2C1810"/>
          <w:sz w:val="28"/>
          <w:szCs w:val="24"/>
          <w:lang w:val="it-IT"/>
        </w:rPr>
        <w:t>Caffè</w:t>
      </w:r>
      <w:r w:rsidR="00000000" w:rsidRPr="009C3A33">
        <w:rPr>
          <w:rFonts w:ascii="Georgia" w:hAnsi="Georgia"/>
          <w:color w:val="2C1810"/>
          <w:sz w:val="28"/>
          <w:szCs w:val="24"/>
          <w:lang w:val="it-IT"/>
        </w:rPr>
        <w:t xml:space="preserve"> Corretto</w:t>
      </w:r>
      <w:r w:rsidR="00000000" w:rsidRPr="009C3A33">
        <w:rPr>
          <w:sz w:val="24"/>
          <w:szCs w:val="24"/>
          <w:lang w:val="it-IT"/>
        </w:rPr>
        <w:tab/>
      </w:r>
      <w:r w:rsidR="00000000" w:rsidRPr="009C3A33">
        <w:rPr>
          <w:rFonts w:ascii="Georgia" w:hAnsi="Georgia"/>
          <w:b/>
          <w:color w:val="8B1A1A"/>
          <w:sz w:val="28"/>
          <w:szCs w:val="24"/>
          <w:lang w:val="it-IT"/>
        </w:rPr>
        <w:t>€ 1,50</w:t>
      </w:r>
    </w:p>
    <w:p w14:paraId="00AE804D" w14:textId="77777777" w:rsidR="001A5BCA" w:rsidRPr="009C3A33" w:rsidRDefault="00000000">
      <w:pPr>
        <w:tabs>
          <w:tab w:val="right" w:leader="dot" w:pos="9071"/>
        </w:tabs>
        <w:rPr>
          <w:sz w:val="24"/>
          <w:szCs w:val="24"/>
        </w:rPr>
      </w:pPr>
      <w:proofErr w:type="spellStart"/>
      <w:r w:rsidRPr="009C3A33">
        <w:rPr>
          <w:rFonts w:ascii="Georgia" w:hAnsi="Georgia"/>
          <w:color w:val="2C1810"/>
          <w:sz w:val="28"/>
          <w:szCs w:val="24"/>
        </w:rPr>
        <w:t>Ghiaccioli</w:t>
      </w:r>
      <w:proofErr w:type="spellEnd"/>
      <w:r w:rsidRPr="009C3A33">
        <w:rPr>
          <w:sz w:val="24"/>
          <w:szCs w:val="24"/>
        </w:rPr>
        <w:tab/>
      </w:r>
      <w:r w:rsidRPr="009C3A33">
        <w:rPr>
          <w:rFonts w:ascii="Georgia" w:hAnsi="Georgia"/>
          <w:b/>
          <w:color w:val="8B1A1A"/>
          <w:sz w:val="28"/>
          <w:szCs w:val="24"/>
        </w:rPr>
        <w:t>€ 0,50</w:t>
      </w:r>
    </w:p>
    <w:sectPr w:rsidR="001A5BCA" w:rsidRPr="009C3A33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784312" w14:textId="77777777" w:rsidR="00EB3559" w:rsidRDefault="00EB3559">
      <w:pPr>
        <w:spacing w:after="0" w:line="240" w:lineRule="auto"/>
      </w:pPr>
      <w:r>
        <w:separator/>
      </w:r>
    </w:p>
  </w:endnote>
  <w:endnote w:type="continuationSeparator" w:id="0">
    <w:p w14:paraId="23D5D4D9" w14:textId="77777777" w:rsidR="00EB3559" w:rsidRDefault="00EB35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2B1335" w14:textId="77777777" w:rsidR="00EB3559" w:rsidRDefault="00EB3559">
      <w:pPr>
        <w:spacing w:after="0" w:line="240" w:lineRule="auto"/>
      </w:pPr>
      <w:r>
        <w:separator/>
      </w:r>
    </w:p>
  </w:footnote>
  <w:footnote w:type="continuationSeparator" w:id="0">
    <w:p w14:paraId="4E3421E5" w14:textId="77777777" w:rsidR="00EB3559" w:rsidRDefault="00EB355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98989506">
    <w:abstractNumId w:val="8"/>
  </w:num>
  <w:num w:numId="2" w16cid:durableId="1578906140">
    <w:abstractNumId w:val="6"/>
  </w:num>
  <w:num w:numId="3" w16cid:durableId="2095937159">
    <w:abstractNumId w:val="5"/>
  </w:num>
  <w:num w:numId="4" w16cid:durableId="1337032310">
    <w:abstractNumId w:val="4"/>
  </w:num>
  <w:num w:numId="5" w16cid:durableId="1705597151">
    <w:abstractNumId w:val="7"/>
  </w:num>
  <w:num w:numId="6" w16cid:durableId="903102358">
    <w:abstractNumId w:val="3"/>
  </w:num>
  <w:num w:numId="7" w16cid:durableId="1921134790">
    <w:abstractNumId w:val="2"/>
  </w:num>
  <w:num w:numId="8" w16cid:durableId="953946848">
    <w:abstractNumId w:val="1"/>
  </w:num>
  <w:num w:numId="9" w16cid:durableId="15701915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5BCA"/>
    <w:rsid w:val="002566D8"/>
    <w:rsid w:val="0029639D"/>
    <w:rsid w:val="00326F90"/>
    <w:rsid w:val="005C6629"/>
    <w:rsid w:val="009C3A33"/>
    <w:rsid w:val="00AA1D8D"/>
    <w:rsid w:val="00B47730"/>
    <w:rsid w:val="00BF41BE"/>
    <w:rsid w:val="00CB0664"/>
    <w:rsid w:val="00E135C9"/>
    <w:rsid w:val="00EB3559"/>
    <w:rsid w:val="00FC693F"/>
    <w:rsid w:val="00FF0C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A01D43B0-ED17-49E9-839D-BFD401A799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86</Words>
  <Characters>495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Liliana Francesconi [fabbricadigitale]</cp:lastModifiedBy>
  <cp:revision>6</cp:revision>
  <dcterms:created xsi:type="dcterms:W3CDTF">2013-12-23T23:15:00Z</dcterms:created>
  <dcterms:modified xsi:type="dcterms:W3CDTF">2026-06-22T12:32:00Z</dcterms:modified>
  <cp:category/>
</cp:coreProperties>
</file>