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8B1A1A"/>
          <w:sz w:val="56"/>
        </w:rPr>
        <w:t>LISTINO PREZZI</w:t>
      </w:r>
    </w:p>
    <w:p>
      <w:pPr>
        <w:jc w:val="center"/>
      </w:pPr>
      <w:r>
        <w:rPr>
          <w:rFonts w:ascii="Georgia" w:hAnsi="Georgia"/>
          <w:i/>
          <w:color w:val="6B4423"/>
          <w:sz w:val="28"/>
        </w:rPr>
        <w:t>Festa delle Maccagnere</w:t>
      </w:r>
    </w:p>
    <w:p>
      <w:pPr>
        <w:jc w:val="center"/>
      </w:pPr>
      <w:r>
        <w:rPr>
          <w:rFonts w:ascii="Georgia" w:hAnsi="Georgia"/>
          <w:i w:val="0"/>
          <w:color w:val="6B4423"/>
          <w:sz w:val="36"/>
        </w:rPr>
        <w:t>2026</w:t>
      </w:r>
    </w:p>
    <w:p>
      <w:pPr>
        <w:jc w:val="center"/>
      </w:pPr>
      <w:r>
        <w:rPr>
          <w:rFonts w:ascii="Georgia" w:hAnsi="Georgia"/>
          <w:color w:val="C4956A"/>
          <w:sz w:val="28"/>
        </w:rPr>
        <w:t>♦ • ♦ • ♦</w:t>
      </w:r>
    </w:p>
    <w:p>
      <w:pPr>
        <w:pBdr>
          <w:bottom w:val="single" w:sz="8" w:space="2" w:color="8B1A1A"/>
        </w:pBdr>
      </w:pPr>
      <w:r>
        <w:rPr>
          <w:rFonts w:ascii="Georgia" w:hAnsi="Georgia"/>
          <w:b/>
          <w:color w:val="8B1A1A"/>
          <w:sz w:val="28"/>
        </w:rPr>
        <w:t>MENÙ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Caprese (Pomodori e Mozzarella di Bufala)</w:t>
      </w:r>
      <w:r>
        <w:tab/>
      </w:r>
      <w:r>
        <w:rPr>
          <w:rFonts w:ascii="Georgia" w:hAnsi="Georgia"/>
          <w:b/>
          <w:color w:val="8B1A1A"/>
          <w:sz w:val="22"/>
        </w:rPr>
        <w:t>€ 5,50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Pasta al Pomodoro / Ragu</w:t>
      </w:r>
      <w:r>
        <w:tab/>
      </w:r>
      <w:r>
        <w:rPr>
          <w:rFonts w:ascii="Georgia" w:hAnsi="Georgia"/>
          <w:b/>
          <w:color w:val="8B1A1A"/>
          <w:sz w:val="22"/>
        </w:rPr>
        <w:t>€ 4,00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Gnocchi al Pomodoro / Ragu</w:t>
      </w:r>
      <w:r>
        <w:tab/>
      </w:r>
      <w:r>
        <w:rPr>
          <w:rFonts w:ascii="Georgia" w:hAnsi="Georgia"/>
          <w:b/>
          <w:color w:val="8B1A1A"/>
          <w:sz w:val="22"/>
        </w:rPr>
        <w:t>€ 5,50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Casoncelli Ricotta e Spinaci</w:t>
      </w:r>
      <w:r>
        <w:tab/>
      </w:r>
      <w:r>
        <w:rPr>
          <w:rFonts w:ascii="Georgia" w:hAnsi="Georgia"/>
          <w:b/>
          <w:color w:val="8B1A1A"/>
          <w:sz w:val="22"/>
        </w:rPr>
        <w:t>€ 7,00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Casoncelli di Zucca</w:t>
      </w:r>
      <w:r>
        <w:tab/>
      </w:r>
      <w:r>
        <w:rPr>
          <w:rFonts w:ascii="Georgia" w:hAnsi="Georgia"/>
          <w:b/>
          <w:color w:val="8B1A1A"/>
          <w:sz w:val="22"/>
        </w:rPr>
        <w:t>€ 7,00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Lasagne Nostrane</w:t>
      </w:r>
      <w:r>
        <w:tab/>
      </w:r>
      <w:r>
        <w:rPr>
          <w:rFonts w:ascii="Georgia" w:hAnsi="Georgia"/>
          <w:b/>
          <w:color w:val="8B1A1A"/>
          <w:sz w:val="22"/>
        </w:rPr>
        <w:t>€ 8,00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Trippa delle Maccagnere</w:t>
      </w:r>
      <w:r>
        <w:tab/>
      </w:r>
      <w:r>
        <w:rPr>
          <w:rFonts w:ascii="Georgia" w:hAnsi="Georgia"/>
          <w:b/>
          <w:color w:val="8B1A1A"/>
          <w:sz w:val="22"/>
        </w:rPr>
        <w:t>€ 8,00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Bistecca di Manzo alla Griglia</w:t>
      </w:r>
      <w:r>
        <w:tab/>
      </w:r>
      <w:r>
        <w:rPr>
          <w:rFonts w:ascii="Georgia" w:hAnsi="Georgia"/>
          <w:b/>
          <w:color w:val="8B1A1A"/>
          <w:sz w:val="22"/>
        </w:rPr>
        <w:t>€ 7,50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Spiedo di Carne alla Bresciana (solo secondo weekend)</w:t>
      </w:r>
      <w:r>
        <w:tab/>
      </w:r>
      <w:r>
        <w:rPr>
          <w:rFonts w:ascii="Georgia" w:hAnsi="Georgia"/>
          <w:b/>
          <w:color w:val="8B1A1A"/>
          <w:sz w:val="22"/>
        </w:rPr>
        <w:t>€ 10,00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Stracotto D'Asino (solo primo weekend)</w:t>
      </w:r>
      <w:r>
        <w:tab/>
      </w:r>
      <w:r>
        <w:rPr>
          <w:rFonts w:ascii="Georgia" w:hAnsi="Georgia"/>
          <w:b/>
          <w:color w:val="8B1A1A"/>
          <w:sz w:val="22"/>
        </w:rPr>
        <w:t>€ 13,00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Fritto di Calamari *</w:t>
      </w:r>
      <w:r>
        <w:tab/>
      </w:r>
      <w:r>
        <w:rPr>
          <w:rFonts w:ascii="Georgia" w:hAnsi="Georgia"/>
          <w:b/>
          <w:color w:val="8B1A1A"/>
          <w:sz w:val="22"/>
        </w:rPr>
        <w:t>€ 12,00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Nuggets di Pollo (8 Pezzi)</w:t>
      </w:r>
      <w:r>
        <w:tab/>
      </w:r>
      <w:r>
        <w:rPr>
          <w:rFonts w:ascii="Georgia" w:hAnsi="Georgia"/>
          <w:b/>
          <w:color w:val="8B1A1A"/>
          <w:sz w:val="22"/>
        </w:rPr>
        <w:t>€ 6,00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Salamina con Polenta</w:t>
      </w:r>
      <w:r>
        <w:tab/>
      </w:r>
      <w:r>
        <w:rPr>
          <w:rFonts w:ascii="Georgia" w:hAnsi="Georgia"/>
          <w:b/>
          <w:color w:val="8B1A1A"/>
          <w:sz w:val="22"/>
        </w:rPr>
        <w:t>€ 5,00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Panino con Salamina</w:t>
      </w:r>
      <w:r>
        <w:tab/>
      </w:r>
      <w:r>
        <w:rPr>
          <w:rFonts w:ascii="Georgia" w:hAnsi="Georgia"/>
          <w:b/>
          <w:color w:val="8B1A1A"/>
          <w:sz w:val="22"/>
        </w:rPr>
        <w:t>€ 5,00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Piatto di Formaggio (Grana, Asiago, Cacio)</w:t>
      </w:r>
      <w:r>
        <w:tab/>
      </w:r>
      <w:r>
        <w:rPr>
          <w:rFonts w:ascii="Georgia" w:hAnsi="Georgia"/>
          <w:b/>
          <w:color w:val="8B1A1A"/>
          <w:sz w:val="22"/>
        </w:rPr>
        <w:t>€ 4,00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Formaggio alla Piastra</w:t>
      </w:r>
      <w:r>
        <w:tab/>
      </w:r>
      <w:r>
        <w:rPr>
          <w:rFonts w:ascii="Georgia" w:hAnsi="Georgia"/>
          <w:b/>
          <w:color w:val="8B1A1A"/>
          <w:sz w:val="22"/>
        </w:rPr>
        <w:t>€ 7,00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Piatto di Bresaola</w:t>
      </w:r>
      <w:r>
        <w:tab/>
      </w:r>
      <w:r>
        <w:rPr>
          <w:rFonts w:ascii="Georgia" w:hAnsi="Georgia"/>
          <w:b/>
          <w:color w:val="8B1A1A"/>
          <w:sz w:val="22"/>
        </w:rPr>
        <w:t>€ 5,50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Patatine Fritte *</w:t>
      </w:r>
      <w:r>
        <w:tab/>
      </w:r>
      <w:r>
        <w:rPr>
          <w:rFonts w:ascii="Georgia" w:hAnsi="Georgia"/>
          <w:b/>
          <w:color w:val="8B1A1A"/>
          <w:sz w:val="22"/>
        </w:rPr>
        <w:t>€ 3,50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Contorno di Pomodori</w:t>
      </w:r>
      <w:r>
        <w:tab/>
      </w:r>
      <w:r>
        <w:rPr>
          <w:rFonts w:ascii="Georgia" w:hAnsi="Georgia"/>
          <w:b/>
          <w:color w:val="8B1A1A"/>
          <w:sz w:val="22"/>
        </w:rPr>
        <w:t>€ 2,00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Dolce</w:t>
      </w:r>
      <w:r>
        <w:tab/>
      </w:r>
      <w:r>
        <w:rPr>
          <w:rFonts w:ascii="Georgia" w:hAnsi="Georgia"/>
          <w:b/>
          <w:color w:val="8B1A1A"/>
          <w:sz w:val="22"/>
        </w:rPr>
        <w:t>€ 4,00</w:t>
      </w:r>
    </w:p>
    <w:p>
      <w:r>
        <w:rPr>
          <w:rFonts w:ascii="Georgia" w:hAnsi="Georgia"/>
          <w:i/>
          <w:color w:val="8B6B4A"/>
          <w:sz w:val="20"/>
        </w:rPr>
        <w:t>* Prodotto surgelato all'origine</w:t>
      </w:r>
    </w:p>
    <w:p>
      <w:r>
        <w:br w:type="page"/>
      </w:r>
    </w:p>
    <w:p>
      <w:pPr>
        <w:jc w:val="center"/>
      </w:pPr>
      <w:r>
        <w:rPr>
          <w:rFonts w:ascii="Georgia" w:hAnsi="Georgia"/>
          <w:b/>
          <w:color w:val="8B1A1A"/>
          <w:sz w:val="56"/>
        </w:rPr>
        <w:t>BEVANDE</w:t>
      </w:r>
    </w:p>
    <w:p>
      <w:pPr>
        <w:jc w:val="center"/>
      </w:pPr>
      <w:r>
        <w:rPr>
          <w:rFonts w:ascii="Georgia" w:hAnsi="Georgia"/>
          <w:i/>
          <w:color w:val="6B4423"/>
          <w:sz w:val="28"/>
        </w:rPr>
        <w:t>Festa delle Maccagnere</w:t>
      </w:r>
    </w:p>
    <w:p>
      <w:pPr>
        <w:jc w:val="center"/>
      </w:pPr>
      <w:r>
        <w:rPr>
          <w:rFonts w:ascii="Georgia" w:hAnsi="Georgia"/>
          <w:i w:val="0"/>
          <w:color w:val="6B4423"/>
          <w:sz w:val="36"/>
        </w:rPr>
        <w:t>2026</w:t>
      </w:r>
    </w:p>
    <w:p>
      <w:pPr>
        <w:jc w:val="center"/>
      </w:pPr>
      <w:r>
        <w:rPr>
          <w:rFonts w:ascii="Georgia" w:hAnsi="Georgia"/>
          <w:color w:val="C4956A"/>
          <w:sz w:val="28"/>
        </w:rPr>
        <w:t>♦ • ♦ • ♦</w:t>
      </w:r>
    </w:p>
    <w:p>
      <w:pPr>
        <w:pBdr>
          <w:bottom w:val="single" w:sz="8" w:space="2" w:color="8B1A1A"/>
        </w:pBdr>
      </w:pPr>
      <w:r>
        <w:rPr>
          <w:rFonts w:ascii="Georgia" w:hAnsi="Georgia"/>
          <w:b/>
          <w:color w:val="8B1A1A"/>
          <w:sz w:val="28"/>
        </w:rPr>
        <w:t>BEVANDE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Lambrusco</w:t>
      </w:r>
      <w:r>
        <w:tab/>
      </w:r>
      <w:r>
        <w:rPr>
          <w:rFonts w:ascii="Georgia" w:hAnsi="Georgia"/>
          <w:b/>
          <w:color w:val="8B1A1A"/>
          <w:sz w:val="22"/>
        </w:rPr>
        <w:t>€ 8,00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San Severo (Rosso Fermo)</w:t>
      </w:r>
      <w:r>
        <w:tab/>
      </w:r>
      <w:r>
        <w:rPr>
          <w:rFonts w:ascii="Georgia" w:hAnsi="Georgia"/>
          <w:b/>
          <w:color w:val="8B1A1A"/>
          <w:sz w:val="22"/>
        </w:rPr>
        <w:t>€ 10,00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Falanghina (Bianco Fermo)</w:t>
      </w:r>
      <w:r>
        <w:tab/>
      </w:r>
      <w:r>
        <w:rPr>
          <w:rFonts w:ascii="Georgia" w:hAnsi="Georgia"/>
          <w:b/>
          <w:color w:val="8B1A1A"/>
          <w:sz w:val="22"/>
        </w:rPr>
        <w:t>€ 10,00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Prosecco</w:t>
      </w:r>
      <w:r>
        <w:tab/>
      </w:r>
      <w:r>
        <w:rPr>
          <w:rFonts w:ascii="Georgia" w:hAnsi="Georgia"/>
          <w:b/>
          <w:color w:val="8B1A1A"/>
          <w:sz w:val="22"/>
        </w:rPr>
        <w:t>€ 15,00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Vino Bianco / Rose' alla Spina (Mezzo Litro)</w:t>
      </w:r>
      <w:r>
        <w:tab/>
      </w:r>
      <w:r>
        <w:rPr>
          <w:rFonts w:ascii="Georgia" w:hAnsi="Georgia"/>
          <w:b/>
          <w:color w:val="8B1A1A"/>
          <w:sz w:val="22"/>
        </w:rPr>
        <w:t>€ 4,00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Vino Bianco / Rose' alla Spina (Litro)</w:t>
      </w:r>
      <w:r>
        <w:tab/>
      </w:r>
      <w:r>
        <w:rPr>
          <w:rFonts w:ascii="Georgia" w:hAnsi="Georgia"/>
          <w:b/>
          <w:color w:val="8B1A1A"/>
          <w:sz w:val="22"/>
        </w:rPr>
        <w:t>€ 8,00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Vino Bianco / Rose' alla Spina (Bicchiere)</w:t>
      </w:r>
      <w:r>
        <w:tab/>
      </w:r>
      <w:r>
        <w:rPr>
          <w:rFonts w:ascii="Georgia" w:hAnsi="Georgia"/>
          <w:b/>
          <w:color w:val="8B1A1A"/>
          <w:sz w:val="22"/>
        </w:rPr>
        <w:t>€ 1,00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Bibite in Lattina</w:t>
      </w:r>
      <w:r>
        <w:tab/>
      </w:r>
      <w:r>
        <w:rPr>
          <w:rFonts w:ascii="Georgia" w:hAnsi="Georgia"/>
          <w:b/>
          <w:color w:val="8B1A1A"/>
          <w:sz w:val="22"/>
        </w:rPr>
        <w:t>€ 2,50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Acqua Gassata /  Naturale (Bottiglia)</w:t>
      </w:r>
      <w:r>
        <w:tab/>
      </w:r>
      <w:r>
        <w:rPr>
          <w:rFonts w:ascii="Georgia" w:hAnsi="Georgia"/>
          <w:b/>
          <w:color w:val="8B1A1A"/>
          <w:sz w:val="22"/>
        </w:rPr>
        <w:t>€ 1,50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Acqua Gassata /  Naturale (Mezzo Litro)</w:t>
      </w:r>
      <w:r>
        <w:tab/>
      </w:r>
      <w:r>
        <w:rPr>
          <w:rFonts w:ascii="Georgia" w:hAnsi="Georgia"/>
          <w:b/>
          <w:color w:val="8B1A1A"/>
          <w:sz w:val="22"/>
        </w:rPr>
        <w:t>€ 1,00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Birra alla Spina</w:t>
      </w:r>
      <w:r>
        <w:tab/>
      </w:r>
      <w:r>
        <w:rPr>
          <w:rFonts w:ascii="Georgia" w:hAnsi="Georgia"/>
          <w:b/>
          <w:color w:val="8B1A1A"/>
          <w:sz w:val="22"/>
        </w:rPr>
        <w:t>€ 4,00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Birra Bionda Bottiglia 0,5L</w:t>
      </w:r>
      <w:r>
        <w:tab/>
      </w:r>
      <w:r>
        <w:rPr>
          <w:rFonts w:ascii="Georgia" w:hAnsi="Georgia"/>
          <w:b/>
          <w:color w:val="8B1A1A"/>
          <w:sz w:val="22"/>
        </w:rPr>
        <w:t>€ 5,50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Caffe'</w:t>
      </w:r>
      <w:r>
        <w:tab/>
      </w:r>
      <w:r>
        <w:rPr>
          <w:rFonts w:ascii="Georgia" w:hAnsi="Georgia"/>
          <w:b/>
          <w:color w:val="8B1A1A"/>
          <w:sz w:val="22"/>
        </w:rPr>
        <w:t>€ 1,20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Caffe' Corretto</w:t>
      </w:r>
      <w:r>
        <w:tab/>
      </w:r>
      <w:r>
        <w:rPr>
          <w:rFonts w:ascii="Georgia" w:hAnsi="Georgia"/>
          <w:b/>
          <w:color w:val="8B1A1A"/>
          <w:sz w:val="22"/>
        </w:rPr>
        <w:t>€ 1,50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Amari e Liquori</w:t>
      </w:r>
      <w:r>
        <w:tab/>
      </w:r>
      <w:r>
        <w:rPr>
          <w:rFonts w:ascii="Georgia" w:hAnsi="Georgia"/>
          <w:b/>
          <w:color w:val="8B1A1A"/>
          <w:sz w:val="22"/>
        </w:rPr>
        <w:t>€ 3,50</w:t>
      </w:r>
    </w:p>
    <w:p>
      <w:pPr>
        <w:tabs>
          <w:tab w:pos="9638" w:val="right" w:leader="dot"/>
        </w:tabs>
      </w:pPr>
      <w:r>
        <w:rPr>
          <w:rFonts w:ascii="Georgia" w:hAnsi="Georgia"/>
          <w:color w:val="2C1810"/>
          <w:sz w:val="22"/>
        </w:rPr>
        <w:t>Ghiaccioli</w:t>
      </w:r>
      <w:r>
        <w:tab/>
      </w:r>
      <w:r>
        <w:rPr>
          <w:rFonts w:ascii="Georgia" w:hAnsi="Georgia"/>
          <w:b/>
          <w:color w:val="8B1A1A"/>
          <w:sz w:val="22"/>
        </w:rPr>
        <w:t>€ 0,50</w:t>
      </w:r>
    </w:p>
    <w:sectPr w:rsidR="00FC693F" w:rsidRPr="0006063C" w:rsidSect="00034616">
      <w:footerReference w:type="default" r:id="rId9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i/>
        <w:color w:val="8B6B4A"/>
        <w:sz w:val="24"/>
      </w:rPr>
      <w:t>In cassa è disponibile il libro ingredienti con i componenti e gli allergeni di ogni singola preparazione alimentare.  In caso di bisogno rivolgersi al personale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