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rPr>
          <w:vertAlign w:val="baseline"/>
        </w:rPr>
      </w:pPr>
      <w:r w:rsidDel="00000000" w:rsidR="00000000" w:rsidRPr="00000000">
        <w:rPr>
          <w:rtl w:val="0"/>
        </w:rPr>
      </w:r>
    </w:p>
    <w:p w:rsidR="00000000" w:rsidDel="00000000" w:rsidP="00000000" w:rsidRDefault="00000000" w:rsidRPr="00000000" w14:paraId="00000002">
      <w:pPr>
        <w:spacing w:after="60" w:before="0" w:line="240" w:lineRule="auto"/>
        <w:rPr>
          <w:vertAlign w:val="baseline"/>
        </w:rPr>
      </w:pPr>
      <w:r w:rsidDel="00000000" w:rsidR="00000000" w:rsidRPr="00000000">
        <w:rPr>
          <w:rFonts w:ascii="Verdana" w:cs="Verdana" w:eastAsia="Verdana" w:hAnsi="Verdana"/>
          <w:sz w:val="20"/>
          <w:szCs w:val="20"/>
          <w:u w:val="single"/>
          <w:vertAlign w:val="baseline"/>
          <w:rtl w:val="0"/>
        </w:rPr>
        <w:t xml:space="preserve">Skill Set</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03">
      <w:pPr>
        <w:spacing w:after="60" w:before="0" w:line="240" w:lineRule="auto"/>
        <w:ind w:left="360" w:right="0" w:firstLine="0"/>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5398770</wp:posOffset>
            </wp:positionH>
            <wp:positionV relativeFrom="paragraph">
              <wp:posOffset>-28574</wp:posOffset>
            </wp:positionV>
            <wp:extent cx="1257300" cy="161671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7300" cy="1616710"/>
                    </a:xfrm>
                    <a:prstGeom prst="rect"/>
                    <a:ln/>
                  </pic:spPr>
                </pic:pic>
              </a:graphicData>
            </a:graphic>
          </wp:anchor>
        </w:drawing>
      </w:r>
    </w:p>
    <w:p w:rsidR="00000000" w:rsidDel="00000000" w:rsidP="00000000" w:rsidRDefault="00000000" w:rsidRPr="00000000" w14:paraId="00000004">
      <w:pPr>
        <w:numPr>
          <w:ilvl w:val="0"/>
          <w:numId w:val="2"/>
        </w:numPr>
        <w:spacing w:after="0" w:afterAutospacing="0" w:before="0" w:line="240" w:lineRule="auto"/>
        <w:ind w:left="360" w:right="0"/>
        <w:rPr>
          <w:rFonts w:ascii="Verdana" w:cs="Verdana" w:eastAsia="Verdana" w:hAnsi="Verdana"/>
          <w:sz w:val="18"/>
          <w:szCs w:val="18"/>
          <w:u w:val="none"/>
          <w:vertAlign w:val="baseline"/>
        </w:rPr>
      </w:pPr>
      <w:r w:rsidDel="00000000" w:rsidR="00000000" w:rsidRPr="00000000">
        <w:rPr>
          <w:rFonts w:ascii="Verdana" w:cs="Verdana" w:eastAsia="Verdana" w:hAnsi="Verdana"/>
          <w:sz w:val="18"/>
          <w:szCs w:val="18"/>
          <w:vertAlign w:val="baseline"/>
          <w:rtl w:val="0"/>
        </w:rPr>
        <w:t xml:space="preserve">Has hands</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vertAlign w:val="baseline"/>
          <w:rtl w:val="0"/>
        </w:rPr>
        <w:t xml:space="preserve">on experience in MVC, Layered architecture, SOA, RESTful, Message Bus,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vertAlign w:val="baseline"/>
          <w:rtl w:val="0"/>
        </w:rPr>
        <w:t xml:space="preserve">Distributed Architecture.</w:t>
      </w:r>
      <w:r w:rsidDel="00000000" w:rsidR="00000000" w:rsidRPr="00000000">
        <w:rPr>
          <w:rtl w:val="0"/>
        </w:rPr>
      </w:r>
    </w:p>
    <w:p w:rsidR="00000000" w:rsidDel="00000000" w:rsidP="00000000" w:rsidRDefault="00000000" w:rsidRPr="00000000" w14:paraId="00000005">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Has hands</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vertAlign w:val="baseline"/>
          <w:rtl w:val="0"/>
        </w:rPr>
        <w:t xml:space="preserve">on experience in designing Workflow, </w:t>
      </w:r>
      <w:r w:rsidDel="00000000" w:rsidR="00000000" w:rsidRPr="00000000">
        <w:rPr>
          <w:rtl w:val="0"/>
        </w:rPr>
      </w:r>
    </w:p>
    <w:p w:rsidR="00000000" w:rsidDel="00000000" w:rsidP="00000000" w:rsidRDefault="00000000" w:rsidRPr="00000000" w14:paraId="00000006">
      <w:pPr>
        <w:spacing w:after="60" w:before="0" w:line="240" w:lineRule="auto"/>
        <w:ind w:left="360" w:right="0" w:firstLine="0"/>
        <w:rPr>
          <w:vertAlign w:val="baseline"/>
        </w:rPr>
      </w:pPr>
      <w:r w:rsidDel="00000000" w:rsidR="00000000" w:rsidRPr="00000000">
        <w:rPr>
          <w:rFonts w:ascii="Verdana" w:cs="Verdana" w:eastAsia="Verdana" w:hAnsi="Verdana"/>
          <w:sz w:val="18"/>
          <w:szCs w:val="18"/>
          <w:u w:val="single"/>
          <w:vertAlign w:val="baseline"/>
          <w:rtl w:val="0"/>
        </w:rPr>
        <w:t xml:space="preserve">Authentication &amp; Authorization</w:t>
      </w:r>
      <w:r w:rsidDel="00000000" w:rsidR="00000000" w:rsidRPr="00000000">
        <w:rPr>
          <w:rFonts w:ascii="Verdana" w:cs="Verdana" w:eastAsia="Verdana" w:hAnsi="Verdana"/>
          <w:sz w:val="18"/>
          <w:szCs w:val="18"/>
          <w:vertAlign w:val="baseline"/>
          <w:rtl w:val="0"/>
        </w:rPr>
        <w:t xml:space="preserve"> frameworks.</w:t>
      </w:r>
      <w:r w:rsidDel="00000000" w:rsidR="00000000" w:rsidRPr="00000000">
        <w:rPr>
          <w:rtl w:val="0"/>
        </w:rPr>
      </w:r>
    </w:p>
    <w:p w:rsidR="00000000" w:rsidDel="00000000" w:rsidP="00000000" w:rsidRDefault="00000000" w:rsidRPr="00000000" w14:paraId="00000007">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Has experience in handling cloud environments </w:t>
      </w:r>
      <w:r w:rsidDel="00000000" w:rsidR="00000000" w:rsidRPr="00000000">
        <w:rPr>
          <w:rFonts w:ascii="Verdana" w:cs="Verdana" w:eastAsia="Verdana" w:hAnsi="Verdana"/>
          <w:sz w:val="18"/>
          <w:szCs w:val="18"/>
          <w:u w:val="single"/>
          <w:vertAlign w:val="baseline"/>
          <w:rtl w:val="0"/>
        </w:rPr>
        <w:t xml:space="preserve">AWS</w:t>
      </w: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sz w:val="18"/>
          <w:szCs w:val="18"/>
          <w:u w:val="single"/>
          <w:vertAlign w:val="baseline"/>
          <w:rtl w:val="0"/>
        </w:rPr>
        <w:t xml:space="preserve">Azure</w:t>
      </w: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p w:rsidR="00000000" w:rsidDel="00000000" w:rsidP="00000000" w:rsidRDefault="00000000" w:rsidRPr="00000000" w14:paraId="00000008">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Has expert knowledge in using object-oriented </w:t>
      </w:r>
      <w:r w:rsidDel="00000000" w:rsidR="00000000" w:rsidRPr="00000000">
        <w:rPr>
          <w:rtl w:val="0"/>
        </w:rPr>
      </w:r>
    </w:p>
    <w:p w:rsidR="00000000" w:rsidDel="00000000" w:rsidP="00000000" w:rsidRDefault="00000000" w:rsidRPr="00000000" w14:paraId="00000009">
      <w:pPr>
        <w:spacing w:after="60" w:before="0" w:line="240" w:lineRule="auto"/>
        <w:ind w:left="360" w:right="0" w:firstLine="0"/>
        <w:rPr>
          <w:vertAlign w:val="baseline"/>
        </w:rPr>
      </w:pPr>
      <w:r w:rsidDel="00000000" w:rsidR="00000000" w:rsidRPr="00000000">
        <w:rPr>
          <w:rFonts w:ascii="Verdana" w:cs="Verdana" w:eastAsia="Verdana" w:hAnsi="Verdana"/>
          <w:sz w:val="18"/>
          <w:szCs w:val="18"/>
          <w:vertAlign w:val="baseline"/>
          <w:rtl w:val="0"/>
        </w:rPr>
        <w:t xml:space="preserve">programming languages like Java 8.x. </w:t>
      </w:r>
      <w:r w:rsidDel="00000000" w:rsidR="00000000" w:rsidRPr="00000000">
        <w:rPr>
          <w:rtl w:val="0"/>
        </w:rPr>
      </w:r>
    </w:p>
    <w:p w:rsidR="00000000" w:rsidDel="00000000" w:rsidP="00000000" w:rsidRDefault="00000000" w:rsidRPr="00000000" w14:paraId="0000000A">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Has knowledge of Hyperledger Fabric, Ethereum.</w:t>
      </w:r>
      <w:r w:rsidDel="00000000" w:rsidR="00000000" w:rsidRPr="00000000">
        <w:rPr>
          <w:rtl w:val="0"/>
        </w:rPr>
      </w:r>
    </w:p>
    <w:p w:rsidR="00000000" w:rsidDel="00000000" w:rsidP="00000000" w:rsidRDefault="00000000" w:rsidRPr="00000000" w14:paraId="0000000B">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Distributed systems (Apache Zookeeper, Kafka, Apache Nifi).</w:t>
      </w:r>
      <w:r w:rsidDel="00000000" w:rsidR="00000000" w:rsidRPr="00000000">
        <w:rPr>
          <w:rtl w:val="0"/>
        </w:rPr>
      </w:r>
    </w:p>
    <w:p w:rsidR="00000000" w:rsidDel="00000000" w:rsidP="00000000" w:rsidRDefault="00000000" w:rsidRPr="00000000" w14:paraId="0000000C">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Distributed cache (Memcache).</w:t>
      </w:r>
      <w:r w:rsidDel="00000000" w:rsidR="00000000" w:rsidRPr="00000000">
        <w:rPr>
          <w:rtl w:val="0"/>
        </w:rPr>
      </w:r>
    </w:p>
    <w:p w:rsidR="00000000" w:rsidDel="00000000" w:rsidP="00000000" w:rsidRDefault="00000000" w:rsidRPr="00000000" w14:paraId="0000000D">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UI (</w:t>
      </w:r>
      <w:r w:rsidDel="00000000" w:rsidR="00000000" w:rsidRPr="00000000">
        <w:rPr>
          <w:rFonts w:ascii="Verdana" w:cs="Verdana" w:eastAsia="Verdana" w:hAnsi="Verdana"/>
          <w:sz w:val="18"/>
          <w:szCs w:val="18"/>
          <w:u w:val="single"/>
          <w:vertAlign w:val="baseline"/>
          <w:rtl w:val="0"/>
        </w:rPr>
        <w:t xml:space="preserve">JSF, Spring MVC</w:t>
      </w:r>
      <w:r w:rsidDel="00000000" w:rsidR="00000000" w:rsidRPr="00000000">
        <w:rPr>
          <w:rFonts w:ascii="Verdana" w:cs="Verdana" w:eastAsia="Verdana" w:hAnsi="Verdana"/>
          <w:sz w:val="18"/>
          <w:szCs w:val="18"/>
          <w:vertAlign w:val="baseline"/>
          <w:rtl w:val="0"/>
        </w:rPr>
        <w:t xml:space="preserve">), application (</w:t>
      </w:r>
      <w:r w:rsidDel="00000000" w:rsidR="00000000" w:rsidRPr="00000000">
        <w:rPr>
          <w:rFonts w:ascii="Verdana" w:cs="Verdana" w:eastAsia="Verdana" w:hAnsi="Verdana"/>
          <w:sz w:val="18"/>
          <w:szCs w:val="18"/>
          <w:u w:val="single"/>
          <w:vertAlign w:val="baseline"/>
          <w:rtl w:val="0"/>
        </w:rPr>
        <w:t xml:space="preserve">Spring 4.x</w:t>
      </w:r>
      <w:r w:rsidDel="00000000" w:rsidR="00000000" w:rsidRPr="00000000">
        <w:rPr>
          <w:rFonts w:ascii="Verdana" w:cs="Verdana" w:eastAsia="Verdana" w:hAnsi="Verdana"/>
          <w:sz w:val="18"/>
          <w:szCs w:val="18"/>
          <w:vertAlign w:val="baseline"/>
          <w:rtl w:val="0"/>
        </w:rPr>
        <w:t xml:space="preserve">) and ORM (</w:t>
      </w:r>
      <w:r w:rsidDel="00000000" w:rsidR="00000000" w:rsidRPr="00000000">
        <w:rPr>
          <w:rFonts w:ascii="Verdana" w:cs="Verdana" w:eastAsia="Verdana" w:hAnsi="Verdana"/>
          <w:sz w:val="18"/>
          <w:szCs w:val="18"/>
          <w:u w:val="single"/>
          <w:vertAlign w:val="baseline"/>
          <w:rtl w:val="0"/>
        </w:rPr>
        <w:t xml:space="preserve">MyBatis 3.x, Hibernate 4.x</w:t>
      </w:r>
      <w:r w:rsidDel="00000000" w:rsidR="00000000" w:rsidRPr="00000000">
        <w:rPr>
          <w:rFonts w:ascii="Verdana" w:cs="Verdana" w:eastAsia="Verdana" w:hAnsi="Verdana"/>
          <w:sz w:val="18"/>
          <w:szCs w:val="18"/>
          <w:vertAlign w:val="baseline"/>
          <w:rtl w:val="0"/>
        </w:rPr>
        <w:t xml:space="preserve">) Frameworks.</w:t>
      </w:r>
      <w:r w:rsidDel="00000000" w:rsidR="00000000" w:rsidRPr="00000000">
        <w:rPr>
          <w:rtl w:val="0"/>
        </w:rPr>
      </w:r>
    </w:p>
    <w:p w:rsidR="00000000" w:rsidDel="00000000" w:rsidP="00000000" w:rsidRDefault="00000000" w:rsidRPr="00000000" w14:paraId="0000000E">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Has Good knowledge of Relational Database (</w:t>
      </w:r>
      <w:r w:rsidDel="00000000" w:rsidR="00000000" w:rsidRPr="00000000">
        <w:rPr>
          <w:rFonts w:ascii="Verdana" w:cs="Verdana" w:eastAsia="Verdana" w:hAnsi="Verdana"/>
          <w:sz w:val="18"/>
          <w:szCs w:val="18"/>
          <w:u w:val="single"/>
          <w:vertAlign w:val="baseline"/>
          <w:rtl w:val="0"/>
        </w:rPr>
        <w:t xml:space="preserve">Oracle 10g, 11i, SQL Server 2014, My SQL, PostgreSql 9.6</w:t>
      </w: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p w:rsidR="00000000" w:rsidDel="00000000" w:rsidP="00000000" w:rsidRDefault="00000000" w:rsidRPr="00000000" w14:paraId="0000000F">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using NoSQL Database (MongoDB 4.x, Elasticsearch 7.x).</w:t>
      </w:r>
      <w:r w:rsidDel="00000000" w:rsidR="00000000" w:rsidRPr="00000000">
        <w:rPr>
          <w:rtl w:val="0"/>
        </w:rPr>
      </w:r>
    </w:p>
    <w:p w:rsidR="00000000" w:rsidDel="00000000" w:rsidP="00000000" w:rsidRDefault="00000000" w:rsidRPr="00000000" w14:paraId="00000010">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Scripting Languages – </w:t>
      </w:r>
      <w:r w:rsidDel="00000000" w:rsidR="00000000" w:rsidRPr="00000000">
        <w:rPr>
          <w:rFonts w:ascii="Verdana" w:cs="Verdana" w:eastAsia="Verdana" w:hAnsi="Verdana"/>
          <w:sz w:val="18"/>
          <w:szCs w:val="18"/>
          <w:u w:val="single"/>
          <w:vertAlign w:val="baseline"/>
          <w:rtl w:val="0"/>
        </w:rPr>
        <w:t xml:space="preserve">javascript.</w:t>
      </w:r>
      <w:r w:rsidDel="00000000" w:rsidR="00000000" w:rsidRPr="00000000">
        <w:rPr>
          <w:rtl w:val="0"/>
        </w:rPr>
      </w:r>
    </w:p>
    <w:p w:rsidR="00000000" w:rsidDel="00000000" w:rsidP="00000000" w:rsidRDefault="00000000" w:rsidRPr="00000000" w14:paraId="00000011">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using Application Servers (</w:t>
      </w:r>
      <w:r w:rsidDel="00000000" w:rsidR="00000000" w:rsidRPr="00000000">
        <w:rPr>
          <w:rFonts w:ascii="Verdana" w:cs="Verdana" w:eastAsia="Verdana" w:hAnsi="Verdana"/>
          <w:sz w:val="18"/>
          <w:szCs w:val="18"/>
          <w:u w:val="single"/>
          <w:vertAlign w:val="baseline"/>
          <w:rtl w:val="0"/>
        </w:rPr>
        <w:t xml:space="preserve">Web Sphere Application Server (6.1, 7.0), Glassfish 3.x, JBOSS Wildfly 8.x, Tomcat 8.5</w:t>
      </w: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p w:rsidR="00000000" w:rsidDel="00000000" w:rsidP="00000000" w:rsidRDefault="00000000" w:rsidRPr="00000000" w14:paraId="00000012">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Used Design Tools (</w:t>
      </w:r>
      <w:r w:rsidDel="00000000" w:rsidR="00000000" w:rsidRPr="00000000">
        <w:rPr>
          <w:rFonts w:ascii="Verdana" w:cs="Verdana" w:eastAsia="Verdana" w:hAnsi="Verdana"/>
          <w:sz w:val="18"/>
          <w:szCs w:val="18"/>
          <w:u w:val="single"/>
          <w:vertAlign w:val="baseline"/>
          <w:rtl w:val="0"/>
        </w:rPr>
        <w:t xml:space="preserve">Microsoft Visio, Rational Software Architect, CA Erwin</w:t>
      </w:r>
      <w:r w:rsidDel="00000000" w:rsidR="00000000" w:rsidRPr="00000000">
        <w:rPr>
          <w:rFonts w:ascii="Verdana" w:cs="Verdana" w:eastAsia="Verdana" w:hAnsi="Verdana"/>
          <w:sz w:val="18"/>
          <w:szCs w:val="18"/>
          <w:vertAlign w:val="baseline"/>
          <w:rtl w:val="0"/>
        </w:rPr>
        <w:t xml:space="preserve">) in preparing required artefacts.</w:t>
      </w:r>
      <w:r w:rsidDel="00000000" w:rsidR="00000000" w:rsidRPr="00000000">
        <w:rPr>
          <w:rtl w:val="0"/>
        </w:rPr>
      </w:r>
    </w:p>
    <w:p w:rsidR="00000000" w:rsidDel="00000000" w:rsidP="00000000" w:rsidRDefault="00000000" w:rsidRPr="00000000" w14:paraId="00000013">
      <w:pPr>
        <w:numPr>
          <w:ilvl w:val="0"/>
          <w:numId w:val="2"/>
        </w:numPr>
        <w:spacing w:after="60" w:before="0" w:line="240" w:lineRule="auto"/>
        <w:ind w:left="360" w:hanging="360"/>
        <w:rPr>
          <w:vertAlign w:val="baseline"/>
        </w:rPr>
      </w:pPr>
      <w:r w:rsidDel="00000000" w:rsidR="00000000" w:rsidRPr="00000000">
        <w:rPr>
          <w:rFonts w:ascii="Verdana" w:cs="Verdana" w:eastAsia="Verdana" w:hAnsi="Verdana"/>
          <w:sz w:val="18"/>
          <w:szCs w:val="18"/>
          <w:vertAlign w:val="baseline"/>
          <w:rtl w:val="0"/>
        </w:rPr>
        <w:t xml:space="preserve">Experienced in integration of diverse Tools (</w:t>
      </w:r>
      <w:r w:rsidDel="00000000" w:rsidR="00000000" w:rsidRPr="00000000">
        <w:rPr>
          <w:rFonts w:ascii="Verdana" w:cs="Verdana" w:eastAsia="Verdana" w:hAnsi="Verdana"/>
          <w:sz w:val="18"/>
          <w:szCs w:val="18"/>
          <w:u w:val="single"/>
          <w:vertAlign w:val="baseline"/>
          <w:rtl w:val="0"/>
        </w:rPr>
        <w:t xml:space="preserve">Documentum 2.x, Aspose Reports 7.x, RabbitMQ 2.8.x, BIRT 4.6</w:t>
      </w: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spacing w:after="60" w:before="0" w:line="240" w:lineRule="auto"/>
        <w:ind w:left="0" w:right="0" w:firstLine="0"/>
        <w:rPr>
          <w:vertAlign w:val="baseline"/>
        </w:rPr>
      </w:pPr>
      <w:r w:rsidDel="00000000" w:rsidR="00000000" w:rsidRPr="00000000">
        <w:rPr>
          <w:rFonts w:ascii="Verdana" w:cs="Verdana" w:eastAsia="Verdana" w:hAnsi="Verdana"/>
          <w:sz w:val="20"/>
          <w:szCs w:val="20"/>
          <w:u w:val="single"/>
          <w:vertAlign w:val="baseline"/>
          <w:rtl w:val="0"/>
        </w:rPr>
        <w:t xml:space="preserve">Training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16">
      <w:pPr>
        <w:spacing w:after="60" w:before="0" w:line="240" w:lineRule="auto"/>
        <w:ind w:left="0" w:right="0" w:firstLine="0"/>
        <w:rPr>
          <w:vertAlign w:val="baseline"/>
        </w:rPr>
      </w:pPr>
      <w:r w:rsidDel="00000000" w:rsidR="00000000" w:rsidRPr="00000000">
        <w:rPr>
          <w:rFonts w:ascii="Verdana" w:cs="Verdana" w:eastAsia="Verdana" w:hAnsi="Verdana"/>
          <w:sz w:val="20"/>
          <w:szCs w:val="20"/>
          <w:vertAlign w:val="baseline"/>
          <w:rtl w:val="0"/>
        </w:rPr>
        <w:t xml:space="preserve">Simplilearn Certified Blockchain Developer Training – January, 2020</w:t>
      </w:r>
      <w:r w:rsidDel="00000000" w:rsidR="00000000" w:rsidRPr="00000000">
        <w:rPr>
          <w:rtl w:val="0"/>
        </w:rPr>
      </w:r>
    </w:p>
    <w:p w:rsidR="00000000" w:rsidDel="00000000" w:rsidP="00000000" w:rsidRDefault="00000000" w:rsidRPr="00000000" w14:paraId="00000017">
      <w:pPr>
        <w:spacing w:after="60" w:before="0" w:line="240" w:lineRule="auto"/>
        <w:ind w:left="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after="60" w:before="0" w:line="240" w:lineRule="auto"/>
        <w:rPr>
          <w:vertAlign w:val="baseline"/>
        </w:rPr>
      </w:pPr>
      <w:r w:rsidDel="00000000" w:rsidR="00000000" w:rsidRPr="00000000">
        <w:rPr>
          <w:rFonts w:ascii="Verdana" w:cs="Verdana" w:eastAsia="Verdana" w:hAnsi="Verdana"/>
          <w:sz w:val="20"/>
          <w:szCs w:val="20"/>
          <w:u w:val="single"/>
          <w:vertAlign w:val="baseline"/>
          <w:rtl w:val="0"/>
        </w:rPr>
        <w:t xml:space="preserve">Work Experience</w:t>
      </w:r>
      <w:r w:rsidDel="00000000" w:rsidR="00000000" w:rsidRPr="00000000">
        <w:rPr>
          <w:rFonts w:ascii="Verdana" w:cs="Verdana" w:eastAsia="Verdana" w:hAnsi="Verdana"/>
          <w:sz w:val="20"/>
          <w:szCs w:val="20"/>
          <w:vertAlign w:val="baseline"/>
          <w:rtl w:val="0"/>
        </w:rPr>
        <w:t xml:space="preserve">: 1</w:t>
      </w: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 years </w:t>
      </w:r>
      <w:r w:rsidDel="00000000" w:rsidR="00000000" w:rsidRPr="00000000">
        <w:rPr>
          <w:rtl w:val="0"/>
        </w:rPr>
      </w:r>
    </w:p>
    <w:p w:rsidR="00000000" w:rsidDel="00000000" w:rsidP="00000000" w:rsidRDefault="00000000" w:rsidRPr="00000000" w14:paraId="00000019">
      <w:pPr>
        <w:tabs>
          <w:tab w:val="left" w:pos="1232"/>
        </w:tabs>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Working in IVY Comptech Pvt. Ltd. as a Software Architect: 1 year 5 months  (10</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vertAlign w:val="baseline"/>
          <w:rtl w:val="0"/>
        </w:rPr>
        <w:t xml:space="preserve"> Dec, 2019 - </w:t>
      </w:r>
      <w:r w:rsidDel="00000000" w:rsidR="00000000" w:rsidRPr="00000000">
        <w:rPr>
          <w:rFonts w:ascii="Verdana" w:cs="Verdana" w:eastAsia="Verdana" w:hAnsi="Verdana"/>
          <w:sz w:val="18"/>
          <w:szCs w:val="18"/>
          <w:rtl w:val="0"/>
        </w:rPr>
        <w:t xml:space="preserve">May, 2021</w:t>
      </w: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p w:rsidR="00000000" w:rsidDel="00000000" w:rsidP="00000000" w:rsidRDefault="00000000" w:rsidRPr="00000000" w14:paraId="0000001A">
      <w:pPr>
        <w:tabs>
          <w:tab w:val="left" w:pos="1232"/>
        </w:tabs>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Worked in Infosys Limited as a Technology Architect:  11 years 6 months (26</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vertAlign w:val="baseline"/>
          <w:rtl w:val="0"/>
        </w:rPr>
        <w:t xml:space="preserve"> May, 2008 – 29</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vertAlign w:val="baseline"/>
          <w:rtl w:val="0"/>
        </w:rPr>
        <w:t xml:space="preserve"> Nov, 2019)</w:t>
      </w:r>
      <w:r w:rsidDel="00000000" w:rsidR="00000000" w:rsidRPr="00000000">
        <w:rPr>
          <w:rtl w:val="0"/>
        </w:rPr>
      </w:r>
    </w:p>
    <w:p w:rsidR="00000000" w:rsidDel="00000000" w:rsidP="00000000" w:rsidRDefault="00000000" w:rsidRPr="00000000" w14:paraId="0000001B">
      <w:pPr>
        <w:spacing w:after="60" w:before="0" w:line="240" w:lineRule="auto"/>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1C">
      <w:pPr>
        <w:spacing w:after="60" w:before="0" w:line="240" w:lineRule="auto"/>
        <w:rPr>
          <w:vertAlign w:val="baseline"/>
        </w:rPr>
      </w:pPr>
      <w:r w:rsidDel="00000000" w:rsidR="00000000" w:rsidRPr="00000000">
        <w:rPr>
          <w:rFonts w:ascii="Verdana" w:cs="Verdana" w:eastAsia="Verdana" w:hAnsi="Verdana"/>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14:paraId="0000001D">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Data Central Exchange (Dec, 2020 – May, 2021)</w:t>
      </w:r>
      <w:r w:rsidDel="00000000" w:rsidR="00000000" w:rsidRPr="00000000">
        <w:rPr>
          <w:rtl w:val="0"/>
        </w:rPr>
      </w:r>
    </w:p>
    <w:p w:rsidR="00000000" w:rsidDel="00000000" w:rsidP="00000000" w:rsidRDefault="00000000" w:rsidRPr="00000000" w14:paraId="0000001E">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MongoDB 4.x, Apache Kafka 2.x, Apache Nifi, Golang 13</w:t>
      </w:r>
      <w:r w:rsidDel="00000000" w:rsidR="00000000" w:rsidRPr="00000000">
        <w:rPr>
          <w:rtl w:val="0"/>
        </w:rPr>
      </w:r>
    </w:p>
    <w:p w:rsidR="00000000" w:rsidDel="00000000" w:rsidP="00000000" w:rsidRDefault="00000000" w:rsidRPr="00000000" w14:paraId="0000001F">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w:t>
      </w:r>
      <w:r w:rsidDel="00000000" w:rsidR="00000000" w:rsidRPr="00000000">
        <w:rPr>
          <w:rFonts w:ascii="Verdana" w:cs="Verdana" w:eastAsia="Verdana" w:hAnsi="Verdana"/>
          <w:sz w:val="18"/>
          <w:szCs w:val="18"/>
          <w:vertAlign w:val="baseline"/>
          <w:rtl w:val="0"/>
        </w:rPr>
        <w:t xml:space="preserve"> Software Architect  </w:t>
      </w:r>
      <w:r w:rsidDel="00000000" w:rsidR="00000000" w:rsidRPr="00000000">
        <w:rPr>
          <w:rtl w:val="0"/>
        </w:rPr>
      </w:r>
    </w:p>
    <w:p w:rsidR="00000000" w:rsidDel="00000000" w:rsidP="00000000" w:rsidRDefault="00000000" w:rsidRPr="00000000" w14:paraId="00000020">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Architected, designed and developed front end collector, routing and . </w:t>
      </w:r>
      <w:r w:rsidDel="00000000" w:rsidR="00000000" w:rsidRPr="00000000">
        <w:rPr>
          <w:rtl w:val="0"/>
        </w:rPr>
      </w:r>
    </w:p>
    <w:p w:rsidR="00000000" w:rsidDel="00000000" w:rsidP="00000000" w:rsidRDefault="00000000" w:rsidRPr="00000000" w14:paraId="00000021">
      <w:pPr>
        <w:spacing w:after="60" w:before="0" w:line="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2">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Analytics Engine (Dec, 2019 – May, 2021)</w:t>
      </w:r>
      <w:r w:rsidDel="00000000" w:rsidR="00000000" w:rsidRPr="00000000">
        <w:rPr>
          <w:rtl w:val="0"/>
        </w:rPr>
      </w:r>
    </w:p>
    <w:p w:rsidR="00000000" w:rsidDel="00000000" w:rsidP="00000000" w:rsidRDefault="00000000" w:rsidRPr="00000000" w14:paraId="00000023">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Jdk 1.7, Spring 4.x Integration, Spring 4.x, MongoDB 4.x, Apache Kafka 2.x, Snowplow Analytics Engine, ELK 7.x, Golang 13</w:t>
      </w:r>
      <w:r w:rsidDel="00000000" w:rsidR="00000000" w:rsidRPr="00000000">
        <w:rPr>
          <w:rtl w:val="0"/>
        </w:rPr>
      </w:r>
    </w:p>
    <w:p w:rsidR="00000000" w:rsidDel="00000000" w:rsidP="00000000" w:rsidRDefault="00000000" w:rsidRPr="00000000" w14:paraId="00000024">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w:t>
      </w:r>
      <w:r w:rsidDel="00000000" w:rsidR="00000000" w:rsidRPr="00000000">
        <w:rPr>
          <w:rFonts w:ascii="Verdana" w:cs="Verdana" w:eastAsia="Verdana" w:hAnsi="Verdana"/>
          <w:sz w:val="18"/>
          <w:szCs w:val="18"/>
          <w:vertAlign w:val="baseline"/>
          <w:rtl w:val="0"/>
        </w:rPr>
        <w:t xml:space="preserve"> Software Architect (team of 2) </w:t>
      </w:r>
      <w:r w:rsidDel="00000000" w:rsidR="00000000" w:rsidRPr="00000000">
        <w:rPr>
          <w:rtl w:val="0"/>
        </w:rPr>
      </w:r>
    </w:p>
    <w:p w:rsidR="00000000" w:rsidDel="00000000" w:rsidP="00000000" w:rsidRDefault="00000000" w:rsidRPr="00000000" w14:paraId="00000025">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Architected, designed and developed front end collector, event data processor, routing and storage components of the event data. </w:t>
      </w:r>
      <w:r w:rsidDel="00000000" w:rsidR="00000000" w:rsidRPr="00000000">
        <w:rPr>
          <w:rtl w:val="0"/>
        </w:rPr>
      </w:r>
    </w:p>
    <w:p w:rsidR="00000000" w:rsidDel="00000000" w:rsidP="00000000" w:rsidRDefault="00000000" w:rsidRPr="00000000" w14:paraId="00000026">
      <w:pPr>
        <w:spacing w:after="60" w:before="0" w:line="240" w:lineRule="auto"/>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27">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Hybrid Cloud Maintenance application, an Infosys Proprietary Product (July, 2018 – Nov, 2019)</w:t>
      </w:r>
      <w:r w:rsidDel="00000000" w:rsidR="00000000" w:rsidRPr="00000000">
        <w:rPr>
          <w:rtl w:val="0"/>
        </w:rPr>
      </w:r>
    </w:p>
    <w:p w:rsidR="00000000" w:rsidDel="00000000" w:rsidP="00000000" w:rsidRDefault="00000000" w:rsidRPr="00000000" w14:paraId="00000028">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Jdk 1.8, Spring 4.x MVC, jQuery 1.x, Spring 4.x, Hibernate 4.x, PostGreSQL 9.6, Tomcat 8.5, Apache Kafka 2.x, BIRT 4.6, JBPM, Quartz 4.x</w:t>
      </w:r>
      <w:r w:rsidDel="00000000" w:rsidR="00000000" w:rsidRPr="00000000">
        <w:rPr>
          <w:rtl w:val="0"/>
        </w:rPr>
      </w:r>
    </w:p>
    <w:p w:rsidR="00000000" w:rsidDel="00000000" w:rsidP="00000000" w:rsidRDefault="00000000" w:rsidRPr="00000000" w14:paraId="00000029">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w:t>
      </w:r>
      <w:r w:rsidDel="00000000" w:rsidR="00000000" w:rsidRPr="00000000">
        <w:rPr>
          <w:rFonts w:ascii="Verdana" w:cs="Verdana" w:eastAsia="Verdana" w:hAnsi="Verdana"/>
          <w:sz w:val="18"/>
          <w:szCs w:val="18"/>
          <w:vertAlign w:val="baseline"/>
          <w:rtl w:val="0"/>
        </w:rPr>
        <w:t xml:space="preserve"> Senior Technologist and Architect (team of 8) </w:t>
      </w:r>
      <w:r w:rsidDel="00000000" w:rsidR="00000000" w:rsidRPr="00000000">
        <w:rPr>
          <w:rtl w:val="0"/>
        </w:rPr>
      </w:r>
    </w:p>
    <w:p w:rsidR="00000000" w:rsidDel="00000000" w:rsidP="00000000" w:rsidRDefault="00000000" w:rsidRPr="00000000" w14:paraId="0000002A">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Refactored Reports module and introduced BIRT tool for reporting.</w:t>
      </w:r>
      <w:r w:rsidDel="00000000" w:rsidR="00000000" w:rsidRPr="00000000">
        <w:rPr>
          <w:rtl w:val="0"/>
        </w:rPr>
      </w:r>
    </w:p>
    <w:p w:rsidR="00000000" w:rsidDel="00000000" w:rsidP="00000000" w:rsidRDefault="00000000" w:rsidRPr="00000000" w14:paraId="0000002B">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Handling Automation module to automate the workflows with possibility for scheduling.</w:t>
      </w:r>
      <w:r w:rsidDel="00000000" w:rsidR="00000000" w:rsidRPr="00000000">
        <w:rPr>
          <w:rtl w:val="0"/>
        </w:rPr>
      </w:r>
    </w:p>
    <w:p w:rsidR="00000000" w:rsidDel="00000000" w:rsidP="00000000" w:rsidRDefault="00000000" w:rsidRPr="00000000" w14:paraId="0000002C">
      <w:pPr>
        <w:spacing w:after="60" w:before="0" w:line="240" w:lineRule="auto"/>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2D">
      <w:pPr>
        <w:spacing w:after="60" w:before="0" w:line="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E">
      <w:pPr>
        <w:spacing w:after="60"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F">
      <w:pPr>
        <w:spacing w:after="60"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0">
      <w:pPr>
        <w:spacing w:after="60"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1">
      <w:pPr>
        <w:spacing w:after="60"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2">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Loyalty platform for an airport lounge management company (Sept, 2015 – June, 2018)</w:t>
      </w:r>
      <w:r w:rsidDel="00000000" w:rsidR="00000000" w:rsidRPr="00000000">
        <w:rPr>
          <w:rtl w:val="0"/>
        </w:rPr>
      </w:r>
    </w:p>
    <w:p w:rsidR="00000000" w:rsidDel="00000000" w:rsidP="00000000" w:rsidRDefault="00000000" w:rsidRPr="00000000" w14:paraId="00000033">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Jdk 1.7, Spring 4.x MVC, jQuery 1.x, Spring 4.x, Hibernate 4.x, SQL Server 2014, JBOSS wildfly 8.x, RabbitMQ 2.8.x, Azure (Iaas)</w:t>
      </w:r>
      <w:r w:rsidDel="00000000" w:rsidR="00000000" w:rsidRPr="00000000">
        <w:rPr>
          <w:rtl w:val="0"/>
        </w:rPr>
      </w:r>
    </w:p>
    <w:p w:rsidR="00000000" w:rsidDel="00000000" w:rsidP="00000000" w:rsidRDefault="00000000" w:rsidRPr="00000000" w14:paraId="00000034">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w:t>
      </w:r>
      <w:r w:rsidDel="00000000" w:rsidR="00000000" w:rsidRPr="00000000">
        <w:rPr>
          <w:rFonts w:ascii="Verdana" w:cs="Verdana" w:eastAsia="Verdana" w:hAnsi="Verdana"/>
          <w:sz w:val="18"/>
          <w:szCs w:val="18"/>
          <w:vertAlign w:val="baseline"/>
          <w:rtl w:val="0"/>
        </w:rPr>
        <w:t xml:space="preserve"> Application Architect (team of 15) </w:t>
      </w:r>
      <w:r w:rsidDel="00000000" w:rsidR="00000000" w:rsidRPr="00000000">
        <w:rPr>
          <w:rtl w:val="0"/>
        </w:rPr>
      </w:r>
    </w:p>
    <w:p w:rsidR="00000000" w:rsidDel="00000000" w:rsidP="00000000" w:rsidRDefault="00000000" w:rsidRPr="00000000" w14:paraId="00000035">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Provided a viable architectural solution to the client by taking the criticality of business into consideration. </w:t>
      </w:r>
      <w:r w:rsidDel="00000000" w:rsidR="00000000" w:rsidRPr="00000000">
        <w:rPr>
          <w:rtl w:val="0"/>
        </w:rPr>
      </w:r>
    </w:p>
    <w:p w:rsidR="00000000" w:rsidDel="00000000" w:rsidP="00000000" w:rsidRDefault="00000000" w:rsidRPr="00000000" w14:paraId="00000036">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Created core architecture of the application and identified the components for the project.</w:t>
      </w:r>
      <w:r w:rsidDel="00000000" w:rsidR="00000000" w:rsidRPr="00000000">
        <w:rPr>
          <w:rtl w:val="0"/>
        </w:rPr>
      </w:r>
    </w:p>
    <w:p w:rsidR="00000000" w:rsidDel="00000000" w:rsidP="00000000" w:rsidRDefault="00000000" w:rsidRPr="00000000" w14:paraId="00000037">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Performed the role of a DBA, prepared the Database ER, maintaining production database, taking backups and sync the data from Azure cloud to offline database inhouse.</w:t>
      </w:r>
      <w:r w:rsidDel="00000000" w:rsidR="00000000" w:rsidRPr="00000000">
        <w:rPr>
          <w:rtl w:val="0"/>
        </w:rPr>
      </w:r>
    </w:p>
    <w:p w:rsidR="00000000" w:rsidDel="00000000" w:rsidP="00000000" w:rsidRDefault="00000000" w:rsidRPr="00000000" w14:paraId="00000038">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Designed Earn Rule module, Partner maintenance and dynamic email template management. </w:t>
      </w:r>
      <w:r w:rsidDel="00000000" w:rsidR="00000000" w:rsidRPr="00000000">
        <w:rPr>
          <w:rtl w:val="0"/>
        </w:rPr>
      </w:r>
    </w:p>
    <w:p w:rsidR="00000000" w:rsidDel="00000000" w:rsidP="00000000" w:rsidRDefault="00000000" w:rsidRPr="00000000" w14:paraId="00000039">
      <w:pPr>
        <w:numPr>
          <w:ilvl w:val="0"/>
          <w:numId w:val="3"/>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Designed and developed Loyalty point transaction processing and calculation module, Authentication &amp; Authorization module.</w:t>
      </w:r>
      <w:r w:rsidDel="00000000" w:rsidR="00000000" w:rsidRPr="00000000">
        <w:rPr>
          <w:rtl w:val="0"/>
        </w:rPr>
      </w:r>
    </w:p>
    <w:p w:rsidR="00000000" w:rsidDel="00000000" w:rsidP="00000000" w:rsidRDefault="00000000" w:rsidRPr="00000000" w14:paraId="0000003A">
      <w:pPr>
        <w:spacing w:after="60" w:before="0" w:line="240" w:lineRule="auto"/>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B">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Application to capture the inspection data keyed in by the inspector real time from the factory with feeble or no network connectivity (Oct, 2013 - Aug, 2015)</w:t>
      </w:r>
      <w:r w:rsidDel="00000000" w:rsidR="00000000" w:rsidRPr="00000000">
        <w:rPr>
          <w:rtl w:val="0"/>
        </w:rPr>
      </w:r>
    </w:p>
    <w:p w:rsidR="00000000" w:rsidDel="00000000" w:rsidP="00000000" w:rsidRDefault="00000000" w:rsidRPr="00000000" w14:paraId="0000003C">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Jdk 1.6, Spring 3.x MVC, jQuery 1.x, Spring 3.x, MyBATIS 3.x, Oracle 11i, Glassfish 3.x, ASPOSE Reports 7.x, Documentum 2.x</w:t>
      </w:r>
      <w:r w:rsidDel="00000000" w:rsidR="00000000" w:rsidRPr="00000000">
        <w:rPr>
          <w:rtl w:val="0"/>
        </w:rPr>
      </w:r>
    </w:p>
    <w:p w:rsidR="00000000" w:rsidDel="00000000" w:rsidP="00000000" w:rsidRDefault="00000000" w:rsidRPr="00000000" w14:paraId="0000003D">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 </w:t>
      </w:r>
      <w:r w:rsidDel="00000000" w:rsidR="00000000" w:rsidRPr="00000000">
        <w:rPr>
          <w:rFonts w:ascii="Verdana" w:cs="Verdana" w:eastAsia="Verdana" w:hAnsi="Verdana"/>
          <w:sz w:val="18"/>
          <w:szCs w:val="18"/>
          <w:vertAlign w:val="baseline"/>
          <w:rtl w:val="0"/>
        </w:rPr>
        <w:t xml:space="preserve">Lead developer (team of 7)</w:t>
      </w:r>
      <w:r w:rsidDel="00000000" w:rsidR="00000000" w:rsidRPr="00000000">
        <w:rPr>
          <w:rtl w:val="0"/>
        </w:rPr>
      </w:r>
    </w:p>
    <w:p w:rsidR="00000000" w:rsidDel="00000000" w:rsidP="00000000" w:rsidRDefault="00000000" w:rsidRPr="00000000" w14:paraId="0000003E">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Was part of requirement discussions and worked with the team in defining the architecture principles to be followed. </w:t>
      </w:r>
      <w:r w:rsidDel="00000000" w:rsidR="00000000" w:rsidRPr="00000000">
        <w:rPr>
          <w:rtl w:val="0"/>
        </w:rPr>
      </w:r>
    </w:p>
    <w:p w:rsidR="00000000" w:rsidDel="00000000" w:rsidP="00000000" w:rsidRDefault="00000000" w:rsidRPr="00000000" w14:paraId="0000003F">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Designed and developed Offline processing of form data, Workflow module, Report generation, image compression. </w:t>
      </w:r>
      <w:r w:rsidDel="00000000" w:rsidR="00000000" w:rsidRPr="00000000">
        <w:rPr>
          <w:rtl w:val="0"/>
        </w:rPr>
      </w:r>
    </w:p>
    <w:p w:rsidR="00000000" w:rsidDel="00000000" w:rsidP="00000000" w:rsidRDefault="00000000" w:rsidRPr="00000000" w14:paraId="00000040">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Was part of the trial run initiative to interact with the stake holders to understand their pain points and provided feasible solutions.</w:t>
      </w:r>
      <w:r w:rsidDel="00000000" w:rsidR="00000000" w:rsidRPr="00000000">
        <w:rPr>
          <w:rtl w:val="0"/>
        </w:rPr>
      </w:r>
    </w:p>
    <w:p w:rsidR="00000000" w:rsidDel="00000000" w:rsidP="00000000" w:rsidRDefault="00000000" w:rsidRPr="00000000" w14:paraId="00000041">
      <w:pPr>
        <w:spacing w:after="60" w:before="0" w:line="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2">
      <w:pPr>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Suite of Applications to maintain Product documentation through the product lifecycle, Capture Testing/ Inspection orders online, maintain the Regulations and standards based on business lines across geographic locations,  maintain testing and inspection reports (May, 2008 - Sept, 2013)</w:t>
      </w:r>
      <w:r w:rsidDel="00000000" w:rsidR="00000000" w:rsidRPr="00000000">
        <w:rPr>
          <w:rtl w:val="0"/>
        </w:rPr>
      </w:r>
    </w:p>
    <w:p w:rsidR="00000000" w:rsidDel="00000000" w:rsidP="00000000" w:rsidRDefault="00000000" w:rsidRPr="00000000" w14:paraId="00000043">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Technology Stack:</w:t>
      </w:r>
      <w:r w:rsidDel="00000000" w:rsidR="00000000" w:rsidRPr="00000000">
        <w:rPr>
          <w:rFonts w:ascii="Verdana" w:cs="Verdana" w:eastAsia="Verdana" w:hAnsi="Verdana"/>
          <w:sz w:val="18"/>
          <w:szCs w:val="18"/>
          <w:vertAlign w:val="baseline"/>
          <w:rtl w:val="0"/>
        </w:rPr>
        <w:t xml:space="preserve"> Jdk 1.6, JSF, jQuery 1.x, Spring 2.x, MyBATIS 3.x, Oracle 11i, WebSphere Application Server 7.0, ASPOSE Reports 7.x, Documentum 2.x</w:t>
      </w:r>
      <w:r w:rsidDel="00000000" w:rsidR="00000000" w:rsidRPr="00000000">
        <w:rPr>
          <w:rtl w:val="0"/>
        </w:rPr>
      </w:r>
    </w:p>
    <w:p w:rsidR="00000000" w:rsidDel="00000000" w:rsidP="00000000" w:rsidRDefault="00000000" w:rsidRPr="00000000" w14:paraId="00000044">
      <w:pPr>
        <w:spacing w:after="60" w:before="0" w:line="240" w:lineRule="auto"/>
        <w:rPr>
          <w:vertAlign w:val="baseline"/>
        </w:rPr>
      </w:pPr>
      <w:r w:rsidDel="00000000" w:rsidR="00000000" w:rsidRPr="00000000">
        <w:rPr>
          <w:rFonts w:ascii="Verdana" w:cs="Verdana" w:eastAsia="Verdana" w:hAnsi="Verdana"/>
          <w:b w:val="1"/>
          <w:i w:val="1"/>
          <w:sz w:val="18"/>
          <w:szCs w:val="18"/>
          <w:vertAlign w:val="baseline"/>
          <w:rtl w:val="0"/>
        </w:rPr>
        <w:t xml:space="preserve">Role:</w:t>
      </w:r>
      <w:r w:rsidDel="00000000" w:rsidR="00000000" w:rsidRPr="00000000">
        <w:rPr>
          <w:rFonts w:ascii="Verdana" w:cs="Verdana" w:eastAsia="Verdana" w:hAnsi="Verdana"/>
          <w:sz w:val="18"/>
          <w:szCs w:val="18"/>
          <w:vertAlign w:val="baseline"/>
          <w:rtl w:val="0"/>
        </w:rPr>
        <w:t xml:space="preserve"> Team Lead of the team maintaining the application till September 2013.</w:t>
      </w:r>
      <w:r w:rsidDel="00000000" w:rsidR="00000000" w:rsidRPr="00000000">
        <w:rPr>
          <w:rtl w:val="0"/>
        </w:rPr>
      </w:r>
    </w:p>
    <w:p w:rsidR="00000000" w:rsidDel="00000000" w:rsidP="00000000" w:rsidRDefault="00000000" w:rsidRPr="00000000" w14:paraId="00000045">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Was part of the trial run initiative to interact with the stake holders to understand their pain points and provided feasible solutions. </w:t>
      </w:r>
      <w:r w:rsidDel="00000000" w:rsidR="00000000" w:rsidRPr="00000000">
        <w:rPr>
          <w:rtl w:val="0"/>
        </w:rPr>
      </w:r>
    </w:p>
    <w:p w:rsidR="00000000" w:rsidDel="00000000" w:rsidP="00000000" w:rsidRDefault="00000000" w:rsidRPr="00000000" w14:paraId="00000046">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Designed and developed workflow module to publish content, Aspose Pdf Report generation. Team Lead of the team maintaining the application till September 2013. </w:t>
      </w:r>
      <w:r w:rsidDel="00000000" w:rsidR="00000000" w:rsidRPr="00000000">
        <w:rPr>
          <w:rtl w:val="0"/>
        </w:rPr>
      </w:r>
    </w:p>
    <w:p w:rsidR="00000000" w:rsidDel="00000000" w:rsidP="00000000" w:rsidRDefault="00000000" w:rsidRPr="00000000" w14:paraId="00000047">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Developed: Discussion forum, Order status tracking screen, Report generation, Batch program to perform offline generation of reports, Mailing operations, one time migration of files from file server to Documentum tool, Dynamic template management. </w:t>
      </w:r>
      <w:r w:rsidDel="00000000" w:rsidR="00000000" w:rsidRPr="00000000">
        <w:rPr>
          <w:rtl w:val="0"/>
        </w:rPr>
      </w:r>
    </w:p>
    <w:p w:rsidR="00000000" w:rsidDel="00000000" w:rsidP="00000000" w:rsidRDefault="00000000" w:rsidRPr="00000000" w14:paraId="00000048">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Designed the Data structure to store the files in documentum, screen flow and implemented of Dynamic template management. </w:t>
      </w:r>
      <w:r w:rsidDel="00000000" w:rsidR="00000000" w:rsidRPr="00000000">
        <w:rPr>
          <w:rtl w:val="0"/>
        </w:rPr>
      </w:r>
    </w:p>
    <w:p w:rsidR="00000000" w:rsidDel="00000000" w:rsidP="00000000" w:rsidRDefault="00000000" w:rsidRPr="00000000" w14:paraId="00000049">
      <w:pPr>
        <w:numPr>
          <w:ilvl w:val="0"/>
          <w:numId w:val="1"/>
        </w:numPr>
        <w:spacing w:after="60" w:before="0" w:line="240" w:lineRule="auto"/>
        <w:ind w:left="720" w:hanging="360"/>
        <w:rPr>
          <w:vertAlign w:val="baseline"/>
        </w:rPr>
      </w:pPr>
      <w:r w:rsidDel="00000000" w:rsidR="00000000" w:rsidRPr="00000000">
        <w:rPr>
          <w:rFonts w:ascii="Verdana" w:cs="Verdana" w:eastAsia="Verdana" w:hAnsi="Verdana"/>
          <w:sz w:val="18"/>
          <w:szCs w:val="18"/>
          <w:vertAlign w:val="baseline"/>
          <w:rtl w:val="0"/>
        </w:rPr>
        <w:t xml:space="preserve">Handled Database related activities like preparing the sql scripts for deployment, handling project database.</w:t>
      </w:r>
      <w:r w:rsidDel="00000000" w:rsidR="00000000" w:rsidRPr="00000000">
        <w:rPr>
          <w:rtl w:val="0"/>
        </w:rPr>
      </w:r>
    </w:p>
    <w:p w:rsidR="00000000" w:rsidDel="00000000" w:rsidP="00000000" w:rsidRDefault="00000000" w:rsidRPr="00000000" w14:paraId="0000004A">
      <w:pPr>
        <w:spacing w:after="60" w:before="0" w:line="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B">
      <w:pPr>
        <w:spacing w:after="60" w:before="0" w:line="240" w:lineRule="auto"/>
        <w:ind w:left="1560" w:right="0" w:hanging="1560"/>
        <w:rPr>
          <w:vertAlign w:val="baseline"/>
        </w:rPr>
      </w:pPr>
      <w:r w:rsidDel="00000000" w:rsidR="00000000" w:rsidRPr="00000000">
        <w:rPr>
          <w:rFonts w:ascii="Verdana" w:cs="Verdana" w:eastAsia="Verdana" w:hAnsi="Verdana"/>
          <w:sz w:val="20"/>
          <w:szCs w:val="20"/>
          <w:u w:val="single"/>
          <w:vertAlign w:val="baseline"/>
          <w:rtl w:val="0"/>
        </w:rPr>
        <w:t xml:space="preserve">Academics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4C">
      <w:pPr>
        <w:spacing w:after="60" w:before="0" w:line="240" w:lineRule="auto"/>
        <w:ind w:left="1560" w:right="0" w:hanging="1560"/>
        <w:rPr>
          <w:vertAlign w:val="baseline"/>
        </w:rPr>
      </w:pPr>
      <w:r w:rsidDel="00000000" w:rsidR="00000000" w:rsidRPr="00000000">
        <w:rPr>
          <w:rFonts w:ascii="Verdana" w:cs="Verdana" w:eastAsia="Verdana" w:hAnsi="Verdana"/>
          <w:i w:val="1"/>
          <w:sz w:val="18"/>
          <w:szCs w:val="18"/>
          <w:vertAlign w:val="baseline"/>
          <w:rtl w:val="0"/>
        </w:rPr>
        <w:t xml:space="preserve">X Class</w:t>
      </w:r>
      <w:r w:rsidDel="00000000" w:rsidR="00000000" w:rsidRPr="00000000">
        <w:rPr>
          <w:rFonts w:ascii="Verdana" w:cs="Verdana" w:eastAsia="Verdana" w:hAnsi="Verdana"/>
          <w:sz w:val="18"/>
          <w:szCs w:val="18"/>
          <w:vertAlign w:val="baseline"/>
          <w:rtl w:val="0"/>
        </w:rPr>
        <w:t xml:space="preserve"> – </w:t>
      </w:r>
      <w:r w:rsidDel="00000000" w:rsidR="00000000" w:rsidRPr="00000000">
        <w:rPr>
          <w:rFonts w:ascii="Verdana" w:cs="Verdana" w:eastAsia="Verdana" w:hAnsi="Verdana"/>
          <w:b w:val="1"/>
          <w:sz w:val="18"/>
          <w:szCs w:val="18"/>
          <w:vertAlign w:val="baseline"/>
          <w:rtl w:val="0"/>
        </w:rPr>
        <w:t xml:space="preserve">77.2%</w:t>
      </w:r>
      <w:r w:rsidDel="00000000" w:rsidR="00000000" w:rsidRPr="00000000">
        <w:rPr>
          <w:rFonts w:ascii="Verdana" w:cs="Verdana" w:eastAsia="Verdana" w:hAnsi="Verdana"/>
          <w:sz w:val="18"/>
          <w:szCs w:val="18"/>
          <w:vertAlign w:val="baseline"/>
          <w:rtl w:val="0"/>
        </w:rPr>
        <w:t xml:space="preserve"> (2001-2002) - C.B.S.E (J.Sikile School, Narsapur, West Godavari Dt., AP)</w:t>
      </w:r>
      <w:r w:rsidDel="00000000" w:rsidR="00000000" w:rsidRPr="00000000">
        <w:rPr>
          <w:rtl w:val="0"/>
        </w:rPr>
      </w:r>
    </w:p>
    <w:p w:rsidR="00000000" w:rsidDel="00000000" w:rsidP="00000000" w:rsidRDefault="00000000" w:rsidRPr="00000000" w14:paraId="0000004D">
      <w:pPr>
        <w:spacing w:after="60" w:before="0" w:line="240" w:lineRule="auto"/>
        <w:ind w:left="1560" w:right="0" w:hanging="1560"/>
        <w:rPr>
          <w:vertAlign w:val="baseline"/>
        </w:rPr>
      </w:pPr>
      <w:r w:rsidDel="00000000" w:rsidR="00000000" w:rsidRPr="00000000">
        <w:rPr>
          <w:rFonts w:ascii="Verdana" w:cs="Verdana" w:eastAsia="Verdana" w:hAnsi="Verdana"/>
          <w:i w:val="1"/>
          <w:sz w:val="18"/>
          <w:szCs w:val="18"/>
          <w:vertAlign w:val="baseline"/>
          <w:rtl w:val="0"/>
        </w:rPr>
        <w:t xml:space="preserve">Intermediate (+2)</w:t>
      </w:r>
      <w:r w:rsidDel="00000000" w:rsidR="00000000" w:rsidRPr="00000000">
        <w:rPr>
          <w:rFonts w:ascii="Verdana" w:cs="Verdana" w:eastAsia="Verdana" w:hAnsi="Verdana"/>
          <w:sz w:val="18"/>
          <w:szCs w:val="18"/>
          <w:vertAlign w:val="baseline"/>
          <w:rtl w:val="0"/>
        </w:rPr>
        <w:t xml:space="preserve"> – </w:t>
      </w:r>
      <w:r w:rsidDel="00000000" w:rsidR="00000000" w:rsidRPr="00000000">
        <w:rPr>
          <w:rFonts w:ascii="Verdana" w:cs="Verdana" w:eastAsia="Verdana" w:hAnsi="Verdana"/>
          <w:b w:val="1"/>
          <w:sz w:val="18"/>
          <w:szCs w:val="18"/>
          <w:vertAlign w:val="baseline"/>
          <w:rtl w:val="0"/>
        </w:rPr>
        <w:t xml:space="preserve">95%</w:t>
      </w:r>
      <w:r w:rsidDel="00000000" w:rsidR="00000000" w:rsidRPr="00000000">
        <w:rPr>
          <w:rFonts w:ascii="Verdana" w:cs="Verdana" w:eastAsia="Verdana" w:hAnsi="Verdana"/>
          <w:sz w:val="18"/>
          <w:szCs w:val="18"/>
          <w:vertAlign w:val="baseline"/>
          <w:rtl w:val="0"/>
        </w:rPr>
        <w:t xml:space="preserve"> (2002-2004) - Board of Intermediate Education, A.P.</w:t>
      </w:r>
      <w:r w:rsidDel="00000000" w:rsidR="00000000" w:rsidRPr="00000000">
        <w:rPr>
          <w:rtl w:val="0"/>
        </w:rPr>
      </w:r>
    </w:p>
    <w:p w:rsidR="00000000" w:rsidDel="00000000" w:rsidP="00000000" w:rsidRDefault="00000000" w:rsidRPr="00000000" w14:paraId="0000004E">
      <w:pPr>
        <w:spacing w:after="60" w:before="0" w:line="240" w:lineRule="auto"/>
        <w:rPr>
          <w:vertAlign w:val="baseline"/>
        </w:rPr>
      </w:pPr>
      <w:r w:rsidDel="00000000" w:rsidR="00000000" w:rsidRPr="00000000">
        <w:rPr>
          <w:rFonts w:ascii="Verdana" w:cs="Verdana" w:eastAsia="Verdana" w:hAnsi="Verdana"/>
          <w:i w:val="1"/>
          <w:sz w:val="18"/>
          <w:szCs w:val="18"/>
          <w:vertAlign w:val="baseline"/>
          <w:rtl w:val="0"/>
        </w:rPr>
        <w:t xml:space="preserve">Engineering (B.Tech.- Computer Science) </w:t>
      </w: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75%</w:t>
      </w:r>
      <w:r w:rsidDel="00000000" w:rsidR="00000000" w:rsidRPr="00000000">
        <w:rPr>
          <w:rFonts w:ascii="Verdana" w:cs="Verdana" w:eastAsia="Verdana" w:hAnsi="Verdana"/>
          <w:sz w:val="18"/>
          <w:szCs w:val="18"/>
          <w:vertAlign w:val="baseline"/>
          <w:rtl w:val="0"/>
        </w:rPr>
        <w:t xml:space="preserve"> (2004-2008) - Andhra University</w:t>
      </w:r>
      <w:r w:rsidDel="00000000" w:rsidR="00000000" w:rsidRPr="00000000">
        <w:rPr>
          <w:rtl w:val="0"/>
        </w:rPr>
      </w:r>
    </w:p>
    <w:p w:rsidR="00000000" w:rsidDel="00000000" w:rsidP="00000000" w:rsidRDefault="00000000" w:rsidRPr="00000000" w14:paraId="0000004F">
      <w:pPr>
        <w:spacing w:after="60" w:before="0" w:line="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0">
      <w:pPr>
        <w:tabs>
          <w:tab w:val="left" w:pos="1232"/>
        </w:tabs>
        <w:spacing w:after="60" w:before="0" w:line="240" w:lineRule="auto"/>
        <w:rPr>
          <w:vertAlign w:val="baseline"/>
        </w:rPr>
      </w:pPr>
      <w:r w:rsidDel="00000000" w:rsidR="00000000" w:rsidRPr="00000000">
        <w:rPr>
          <w:rFonts w:ascii="Verdana" w:cs="Verdana" w:eastAsia="Verdana" w:hAnsi="Verdana"/>
          <w:sz w:val="20"/>
          <w:szCs w:val="20"/>
          <w:u w:val="single"/>
          <w:vertAlign w:val="baseline"/>
          <w:rtl w:val="0"/>
        </w:rPr>
        <w:t xml:space="preserve">Declaration</w:t>
      </w:r>
      <w:r w:rsidDel="00000000" w:rsidR="00000000" w:rsidRPr="00000000">
        <w:rPr>
          <w:rtl w:val="0"/>
        </w:rPr>
      </w:r>
    </w:p>
    <w:p w:rsidR="00000000" w:rsidDel="00000000" w:rsidP="00000000" w:rsidRDefault="00000000" w:rsidRPr="00000000" w14:paraId="00000051">
      <w:pPr>
        <w:tabs>
          <w:tab w:val="left" w:pos="1232"/>
        </w:tabs>
        <w:spacing w:after="60" w:before="0" w:line="240" w:lineRule="auto"/>
        <w:rPr>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sz w:val="16"/>
          <w:szCs w:val="16"/>
          <w:vertAlign w:val="baseline"/>
          <w:rtl w:val="0"/>
        </w:rPr>
        <w:t xml:space="preserve">I hereby declare that all the above-mentioned details are true to the best of my knowledge.</w:t>
      </w:r>
      <w:r w:rsidDel="00000000" w:rsidR="00000000" w:rsidRPr="00000000">
        <w:rPr>
          <w:rtl w:val="0"/>
        </w:rPr>
      </w:r>
    </w:p>
    <w:p w:rsidR="00000000" w:rsidDel="00000000" w:rsidP="00000000" w:rsidRDefault="00000000" w:rsidRPr="00000000" w14:paraId="00000052">
      <w:pPr>
        <w:tabs>
          <w:tab w:val="left" w:pos="1232"/>
        </w:tabs>
        <w:spacing w:after="60" w:before="0" w:line="240" w:lineRule="auto"/>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53">
      <w:pPr>
        <w:tabs>
          <w:tab w:val="left" w:pos="1232"/>
        </w:tabs>
        <w:spacing w:after="60" w:before="0" w:line="240" w:lineRule="auto"/>
        <w:rPr>
          <w:vertAlign w:val="baseline"/>
        </w:rPr>
      </w:pPr>
      <w:r w:rsidDel="00000000" w:rsidR="00000000" w:rsidRPr="00000000">
        <w:rPr>
          <w:rFonts w:ascii="Verdana" w:cs="Verdana" w:eastAsia="Verdana" w:hAnsi="Verdana"/>
          <w:sz w:val="20"/>
          <w:szCs w:val="20"/>
          <w:vertAlign w:val="baseline"/>
          <w:rtl w:val="0"/>
        </w:rPr>
        <w:t xml:space="preserve">Place: </w:t>
      </w:r>
      <w:r w:rsidDel="00000000" w:rsidR="00000000" w:rsidRPr="00000000">
        <w:rPr>
          <w:rFonts w:ascii="Verdana" w:cs="Verdana" w:eastAsia="Verdana" w:hAnsi="Verdana"/>
          <w:sz w:val="16"/>
          <w:szCs w:val="16"/>
          <w:vertAlign w:val="baseline"/>
          <w:rtl w:val="0"/>
        </w:rPr>
        <w:t xml:space="preserve">Vijayawada</w:t>
      </w:r>
      <w:r w:rsidDel="00000000" w:rsidR="00000000" w:rsidRPr="00000000">
        <w:rPr>
          <w:rtl w:val="0"/>
        </w:rPr>
      </w:r>
    </w:p>
    <w:p w:rsidR="00000000" w:rsidDel="00000000" w:rsidP="00000000" w:rsidRDefault="00000000" w:rsidRPr="00000000" w14:paraId="00000054">
      <w:pPr>
        <w:tabs>
          <w:tab w:val="left" w:pos="1232"/>
        </w:tabs>
        <w:spacing w:after="60" w:before="0" w:line="240" w:lineRule="auto"/>
        <w:rPr>
          <w:vertAlign w:val="baseline"/>
        </w:rPr>
      </w:pPr>
      <w:r w:rsidDel="00000000" w:rsidR="00000000" w:rsidRPr="00000000">
        <w:rPr>
          <w:rFonts w:ascii="Verdana" w:cs="Verdana" w:eastAsia="Verdana" w:hAnsi="Verdana"/>
          <w:sz w:val="20"/>
          <w:szCs w:val="20"/>
          <w:vertAlign w:val="baseline"/>
          <w:rtl w:val="0"/>
        </w:rPr>
        <w:t xml:space="preserve">Date: </w:t>
      </w:r>
      <w:r w:rsidDel="00000000" w:rsidR="00000000" w:rsidRPr="00000000">
        <w:rPr>
          <w:rFonts w:ascii="Verdana" w:cs="Verdana" w:eastAsia="Verdana" w:hAnsi="Verdana"/>
          <w:sz w:val="20"/>
          <w:szCs w:val="20"/>
          <w:rtl w:val="0"/>
        </w:rPr>
        <w:t xml:space="preserve">14</w:t>
      </w:r>
      <w:r w:rsidDel="00000000" w:rsidR="00000000" w:rsidRPr="00000000">
        <w:rPr>
          <w:rFonts w:ascii="Verdana" w:cs="Verdana" w:eastAsia="Verdana" w:hAnsi="Verdana"/>
          <w:sz w:val="16"/>
          <w:szCs w:val="16"/>
          <w:vertAlign w:val="baseline"/>
          <w:rtl w:val="0"/>
        </w:rPr>
        <w:t xml:space="preserve">/</w:t>
      </w:r>
      <w:r w:rsidDel="00000000" w:rsidR="00000000" w:rsidRPr="00000000">
        <w:rPr>
          <w:rFonts w:ascii="Verdana" w:cs="Verdana" w:eastAsia="Verdana" w:hAnsi="Verdana"/>
          <w:sz w:val="16"/>
          <w:szCs w:val="16"/>
          <w:rtl w:val="0"/>
        </w:rPr>
        <w:t xml:space="preserve">10</w:t>
      </w:r>
      <w:r w:rsidDel="00000000" w:rsidR="00000000" w:rsidRPr="00000000">
        <w:rPr>
          <w:rFonts w:ascii="Verdana" w:cs="Verdana" w:eastAsia="Verdana" w:hAnsi="Verdana"/>
          <w:sz w:val="16"/>
          <w:szCs w:val="16"/>
          <w:vertAlign w:val="baseline"/>
          <w:rtl w:val="0"/>
        </w:rPr>
        <w:t xml:space="preserve">/2021</w:t>
      </w:r>
      <w:r w:rsidDel="00000000" w:rsidR="00000000" w:rsidRPr="00000000">
        <w:rPr>
          <w:rtl w:val="0"/>
        </w:rPr>
      </w:r>
    </w:p>
    <w:sectPr>
      <w:headerReference r:id="rId8" w:type="default"/>
      <w:headerReference r:id="rId9" w:type="first"/>
      <w:pgSz w:h="16838" w:w="11906" w:orient="portrait"/>
      <w:pgMar w:bottom="720" w:top="1993"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Subba Rao Avinash Kala (DOB: 25</w:t>
    </w:r>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June 1987</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tabs>
        <w:tab w:val="left" w:pos="1232"/>
      </w:tabs>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Passport No. N7093552</w:t>
    </w:r>
    <w:r w:rsidDel="00000000" w:rsidR="00000000" w:rsidRPr="00000000">
      <w:rPr>
        <w:rtl w:val="0"/>
      </w:rPr>
    </w:r>
  </w:p>
  <w:p w:rsidR="00000000" w:rsidDel="00000000" w:rsidP="00000000" w:rsidRDefault="00000000" w:rsidRPr="00000000" w14:paraId="00000057">
    <w:pPr>
      <w:tabs>
        <w:tab w:val="left" w:pos="1232"/>
      </w:tabs>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DRWA 83A,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vertAlign w:val="baseline"/>
        <w:rtl w:val="0"/>
      </w:rPr>
      <w:t xml:space="preserve"> Lane, Devi Nagar,</w:t>
      <w:tab/>
      <w:tab/>
      <w:tab/>
      <w:tab/>
      <w:t xml:space="preserve">           </w:t>
      <w:tab/>
      <w:tab/>
      <w:t xml:space="preserve">Email: avisubbu@gmail.com</w:t>
    </w:r>
    <w:r w:rsidDel="00000000" w:rsidR="00000000" w:rsidRPr="00000000">
      <w:rPr>
        <w:rtl w:val="0"/>
      </w:rPr>
    </w:r>
  </w:p>
  <w:p w:rsidR="00000000" w:rsidDel="00000000" w:rsidP="00000000" w:rsidRDefault="00000000" w:rsidRPr="00000000" w14:paraId="00000058">
    <w:pPr>
      <w:tabs>
        <w:tab w:val="left" w:pos="1232"/>
      </w:tabs>
      <w:spacing w:after="60" w:before="0" w:line="240" w:lineRule="auto"/>
      <w:rPr>
        <w:vertAlign w:val="baseline"/>
      </w:rPr>
    </w:pPr>
    <w:r w:rsidDel="00000000" w:rsidR="00000000" w:rsidRPr="00000000">
      <w:rPr>
        <w:rFonts w:ascii="Verdana" w:cs="Verdana" w:eastAsia="Verdana" w:hAnsi="Verdana"/>
        <w:sz w:val="18"/>
        <w:szCs w:val="18"/>
        <w:vertAlign w:val="baseline"/>
        <w:rtl w:val="0"/>
      </w:rPr>
      <w:t xml:space="preserve">Vijayawada – 520003, Krishna Dt., Andhra Pradesh</w:t>
      <w:tab/>
      <w:t xml:space="preserve">           </w:t>
      <w:tab/>
      <w:tab/>
      <w:tab/>
      <w:t xml:space="preserve">Mobile: +91 9789071490</w:t>
    </w:r>
    <w:r w:rsidDel="00000000" w:rsidR="00000000" w:rsidRPr="00000000">
      <w:rPr>
        <w:rtl w:val="0"/>
      </w:rPr>
    </w:r>
  </w:p>
  <w:p w:rsidR="00000000" w:rsidDel="00000000" w:rsidP="00000000" w:rsidRDefault="00000000" w:rsidRPr="00000000" w14:paraId="00000059">
    <w:pPr>
      <w:tabs>
        <w:tab w:val="left" w:pos="1232"/>
      </w:tabs>
      <w:spacing w:after="60" w:before="0" w:line="240" w:lineRule="auto"/>
      <w:rPr>
        <w:vertAlign w:val="baseline"/>
      </w:rPr>
    </w:pPr>
    <w:hyperlink r:id="rId1">
      <w:r w:rsidDel="00000000" w:rsidR="00000000" w:rsidRPr="00000000">
        <w:rPr>
          <w:rFonts w:ascii="Verdana" w:cs="Verdana" w:eastAsia="Verdana" w:hAnsi="Verdana"/>
          <w:color w:val="0000ff"/>
          <w:sz w:val="18"/>
          <w:szCs w:val="18"/>
          <w:u w:val="single"/>
          <w:vertAlign w:val="baseline"/>
          <w:rtl w:val="0"/>
        </w:rPr>
        <w:t xml:space="preserve">https://www.linkedin.com/in/subba-rao-kala-11504b33/</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IN"/>
    </w:rPr>
  </w:style>
  <w:style w:type="character" w:styleId="WW8Num1z0">
    <w:name w:val="WW8Num1z0"/>
    <w:next w:val="WW8Num1z0"/>
    <w:autoRedefine w:val="0"/>
    <w:hidden w:val="0"/>
    <w:qFormat w:val="0"/>
    <w:rPr>
      <w:rFonts w:ascii="Symbol" w:cs="Symbol" w:hAnsi="Symbol" w:hint="default"/>
      <w:w w:val="100"/>
      <w:position w:val="-1"/>
      <w:sz w:val="18"/>
      <w:szCs w:val="18"/>
      <w:effect w:val="none"/>
      <w:vertAlign w:val="baseline"/>
      <w:cs w:val="0"/>
      <w:em w:val="none"/>
      <w:lang w:val="en-US"/>
    </w:rPr>
  </w:style>
  <w:style w:type="character" w:styleId="WW8Num2z0">
    <w:name w:val="WW8Num2z0"/>
    <w:next w:val="WW8Num2z0"/>
    <w:autoRedefine w:val="0"/>
    <w:hidden w:val="0"/>
    <w:qFormat w:val="0"/>
    <w:rPr>
      <w:rFonts w:ascii="Symbol" w:cs="Symbol" w:hAnsi="Symbol" w:hint="default"/>
      <w:w w:val="100"/>
      <w:position w:val="-1"/>
      <w:sz w:val="18"/>
      <w:szCs w:val="18"/>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sz w:val="18"/>
      <w:szCs w:val="18"/>
      <w:effect w:val="none"/>
      <w:vertAlign w:val="baseline"/>
      <w:cs w:val="0"/>
      <w:em w:val="none"/>
      <w:lang w:val="en-US"/>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hint="default"/>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sz w:val="18"/>
      <w:szCs w:val="18"/>
      <w:effect w:val="none"/>
      <w:vertAlign w:val="baseline"/>
      <w:cs w:val="0"/>
      <w:em w:val="none"/>
      <w:lang w:val="en-US"/>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9z0">
    <w:name w:val="WW8Num9z0"/>
    <w:next w:val="WW8Num9z0"/>
    <w:autoRedefine w:val="0"/>
    <w:hidden w:val="0"/>
    <w:qFormat w:val="0"/>
    <w:rPr>
      <w:rFonts w:ascii="Wingdings" w:cs="Wingdings" w:hAnsi="Wingdings"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3">
    <w:name w:val="WW8Num9z3"/>
    <w:next w:val="WW8Num9z3"/>
    <w:autoRedefine w:val="0"/>
    <w:hidden w:val="0"/>
    <w:qFormat w:val="0"/>
    <w:rPr>
      <w:rFonts w:ascii="Symbol" w:cs="Symbol" w:hAnsi="Symbol"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IN"/>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b w:val="1"/>
      <w:w w:val="100"/>
      <w:position w:val="-1"/>
      <w:sz w:val="24"/>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overflowPunct w:val="0"/>
      <w:autoSpaceDE w:val="0"/>
      <w:bidi w:val="0"/>
      <w:spacing w:after="0" w:before="0" w:line="240" w:lineRule="auto"/>
      <w:ind w:leftChars="-1" w:rightChars="0" w:firstLineChars="-1"/>
      <w:jc w:val="center"/>
      <w:textDirection w:val="btLr"/>
      <w:textAlignment w:val="baseline"/>
      <w:outlineLvl w:val="0"/>
    </w:pPr>
    <w:rPr>
      <w:rFonts w:ascii="Times New Roman" w:cs="Times New Roman" w:eastAsia="Times New Roman" w:hAnsi="Times New Roman"/>
      <w:b w:val="1"/>
      <w:w w:val="100"/>
      <w:position w:val="-1"/>
      <w:sz w:val="24"/>
      <w:szCs w:val="20"/>
      <w:effect w:val="none"/>
      <w:vertAlign w:val="baseline"/>
      <w:cs w:val="0"/>
      <w:em w:val="none"/>
      <w:lang w:bidi="ar-SA" w:eastAsia="zh-CN" w:val="und"/>
    </w:rPr>
  </w:style>
  <w:style w:type="paragraph" w:styleId="TextBody">
    <w:name w:val="Text Body"/>
    <w:basedOn w:val="Normal"/>
    <w:next w:val="TextBody"/>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IN"/>
    </w:rPr>
  </w:style>
  <w:style w:type="paragraph" w:styleId="List">
    <w:name w:val="List"/>
    <w:basedOn w:val="TextBody"/>
    <w:next w:val="List"/>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FreeSans" w:eastAsia="Calibri" w:hAnsi="Calibri"/>
      <w:i w:val="1"/>
      <w:iCs w:val="1"/>
      <w:w w:val="100"/>
      <w:position w:val="-1"/>
      <w:sz w:val="24"/>
      <w:szCs w:val="24"/>
      <w:effect w:val="none"/>
      <w:vertAlign w:val="baseline"/>
      <w:cs w:val="0"/>
      <w:em w:val="none"/>
      <w:lang w:bidi="ar-SA" w:eastAsia="zh-CN" w:val="en-IN"/>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widowControl w:val="1"/>
      <w:suppressAutoHyphens w:val="0"/>
      <w:bidi w:val="0"/>
      <w:spacing w:after="200" w:before="0" w:line="276" w:lineRule="auto"/>
      <w:ind w:left="720" w:right="0" w:leftChars="-1" w:rightChars="0" w:firstLine="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IN"/>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IN"/>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IN"/>
    </w:rPr>
  </w:style>
  <w:style w:type="paragraph" w:styleId="BalloonText">
    <w:name w:val="Balloon Text"/>
    <w:basedOn w:val="Normal"/>
    <w:next w:val="BalloonText"/>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ubba-rao-kala-11504b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4dvYDZf19oLb4LIEfexK++HXDg==">AMUW2mX8XL/odICErgkQs0NkAvo6fM5FZAA5XLVi95c463uB1duLH9f6zBff0Iad/0X3FrbAHUiUVcD5SisXmbUPcrB2rYnOYa+5ttBZNNpL5afcX+Boo88=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2019-09-10T18:13:00Z</dcterms:created>
  <dc:creator>Anusha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Application">
    <vt:lpstr>Microsoft Azure Information Protection</vt:lpstr>
  </property>
  <property fmtid="{D5CDD505-2E9C-101B-9397-08002B2CF9AE}" pid="3" name="MSIP_Label_7fd8a196-24eb-41bb-9b22-e6a1875a70f5_Enabled">
    <vt:lpstr>True</vt:lpstr>
  </property>
  <property fmtid="{D5CDD505-2E9C-101B-9397-08002B2CF9AE}" pid="4" name="MSIP_Label_7fd8a196-24eb-41bb-9b22-e6a1875a70f5_Extended_MSFT_Method">
    <vt:lpstr>Manual</vt:lpstr>
  </property>
  <property fmtid="{D5CDD505-2E9C-101B-9397-08002B2CF9AE}" pid="5" name="MSIP_Label_7fd8a196-24eb-41bb-9b22-e6a1875a70f5_Name">
    <vt:lpstr>Public</vt:lpstr>
  </property>
  <property fmtid="{D5CDD505-2E9C-101B-9397-08002B2CF9AE}" pid="6" name="MSIP_Label_7fd8a196-24eb-41bb-9b22-e6a1875a70f5_Owner">
    <vt:lpstr>SubbaRaoAvinash_K@ad.infosys.com</vt:lpstr>
  </property>
  <property fmtid="{D5CDD505-2E9C-101B-9397-08002B2CF9AE}" pid="7" name="MSIP_Label_7fd8a196-24eb-41bb-9b22-e6a1875a70f5_SetDate">
    <vt:lpstr>2019-06-08T19:06:39.0953305Z</vt:lpstr>
  </property>
  <property fmtid="{D5CDD505-2E9C-101B-9397-08002B2CF9AE}" pid="8" name="MSIP_Label_7fd8a196-24eb-41bb-9b22-e6a1875a70f5_SiteId">
    <vt:lpstr>63ce7d59-2f3e-42cd-a8cc-be764cff5eb6</vt:lpstr>
  </property>
  <property fmtid="{D5CDD505-2E9C-101B-9397-08002B2CF9AE}" pid="9" name="Sensitivity">
    <vt:lpstr>Public</vt:lpstr>
  </property>
</Properties>
</file>