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PRD: Bulk Bid — Ediig Auction Platform</w:t>
      </w:r>
    </w:p>
    <w:p>
      <w:pPr/>
      <w:r>
        <w:rPr>
          <w:b/>
        </w:rPr>
        <w:t>Author:</w:t>
      </w:r>
      <w:r>
        <w:rPr>
          <w:b w:val="0"/>
        </w:rPr>
        <w:t xml:space="preserve"> Avinash Singh</w:t>
      </w:r>
    </w:p>
    <w:p>
      <w:pPr/>
      <w:r>
        <w:rPr>
          <w:b/>
        </w:rPr>
        <w:t>Date:</w:t>
      </w:r>
      <w:r>
        <w:rPr>
          <w:b w:val="0"/>
        </w:rPr>
        <w:t xml:space="preserve"> 2026-05-30</w:t>
      </w:r>
    </w:p>
    <w:p>
      <w:pPr/>
      <w:r>
        <w:rPr>
          <w:b/>
        </w:rPr>
        <w:t>Status:</w:t>
      </w:r>
      <w:r>
        <w:rPr>
          <w:b w:val="0"/>
        </w:rPr>
        <w:t xml:space="preserve"> Draft</w:t>
      </w:r>
    </w:p>
    <w:p>
      <w:pPr/>
      <w:r>
        <w:rPr>
          <w:b/>
        </w:rPr>
        <w:t>Platform:</w:t>
      </w:r>
      <w:r>
        <w:rPr>
          <w:b w:val="0"/>
        </w:rPr>
        <w:t xml:space="preserve"> Ediig</w:t>
      </w:r>
    </w:p>
    <w:p>
      <w:pPr>
        <w:pStyle w:val="Heading2"/>
      </w:pPr>
      <w:r>
        <w:t>1. Overview</w:t>
      </w:r>
    </w:p>
    <w:p>
      <w:pPr/>
      <w:r>
        <w:rPr>
          <w:b w:val="0"/>
        </w:rPr>
        <w:t>Bulk Bid is a group-based bidding workflow on Ediig that lets buyers curate vehicles from bank-authorised auctions, organise them into named groups ("My Bid Groups"), and place a single confirmed bid across the entire group — with the ability to review and adjust all bids simultaneously before submitting. It replaces the repetitive one-by-one bidding process when a buyer is targeting multiple vehicles from the same or related auctions.</w:t>
      </w:r>
    </w:p>
    <w:p>
      <w:pPr>
        <w:pStyle w:val="Heading2"/>
      </w:pPr>
      <w:r>
        <w:t>2. Problem Statement</w:t>
      </w:r>
    </w:p>
    <w:p>
      <w:pPr/>
      <w:r>
        <w:rPr>
          <w:b w:val="0"/>
        </w:rPr>
        <w:t>Fleet buyers, dealers, and procurement managers frequently bid on multiple vehicles in a single auction or across a set of related auctions. The current experience forces them to:</w:t>
      </w:r>
    </w:p>
    <w:p>
      <w:pPr>
        <w:pStyle w:val="ListNumber"/>
      </w:pPr>
      <w:r>
        <w:rPr>
          <w:b/>
        </w:rPr>
        <w:t>Bid individually</w:t>
      </w:r>
      <w:r>
        <w:rPr>
          <w:b w:val="0"/>
        </w:rPr>
        <w:t xml:space="preserve"> — navigate to each vehicle, set a price, confirm — repeated for every lot.</w:t>
      </w:r>
    </w:p>
    <w:p>
      <w:pPr>
        <w:pStyle w:val="ListNumber"/>
      </w:pPr>
      <w:r>
        <w:rPr>
          <w:b/>
        </w:rPr>
        <w:t>Lose coordination</w:t>
      </w:r>
      <w:r>
        <w:rPr>
          <w:b w:val="0"/>
        </w:rPr>
        <w:t xml:space="preserve"> — price adjustments (e.g., "increase everything by ₹5,000 after market intel") must be applied manually to each vehicle.</w:t>
      </w:r>
    </w:p>
    <w:p>
      <w:pPr>
        <w:pStyle w:val="ListNumber"/>
      </w:pPr>
      <w:r>
        <w:rPr>
          <w:b/>
        </w:rPr>
        <w:t>Miss the confirmation window</w:t>
      </w:r>
      <w:r>
        <w:rPr>
          <w:b w:val="0"/>
        </w:rPr>
        <w:t xml:space="preserve"> — placing 10+ individual bids takes time; some lots close before they get to them.</w:t>
      </w:r>
    </w:p>
    <w:p>
      <w:pPr>
        <w:pStyle w:val="ListNumber"/>
      </w:pPr>
      <w:r>
        <w:rPr>
          <w:b/>
        </w:rPr>
        <w:t>Lose overview</w:t>
      </w:r>
      <w:r>
        <w:rPr>
          <w:b w:val="0"/>
        </w:rPr>
        <w:t xml:space="preserve"> — there is no single view that shows a buyer's total committed spend across vehicles in a session.</w:t>
      </w:r>
    </w:p>
    <w:p>
      <w:pPr/>
      <w:r>
        <w:rPr>
          <w:b w:val="0"/>
        </w:rPr>
        <w:t>Bulk Bid solves this by introducing a group layer between the vehicle and the bid: buyers build groups, tune bids together, and confirm once.</w:t>
      </w:r>
    </w:p>
    <w:p>
      <w:pPr>
        <w:pStyle w:val="Heading2"/>
      </w:pPr>
      <w:r>
        <w:t>3. Goals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Goal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</w:tr>
      <w:tr>
        <w:tc>
          <w:tcPr>
            <w:tcW w:type="dxa" w:w="4320"/>
          </w:tcPr>
          <w:p>
            <w:r>
              <w:t>Reduce time to place bids on 5+ vehicles</w:t>
            </w:r>
          </w:p>
        </w:tc>
        <w:tc>
          <w:tcPr>
            <w:tcW w:type="dxa" w:w="4320"/>
          </w:tcPr>
          <w:p>
            <w:r>
              <w:t>≥ 60% reduction vs. individual bidding baseline</w:t>
            </w:r>
          </w:p>
        </w:tc>
      </w:tr>
      <w:tr>
        <w:tc>
          <w:tcPr>
            <w:tcW w:type="dxa" w:w="4320"/>
          </w:tcPr>
          <w:p>
            <w:r>
              <w:t>Give buyers a single-view spend summary</w:t>
            </w:r>
          </w:p>
        </w:tc>
        <w:tc>
          <w:tcPr>
            <w:tcW w:type="dxa" w:w="4320"/>
          </w:tcPr>
          <w:p>
            <w:r>
              <w:t>100% of bulk sessions show live group total before confirmation</w:t>
            </w:r>
          </w:p>
        </w:tc>
      </w:tr>
      <w:tr>
        <w:tc>
          <w:tcPr>
            <w:tcW w:type="dxa" w:w="4320"/>
          </w:tcPr>
          <w:p>
            <w:r>
              <w:t>Prevent accidental below-floor bids</w:t>
            </w:r>
          </w:p>
        </w:tc>
        <w:tc>
          <w:tcPr>
            <w:tcW w:type="dxa" w:w="4320"/>
          </w:tcPr>
          <w:p>
            <w:r>
              <w:t>Zero bids placed below a vehicle's base/reserve price</w:t>
            </w:r>
          </w:p>
        </w:tc>
      </w:tr>
      <w:tr>
        <w:tc>
          <w:tcPr>
            <w:tcW w:type="dxa" w:w="4320"/>
          </w:tcPr>
          <w:p>
            <w:r>
              <w:t>Increase multi-lot participation per buyer session</w:t>
            </w:r>
          </w:p>
        </w:tc>
        <w:tc>
          <w:tcPr>
            <w:tcW w:type="dxa" w:w="4320"/>
          </w:tcPr>
          <w:p>
            <w:r>
              <w:t>≥ 30% increase in avg. vehicles bid per session vs. individual flow</w:t>
            </w:r>
          </w:p>
        </w:tc>
      </w:tr>
    </w:tbl>
    <w:p/>
    <w:p>
      <w:pPr>
        <w:pStyle w:val="Heading2"/>
      </w:pPr>
      <w:r>
        <w:t>4. Non-Goals</w:t>
      </w:r>
    </w:p>
    <w:p>
      <w:pPr>
        <w:pStyle w:val="ListBullet"/>
      </w:pPr>
      <w:r>
        <w:rPr>
          <w:b w:val="0"/>
        </w:rPr>
        <w:t>Auto-bidding or auto-responding to rival bids within a group (see Auto-Bid PRD)</w:t>
      </w:r>
    </w:p>
    <w:p>
      <w:pPr>
        <w:pStyle w:val="ListBullet"/>
      </w:pPr>
      <w:r>
        <w:rPr>
          <w:b w:val="0"/>
        </w:rPr>
        <w:t>Cross-auction budget pooling with shared ceiling across all groups</w:t>
      </w:r>
    </w:p>
    <w:p>
      <w:pPr>
        <w:pStyle w:val="ListBullet"/>
      </w:pPr>
      <w:r>
        <w:rPr>
          <w:b w:val="0"/>
        </w:rPr>
        <w:t>Backend payment or escrow integration (outside product scope)</w:t>
      </w:r>
    </w:p>
    <w:p>
      <w:pPr>
        <w:pStyle w:val="ListBullet"/>
      </w:pPr>
      <w:r>
        <w:rPr>
          <w:b w:val="0"/>
        </w:rPr>
        <w:t>AI-based bid suggestions or market price benchmarking (future phase)</w:t>
      </w:r>
    </w:p>
    <w:p>
      <w:pPr>
        <w:pStyle w:val="Heading2"/>
      </w:pPr>
      <w:r>
        <w:t>5. User Personas</w:t>
      </w:r>
    </w:p>
    <w:p>
      <w:pPr/>
      <w:r>
        <w:rPr>
          <w:b/>
        </w:rPr>
        <w:t>Primary — Fleet Procurement Manager</w:t>
      </w:r>
    </w:p>
    <w:p>
      <w:pPr/>
      <w:r>
        <w:rPr>
          <w:b w:val="0"/>
        </w:rPr>
        <w:t>Sources 10–50 vehicles per month from bank auctions. Has a per-vehicle budget but needs to stay within a total session budget. Needs to adjust pricing based on real-time intelligence and confirm everything before auction close.</w:t>
      </w:r>
    </w:p>
    <w:p>
      <w:pPr/>
      <w:r>
        <w:rPr>
          <w:b/>
        </w:rPr>
        <w:t>Secondary — Active Dealer Buyer</w:t>
      </w:r>
    </w:p>
    <w:p>
      <w:pPr/>
      <w:r>
        <w:rPr>
          <w:b w:val="0"/>
        </w:rPr>
        <w:t>Participates in 3–5 auctions per week. Targets clusters of vehicles (e.g., all SUVs from a single SBI auction). Values speed — wants to group vehicles quickly, bump bids once, and confirm.</w:t>
      </w:r>
    </w:p>
    <w:p>
      <w:pPr>
        <w:pStyle w:val="Heading2"/>
      </w:pPr>
      <w:r>
        <w:t>6. Feature Description</w:t>
      </w:r>
    </w:p>
    <w:p>
      <w:pPr>
        <w:pStyle w:val="Heading3"/>
      </w:pPr>
      <w:r>
        <w:t>6.1 Screen 1 — Auction Listings</w:t>
      </w:r>
    </w:p>
    <w:p>
      <w:pPr/>
      <w:r>
        <w:rPr>
          <w:b w:val="0"/>
        </w:rPr>
        <w:t>The entry point. Buyers discover bank-authorised auctions and select one to browse lots.</w:t>
      </w:r>
    </w:p>
    <w:p>
      <w:pPr/>
      <w:r>
        <w:rPr>
          <w:b/>
        </w:rPr>
        <w:t>Each auction card displays:</w:t>
      </w:r>
    </w:p>
    <w:p>
      <w:pPr>
        <w:pStyle w:val="ListBullet"/>
      </w:pPr>
      <w:r>
        <w:rPr>
          <w:b w:val="0"/>
        </w:rPr>
        <w:t>Bank name and logo</w:t>
      </w:r>
    </w:p>
    <w:p>
      <w:pPr>
        <w:pStyle w:val="ListBullet"/>
      </w:pPr>
      <w:r>
        <w:rPr>
          <w:b w:val="0"/>
        </w:rPr>
        <w:t>Auction name and reference ID</w:t>
      </w:r>
    </w:p>
    <w:p>
      <w:pPr>
        <w:pStyle w:val="ListBullet"/>
      </w:pPr>
      <w:r>
        <w:rPr>
          <w:b w:val="0"/>
        </w:rPr>
        <w:t>Status badge: LIVE / UPCOMING / CLOSED</w:t>
      </w:r>
    </w:p>
    <w:p>
      <w:pPr>
        <w:pStyle w:val="ListBullet"/>
      </w:pPr>
      <w:r>
        <w:rPr>
          <w:b w:val="0"/>
        </w:rPr>
        <w:t>Location and sale date</w:t>
      </w:r>
    </w:p>
    <w:p>
      <w:pPr>
        <w:pStyle w:val="ListBullet"/>
      </w:pPr>
      <w:r>
        <w:rPr>
          <w:b w:val="0"/>
        </w:rPr>
        <w:t>Total lot count</w:t>
      </w:r>
    </w:p>
    <w:p>
      <w:pPr>
        <w:pStyle w:val="ListBullet"/>
      </w:pPr>
      <w:r>
        <w:rPr>
          <w:b w:val="0"/>
        </w:rPr>
        <w:t>Vehicle category tags (Cars, SUVs, Bikes, Trucks, Scooters)</w:t>
      </w:r>
    </w:p>
    <w:p>
      <w:pPr>
        <w:pStyle w:val="ListBullet"/>
      </w:pPr>
      <w:r>
        <w:rPr>
          <w:b w:val="0"/>
        </w:rPr>
        <w:t>Contact number</w:t>
      </w:r>
    </w:p>
    <w:p>
      <w:pPr>
        <w:pStyle w:val="ListBullet"/>
      </w:pPr>
      <w:r>
        <w:rPr>
          <w:b w:val="0"/>
        </w:rPr>
        <w:t>"View Lots" CTA</w:t>
      </w:r>
    </w:p>
    <w:p>
      <w:pPr/>
      <w:r>
        <w:rPr>
          <w:b/>
        </w:rPr>
        <w:t>Filters:</w:t>
      </w:r>
    </w:p>
    <w:p>
      <w:pPr>
        <w:pStyle w:val="ListBullet"/>
      </w:pPr>
      <w:r>
        <w:rPr>
          <w:b w:val="0"/>
        </w:rPr>
        <w:t>Status toggle chips: All Auctions / Live / Upcoming</w:t>
      </w:r>
    </w:p>
    <w:p>
      <w:pPr>
        <w:pStyle w:val="ListBullet"/>
      </w:pPr>
      <w:r>
        <w:rPr>
          <w:b w:val="0"/>
        </w:rPr>
        <w:t>Dropdown filters: Bank, City</w:t>
      </w:r>
    </w:p>
    <w:p>
      <w:pPr>
        <w:pStyle w:val="Heading3"/>
      </w:pPr>
      <w:r>
        <w:t>6.2 Screen 2 — Vehicle Lots in an Auction</w:t>
      </w:r>
    </w:p>
    <w:p>
      <w:pPr/>
      <w:r>
        <w:rPr>
          <w:b w:val="0"/>
        </w:rPr>
        <w:t>Buyers browse vehicles in the selected auction, manage groups, and add vehicles to them.</w:t>
      </w:r>
    </w:p>
    <w:p>
      <w:r>
        <w:drawing>
          <wp:inline xmlns:a="http://schemas.openxmlformats.org/drawingml/2006/main" xmlns:pic="http://schemas.openxmlformats.org/drawingml/2006/picture">
            <wp:extent cx="5303520" cy="28329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hicle-lots-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32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Vehicle lots view: filter sidebar (left), vehicle cards with bid panel (right), group counter and "+ New Group" top-right.</w:t>
      </w:r>
    </w:p>
    <w:p>
      <w:pPr/>
      <w:r>
        <w:rPr>
          <w:b/>
        </w:rPr>
        <w:t>Auction header (persistent top bar):</w:t>
      </w:r>
    </w:p>
    <w:p>
      <w:pPr>
        <w:pStyle w:val="ListBullet"/>
      </w:pPr>
      <w:r>
        <w:rPr>
          <w:b w:val="0"/>
        </w:rPr>
        <w:t>Auction name (e.g., "Tamil Nadu – Mahindra Finance")</w:t>
      </w:r>
    </w:p>
    <w:p>
      <w:pPr>
        <w:pStyle w:val="ListBullet"/>
      </w:pPr>
      <w:r>
        <w:rPr>
          <w:b w:val="0"/>
        </w:rPr>
        <w:t>LIVE badge with active lot count (e.g., "1050 LIVE")</w:t>
      </w:r>
    </w:p>
    <w:p>
      <w:pPr>
        <w:pStyle w:val="ListBullet"/>
      </w:pPr>
      <w:r>
        <w:rPr>
          <w:b w:val="0"/>
        </w:rPr>
        <w:t>Group usage counter: "X of 5 groups used, Y remaining" — a buyer may have at most 5 groups per auction session</w:t>
      </w:r>
    </w:p>
    <w:p>
      <w:r>
        <w:drawing>
          <wp:inline xmlns:a="http://schemas.openxmlformats.org/drawingml/2006/main" xmlns:pic="http://schemas.openxmlformats.org/drawingml/2006/picture">
            <wp:extent cx="5303520" cy="2832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hicle-lots-group-lim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32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When all 5 groups are used, the counter is replaced by "Group limit reached." in red; "+ New Group" is disabled.</w:t>
      </w:r>
    </w:p>
    <w:p>
      <w:pPr/>
      <w:r>
        <w:rPr>
          <w:b/>
        </w:rPr>
        <w:t>Left sidebar — Filters:</w:t>
      </w:r>
    </w:p>
    <w:p>
      <w:pPr>
        <w:pStyle w:val="ListBullet"/>
      </w:pPr>
      <w:r>
        <w:rPr>
          <w:b w:val="0"/>
        </w:rPr>
        <w:t>Make: searchable checkbox list (Renault India, Volkswagen India, Ashok Leyland, Bajaj Auto, Force Motors, Hero MotoCorp, Hyundai India, Mahindra, Maruti Suzuki, Nissan India, EICHER, SWARAJ, Tata Motors, …)</w:t>
      </w:r>
    </w:p>
    <w:p>
      <w:pPr/>
      <w:r>
        <w:rPr>
          <w:b/>
        </w:rPr>
        <w:t>Vehicle cards (list layout):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Vehicle image</w:t>
            </w:r>
          </w:p>
        </w:tc>
        <w:tc>
          <w:tcPr>
            <w:tcW w:type="dxa" w:w="4320"/>
          </w:tcPr>
          <w:p>
            <w:r>
              <w:t>Placeholder shown as "NO IMAGE" if unavailable</w:t>
            </w:r>
          </w:p>
        </w:tc>
      </w:tr>
      <w:tr>
        <w:tc>
          <w:tcPr>
            <w:tcW w:type="dxa" w:w="4320"/>
          </w:tcPr>
          <w:p>
            <w:r>
              <w:t>Vehicle name</w:t>
            </w:r>
          </w:p>
        </w:tc>
        <w:tc>
          <w:tcPr>
            <w:tcW w:type="dxa" w:w="4320"/>
          </w:tcPr>
          <w:p>
            <w:r>
              <w:t>e.g., "Mahindra Bolero Camper GO - CV"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City/state tag</w:t>
            </w:r>
          </w:p>
        </w:tc>
      </w:tr>
      <w:tr>
        <w:tc>
          <w:tcPr>
            <w:tcW w:type="dxa" w:w="4320"/>
          </w:tcPr>
          <w:p>
            <w:r>
              <w:t>Specs row</w:t>
            </w:r>
          </w:p>
        </w:tc>
        <w:tc>
          <w:tcPr>
            <w:tcW w:type="dxa" w:w="4320"/>
          </w:tcPr>
          <w:p>
            <w:r>
              <w:t>Year, Reg Number, RC, Repo Date, Km Driven</w:t>
            </w:r>
          </w:p>
        </w:tc>
      </w:tr>
      <w:tr>
        <w:tc>
          <w:tcPr>
            <w:tcW w:type="dxa" w:w="4320"/>
          </w:tcPr>
          <w:p>
            <w:r>
              <w:t>Chassis Number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Seller</w:t>
            </w:r>
          </w:p>
        </w:tc>
        <w:tc>
          <w:tcPr>
            <w:tcW w:type="dxa" w:w="4320"/>
          </w:tcPr>
          <w:p>
            <w:r>
              <w:t>e.g., "HDB Finance"</w:t>
            </w:r>
          </w:p>
        </w:tc>
      </w:tr>
      <w:tr>
        <w:tc>
          <w:tcPr>
            <w:tcW w:type="dxa" w:w="4320"/>
          </w:tcPr>
          <w:p>
            <w:r>
              <w:t>Yard Name</w:t>
            </w:r>
          </w:p>
        </w:tc>
        <w:tc>
          <w:tcPr>
            <w:tcW w:type="dxa" w:w="4320"/>
          </w:tcPr>
          <w:p>
            <w:r>
              <w:t>e.g., "Chennupati Sam…"</w:t>
            </w:r>
          </w:p>
        </w:tc>
      </w:tr>
      <w:tr>
        <w:tc>
          <w:tcPr>
            <w:tcW w:type="dxa" w:w="4320"/>
          </w:tcPr>
          <w:p>
            <w:r>
              <w:t>Total Quotes</w:t>
            </w:r>
          </w:p>
        </w:tc>
        <w:tc>
          <w:tcPr>
            <w:tcW w:type="dxa" w:w="4320"/>
          </w:tcPr>
          <w:p>
            <w:r>
              <w:t>Number of quotes on this lot</w:t>
            </w:r>
          </w:p>
        </w:tc>
      </w:tr>
      <w:tr>
        <w:tc>
          <w:tcPr>
            <w:tcW w:type="dxa" w:w="4320"/>
          </w:tcPr>
          <w:p>
            <w:r>
              <w:t>Remarks</w:t>
            </w:r>
          </w:p>
        </w:tc>
        <w:tc>
          <w:tcPr>
            <w:tcW w:type="dxa" w:w="4320"/>
          </w:tcPr>
          <w:p>
            <w:r>
              <w:t>Free-text remarks from seller</w:t>
            </w:r>
          </w:p>
        </w:tc>
      </w:tr>
      <w:tr>
        <w:tc>
          <w:tcPr>
            <w:tcW w:type="dxa" w:w="4320"/>
          </w:tcPr>
          <w:p>
            <w:r>
              <w:t>Autoinspekt Report</w:t>
            </w:r>
          </w:p>
        </w:tc>
        <w:tc>
          <w:tcPr>
            <w:tcW w:type="dxa" w:w="4320"/>
          </w:tcPr>
          <w:p>
            <w:r>
              <w:t>Download link for inspection report</w:t>
            </w:r>
          </w:p>
        </w:tc>
      </w:tr>
      <w:tr>
        <w:tc>
          <w:tcPr>
            <w:tcW w:type="dxa" w:w="4320"/>
          </w:tcPr>
          <w:p>
            <w:r>
              <w:t>Watchlist (♡)</w:t>
            </w:r>
          </w:p>
        </w:tc>
        <w:tc>
          <w:tcPr>
            <w:tcW w:type="dxa" w:w="4320"/>
          </w:tcPr>
          <w:p>
            <w:r>
              <w:t>Save vehicle to watchlist</w:t>
            </w:r>
          </w:p>
        </w:tc>
      </w:tr>
      <w:tr>
        <w:tc>
          <w:tcPr>
            <w:tcW w:type="dxa" w:w="4320"/>
          </w:tcPr>
          <w:p>
            <w:r>
              <w:t>Participation badge</w:t>
            </w:r>
          </w:p>
        </w:tc>
        <w:tc>
          <w:tcPr>
            <w:tcW w:type="dxa" w:w="4320"/>
          </w:tcPr>
          <w:p>
            <w:r>
              <w:t>"No Participated" (orange) / "Outbid" (red)</w:t>
            </w:r>
          </w:p>
        </w:tc>
      </w:tr>
      <w:tr>
        <w:tc>
          <w:tcPr>
            <w:tcW w:type="dxa" w:w="4320"/>
          </w:tcPr>
          <w:p>
            <w:r>
              <w:t>Group action button</w:t>
            </w:r>
          </w:p>
        </w:tc>
        <w:tc>
          <w:tcPr>
            <w:tcW w:type="dxa" w:w="4320"/>
          </w:tcPr>
          <w:p>
            <w:r>
              <w:t>"+ Add to Group" (if ungrouped) or "× Remove" (if grouped)</w:t>
            </w:r>
          </w:p>
        </w:tc>
      </w:tr>
      <w:tr>
        <w:tc>
          <w:tcPr>
            <w:tcW w:type="dxa" w:w="4320"/>
          </w:tcPr>
          <w:p>
            <w:r>
              <w:t>Start Price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Reserve Price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Quotes Left</w:t>
            </w:r>
          </w:p>
        </w:tc>
        <w:tc>
          <w:tcPr>
            <w:tcW w:type="dxa" w:w="4320"/>
          </w:tcPr>
          <w:p>
            <w:r>
              <w:t>Remaining bid opportunities</w:t>
            </w:r>
          </w:p>
        </w:tc>
      </w:tr>
      <w:tr>
        <w:tc>
          <w:tcPr>
            <w:tcW w:type="dxa" w:w="4320"/>
          </w:tcPr>
          <w:p>
            <w:r>
              <w:t>Your Latest Quote</w:t>
            </w:r>
          </w:p>
        </w:tc>
        <w:tc>
          <w:tcPr>
            <w:tcW w:type="dxa" w:w="4320"/>
          </w:tcPr>
          <w:p>
            <w:r>
              <w:t>Buyer's last submitted quote (₹0 if none)</w:t>
            </w:r>
          </w:p>
        </w:tc>
      </w:tr>
      <w:tr>
        <w:tc>
          <w:tcPr>
            <w:tcW w:type="dxa" w:w="4320"/>
          </w:tcPr>
          <w:p>
            <w:r>
              <w:t>Market Bid</w:t>
            </w:r>
          </w:p>
        </w:tc>
        <w:tc>
          <w:tcPr>
            <w:tcW w:type="dxa" w:w="4320"/>
          </w:tcPr>
          <w:p>
            <w:r>
              <w:t>Current highest bid, with refresh icon and timestamp</w:t>
            </w:r>
          </w:p>
        </w:tc>
      </w:tr>
      <w:tr>
        <w:tc>
          <w:tcPr>
            <w:tcW w:type="dxa" w:w="4320"/>
          </w:tcPr>
          <w:p>
            <w:r>
              <w:t>Bid input</w:t>
            </w:r>
          </w:p>
        </w:tc>
        <w:tc>
          <w:tcPr>
            <w:tcW w:type="dxa" w:w="4320"/>
          </w:tcPr>
          <w:p>
            <w:r>
              <w:t>Editable field showing current quote</w:t>
            </w:r>
          </w:p>
        </w:tc>
      </w:tr>
      <w:tr>
        <w:tc>
          <w:tcPr>
            <w:tcW w:type="dxa" w:w="4320"/>
          </w:tcPr>
          <w:p>
            <w:r>
              <w:t>Quick-add chips</w:t>
            </w:r>
          </w:p>
        </w:tc>
        <w:tc>
          <w:tcPr>
            <w:tcW w:type="dxa" w:w="4320"/>
          </w:tcPr>
          <w:p>
            <w:r>
              <w:t>+₹1,000 / +₹2,000 / +₹3,000 (tappable shortcuts)</w:t>
            </w:r>
          </w:p>
        </w:tc>
      </w:tr>
      <w:tr>
        <w:tc>
          <w:tcPr>
            <w:tcW w:type="dxa" w:w="4320"/>
          </w:tcPr>
          <w:p>
            <w:r>
              <w:t>"Bid Now" button</w:t>
            </w:r>
          </w:p>
        </w:tc>
        <w:tc>
          <w:tcPr>
            <w:tcW w:type="dxa" w:w="4320"/>
          </w:tcPr>
          <w:p>
            <w:r>
              <w:t>Places a single individual bid for this vehicle</w:t>
            </w:r>
          </w:p>
        </w:tc>
      </w:tr>
    </w:tbl>
    <w:p/>
    <w:p>
      <w:pPr/>
      <w:r>
        <w:rPr>
          <w:b/>
        </w:rPr>
        <w:t>Add to Group flow:</w:t>
      </w:r>
    </w:p>
    <w:p>
      <w:r>
        <w:drawing>
          <wp:inline xmlns:a="http://schemas.openxmlformats.org/drawingml/2006/main" xmlns:pic="http://schemas.openxmlformats.org/drawingml/2006/picture">
            <wp:extent cx="5303520" cy="28331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-to-group-dropdow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33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Clicking "+ Add to Group" opens a dropdown listing all existing groups by name. Selecting a group adds the vehicle and shows a success toast at bottom.</w:t>
      </w:r>
    </w:p>
    <w:p>
      <w:pPr>
        <w:pStyle w:val="ListBullet"/>
      </w:pPr>
      <w:r>
        <w:rPr>
          <w:b w:val="0"/>
        </w:rPr>
        <w:t>Clicking "+ Add to Group" opens a dropdown of existing group names</w:t>
      </w:r>
    </w:p>
    <w:p>
      <w:pPr>
        <w:pStyle w:val="ListBullet"/>
      </w:pPr>
      <w:r>
        <w:rPr>
          <w:b w:val="0"/>
        </w:rPr>
        <w:t>Selecting a group immediately adds the vehicle; a success toast fires: "✅ [Reg No] added to [Group Name]"</w:t>
      </w:r>
    </w:p>
    <w:p>
      <w:pPr>
        <w:pStyle w:val="ListBullet"/>
      </w:pPr>
      <w:r>
        <w:rPr>
          <w:b w:val="0"/>
        </w:rPr>
        <w:t>If the vehicle is already in a group, the button changes to "× Remove"; clicking it opens the same dropdown to move or remove, and fires a removal toast</w:t>
      </w:r>
    </w:p>
    <w:p>
      <w:r>
        <w:drawing>
          <wp:inline xmlns:a="http://schemas.openxmlformats.org/drawingml/2006/main" xmlns:pic="http://schemas.openxmlformats.org/drawingml/2006/picture">
            <wp:extent cx="5303520" cy="28343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hicle-lots-remove-toa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34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Clicking "× Remove" shows the group dropdown; choosing a group moves the vehicle, firing a removal toast at bottom.</w:t>
      </w:r>
    </w:p>
    <w:p>
      <w:pPr>
        <w:pStyle w:val="Heading3"/>
      </w:pPr>
      <w:r>
        <w:t>6.3 Create New Group Modal</w:t>
      </w:r>
    </w:p>
    <w:p>
      <w:pPr/>
      <w:r>
        <w:rPr>
          <w:b w:val="0"/>
        </w:rPr>
        <w:t>Triggered by "+ New Group" in the auction header.</w:t>
      </w:r>
    </w:p>
    <w:p>
      <w:r>
        <w:drawing>
          <wp:inline xmlns:a="http://schemas.openxmlformats.org/drawingml/2006/main" xmlns:pic="http://schemas.openxmlformats.org/drawingml/2006/picture">
            <wp:extent cx="5303520" cy="28132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-group-emp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13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Create New Group modal with empty name field.</w:t>
      </w:r>
    </w:p>
    <w:p>
      <w:r>
        <w:drawing>
          <wp:inline xmlns:a="http://schemas.openxmlformats.org/drawingml/2006/main" xmlns:pic="http://schemas.openxmlformats.org/drawingml/2006/picture">
            <wp:extent cx="5303520" cy="28095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-group-fill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09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Group name entered ("My Favourites"); pressing "Create Group" creates the group and returns to the vehicle listing.</w:t>
      </w:r>
    </w:p>
    <w:p>
      <w:pPr/>
      <w:r>
        <w:rPr>
          <w:b/>
        </w:rPr>
        <w:t>Modal elements:</w:t>
      </w:r>
    </w:p>
    <w:p>
      <w:pPr>
        <w:pStyle w:val="ListBullet"/>
      </w:pPr>
      <w:r>
        <w:rPr>
          <w:b w:val="0"/>
        </w:rPr>
        <w:t>Title: "Create New Group"</w:t>
      </w:r>
    </w:p>
    <w:p>
      <w:pPr>
        <w:pStyle w:val="ListBullet"/>
      </w:pPr>
      <w:r>
        <w:rPr>
          <w:b w:val="0"/>
        </w:rPr>
        <w:t>Field: "Group Name" with placeholder text</w:t>
      </w:r>
    </w:p>
    <w:p>
      <w:pPr>
        <w:pStyle w:val="ListBullet"/>
      </w:pPr>
      <w:r>
        <w:rPr>
          <w:b w:val="0"/>
        </w:rPr>
        <w:t>Helper: "Groups let you select multiple vehicles and place a single bulk bid. Add vehicles from the vehicle listing screen."</w:t>
      </w:r>
    </w:p>
    <w:p>
      <w:pPr>
        <w:pStyle w:val="ListBullet"/>
      </w:pPr>
      <w:r>
        <w:rPr>
          <w:b w:val="0"/>
        </w:rPr>
        <w:t>Actions: Cancel | Create Group</w:t>
      </w:r>
    </w:p>
    <w:p>
      <w:pPr>
        <w:pStyle w:val="Heading3"/>
      </w:pPr>
      <w:r>
        <w:t>6.4 Screen 3 — My Bids (Group Management)</w:t>
      </w:r>
    </w:p>
    <w:p>
      <w:pPr/>
      <w:r>
        <w:rPr>
          <w:b w:val="0"/>
        </w:rPr>
        <w:t>The control centre for reviewing groups, adjusting bids in bulk, and placing the final confirmation. Accessed via the "Bids" nav link or back-arrow from the vehicle listing.</w:t>
      </w:r>
    </w:p>
    <w:p>
      <w:r>
        <w:drawing>
          <wp:inline xmlns:a="http://schemas.openxmlformats.org/drawingml/2006/main" xmlns:pic="http://schemas.openxmlformats.org/drawingml/2006/picture">
            <wp:extent cx="5303520" cy="282065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y-bids-group-vie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20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My Bids screen: left sidebar lists "My Bids" and "My Bid Groups" (with per-group vehicle counts), right panel shows the selected group's vehicles with Decrease All / Increase All / Place Bulk Bid controls.</w:t>
      </w:r>
    </w:p>
    <w:p>
      <w:pPr/>
      <w:r>
        <w:rPr>
          <w:b/>
        </w:rPr>
        <w:t>Left sidebar:</w:t>
      </w:r>
    </w:p>
    <w:p>
      <w:pPr>
        <w:pStyle w:val="ListBullet"/>
      </w:pPr>
      <w:r>
        <w:rPr>
          <w:b/>
        </w:rPr>
        <w:t>My Bids</w:t>
      </w:r>
      <w:r>
        <w:rPr>
          <w:b w:val="0"/>
        </w:rPr>
        <w:t xml:space="preserve"> section (collapsible) — individual bid history</w:t>
      </w:r>
    </w:p>
    <w:p>
      <w:pPr>
        <w:pStyle w:val="ListBullet"/>
      </w:pPr>
      <w:r>
        <w:rPr>
          <w:b/>
        </w:rPr>
        <w:t>My Bid Groups</w:t>
      </w:r>
      <w:r>
        <w:rPr>
          <w:b w:val="0"/>
        </w:rPr>
        <w:t xml:space="preserve"> section (collapsible) — lists all groups with checkbox and vehicle count badge (e.g., "My Favourites — 18 Vehicles")</w:t>
      </w:r>
    </w:p>
    <w:p>
      <w:pPr>
        <w:pStyle w:val="ListBullet"/>
      </w:pPr>
      <w:r>
        <w:rPr>
          <w:b w:val="0"/>
        </w:rPr>
        <w:t>Clicking a group checkbox selects it and loads its vehicles in the right panel</w:t>
      </w:r>
    </w:p>
    <w:p>
      <w:pPr/>
      <w:r>
        <w:rPr>
          <w:b/>
        </w:rPr>
        <w:t>Right panel — selected group view: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Group name</w:t>
            </w:r>
          </w:p>
        </w:tc>
        <w:tc>
          <w:tcPr>
            <w:tcW w:type="dxa" w:w="4320"/>
          </w:tcPr>
          <w:p>
            <w:r>
              <w:t>e.g., "My Favourites"</w:t>
            </w:r>
          </w:p>
        </w:tc>
      </w:tr>
      <w:tr>
        <w:tc>
          <w:tcPr>
            <w:tcW w:type="dxa" w:w="4320"/>
          </w:tcPr>
          <w:p>
            <w:r>
              <w:t>Auction status badge</w:t>
            </w:r>
          </w:p>
        </w:tc>
        <w:tc>
          <w:tcPr>
            <w:tcW w:type="dxa" w:w="4320"/>
          </w:tcPr>
          <w:p>
            <w:r>
              <w:t>e.g., "1050 LIVE"</w:t>
            </w:r>
          </w:p>
        </w:tc>
      </w:tr>
      <w:tr>
        <w:tc>
          <w:tcPr>
            <w:tcW w:type="dxa" w:w="4320"/>
          </w:tcPr>
          <w:p>
            <w:r>
              <w:t>Decrease All button</w:t>
            </w:r>
          </w:p>
        </w:tc>
        <w:tc>
          <w:tcPr>
            <w:tcW w:type="dxa" w:w="4320"/>
          </w:tcPr>
          <w:p>
            <w:r>
              <w:t>Triggers Review Bid Changes modal</w:t>
            </w:r>
          </w:p>
        </w:tc>
      </w:tr>
      <w:tr>
        <w:tc>
          <w:tcPr>
            <w:tcW w:type="dxa" w:w="4320"/>
          </w:tcPr>
          <w:p>
            <w:r>
              <w:t>Increase All button</w:t>
            </w:r>
          </w:p>
        </w:tc>
        <w:tc>
          <w:tcPr>
            <w:tcW w:type="dxa" w:w="4320"/>
          </w:tcPr>
          <w:p>
            <w:r>
              <w:t>Triggers Review Bid Changes modal</w:t>
            </w:r>
          </w:p>
        </w:tc>
      </w:tr>
      <w:tr>
        <w:tc>
          <w:tcPr>
            <w:tcW w:type="dxa" w:w="4320"/>
          </w:tcPr>
          <w:p>
            <w:r>
              <w:t>Place Bulk Bid button</w:t>
            </w:r>
          </w:p>
        </w:tc>
        <w:tc>
          <w:tcPr>
            <w:tcW w:type="dxa" w:w="4320"/>
          </w:tcPr>
          <w:p>
            <w:r>
              <w:t>Triggers bulk bid placement flow</w:t>
            </w:r>
          </w:p>
        </w:tc>
      </w:tr>
      <w:tr>
        <w:tc>
          <w:tcPr>
            <w:tcW w:type="dxa" w:w="4320"/>
          </w:tcPr>
          <w:p>
            <w:r>
              <w:t>Vehicle list</w:t>
            </w:r>
          </w:p>
        </w:tc>
        <w:tc>
          <w:tcPr>
            <w:tcW w:type="dxa" w:w="4320"/>
          </w:tcPr>
          <w:p>
            <w:r>
              <w:t>Each row: image, name, location, specs, bid panel with Market Bid, input field, quick chips (+₹1k / +₹2k / ±₹3k / +₹5k / +₹7k), Bid Now, and "× Remove"</w:t>
            </w:r>
          </w:p>
        </w:tc>
      </w:tr>
    </w:tbl>
    <w:p/>
    <w:p>
      <w:pPr>
        <w:pStyle w:val="Heading3"/>
      </w:pPr>
      <w:r>
        <w:t>6.5 Review Bid Changes Modal</w:t>
      </w:r>
    </w:p>
    <w:p>
      <w:pPr/>
      <w:r>
        <w:rPr>
          <w:b w:val="0"/>
        </w:rPr>
        <w:t>Shown when "Increase All" or "Decrease All" is clicked — buyers review the impact before it applies.</w:t>
      </w:r>
    </w:p>
    <w:p>
      <w:r>
        <w:drawing>
          <wp:inline xmlns:a="http://schemas.openxmlformats.org/drawingml/2006/main" xmlns:pic="http://schemas.openxmlformats.org/drawingml/2006/picture">
            <wp:extent cx="5303520" cy="28118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ew-bid-chang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1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"Review Bid Changes" modal: green header shows the action, table shows per-vehicle current bid → change → new bid. Rows where the new bid is below reserve price are highlighted in red with an inline warning. A summary warning lists how many vehicles may not reserve. Confirming applies the changes.</w:t>
      </w:r>
    </w:p>
    <w:p>
      <w:pPr/>
      <w:r>
        <w:rPr>
          <w:b/>
        </w:rPr>
        <w:t>Modal elements:</w:t>
      </w:r>
    </w:p>
    <w:p>
      <w:pPr>
        <w:pStyle w:val="ListBullet"/>
      </w:pPr>
      <w:r>
        <w:rPr>
          <w:b w:val="0"/>
        </w:rPr>
        <w:t>Header banner (green for increase, red for decrease): "Increase/Decrease all bids by ₹[amount] for vehicles in [Group Name]"</w:t>
      </w:r>
    </w:p>
    <w:p>
      <w:pPr>
        <w:pStyle w:val="ListBullet"/>
      </w:pPr>
      <w:r>
        <w:rPr>
          <w:b w:val="0"/>
        </w:rPr>
        <w:t>Table columns: Vehicle Name | Reg Number | Current Bid | Change | New Bid</w:t>
      </w:r>
    </w:p>
    <w:p>
      <w:pPr>
        <w:pStyle w:val="ListBullet"/>
      </w:pPr>
      <w:r>
        <w:rPr>
          <w:b w:val="0"/>
        </w:rPr>
        <w:t>Below-reserve rows: highlighted in red; inline note "* New bid is ₹X is below reserve price"</w:t>
      </w:r>
    </w:p>
    <w:p>
      <w:pPr>
        <w:pStyle w:val="ListBullet"/>
      </w:pPr>
      <w:r>
        <w:rPr>
          <w:b w:val="0"/>
        </w:rPr>
        <w:t>Total row: aggregate current, change delta, new total</w:t>
      </w:r>
    </w:p>
    <w:p>
      <w:pPr>
        <w:pStyle w:val="ListBullet"/>
      </w:pPr>
      <w:r>
        <w:rPr>
          <w:b w:val="0"/>
        </w:rPr>
        <w:t>Warning banner (amber): "⚠ [N] vehicle bid(s) may not reserve. Confirm to proceed with [M] eligible vehicles."</w:t>
      </w:r>
    </w:p>
    <w:p>
      <w:pPr>
        <w:pStyle w:val="ListBullet"/>
      </w:pPr>
      <w:r>
        <w:rPr>
          <w:b w:val="0"/>
        </w:rPr>
        <w:t>Actions: Cancel | Confirm and Apply</w:t>
      </w:r>
    </w:p>
    <w:p>
      <w:pPr/>
      <w:r>
        <w:rPr>
          <w:b/>
        </w:rPr>
        <w:t>Behaviour:</w:t>
      </w:r>
    </w:p>
    <w:p>
      <w:pPr>
        <w:pStyle w:val="ListBullet"/>
      </w:pPr>
      <w:r>
        <w:rPr>
          <w:b w:val="0"/>
        </w:rPr>
        <w:t>Below-reserve vehicles are included in the preview but excluded from the applied changes</w:t>
      </w:r>
    </w:p>
    <w:p>
      <w:pPr>
        <w:pStyle w:val="ListBullet"/>
      </w:pPr>
      <w:r>
        <w:rPr>
          <w:b w:val="0"/>
        </w:rPr>
        <w:t>Confirming applies the increase/decrease only to eligible vehicles</w:t>
      </w:r>
    </w:p>
    <w:p>
      <w:pPr>
        <w:pStyle w:val="Heading3"/>
      </w:pPr>
      <w:r>
        <w:t>6.6 Bulk Bid Placement</w:t>
      </w:r>
    </w:p>
    <w:p>
      <w:pPr/>
      <w:r>
        <w:rPr>
          <w:b w:val="0"/>
        </w:rPr>
        <w:t>Triggered by "Place Bulk Bid" in the group panel.</w:t>
      </w:r>
    </w:p>
    <w:p>
      <w:r>
        <w:drawing>
          <wp:inline xmlns:a="http://schemas.openxmlformats.org/drawingml/2006/main" xmlns:pic="http://schemas.openxmlformats.org/drawingml/2006/picture">
            <wp:extent cx="5303520" cy="282738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s-placed-succes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27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Success modal after bulk bid placement: group name, vehicle count, and grand total are confirmed.</w:t>
      </w:r>
    </w:p>
    <w:p>
      <w:pPr/>
      <w:r>
        <w:rPr>
          <w:b/>
        </w:rPr>
        <w:t>Success modal elements:</w:t>
      </w:r>
    </w:p>
    <w:p>
      <w:pPr>
        <w:pStyle w:val="ListBullet"/>
      </w:pPr>
      <w:r>
        <w:rPr>
          <w:b w:val="0"/>
        </w:rPr>
        <w:t>Green checkmark icon</w:t>
      </w:r>
    </w:p>
    <w:p>
      <w:pPr>
        <w:pStyle w:val="ListBullet"/>
      </w:pPr>
      <w:r>
        <w:rPr>
          <w:b w:val="0"/>
        </w:rPr>
        <w:t>"Bids Placed Successfully!"</w:t>
      </w:r>
    </w:p>
    <w:p>
      <w:pPr>
        <w:pStyle w:val="ListBullet"/>
      </w:pPr>
      <w:r>
        <w:rPr>
          <w:b w:val="0"/>
        </w:rPr>
        <w:t>"Your bulk bid for [Group Name] has been submitted."</w:t>
      </w:r>
    </w:p>
    <w:p>
      <w:pPr>
        <w:pStyle w:val="ListBullet"/>
      </w:pPr>
      <w:r>
        <w:rPr>
          <w:b w:val="0"/>
        </w:rPr>
        <w:t>"[N] vehicles — Total: ₹[amount]"</w:t>
      </w:r>
    </w:p>
    <w:p>
      <w:pPr>
        <w:pStyle w:val="ListBullet"/>
      </w:pPr>
      <w:r>
        <w:rPr>
          <w:b w:val="0"/>
        </w:rPr>
        <w:t>Close (×) button</w:t>
      </w:r>
    </w:p>
    <w:p>
      <w:pPr>
        <w:pStyle w:val="Heading2"/>
      </w:pPr>
      <w:r>
        <w:t>7. Key User Flows</w:t>
      </w:r>
    </w:p>
    <w:p>
      <w:pPr>
        <w:pStyle w:val="Heading3"/>
      </w:pPr>
      <w:r>
        <w:t>Flow 1 — Create a Group and Add Vehicles</w:t>
      </w:r>
    </w:p>
    <w:p>
      <w:pPr>
        <w:pStyle w:val="ListNumber"/>
      </w:pPr>
      <w:r>
        <w:rPr>
          <w:b w:val="0"/>
        </w:rPr>
        <w:t>On Screen 2, click "+ New Group."</w:t>
      </w:r>
    </w:p>
    <w:p>
      <w:pPr>
        <w:pStyle w:val="ListNumber"/>
      </w:pPr>
      <w:r>
        <w:rPr>
          <w:b w:val="0"/>
        </w:rPr>
        <w:t>Enter group name → "Create Group."</w:t>
      </w:r>
    </w:p>
    <w:p>
      <w:pPr>
        <w:pStyle w:val="ListNumber"/>
      </w:pPr>
      <w:r>
        <w:rPr>
          <w:b w:val="0"/>
        </w:rPr>
        <w:t>On any vehicle card, click "+ Add to Group" → select group from dropdown.</w:t>
      </w:r>
    </w:p>
    <w:p>
      <w:pPr>
        <w:pStyle w:val="ListNumber"/>
      </w:pPr>
      <w:r>
        <w:rPr>
          <w:b w:val="0"/>
        </w:rPr>
        <w:t>Success toast confirms: "✅ [Reg No] added to [Group Name]."</w:t>
      </w:r>
    </w:p>
    <w:p>
      <w:pPr>
        <w:pStyle w:val="ListNumber"/>
      </w:pPr>
      <w:r>
        <w:rPr>
          <w:b w:val="0"/>
        </w:rPr>
        <w:t>Repeat for all target vehicles.</w:t>
      </w:r>
    </w:p>
    <w:p>
      <w:pPr>
        <w:pStyle w:val="Heading3"/>
      </w:pPr>
      <w:r>
        <w:t>Flow 2 — Adjust Individual Bids</w:t>
      </w:r>
    </w:p>
    <w:p>
      <w:pPr>
        <w:pStyle w:val="ListNumber"/>
      </w:pPr>
      <w:r>
        <w:rPr>
          <w:b w:val="0"/>
        </w:rPr>
        <w:t>Use the bid input field or quick-add chips (+₹1k/+₹2k/+₹3k) on any vehicle card (Screen 2 or Screen 3).</w:t>
      </w:r>
    </w:p>
    <w:p>
      <w:pPr>
        <w:pStyle w:val="ListNumber"/>
      </w:pPr>
      <w:r>
        <w:rPr>
          <w:b w:val="0"/>
        </w:rPr>
        <w:t>Bid updates in real time. Cannot go below base bid.</w:t>
      </w:r>
    </w:p>
    <w:p>
      <w:pPr>
        <w:pStyle w:val="Heading3"/>
      </w:pPr>
      <w:r>
        <w:t>Flow 3 — Apply a Bulk Adjustment</w:t>
      </w:r>
    </w:p>
    <w:p>
      <w:pPr>
        <w:pStyle w:val="ListNumber"/>
      </w:pPr>
      <w:r>
        <w:rPr>
          <w:b w:val="0"/>
        </w:rPr>
        <w:t>On Screen 3, select a group.</w:t>
      </w:r>
    </w:p>
    <w:p>
      <w:pPr>
        <w:pStyle w:val="ListNumber"/>
      </w:pPr>
      <w:r>
        <w:rPr>
          <w:b w:val="0"/>
        </w:rPr>
        <w:t>Click "Increase All" or "Decrease All."</w:t>
      </w:r>
    </w:p>
    <w:p>
      <w:pPr>
        <w:pStyle w:val="ListNumber"/>
      </w:pPr>
      <w:r>
        <w:rPr>
          <w:b w:val="0"/>
        </w:rPr>
        <w:t>Review Bid Changes modal opens — shows per-vehicle impact, flags below-reserve vehicles.</w:t>
      </w:r>
    </w:p>
    <w:p>
      <w:pPr>
        <w:pStyle w:val="ListNumber"/>
      </w:pPr>
      <w:r>
        <w:rPr>
          <w:b w:val="0"/>
        </w:rPr>
        <w:t>Click "Confirm and Apply" — changes apply to eligible vehicles only; below-reserve vehicles are skipped.</w:t>
      </w:r>
    </w:p>
    <w:p>
      <w:pPr>
        <w:pStyle w:val="ListNumber"/>
      </w:pPr>
      <w:r>
        <w:rPr>
          <w:b w:val="0"/>
        </w:rPr>
        <w:t>Group total updates in real time.</w:t>
      </w:r>
    </w:p>
    <w:p>
      <w:pPr>
        <w:pStyle w:val="Heading3"/>
      </w:pPr>
      <w:r>
        <w:t>Flow 4 — Place a Bulk Bid</w:t>
      </w:r>
    </w:p>
    <w:p>
      <w:pPr>
        <w:pStyle w:val="ListNumber"/>
      </w:pPr>
      <w:r>
        <w:rPr>
          <w:b w:val="0"/>
        </w:rPr>
        <w:t>On Screen 3, select group → click "Place Bulk Bid."</w:t>
      </w:r>
    </w:p>
    <w:p>
      <w:pPr>
        <w:pStyle w:val="ListNumber"/>
      </w:pPr>
      <w:r>
        <w:rPr>
          <w:b w:val="0"/>
        </w:rPr>
        <w:t>Success modal confirms: vehicle count + grand total.</w:t>
      </w:r>
    </w:p>
    <w:p>
      <w:pPr>
        <w:pStyle w:val="ListNumber"/>
      </w:pPr>
      <w:r>
        <w:rPr>
          <w:b w:val="0"/>
        </w:rPr>
        <w:t>Close modal — group status updates to PLACED.</w:t>
      </w:r>
    </w:p>
    <w:p>
      <w:pPr>
        <w:pStyle w:val="Heading3"/>
      </w:pPr>
      <w:r>
        <w:t>Flow 5 — Move a Vehicle Between Groups</w:t>
      </w:r>
    </w:p>
    <w:p>
      <w:pPr>
        <w:pStyle w:val="ListNumber"/>
      </w:pPr>
      <w:r>
        <w:rPr>
          <w:b w:val="0"/>
        </w:rPr>
        <w:t>On a vehicle already in a group, click "× Remove."</w:t>
      </w:r>
    </w:p>
    <w:p>
      <w:pPr>
        <w:pStyle w:val="ListNumber"/>
      </w:pPr>
      <w:r>
        <w:rPr>
          <w:b w:val="0"/>
        </w:rPr>
        <w:t>The group dropdown appears — select a different group to move the vehicle, or click outside to cancel.</w:t>
      </w:r>
    </w:p>
    <w:p>
      <w:pPr>
        <w:pStyle w:val="ListNumber"/>
      </w:pPr>
      <w:r>
        <w:rPr>
          <w:b w:val="0"/>
        </w:rPr>
        <w:t>Toast confirms the move or removal.</w:t>
      </w:r>
    </w:p>
    <w:p>
      <w:pPr>
        <w:pStyle w:val="Heading3"/>
      </w:pPr>
      <w:r>
        <w:t>Flow 6 — Navigate Between Screens</w:t>
      </w:r>
    </w:p>
    <w:p>
      <w:pPr>
        <w:pStyle w:val="ListBullet"/>
      </w:pPr>
      <w:r>
        <w:rPr>
          <w:b w:val="0"/>
        </w:rPr>
        <w:t>Screen 2 → Screen 3: "Bids" nav item or "My Bids" back arrow</w:t>
      </w:r>
    </w:p>
    <w:p>
      <w:pPr>
        <w:pStyle w:val="ListBullet"/>
      </w:pPr>
      <w:r>
        <w:rPr>
          <w:b w:val="0"/>
        </w:rPr>
        <w:t>Screen 3 → Screen 2: "Continue Bidding" returns to vehicle listing</w:t>
      </w:r>
    </w:p>
    <w:p>
      <w:pPr>
        <w:pStyle w:val="Heading2"/>
      </w:pPr>
      <w:r>
        <w:t>8. Business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Group cap</w:t>
            </w:r>
          </w:p>
        </w:tc>
        <w:tc>
          <w:tcPr>
            <w:tcW w:type="dxa" w:w="4320"/>
          </w:tcPr>
          <w:p>
            <w:r>
              <w:t>Maximum 5 groups per buyer per auction session. "+ New Group" is disabled when the cap is reached; header shows "Group limit reached." in red.</w:t>
            </w:r>
          </w:p>
        </w:tc>
      </w:tr>
      <w:tr>
        <w:tc>
          <w:tcPr>
            <w:tcW w:type="dxa" w:w="4320"/>
          </w:tcPr>
          <w:p>
            <w:r>
              <w:t>Bid increments</w:t>
            </w:r>
          </w:p>
        </w:tc>
        <w:tc>
          <w:tcPr>
            <w:tcW w:type="dxa" w:w="4320"/>
          </w:tcPr>
          <w:p>
            <w:r>
              <w:t>Quick-chip shortcuts: +₹1,000 / +₹2,000 / +₹3,000 on vehicle listing; +₹1,000 / +₹2,000 / ±₹3,000 / +₹5,000 / +₹7,000 on My Bids view. Stepper input allows free entry.</w:t>
            </w:r>
          </w:p>
        </w:tc>
      </w:tr>
      <w:tr>
        <w:tc>
          <w:tcPr>
            <w:tcW w:type="dxa" w:w="4320"/>
          </w:tcPr>
          <w:p>
            <w:r>
              <w:t>Base bid floor</w:t>
            </w:r>
          </w:p>
        </w:tc>
        <w:tc>
          <w:tcPr>
            <w:tcW w:type="dxa" w:w="4320"/>
          </w:tcPr>
          <w:p>
            <w:r>
              <w:t>No bid can be adjusted below a vehicle's reserve price. Bulk Increase/Decrease previews the impact; below-reserve vehicles are skipped on Confirm.</w:t>
            </w:r>
          </w:p>
        </w:tc>
      </w:tr>
      <w:tr>
        <w:tc>
          <w:tcPr>
            <w:tcW w:type="dxa" w:w="4320"/>
          </w:tcPr>
          <w:p>
            <w:r>
              <w:t>Vehicle → group mapping</w:t>
            </w:r>
          </w:p>
        </w:tc>
        <w:tc>
          <w:tcPr>
            <w:tcW w:type="dxa" w:w="4320"/>
          </w:tcPr>
          <w:p>
            <w:r>
              <w:t>Each vehicle belongs to one group at a time. Moving a vehicle via "× Remove" → dropdown transfers it immediately.</w:t>
            </w:r>
          </w:p>
        </w:tc>
      </w:tr>
      <w:tr>
        <w:tc>
          <w:tcPr>
            <w:tcW w:type="dxa" w:w="4320"/>
          </w:tcPr>
          <w:p>
            <w:r>
              <w:t>Group deletion</w:t>
            </w:r>
          </w:p>
        </w:tc>
        <w:tc>
          <w:tcPr>
            <w:tcW w:type="dxa" w:w="4320"/>
          </w:tcPr>
          <w:p>
            <w:r>
              <w:t>Deletes the group and removes all its vehicles (bids reset to base). Not available on groups with PLACED status — buyer must reset first.</w:t>
            </w:r>
          </w:p>
        </w:tc>
      </w:tr>
      <w:tr>
        <w:tc>
          <w:tcPr>
            <w:tcW w:type="dxa" w:w="4320"/>
          </w:tcPr>
          <w:p>
            <w:r>
              <w:t>Bulk amount</w:t>
            </w:r>
          </w:p>
        </w:tc>
        <w:tc>
          <w:tcPr>
            <w:tcW w:type="dxa" w:w="4320"/>
          </w:tcPr>
          <w:p>
            <w:r>
              <w:t>Set by the buyer before clicking Increase All / Decrease All. Previewed in the Review Bid Changes modal before applying.</w:t>
            </w:r>
          </w:p>
        </w:tc>
      </w:tr>
      <w:tr>
        <w:tc>
          <w:tcPr>
            <w:tcW w:type="dxa" w:w="4320"/>
          </w:tcPr>
          <w:p>
            <w:r>
              <w:t>Group locking</w:t>
            </w:r>
          </w:p>
        </w:tc>
        <w:tc>
          <w:tcPr>
            <w:tcW w:type="dxa" w:w="4320"/>
          </w:tcPr>
          <w:p>
            <w:r>
              <w:t>After bulk bid placement, group status changes to PLACED.</w:t>
            </w:r>
          </w:p>
        </w:tc>
      </w:tr>
      <w:tr>
        <w:tc>
          <w:tcPr>
            <w:tcW w:type="dxa" w:w="4320"/>
          </w:tcPr>
          <w:p>
            <w:r>
              <w:t>Reset</w:t>
            </w:r>
          </w:p>
        </w:tc>
        <w:tc>
          <w:tcPr>
            <w:tcW w:type="dxa" w:w="4320"/>
          </w:tcPr>
          <w:p>
            <w:r>
              <w:t>Unlocks the group and resets all bids to base — does not cancel a bid already submitted to the backend.</w:t>
            </w:r>
          </w:p>
        </w:tc>
      </w:tr>
      <w:tr>
        <w:tc>
          <w:tcPr>
            <w:tcW w:type="dxa" w:w="4320"/>
          </w:tcPr>
          <w:p>
            <w:r>
              <w:t>Group name</w:t>
            </w:r>
          </w:p>
        </w:tc>
        <w:tc>
          <w:tcPr>
            <w:tcW w:type="dxa" w:w="4320"/>
          </w:tcPr>
          <w:p>
            <w:r>
              <w:t>Required. Recommend 30 chars max.</w:t>
            </w:r>
          </w:p>
        </w:tc>
      </w:tr>
      <w:tr>
        <w:tc>
          <w:tcPr>
            <w:tcW w:type="dxa" w:w="4320"/>
          </w:tcPr>
          <w:p>
            <w:r>
              <w:t>Simultaneous groups</w:t>
            </w:r>
          </w:p>
        </w:tc>
        <w:tc>
          <w:tcPr>
            <w:tcW w:type="dxa" w:w="4320"/>
          </w:tcPr>
          <w:p>
            <w:r>
              <w:t>Up to 5 groups active per auction session. Multiple auctions can each have their own set of 5.</w:t>
            </w:r>
          </w:p>
        </w:tc>
      </w:tr>
      <w:tr>
        <w:tc>
          <w:tcPr>
            <w:tcW w:type="dxa" w:w="4320"/>
          </w:tcPr>
          <w:p>
            <w:r>
              <w:t>Individual Bid Now</w:t>
            </w:r>
          </w:p>
        </w:tc>
        <w:tc>
          <w:tcPr>
            <w:tcW w:type="dxa" w:w="4320"/>
          </w:tcPr>
          <w:p>
            <w:r>
              <w:t>Available on each vehicle card regardless of group membership. Does not affect group status.</w:t>
            </w:r>
          </w:p>
        </w:tc>
      </w:tr>
      <w:tr>
        <w:tc>
          <w:tcPr>
            <w:tcW w:type="dxa" w:w="4320"/>
          </w:tcPr>
          <w:p>
            <w:r>
              <w:t>Below-reserve bulk skip</w:t>
            </w:r>
          </w:p>
        </w:tc>
        <w:tc>
          <w:tcPr>
            <w:tcW w:type="dxa" w:w="4320"/>
          </w:tcPr>
          <w:p>
            <w:r>
              <w:t>Vehicles skipped during a bulk adjustment retain their current bid; they are not set to reserve price.</w:t>
            </w:r>
          </w:p>
        </w:tc>
      </w:tr>
    </w:tbl>
    <w:p/>
    <w:p>
      <w:pPr>
        <w:pStyle w:val="Heading2"/>
      </w:pPr>
      <w:r>
        <w:t>9. UI/UX Requirements</w:t>
      </w:r>
    </w:p>
    <w:p>
      <w:pPr>
        <w:pStyle w:val="Heading3"/>
      </w:pPr>
      <w:r>
        <w:t>Visual States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Indicator</w:t>
            </w:r>
          </w:p>
        </w:tc>
      </w:tr>
      <w:tr>
        <w:tc>
          <w:tcPr>
            <w:tcW w:type="dxa" w:w="4320"/>
          </w:tcPr>
          <w:p>
            <w:r>
              <w:t>Ungrouped vehicle — not bid</w:t>
            </w:r>
          </w:p>
        </w:tc>
        <w:tc>
          <w:tcPr>
            <w:tcW w:type="dxa" w:w="4320"/>
          </w:tcPr>
          <w:p>
            <w:r>
              <w:t>"No Participated" orange badge; "+ Add to Group" button</w:t>
            </w:r>
          </w:p>
        </w:tc>
      </w:tr>
      <w:tr>
        <w:tc>
          <w:tcPr>
            <w:tcW w:type="dxa" w:w="4320"/>
          </w:tcPr>
          <w:p>
            <w:r>
              <w:t>Grouped vehicle — outbid</w:t>
            </w:r>
          </w:p>
        </w:tc>
        <w:tc>
          <w:tcPr>
            <w:tcW w:type="dxa" w:w="4320"/>
          </w:tcPr>
          <w:p>
            <w:r>
              <w:t>"Outbid" red badge; "× Remove" button</w:t>
            </w:r>
          </w:p>
        </w:tc>
      </w:tr>
      <w:tr>
        <w:tc>
          <w:tcPr>
            <w:tcW w:type="dxa" w:w="4320"/>
          </w:tcPr>
          <w:p>
            <w:r>
              <w:t>Group at cap (5/5)</w:t>
            </w:r>
          </w:p>
        </w:tc>
        <w:tc>
          <w:tcPr>
            <w:tcW w:type="dxa" w:w="4320"/>
          </w:tcPr>
          <w:p>
            <w:r>
              <w:t>"Group limit reached." in red; "+ New Group" disabled</w:t>
            </w:r>
          </w:p>
        </w:tc>
      </w:tr>
      <w:tr>
        <w:tc>
          <w:tcPr>
            <w:tcW w:type="dxa" w:w="4320"/>
          </w:tcPr>
          <w:p>
            <w:r>
              <w:t>Below-reserve row in review modal</w:t>
            </w:r>
          </w:p>
        </w:tc>
        <w:tc>
          <w:tcPr>
            <w:tcW w:type="dxa" w:w="4320"/>
          </w:tcPr>
          <w:p>
            <w:r>
              <w:t>Row highlighted red; inline warning note</w:t>
            </w:r>
          </w:p>
        </w:tc>
      </w:tr>
      <w:tr>
        <w:tc>
          <w:tcPr>
            <w:tcW w:type="dxa" w:w="4320"/>
          </w:tcPr>
          <w:p>
            <w:r>
              <w:t>Bulk bid placed</w:t>
            </w:r>
          </w:p>
        </w:tc>
        <w:tc>
          <w:tcPr>
            <w:tcW w:type="dxa" w:w="4320"/>
          </w:tcPr>
          <w:p>
            <w:r>
              <w:t>Success modal with green checkmark; group status → PLACED</w:t>
            </w:r>
          </w:p>
        </w:tc>
      </w:tr>
    </w:tbl>
    <w:p/>
    <w:p>
      <w:pPr>
        <w:pStyle w:val="Heading3"/>
      </w:pPr>
      <w:r>
        <w:t>Notifications (Toasts)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Message</w:t>
            </w:r>
          </w:p>
        </w:tc>
      </w:tr>
      <w:tr>
        <w:tc>
          <w:tcPr>
            <w:tcW w:type="dxa" w:w="2880"/>
          </w:tcPr>
          <w:p>
            <w:r>
              <w:t>Vehicle added to group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"✅ [Reg No] added to [Group Name] — [Vehicle Name], [City]"</w:t>
            </w:r>
          </w:p>
        </w:tc>
      </w:tr>
      <w:tr>
        <w:tc>
          <w:tcPr>
            <w:tcW w:type="dxa" w:w="2880"/>
          </w:tcPr>
          <w:p>
            <w:r>
              <w:t>Vehicle removed from group</w:t>
            </w:r>
          </w:p>
        </w:tc>
        <w:tc>
          <w:tcPr>
            <w:tcW w:type="dxa" w:w="2880"/>
          </w:tcPr>
          <w:p>
            <w:r>
              <w:t>Error/Info</w:t>
            </w:r>
          </w:p>
        </w:tc>
        <w:tc>
          <w:tcPr>
            <w:tcW w:type="dxa" w:w="2880"/>
          </w:tcPr>
          <w:p>
            <w:r>
              <w:t>"✖ [Reg No] Removed to [Group Name] — [Vehicle Name], [City]"</w:t>
            </w:r>
          </w:p>
        </w:tc>
      </w:tr>
      <w:tr>
        <w:tc>
          <w:tcPr>
            <w:tcW w:type="dxa" w:w="2880"/>
          </w:tcPr>
          <w:p>
            <w:r>
              <w:t>Bid below base attempted</w:t>
            </w:r>
          </w:p>
        </w:tc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"Cannot go below base bid of ₹X"</w:t>
            </w:r>
          </w:p>
        </w:tc>
      </w:tr>
      <w:tr>
        <w:tc>
          <w:tcPr>
            <w:tcW w:type="dxa" w:w="2880"/>
          </w:tcPr>
          <w:p>
            <w:r>
              <w:t>Bulk bid placed</w:t>
            </w:r>
          </w:p>
        </w:tc>
        <w:tc>
          <w:tcPr>
            <w:tcW w:type="dxa" w:w="2880"/>
          </w:tcPr>
          <w:p>
            <w:r>
              <w:t>Success modal</w:t>
            </w:r>
          </w:p>
        </w:tc>
        <w:tc>
          <w:tcPr>
            <w:tcW w:type="dxa" w:w="2880"/>
          </w:tcPr>
          <w:p>
            <w:r>
              <w:t>"Bids Placed Successfully! … [N] vehicles — Total: ₹[amount]"</w:t>
            </w:r>
          </w:p>
        </w:tc>
      </w:tr>
      <w:tr>
        <w:tc>
          <w:tcPr>
            <w:tcW w:type="dxa" w:w="2880"/>
          </w:tcPr>
          <w:p>
            <w:r>
              <w:t>Group reset</w:t>
            </w:r>
          </w:p>
        </w:tc>
        <w:tc>
          <w:tcPr>
            <w:tcW w:type="dxa" w:w="2880"/>
          </w:tcPr>
          <w:p>
            <w:r>
              <w:t>Info</w:t>
            </w:r>
          </w:p>
        </w:tc>
        <w:tc>
          <w:tcPr>
            <w:tcW w:type="dxa" w:w="2880"/>
          </w:tcPr>
          <w:p>
            <w:r>
              <w:t>"Group reset — bids cleared to base"</w:t>
            </w:r>
          </w:p>
        </w:tc>
      </w:tr>
      <w:tr>
        <w:tc>
          <w:tcPr>
            <w:tcW w:type="dxa" w:w="2880"/>
          </w:tcPr>
          <w:p>
            <w:r>
              <w:t>Group name empty</w:t>
            </w:r>
          </w:p>
        </w:tc>
        <w:tc>
          <w:tcPr>
            <w:tcW w:type="dxa" w:w="2880"/>
          </w:tcPr>
          <w:p>
            <w:r>
              <w:t>Warning</w:t>
            </w:r>
          </w:p>
        </w:tc>
        <w:tc>
          <w:tcPr>
            <w:tcW w:type="dxa" w:w="2880"/>
          </w:tcPr>
          <w:p>
            <w:r>
              <w:t>"Group name is required"</w:t>
            </w:r>
          </w:p>
        </w:tc>
      </w:tr>
    </w:tbl>
    <w:p/>
    <w:p>
      <w:pPr/>
      <w:r>
        <w:rPr>
          <w:b w:val="0"/>
        </w:rPr>
        <w:t>Toast position: bottom-centre. Auto-dismiss: ~4 seconds (with manual close ×).</w:t>
      </w:r>
    </w:p>
    <w:p>
      <w:pPr>
        <w:pStyle w:val="Heading3"/>
      </w:pPr>
      <w:r>
        <w:t>Responsive Behaviour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Breakpoint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4320"/>
          </w:tcPr>
          <w:p>
            <w:r>
              <w:t>&lt; 700px</w:t>
            </w:r>
          </w:p>
        </w:tc>
        <w:tc>
          <w:tcPr>
            <w:tcW w:type="dxa" w:w="4320"/>
          </w:tcPr>
          <w:p>
            <w:r>
              <w:t>Filter sidebar collapses; vehicle list goes single-column; bulk controls stack vertically and go full-width</w:t>
            </w:r>
          </w:p>
        </w:tc>
      </w:tr>
    </w:tbl>
    <w:p/>
    <w:p>
      <w:pPr>
        <w:pStyle w:val="Heading2"/>
      </w:pPr>
      <w:r>
        <w:t>10. Data Model (Logical)</w:t>
      </w:r>
    </w:p>
    <w:p>
      <w:pPr/>
      <w:r>
        <w:rPr>
          <w:rFonts w:ascii="Courier New" w:hAnsi="Courier New"/>
          <w:sz w:val="18"/>
        </w:rPr>
        <w:t>Auction</w:t>
      </w:r>
    </w:p>
    <w:p>
      <w:pPr/>
      <w:r>
        <w:rPr>
          <w:rFonts w:ascii="Courier New" w:hAnsi="Courier New"/>
          <w:sz w:val="18"/>
        </w:rPr>
        <w:t xml:space="preserve">  id, bank, name, ref, location, city, saleDate</w:t>
      </w:r>
    </w:p>
    <w:p>
      <w:pPr/>
      <w:r>
        <w:rPr>
          <w:rFonts w:ascii="Courier New" w:hAnsi="Courier New"/>
          <w:sz w:val="18"/>
        </w:rPr>
        <w:t xml:space="preserve">  status (live / upcoming / closed)</w:t>
      </w:r>
    </w:p>
    <w:p>
      <w:pPr/>
      <w:r>
        <w:rPr>
          <w:rFonts w:ascii="Courier New" w:hAnsi="Courier New"/>
          <w:sz w:val="18"/>
        </w:rPr>
        <w:t xml:space="preserve">  totalLots, categories[]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Vehicle</w:t>
      </w:r>
    </w:p>
    <w:p>
      <w:pPr/>
      <w:r>
        <w:rPr>
          <w:rFonts w:ascii="Courier New" w:hAnsi="Courier New"/>
          <w:sz w:val="18"/>
        </w:rPr>
        <w:t xml:space="preserve">  id, auctionId, name, year</w:t>
      </w:r>
    </w:p>
    <w:p>
      <w:pPr/>
      <w:r>
        <w:rPr>
          <w:rFonts w:ascii="Courier New" w:hAnsi="Courier New"/>
          <w:sz w:val="18"/>
        </w:rPr>
        <w:t xml:space="preserve">  type (4w / 2w)</w:t>
      </w:r>
    </w:p>
    <w:p>
      <w:pPr/>
      <w:r>
        <w:rPr>
          <w:rFonts w:ascii="Courier New" w:hAnsi="Courier New"/>
          <w:sz w:val="18"/>
        </w:rPr>
        <w:t xml:space="preserve">  fuel, odometer, city</w:t>
      </w:r>
    </w:p>
    <w:p>
      <w:pPr/>
      <w:r>
        <w:rPr>
          <w:rFonts w:ascii="Courier New" w:hAnsi="Courier New"/>
          <w:sz w:val="18"/>
        </w:rPr>
        <w:t xml:space="preserve">  startPrice, reservePrice, currentMarketBid</w:t>
      </w:r>
    </w:p>
    <w:p>
      <w:pPr/>
      <w:r>
        <w:rPr>
          <w:rFonts w:ascii="Courier New" w:hAnsi="Courier New"/>
          <w:sz w:val="18"/>
        </w:rPr>
        <w:t xml:space="preserve">  bidInput (buyer's current quote), quotesLeft</w:t>
      </w:r>
    </w:p>
    <w:p>
      <w:pPr/>
      <w:r>
        <w:rPr>
          <w:rFonts w:ascii="Courier New" w:hAnsi="Courier New"/>
          <w:sz w:val="18"/>
        </w:rPr>
        <w:t xml:space="preserve">  lotNumber, chassisNumber, seller, yardName, remarks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Group</w:t>
      </w:r>
    </w:p>
    <w:p>
      <w:pPr/>
      <w:r>
        <w:rPr>
          <w:rFonts w:ascii="Courier New" w:hAnsi="Courier New"/>
          <w:sz w:val="18"/>
        </w:rPr>
        <w:t xml:space="preserve">  id, buyerId, auctionId, name</w:t>
      </w:r>
    </w:p>
    <w:p>
      <w:pPr/>
      <w:r>
        <w:rPr>
          <w:rFonts w:ascii="Courier New" w:hAnsi="Courier New"/>
          <w:sz w:val="18"/>
        </w:rPr>
        <w:t xml:space="preserve">  status (active / placed)</w:t>
      </w:r>
    </w:p>
    <w:p>
      <w:pPr/>
      <w:r>
        <w:rPr>
          <w:rFonts w:ascii="Courier New" w:hAnsi="Courier New"/>
          <w:sz w:val="18"/>
        </w:rPr>
        <w:t xml:space="preserve">  vehicleIds[]</w:t>
      </w:r>
    </w:p>
    <w:p>
      <w:pPr/>
      <w:r>
        <w:rPr>
          <w:rFonts w:ascii="Courier New" w:hAnsi="Courier New"/>
          <w:sz w:val="18"/>
        </w:rPr>
        <w:t xml:space="preserve">  createdAt</w:t>
      </w:r>
    </w:p>
    <w:p>
      <w:pPr/>
      <w:r>
        <w:rPr>
          <w:rFonts w:ascii="Courier New" w:hAnsi="Courier New"/>
          <w:sz w:val="18"/>
        </w:rPr>
        <w:t xml:space="preserve">  -- max 5 per buyer per auction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BidEntry</w:t>
      </w:r>
    </w:p>
    <w:p>
      <w:pPr/>
      <w:r>
        <w:rPr>
          <w:rFonts w:ascii="Courier New" w:hAnsi="Courier New"/>
          <w:sz w:val="18"/>
        </w:rPr>
        <w:t xml:space="preserve">  vehicleId, groupId, buyerId</w:t>
      </w:r>
    </w:p>
    <w:p>
      <w:pPr/>
      <w:r>
        <w:rPr>
          <w:rFonts w:ascii="Courier New" w:hAnsi="Courier New"/>
          <w:sz w:val="18"/>
        </w:rPr>
        <w:t xml:space="preserve">  bidAmount, reservePrice</w:t>
      </w:r>
    </w:p>
    <w:p>
      <w:pPr/>
      <w:r>
        <w:rPr>
          <w:rFonts w:ascii="Courier New" w:hAnsi="Courier New"/>
          <w:sz w:val="18"/>
        </w:rPr>
        <w:t xml:space="preserve">  placedAt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BulkBidConfirmation</w:t>
      </w:r>
    </w:p>
    <w:p>
      <w:pPr/>
      <w:r>
        <w:rPr>
          <w:rFonts w:ascii="Courier New" w:hAnsi="Courier New"/>
          <w:sz w:val="18"/>
        </w:rPr>
        <w:t xml:space="preserve">  confirmationId, groupId, buyerId</w:t>
      </w:r>
    </w:p>
    <w:p>
      <w:pPr/>
      <w:r>
        <w:rPr>
          <w:rFonts w:ascii="Courier New" w:hAnsi="Courier New"/>
          <w:sz w:val="18"/>
        </w:rPr>
        <w:t xml:space="preserve">  vehicles[{ vehicleId, bidAmount }]</w:t>
      </w:r>
    </w:p>
    <w:p>
      <w:pPr/>
      <w:r>
        <w:rPr>
          <w:rFonts w:ascii="Courier New" w:hAnsi="Courier New"/>
          <w:sz w:val="18"/>
        </w:rPr>
        <w:t xml:space="preserve">  eligibleCount, grandTotal</w:t>
      </w:r>
    </w:p>
    <w:p>
      <w:pPr/>
      <w:r>
        <w:rPr>
          <w:rFonts w:ascii="Courier New" w:hAnsi="Courier New"/>
          <w:sz w:val="18"/>
        </w:rPr>
        <w:t xml:space="preserve">  placedAt</w:t>
      </w:r>
    </w:p>
    <w:p>
      <w:pPr>
        <w:pStyle w:val="Heading2"/>
      </w:pPr>
      <w:r>
        <w:t>11. Edge Cases &amp; Error Handling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Behaviour</w:t>
            </w:r>
          </w:p>
        </w:tc>
      </w:tr>
      <w:tr>
        <w:tc>
          <w:tcPr>
            <w:tcW w:type="dxa" w:w="4320"/>
          </w:tcPr>
          <w:p>
            <w:r>
              <w:t>Bulk adjustment would push vehicle below reserve</w:t>
            </w:r>
          </w:p>
        </w:tc>
        <w:tc>
          <w:tcPr>
            <w:tcW w:type="dxa" w:w="4320"/>
          </w:tcPr>
          <w:p>
            <w:r>
              <w:t>Shown in Review Bid Changes modal as a red row with inline warning. Vehicle is skipped on "Confirm and Apply"; amber banner states count of skipped vehicles.</w:t>
            </w:r>
          </w:p>
        </w:tc>
      </w:tr>
      <w:tr>
        <w:tc>
          <w:tcPr>
            <w:tcW w:type="dxa" w:w="4320"/>
          </w:tcPr>
          <w:p>
            <w:r>
              <w:t>Buyer tries to create a 6th group (cap reached)</w:t>
            </w:r>
          </w:p>
        </w:tc>
        <w:tc>
          <w:tcPr>
            <w:tcW w:type="dxa" w:w="4320"/>
          </w:tcPr>
          <w:p>
            <w:r>
              <w:t>"+ New Group" is disabled; "Group limit reached." shown. Buyer must delete an existing group first.</w:t>
            </w:r>
          </w:p>
        </w:tc>
      </w:tr>
      <w:tr>
        <w:tc>
          <w:tcPr>
            <w:tcW w:type="dxa" w:w="4320"/>
          </w:tcPr>
          <w:p>
            <w:r>
              <w:t>Buyer tries to add vehicle already in another group</w:t>
            </w:r>
          </w:p>
        </w:tc>
        <w:tc>
          <w:tcPr>
            <w:tcW w:type="dxa" w:w="4320"/>
          </w:tcPr>
          <w:p>
            <w:r>
              <w:t>"× Remove" dropdown allows moving directly to another group in one step.</w:t>
            </w:r>
          </w:p>
        </w:tc>
      </w:tr>
      <w:tr>
        <w:tc>
          <w:tcPr>
            <w:tcW w:type="dxa" w:w="4320"/>
          </w:tcPr>
          <w:p>
            <w:r>
              <w:t>Buyer tries to delete a group with PLACED status</w:t>
            </w:r>
          </w:p>
        </w:tc>
        <w:tc>
          <w:tcPr>
            <w:tcW w:type="dxa" w:w="4320"/>
          </w:tcPr>
          <w:p>
            <w:r>
              <w:t>Block with error: "Cannot delete a group with bids placed. Reset the group first."</w:t>
            </w:r>
          </w:p>
        </w:tc>
      </w:tr>
      <w:tr>
        <w:tc>
          <w:tcPr>
            <w:tcW w:type="dxa" w:w="4320"/>
          </w:tcPr>
          <w:p>
            <w:r>
              <w:t>Auction closes while group is ACTIVE</w:t>
            </w:r>
          </w:p>
        </w:tc>
        <w:tc>
          <w:tcPr>
            <w:tcW w:type="dxa" w:w="4320"/>
          </w:tcPr>
          <w:p>
            <w:r>
              <w:t>Lock the group automatically; notify buyer: "Auction closed — your group has been locked at current bids."</w:t>
            </w:r>
          </w:p>
        </w:tc>
      </w:tr>
      <w:tr>
        <w:tc>
          <w:tcPr>
            <w:tcW w:type="dxa" w:w="4320"/>
          </w:tcPr>
          <w:p>
            <w:r>
              <w:t>Confirmation modal dismissed mid-flow</w:t>
            </w:r>
          </w:p>
        </w:tc>
        <w:tc>
          <w:tcPr>
            <w:tcW w:type="dxa" w:w="4320"/>
          </w:tcPr>
          <w:p>
            <w:r>
              <w:t>No bids placed; group remains ACTIVE and editable.</w:t>
            </w:r>
          </w:p>
        </w:tc>
      </w:tr>
      <w:tr>
        <w:tc>
          <w:tcPr>
            <w:tcW w:type="dxa" w:w="4320"/>
          </w:tcPr>
          <w:p>
            <w:r>
              <w:t>Reset on a group where bids were already sent to backend</w:t>
            </w:r>
          </w:p>
        </w:tc>
        <w:tc>
          <w:tcPr>
            <w:tcW w:type="dxa" w:w="4320"/>
          </w:tcPr>
          <w:p>
            <w:r>
              <w:t>Reset UI only; backend bids are not cancelled. Surface a clear disclaimer in the Reset confirmation.</w:t>
            </w:r>
          </w:p>
        </w:tc>
      </w:tr>
      <w:tr>
        <w:tc>
          <w:tcPr>
            <w:tcW w:type="dxa" w:w="4320"/>
          </w:tcPr>
          <w:p>
            <w:r>
              <w:t>Zero vehicles in group when "Place Bulk Bid" clicked</w:t>
            </w:r>
          </w:p>
        </w:tc>
        <w:tc>
          <w:tcPr>
            <w:tcW w:type="dxa" w:w="4320"/>
          </w:tcPr>
          <w:p>
            <w:r>
              <w:t>Disable button; tooltip: "Add at least one vehicle to place a bulk bid."</w:t>
            </w:r>
          </w:p>
        </w:tc>
      </w:tr>
      <w:tr>
        <w:tc>
          <w:tcPr>
            <w:tcW w:type="dxa" w:w="4320"/>
          </w:tcPr>
          <w:p>
            <w:r>
              <w:t>All vehicles in a group are below reserve</w:t>
            </w:r>
          </w:p>
        </w:tc>
        <w:tc>
          <w:tcPr>
            <w:tcW w:type="dxa" w:w="4320"/>
          </w:tcPr>
          <w:p>
            <w:r>
              <w:t>"Confirm and Apply" is blocked; all rows shown red in review modal; amber banner: "0 eligible vehicles."</w:t>
            </w:r>
          </w:p>
        </w:tc>
      </w:tr>
    </w:tbl>
    <w:p/>
    <w:p>
      <w:pPr>
        <w:pStyle w:val="Heading2"/>
      </w:pPr>
      <w:r>
        <w:t>12. Success Metrics (Post-Launch)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Target (90 days post-launch)</w:t>
            </w:r>
          </w:p>
        </w:tc>
      </w:tr>
      <w:tr>
        <w:tc>
          <w:tcPr>
            <w:tcW w:type="dxa" w:w="4320"/>
          </w:tcPr>
          <w:p>
            <w:r>
              <w:t>Bulk Bid adoption (% of multi-vehicle sessions using groups)</w:t>
            </w:r>
          </w:p>
        </w:tc>
        <w:tc>
          <w:tcPr>
            <w:tcW w:type="dxa" w:w="4320"/>
          </w:tcPr>
          <w:p>
            <w:r>
              <w:t>≥ 35%</w:t>
            </w:r>
          </w:p>
        </w:tc>
      </w:tr>
      <w:tr>
        <w:tc>
          <w:tcPr>
            <w:tcW w:type="dxa" w:w="4320"/>
          </w:tcPr>
          <w:p>
            <w:r>
              <w:t>Avg. vehicles per bulk bid group</w:t>
            </w:r>
          </w:p>
        </w:tc>
        <w:tc>
          <w:tcPr>
            <w:tcW w:type="dxa" w:w="4320"/>
          </w:tcPr>
          <w:p>
            <w:r>
              <w:t>≥ 4</w:t>
            </w:r>
          </w:p>
        </w:tc>
      </w:tr>
      <w:tr>
        <w:tc>
          <w:tcPr>
            <w:tcW w:type="dxa" w:w="4320"/>
          </w:tcPr>
          <w:p>
            <w:r>
              <w:t>Time to confirm a 5-vehicle group bid vs. individual</w:t>
            </w:r>
          </w:p>
        </w:tc>
        <w:tc>
          <w:tcPr>
            <w:tcW w:type="dxa" w:w="4320"/>
          </w:tcPr>
          <w:p>
            <w:r>
              <w:t>≥ 50% faster</w:t>
            </w:r>
          </w:p>
        </w:tc>
      </w:tr>
      <w:tr>
        <w:tc>
          <w:tcPr>
            <w:tcW w:type="dxa" w:w="4320"/>
          </w:tcPr>
          <w:p>
            <w:r>
              <w:t>Below-reserve-bid errors reaching backend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Group reset rate (proxy for buyer regret)</w:t>
            </w:r>
          </w:p>
        </w:tc>
        <w:tc>
          <w:tcPr>
            <w:tcW w:type="dxa" w:w="4320"/>
          </w:tcPr>
          <w:p>
            <w:r>
              <w:t>&lt; 15% of PLACED groups</w:t>
            </w:r>
          </w:p>
        </w:tc>
      </w:tr>
      <w:tr>
        <w:tc>
          <w:tcPr>
            <w:tcW w:type="dxa" w:w="4320"/>
          </w:tcPr>
          <w:p>
            <w:r>
              <w:t>Support tickets related to Bulk Bid</w:t>
            </w:r>
          </w:p>
        </w:tc>
        <w:tc>
          <w:tcPr>
            <w:tcW w:type="dxa" w:w="4320"/>
          </w:tcPr>
          <w:p>
            <w:r>
              <w:t>&lt; 5% of Bulk Bid sessions</w:t>
            </w:r>
          </w:p>
        </w:tc>
      </w:tr>
    </w:tbl>
    <w:p/>
    <w:p>
      <w:pPr>
        <w:pStyle w:val="Heading2"/>
      </w:pPr>
      <w:r>
        <w:t>13. Open Questions</w:t>
      </w:r>
    </w:p>
    <w:p>
      <w:pPr>
        <w:pStyle w:val="ListNumber"/>
      </w:pPr>
      <w:r>
        <w:rPr>
          <w:b/>
        </w:rPr>
        <w:t>Backend bid submission</w:t>
      </w:r>
      <w:r>
        <w:rPr>
          <w:b w:val="0"/>
        </w:rPr>
        <w:t xml:space="preserve"> — Is "Place Bulk Bid" a single atomic API call or N individual calls? If atomic, what is the rollback behaviour if some vehicles fail?</w:t>
      </w:r>
    </w:p>
    <w:p>
      <w:pPr>
        <w:pStyle w:val="ListNumber"/>
      </w:pPr>
      <w:r>
        <w:rPr>
          <w:b/>
        </w:rPr>
        <w:t>Cross-auction groups</w:t>
      </w:r>
      <w:r>
        <w:rPr>
          <w:b w:val="0"/>
        </w:rPr>
        <w:t xml:space="preserve"> — Can a buyer add vehicles from two different auctions into the same group? Currently scoped to per-auction; confirm if cross-auction is needed.</w:t>
      </w:r>
    </w:p>
    <w:p>
      <w:pPr>
        <w:pStyle w:val="ListNumber"/>
      </w:pPr>
      <w:r>
        <w:rPr>
          <w:b/>
        </w:rPr>
        <w:t>Bid validity window</w:t>
      </w:r>
      <w:r>
        <w:rPr>
          <w:b w:val="0"/>
        </w:rPr>
        <w:t xml:space="preserve"> — How long is a placed bulk bid valid? Does the platform hold the bid or is it subject to change by the auctioneer?</w:t>
      </w:r>
    </w:p>
    <w:p>
      <w:pPr>
        <w:pStyle w:val="ListNumber"/>
      </w:pPr>
      <w:r>
        <w:rPr>
          <w:b/>
        </w:rPr>
        <w:t>Reset behaviour post-submission</w:t>
      </w:r>
      <w:r>
        <w:rPr>
          <w:b w:val="0"/>
        </w:rPr>
        <w:t xml:space="preserve"> — Should Reset cancel the backend bid (requires API), or only reset the UI state? Needs policy decision.</w:t>
      </w:r>
    </w:p>
    <w:p>
      <w:pPr>
        <w:pStyle w:val="ListNumber"/>
      </w:pPr>
      <w:r>
        <w:rPr>
          <w:b/>
        </w:rPr>
        <w:t>Concurrent buyers on same lot</w:t>
      </w:r>
      <w:r>
        <w:rPr>
          <w:b w:val="0"/>
        </w:rPr>
        <w:t xml:space="preserve"> — If two buyers bid on the same vehicle simultaneously via Bulk Bid, how does conflict resolution work?</w:t>
      </w:r>
    </w:p>
    <w:p>
      <w:pPr>
        <w:pStyle w:val="ListNumber"/>
      </w:pPr>
      <w:r>
        <w:rPr>
          <w:b/>
        </w:rPr>
        <w:t>Group cap configurable?</w:t>
      </w:r>
      <w:r>
        <w:rPr>
          <w:b w:val="0"/>
        </w:rPr>
        <w:t xml:space="preserve"> — The design hard-codes 5 groups per auction. Should this be configurable by auction type or buyer tier?</w:t>
      </w:r>
    </w:p>
    <w:p>
      <w:pPr>
        <w:pStyle w:val="ListNumber"/>
      </w:pPr>
      <w:r>
        <w:rPr>
          <w:b/>
        </w:rPr>
        <w:t>Notifications</w:t>
      </w:r>
      <w:r>
        <w:rPr>
          <w:b w:val="0"/>
        </w:rPr>
        <w:t xml:space="preserve"> — Should bulk bid placement trigger an SMS/WhatsApp confirmation to the buyer?</w:t>
      </w:r>
    </w:p>
    <w:p>
      <w:pPr>
        <w:pStyle w:val="ListNumber"/>
      </w:pPr>
      <w:r>
        <w:rPr>
          <w:b/>
        </w:rPr>
        <w:t>Audit &amp; export</w:t>
      </w:r>
      <w:r>
        <w:rPr>
          <w:b w:val="0"/>
        </w:rPr>
        <w:t xml:space="preserve"> — Does the buyer need a downloadable summary (CSV/PDF) of their placed bulk bids for internal approvals?</w:t>
      </w:r>
    </w:p>
    <w:p>
      <w:pPr>
        <w:pStyle w:val="Heading2"/>
      </w:pPr>
      <w:r>
        <w:t>14. Milestones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t>M1 — Group Management</w:t>
            </w:r>
          </w:p>
        </w:tc>
        <w:tc>
          <w:tcPr>
            <w:tcW w:type="dxa" w:w="2880"/>
          </w:tcPr>
          <w:p>
            <w:r>
              <w:t>Create, name, delete groups (max 5); assign/remove/move vehicles; group counter; group limit state</w:t>
            </w:r>
          </w:p>
        </w:tc>
        <w:tc>
          <w:tcPr>
            <w:tcW w:type="dxa" w:w="2880"/>
          </w:tcPr>
          <w:p>
            <w:r>
              <w:t>TBD</w:t>
            </w:r>
          </w:p>
        </w:tc>
      </w:tr>
      <w:tr>
        <w:tc>
          <w:tcPr>
            <w:tcW w:type="dxa" w:w="2880"/>
          </w:tcPr>
          <w:p>
            <w:r>
              <w:t>M2 — Bid Controls</w:t>
            </w:r>
          </w:p>
        </w:tc>
        <w:tc>
          <w:tcPr>
            <w:tcW w:type="dxa" w:w="2880"/>
          </w:tcPr>
          <w:p>
            <w:r>
              <w:t>Individual bid input + quick chips, stepper; base bid floor enforcement</w:t>
            </w:r>
          </w:p>
        </w:tc>
        <w:tc>
          <w:tcPr>
            <w:tcW w:type="dxa" w:w="2880"/>
          </w:tcPr>
          <w:p>
            <w:r>
              <w:t>TBD</w:t>
            </w:r>
          </w:p>
        </w:tc>
      </w:tr>
      <w:tr>
        <w:tc>
          <w:tcPr>
            <w:tcW w:type="dxa" w:w="2880"/>
          </w:tcPr>
          <w:p>
            <w:r>
              <w:t>M3 — Bulk Adjustment</w:t>
            </w:r>
          </w:p>
        </w:tc>
        <w:tc>
          <w:tcPr>
            <w:tcW w:type="dxa" w:w="2880"/>
          </w:tcPr>
          <w:p>
            <w:r>
              <w:t>Increase All / Decrease All; Review Bid Changes modal with reserve-price validation; below-reserve skip</w:t>
            </w:r>
          </w:p>
        </w:tc>
        <w:tc>
          <w:tcPr>
            <w:tcW w:type="dxa" w:w="2880"/>
          </w:tcPr>
          <w:p>
            <w:r>
              <w:t>TBD</w:t>
            </w:r>
          </w:p>
        </w:tc>
      </w:tr>
      <w:tr>
        <w:tc>
          <w:tcPr>
            <w:tcW w:type="dxa" w:w="2880"/>
          </w:tcPr>
          <w:p>
            <w:r>
              <w:t>M4 — Bulk Bid Placement</w:t>
            </w:r>
          </w:p>
        </w:tc>
        <w:tc>
          <w:tcPr>
            <w:tcW w:type="dxa" w:w="2880"/>
          </w:tcPr>
          <w:p>
            <w:r>
              <w:t>Place Bulk Bid → success modal; PLACED status</w:t>
            </w:r>
          </w:p>
        </w:tc>
        <w:tc>
          <w:tcPr>
            <w:tcW w:type="dxa" w:w="2880"/>
          </w:tcPr>
          <w:p>
            <w:r>
              <w:t>TBD</w:t>
            </w:r>
          </w:p>
        </w:tc>
      </w:tr>
      <w:tr>
        <w:tc>
          <w:tcPr>
            <w:tcW w:type="dxa" w:w="2880"/>
          </w:tcPr>
          <w:p>
            <w:r>
              <w:t>M5 — Reset &amp; Re-bid</w:t>
            </w:r>
          </w:p>
        </w:tc>
        <w:tc>
          <w:tcPr>
            <w:tcW w:type="dxa" w:w="2880"/>
          </w:tcPr>
          <w:p>
            <w:r>
              <w:t>Reset flow, UI unlock, disclaimer for submitted bids</w:t>
            </w:r>
          </w:p>
        </w:tc>
        <w:tc>
          <w:tcPr>
            <w:tcW w:type="dxa" w:w="2880"/>
          </w:tcPr>
          <w:p>
            <w:r>
              <w:t>TBD</w:t>
            </w:r>
          </w:p>
        </w:tc>
      </w:tr>
      <w:tr>
        <w:tc>
          <w:tcPr>
            <w:tcW w:type="dxa" w:w="2880"/>
          </w:tcPr>
          <w:p>
            <w:r>
              <w:t>M6 — Filters &amp; Discovery</w:t>
            </w:r>
          </w:p>
        </w:tc>
        <w:tc>
          <w:tcPr>
            <w:tcW w:type="dxa" w:w="2880"/>
          </w:tcPr>
          <w:p>
            <w:r>
              <w:t>Make filter sidebar wired to data; auction status live count</w:t>
            </w:r>
          </w:p>
        </w:tc>
        <w:tc>
          <w:tcPr>
            <w:tcW w:type="dxa" w:w="2880"/>
          </w:tcPr>
          <w:p>
            <w:r>
              <w:t>TBD</w:t>
            </w:r>
          </w:p>
        </w:tc>
      </w:tr>
      <w:tr>
        <w:tc>
          <w:tcPr>
            <w:tcW w:type="dxa" w:w="2880"/>
          </w:tcPr>
          <w:p>
            <w:r>
              <w:t>M7 — Notifications &amp; Export</w:t>
            </w:r>
          </w:p>
        </w:tc>
        <w:tc>
          <w:tcPr>
            <w:tcW w:type="dxa" w:w="2880"/>
          </w:tcPr>
          <w:p>
            <w:r>
              <w:t>SMS/WhatsApp confirmation; bid history export</w:t>
            </w:r>
          </w:p>
        </w:tc>
        <w:tc>
          <w:tcPr>
            <w:tcW w:type="dxa" w:w="2880"/>
          </w:tcPr>
          <w:p>
            <w:r>
              <w:t>TBD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