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6034" w14:textId="4E70F152" w:rsidR="00740852" w:rsidRDefault="00C80F08">
      <w:r w:rsidRPr="00C80F08">
        <w:drawing>
          <wp:inline distT="0" distB="0" distL="0" distR="0" wp14:anchorId="5DE6B293" wp14:editId="6CBAF6FA">
            <wp:extent cx="5731510" cy="5963285"/>
            <wp:effectExtent l="0" t="0" r="2540" b="0"/>
            <wp:docPr id="9322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16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0A54" w14:textId="77777777" w:rsidR="00C80F08" w:rsidRDefault="00C80F08"/>
    <w:p w14:paraId="6D1BD126" w14:textId="77777777" w:rsidR="00C80F08" w:rsidRDefault="00C80F08"/>
    <w:p w14:paraId="58BB94D1" w14:textId="77777777" w:rsidR="00C80F08" w:rsidRDefault="00C80F08"/>
    <w:p w14:paraId="1E310C36" w14:textId="77777777" w:rsidR="00C80F08" w:rsidRDefault="00C80F08"/>
    <w:p w14:paraId="68045F88" w14:textId="77777777" w:rsidR="00C80F08" w:rsidRDefault="00C80F08"/>
    <w:p w14:paraId="3047B156" w14:textId="3213904F" w:rsidR="00C80F08" w:rsidRDefault="00C80F08">
      <w:r w:rsidRPr="00C80F08">
        <w:lastRenderedPageBreak/>
        <w:drawing>
          <wp:inline distT="0" distB="0" distL="0" distR="0" wp14:anchorId="3393FF31" wp14:editId="4FB1C222">
            <wp:extent cx="4435224" cy="2552921"/>
            <wp:effectExtent l="0" t="0" r="3810" b="0"/>
            <wp:docPr id="1822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08"/>
    <w:rsid w:val="00146632"/>
    <w:rsid w:val="00216B6A"/>
    <w:rsid w:val="00740852"/>
    <w:rsid w:val="00C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4931"/>
  <w15:chartTrackingRefBased/>
  <w15:docId w15:val="{964FEF4F-DDA8-4FAA-AF74-0A998BC1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2025-12-18T22:13:00Z</dcterms:created>
  <dcterms:modified xsi:type="dcterms:W3CDTF">2025-12-18T22:15:00Z</dcterms:modified>
</cp:coreProperties>
</file>