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11B3" w:rsidRPr="00ED2292" w:rsidRDefault="00963662" w:rsidP="000811B3">
      <w:pPr>
        <w:jc w:val="center"/>
        <w:rPr>
          <w:rFonts w:asciiTheme="minorBidi" w:hAnsiTheme="minorBidi" w:cstheme="minorBidi"/>
          <w:bCs/>
          <w:color w:val="4F81BD" w:themeColor="accent1"/>
          <w:sz w:val="52"/>
          <w:szCs w:val="5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D2292">
        <w:rPr>
          <w:rFonts w:asciiTheme="minorBidi" w:hAnsiTheme="minorBidi" w:cstheme="minorBidi" w:hint="cs"/>
          <w:bCs/>
          <w:color w:val="4F81BD" w:themeColor="accent1"/>
          <w:sz w:val="52"/>
          <w:szCs w:val="5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לירן שמש</w:t>
      </w:r>
      <w:r w:rsidR="000811B3" w:rsidRPr="00ED2292">
        <w:rPr>
          <w:rFonts w:asciiTheme="minorBidi" w:hAnsiTheme="minorBidi" w:cstheme="minorBidi" w:hint="cs"/>
          <w:bCs/>
          <w:color w:val="4F81BD" w:themeColor="accent1"/>
          <w:sz w:val="52"/>
          <w:szCs w:val="5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264337" w:rsidRPr="00ED2292">
        <w:rPr>
          <w:rFonts w:asciiTheme="minorBidi" w:hAnsiTheme="minorBidi" w:cstheme="minorBidi" w:hint="cs"/>
          <w:bCs/>
          <w:color w:val="4F81BD" w:themeColor="accent1"/>
          <w:sz w:val="52"/>
          <w:szCs w:val="5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| </w:t>
      </w:r>
      <w:r w:rsidR="000811B3" w:rsidRPr="00ED2292">
        <w:rPr>
          <w:rFonts w:asciiTheme="minorBidi" w:hAnsiTheme="minorBidi" w:cstheme="minorBidi" w:hint="cs"/>
          <w:bCs/>
          <w:color w:val="4F81BD" w:themeColor="accent1"/>
          <w:sz w:val="52"/>
          <w:szCs w:val="5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קו</w:t>
      </w:r>
      <w:r w:rsidRPr="00ED2292">
        <w:rPr>
          <w:rFonts w:asciiTheme="minorBidi" w:hAnsiTheme="minorBidi" w:cstheme="minorBidi" w:hint="cs"/>
          <w:bCs/>
          <w:color w:val="4F81BD" w:themeColor="accent1"/>
          <w:sz w:val="52"/>
          <w:szCs w:val="5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רות חיים</w:t>
      </w:r>
    </w:p>
    <w:p w:rsidR="00264337" w:rsidRDefault="00264337" w:rsidP="000811B3">
      <w:pPr>
        <w:jc w:val="center"/>
        <w:rPr>
          <w:rFonts w:asciiTheme="minorBidi" w:hAnsiTheme="minorBidi" w:cstheme="minorBidi"/>
          <w:b/>
          <w:bCs/>
          <w:rtl/>
        </w:rPr>
      </w:pPr>
    </w:p>
    <w:p w:rsidR="00032887" w:rsidRPr="00032887" w:rsidRDefault="00032887" w:rsidP="00032887">
      <w:pPr>
        <w:bidi/>
        <w:rPr>
          <w:rFonts w:ascii="Arial" w:hAnsi="Arial" w:cs="Arial"/>
          <w:sz w:val="22"/>
          <w:szCs w:val="22"/>
          <w:rtl/>
        </w:rPr>
      </w:pPr>
      <w:r w:rsidRPr="00032887">
        <w:rPr>
          <w:rFonts w:asciiTheme="minorBidi" w:hAnsiTheme="minorBidi" w:cstheme="minorBidi"/>
          <w:sz w:val="22"/>
          <w:szCs w:val="22"/>
          <w:rtl/>
        </w:rPr>
        <w:tab/>
      </w:r>
      <w:r w:rsidRPr="00032887">
        <w:rPr>
          <w:rFonts w:asciiTheme="minorBidi" w:hAnsiTheme="minorBidi" w:cstheme="minorBidi"/>
          <w:sz w:val="22"/>
          <w:szCs w:val="22"/>
          <w:rtl/>
        </w:rPr>
        <w:tab/>
      </w:r>
      <w:r w:rsidRPr="00032887">
        <w:rPr>
          <w:rFonts w:asciiTheme="minorBidi" w:hAnsiTheme="minorBidi" w:cstheme="minorBidi"/>
          <w:sz w:val="22"/>
          <w:szCs w:val="22"/>
          <w:rtl/>
        </w:rPr>
        <w:tab/>
      </w:r>
      <w:r w:rsidRPr="00032887">
        <w:rPr>
          <w:rFonts w:asciiTheme="minorBidi" w:hAnsiTheme="minorBidi" w:cstheme="minorBidi"/>
          <w:sz w:val="22"/>
          <w:szCs w:val="22"/>
          <w:rtl/>
        </w:rPr>
        <w:tab/>
      </w:r>
      <w:hyperlink r:id="rId7" w:history="1">
        <w:r w:rsidRPr="00032887">
          <w:rPr>
            <w:rFonts w:ascii="Arial" w:hAnsi="Arial" w:cs="Arial"/>
            <w:sz w:val="22"/>
            <w:szCs w:val="22"/>
          </w:rPr>
          <w:t>Lshamash2@gmail.com</w:t>
        </w:r>
      </w:hyperlink>
      <w:r w:rsidRPr="00032887">
        <w:rPr>
          <w:rFonts w:ascii="Arial" w:hAnsi="Arial" w:cs="Arial"/>
          <w:sz w:val="22"/>
          <w:szCs w:val="22"/>
        </w:rPr>
        <w:tab/>
      </w:r>
      <w:r w:rsidRPr="00032887">
        <w:rPr>
          <w:rFonts w:ascii="Arial" w:hAnsi="Arial" w:cs="Arial"/>
          <w:sz w:val="22"/>
          <w:szCs w:val="22"/>
        </w:rPr>
        <w:tab/>
      </w:r>
    </w:p>
    <w:p w:rsidR="00032887" w:rsidRPr="00032887" w:rsidRDefault="00032887" w:rsidP="00A77117">
      <w:pPr>
        <w:bidi/>
        <w:rPr>
          <w:rFonts w:asciiTheme="minorBidi" w:hAnsiTheme="minorBidi" w:cstheme="minorBidi"/>
          <w:b/>
          <w:bCs/>
          <w:sz w:val="6"/>
          <w:szCs w:val="6"/>
          <w:rtl/>
        </w:rPr>
      </w:pPr>
    </w:p>
    <w:p w:rsidR="00A77117" w:rsidRDefault="000811B3" w:rsidP="00032887">
      <w:pPr>
        <w:bidi/>
        <w:rPr>
          <w:rFonts w:ascii="Arial" w:hAnsi="Arial" w:cs="Arial"/>
          <w:b/>
          <w:bCs/>
          <w:sz w:val="22"/>
          <w:szCs w:val="22"/>
          <w:rtl/>
        </w:rPr>
      </w:pPr>
      <w:r w:rsidRPr="00FA79DE">
        <w:rPr>
          <w:rFonts w:asciiTheme="minorBidi" w:hAnsiTheme="minorBidi" w:cstheme="minorBidi" w:hint="cs"/>
          <w:b/>
          <w:bCs/>
          <w:sz w:val="22"/>
          <w:szCs w:val="22"/>
          <w:rtl/>
        </w:rPr>
        <w:t>טל'</w:t>
      </w:r>
      <w:r w:rsidR="00264337" w:rsidRPr="00FA79DE">
        <w:rPr>
          <w:rFonts w:asciiTheme="minorBidi" w:hAnsiTheme="minorBidi" w:cstheme="minorBidi" w:hint="cs"/>
          <w:b/>
          <w:bCs/>
          <w:sz w:val="22"/>
          <w:szCs w:val="22"/>
          <w:rtl/>
        </w:rPr>
        <w:t xml:space="preserve"> </w:t>
      </w:r>
      <w:r w:rsidRPr="00FA79DE">
        <w:rPr>
          <w:rFonts w:asciiTheme="minorBidi" w:hAnsiTheme="minorBidi" w:cstheme="minorBidi" w:hint="cs"/>
          <w:b/>
          <w:bCs/>
          <w:sz w:val="22"/>
          <w:szCs w:val="22"/>
          <w:rtl/>
        </w:rPr>
        <w:t>-</w:t>
      </w:r>
      <w:r w:rsidR="00264337" w:rsidRPr="00FA79DE">
        <w:rPr>
          <w:rFonts w:asciiTheme="minorBidi" w:hAnsiTheme="minorBidi" w:cstheme="minorBidi" w:hint="cs"/>
          <w:b/>
          <w:bCs/>
          <w:sz w:val="22"/>
          <w:szCs w:val="22"/>
          <w:rtl/>
        </w:rPr>
        <w:t xml:space="preserve"> </w:t>
      </w:r>
      <w:r w:rsidRPr="00FA79DE">
        <w:rPr>
          <w:rFonts w:asciiTheme="minorBidi" w:hAnsiTheme="minorBidi" w:cstheme="minorBidi" w:hint="cs"/>
          <w:b/>
          <w:bCs/>
          <w:sz w:val="22"/>
          <w:szCs w:val="22"/>
          <w:rtl/>
        </w:rPr>
        <w:t>052</w:t>
      </w:r>
      <w:r w:rsidR="00264337" w:rsidRPr="00FA79DE">
        <w:rPr>
          <w:rFonts w:asciiTheme="minorBidi" w:hAnsiTheme="minorBidi" w:cstheme="minorBidi" w:hint="cs"/>
          <w:b/>
          <w:bCs/>
          <w:sz w:val="22"/>
          <w:szCs w:val="22"/>
          <w:rtl/>
        </w:rPr>
        <w:t>-4496848</w:t>
      </w:r>
      <w:r w:rsidR="00FA79DE" w:rsidRPr="00FA79DE">
        <w:rPr>
          <w:rFonts w:asciiTheme="minorBidi" w:hAnsiTheme="minorBidi" w:cstheme="minorBidi" w:hint="cs"/>
          <w:b/>
          <w:bCs/>
          <w:sz w:val="22"/>
          <w:szCs w:val="22"/>
          <w:rtl/>
        </w:rPr>
        <w:t xml:space="preserve"> </w:t>
      </w:r>
      <w:r w:rsidR="00A77117">
        <w:rPr>
          <w:rFonts w:asciiTheme="minorBidi" w:hAnsiTheme="minorBidi" w:cstheme="minorBidi" w:hint="cs"/>
          <w:b/>
          <w:bCs/>
          <w:sz w:val="22"/>
          <w:szCs w:val="22"/>
          <w:rtl/>
        </w:rPr>
        <w:t xml:space="preserve"> </w:t>
      </w:r>
      <w:r w:rsidR="00A77117">
        <w:rPr>
          <w:rFonts w:asciiTheme="minorBidi" w:hAnsiTheme="minorBidi" w:cstheme="minorBidi"/>
          <w:b/>
          <w:bCs/>
          <w:sz w:val="22"/>
          <w:szCs w:val="22"/>
          <w:rtl/>
        </w:rPr>
        <w:tab/>
      </w:r>
      <w:r w:rsidR="00A77117">
        <w:rPr>
          <w:rFonts w:asciiTheme="minorBidi" w:hAnsiTheme="minorBidi" w:cstheme="minorBidi"/>
          <w:b/>
          <w:bCs/>
          <w:sz w:val="22"/>
          <w:szCs w:val="22"/>
          <w:rtl/>
        </w:rPr>
        <w:tab/>
      </w:r>
      <w:r w:rsidRPr="00FA79DE">
        <w:rPr>
          <w:rFonts w:ascii="Arial" w:hAnsi="Arial" w:cs="Arial"/>
          <w:b/>
          <w:bCs/>
          <w:sz w:val="22"/>
          <w:szCs w:val="22"/>
          <w:rtl/>
        </w:rPr>
        <w:t xml:space="preserve">תאריך לידה: </w:t>
      </w:r>
      <w:r w:rsidR="00264337" w:rsidRPr="00FA79DE">
        <w:rPr>
          <w:rFonts w:ascii="Arial" w:hAnsi="Arial" w:cs="Arial" w:hint="cs"/>
          <w:b/>
          <w:bCs/>
          <w:sz w:val="22"/>
          <w:szCs w:val="22"/>
          <w:rtl/>
        </w:rPr>
        <w:t>18</w:t>
      </w:r>
      <w:r w:rsidRPr="00FA79DE">
        <w:rPr>
          <w:rFonts w:ascii="Arial" w:hAnsi="Arial" w:cs="Arial" w:hint="cs"/>
          <w:b/>
          <w:bCs/>
          <w:sz w:val="22"/>
          <w:szCs w:val="22"/>
          <w:rtl/>
        </w:rPr>
        <w:t>/</w:t>
      </w:r>
      <w:r w:rsidR="00264337" w:rsidRPr="00FA79DE">
        <w:rPr>
          <w:rFonts w:ascii="Arial" w:hAnsi="Arial" w:cs="Arial" w:hint="cs"/>
          <w:b/>
          <w:bCs/>
          <w:sz w:val="22"/>
          <w:szCs w:val="22"/>
          <w:rtl/>
        </w:rPr>
        <w:t>11</w:t>
      </w:r>
      <w:r w:rsidRPr="00FA79DE">
        <w:rPr>
          <w:rFonts w:ascii="Arial" w:hAnsi="Arial" w:cs="Arial" w:hint="cs"/>
          <w:b/>
          <w:bCs/>
          <w:sz w:val="22"/>
          <w:szCs w:val="22"/>
          <w:rtl/>
        </w:rPr>
        <w:t>/199</w:t>
      </w:r>
      <w:r w:rsidR="00264337" w:rsidRPr="00FA79DE">
        <w:rPr>
          <w:rFonts w:ascii="Arial" w:hAnsi="Arial" w:cs="Arial" w:hint="cs"/>
          <w:b/>
          <w:bCs/>
          <w:sz w:val="22"/>
          <w:szCs w:val="22"/>
          <w:rtl/>
        </w:rPr>
        <w:t>8</w:t>
      </w:r>
      <w:r w:rsidR="00A77117">
        <w:rPr>
          <w:rFonts w:asciiTheme="minorBidi" w:hAnsiTheme="minorBidi" w:cstheme="minorBidi"/>
          <w:b/>
          <w:bCs/>
          <w:sz w:val="22"/>
          <w:szCs w:val="22"/>
          <w:rtl/>
        </w:rPr>
        <w:tab/>
      </w:r>
      <w:r w:rsidR="00A77117">
        <w:rPr>
          <w:rFonts w:asciiTheme="minorBidi" w:hAnsiTheme="minorBidi" w:cstheme="minorBidi"/>
          <w:b/>
          <w:bCs/>
          <w:sz w:val="22"/>
          <w:szCs w:val="22"/>
          <w:rtl/>
        </w:rPr>
        <w:tab/>
      </w:r>
      <w:r w:rsidRPr="00FA79DE">
        <w:rPr>
          <w:rFonts w:ascii="Arial" w:hAnsi="Arial" w:cs="Arial"/>
          <w:b/>
          <w:bCs/>
          <w:sz w:val="22"/>
          <w:szCs w:val="22"/>
          <w:rtl/>
        </w:rPr>
        <w:t>ארץ לידה: ישראל</w:t>
      </w:r>
    </w:p>
    <w:p w:rsidR="00A77117" w:rsidRPr="00227430" w:rsidRDefault="00A77117" w:rsidP="00A77117">
      <w:pPr>
        <w:bidi/>
        <w:rPr>
          <w:rFonts w:ascii="Arial" w:hAnsi="Arial" w:cs="Arial"/>
          <w:b/>
          <w:bCs/>
          <w:sz w:val="6"/>
          <w:szCs w:val="6"/>
          <w:rtl/>
        </w:rPr>
      </w:pPr>
    </w:p>
    <w:p w:rsidR="00227430" w:rsidRDefault="000811B3" w:rsidP="00227430">
      <w:pPr>
        <w:bidi/>
        <w:rPr>
          <w:rFonts w:asciiTheme="minorBidi" w:hAnsiTheme="minorBidi" w:cstheme="minorBidi"/>
          <w:b/>
          <w:bCs/>
          <w:sz w:val="22"/>
          <w:szCs w:val="22"/>
        </w:rPr>
      </w:pPr>
      <w:r w:rsidRPr="00FA79DE">
        <w:rPr>
          <w:rFonts w:ascii="Arial" w:hAnsi="Arial" w:cs="Arial"/>
          <w:b/>
          <w:bCs/>
          <w:sz w:val="22"/>
          <w:szCs w:val="22"/>
          <w:rtl/>
        </w:rPr>
        <w:t xml:space="preserve">כתובת: </w:t>
      </w:r>
      <w:r w:rsidR="00264337" w:rsidRPr="00FA79DE">
        <w:rPr>
          <w:rFonts w:ascii="Arial" w:hAnsi="Arial" w:cs="Arial" w:hint="cs"/>
          <w:b/>
          <w:bCs/>
          <w:sz w:val="22"/>
          <w:szCs w:val="22"/>
          <w:rtl/>
        </w:rPr>
        <w:t>רמת השרון</w:t>
      </w:r>
      <w:r w:rsidRPr="00FA79DE">
        <w:rPr>
          <w:rFonts w:ascii="Arial" w:hAnsi="Arial" w:cs="Arial" w:hint="cs"/>
          <w:b/>
          <w:bCs/>
          <w:sz w:val="22"/>
          <w:szCs w:val="22"/>
          <w:rtl/>
        </w:rPr>
        <w:t xml:space="preserve">, </w:t>
      </w:r>
      <w:r w:rsidR="00264337" w:rsidRPr="00FA79DE">
        <w:rPr>
          <w:rFonts w:ascii="Arial" w:hAnsi="Arial" w:cs="Arial" w:hint="cs"/>
          <w:b/>
          <w:bCs/>
          <w:sz w:val="22"/>
          <w:szCs w:val="22"/>
          <w:rtl/>
        </w:rPr>
        <w:t>לח"י 47</w:t>
      </w:r>
      <w:r w:rsidR="00A77117">
        <w:rPr>
          <w:rFonts w:ascii="Arial" w:hAnsi="Arial" w:cs="Arial"/>
          <w:b/>
          <w:bCs/>
          <w:sz w:val="22"/>
          <w:szCs w:val="22"/>
          <w:rtl/>
        </w:rPr>
        <w:tab/>
      </w:r>
      <w:r w:rsidRPr="00FA79DE">
        <w:rPr>
          <w:rFonts w:ascii="Arial" w:hAnsi="Arial" w:cs="Arial"/>
          <w:b/>
          <w:bCs/>
          <w:sz w:val="22"/>
          <w:szCs w:val="22"/>
          <w:rtl/>
        </w:rPr>
        <w:t xml:space="preserve">מספר זהות: </w:t>
      </w:r>
      <w:r w:rsidRPr="00FA79DE">
        <w:rPr>
          <w:rFonts w:ascii="Arial" w:hAnsi="Arial" w:cs="Arial" w:hint="cs"/>
          <w:b/>
          <w:bCs/>
          <w:sz w:val="22"/>
          <w:szCs w:val="22"/>
          <w:rtl/>
        </w:rPr>
        <w:t>20</w:t>
      </w:r>
      <w:r w:rsidR="00264337" w:rsidRPr="00FA79DE">
        <w:rPr>
          <w:rFonts w:ascii="Arial" w:hAnsi="Arial" w:cs="Arial" w:hint="cs"/>
          <w:b/>
          <w:bCs/>
          <w:sz w:val="22"/>
          <w:szCs w:val="22"/>
          <w:rtl/>
        </w:rPr>
        <w:t>7438136</w:t>
      </w:r>
      <w:r w:rsidR="00A77117">
        <w:rPr>
          <w:rFonts w:asciiTheme="minorBidi" w:hAnsiTheme="minorBidi" w:cstheme="minorBidi"/>
          <w:b/>
          <w:bCs/>
          <w:sz w:val="22"/>
          <w:szCs w:val="22"/>
          <w:rtl/>
        </w:rPr>
        <w:tab/>
      </w:r>
      <w:r w:rsidR="00A77117">
        <w:rPr>
          <w:rFonts w:asciiTheme="minorBidi" w:hAnsiTheme="minorBidi" w:cstheme="minorBidi"/>
          <w:b/>
          <w:bCs/>
          <w:sz w:val="22"/>
          <w:szCs w:val="22"/>
          <w:rtl/>
        </w:rPr>
        <w:tab/>
      </w:r>
      <w:r w:rsidR="00264337" w:rsidRPr="00FA79DE">
        <w:rPr>
          <w:rFonts w:ascii="Arial" w:hAnsi="Arial" w:cs="Arial" w:hint="cs"/>
          <w:b/>
          <w:bCs/>
          <w:sz w:val="22"/>
          <w:szCs w:val="22"/>
          <w:rtl/>
        </w:rPr>
        <w:t>סיווג: סודי ביותר</w:t>
      </w:r>
      <w:r w:rsidR="00227430">
        <w:rPr>
          <w:rFonts w:asciiTheme="minorBidi" w:hAnsiTheme="minorBidi" w:cstheme="minorBidi" w:hint="cs"/>
          <w:b/>
          <w:bCs/>
          <w:sz w:val="22"/>
          <w:szCs w:val="22"/>
          <w:rtl/>
        </w:rPr>
        <w:t xml:space="preserve"> </w:t>
      </w:r>
    </w:p>
    <w:p w:rsidR="00227430" w:rsidRPr="00227430" w:rsidRDefault="00227430" w:rsidP="00227430">
      <w:pPr>
        <w:bidi/>
        <w:rPr>
          <w:rFonts w:asciiTheme="minorBidi" w:hAnsiTheme="minorBidi" w:cstheme="minorBidi"/>
          <w:b/>
          <w:bCs/>
          <w:sz w:val="6"/>
          <w:szCs w:val="6"/>
        </w:rPr>
      </w:pPr>
    </w:p>
    <w:p w:rsidR="000811B3" w:rsidRPr="00032887" w:rsidRDefault="000811B3" w:rsidP="000811B3">
      <w:pPr>
        <w:bidi/>
        <w:rPr>
          <w:rFonts w:ascii="Arial" w:hAnsi="Arial" w:cs="Arial"/>
          <w:b/>
          <w:bCs/>
          <w:sz w:val="14"/>
          <w:szCs w:val="14"/>
          <w:rtl/>
        </w:rPr>
      </w:pPr>
    </w:p>
    <w:p w:rsidR="00ED2292" w:rsidRDefault="000811B3" w:rsidP="00032887">
      <w:pPr>
        <w:bidi/>
        <w:rPr>
          <w:rFonts w:ascii="Arial" w:hAnsi="Arial" w:cs="Arial"/>
          <w:b/>
          <w:bCs/>
          <w:sz w:val="28"/>
          <w:szCs w:val="28"/>
          <w:rtl/>
        </w:rPr>
      </w:pPr>
      <w:r w:rsidRPr="00ED2292">
        <w:rPr>
          <w:rFonts w:ascii="Arial" w:hAnsi="Arial" w:cs="Arial" w:hint="cs"/>
          <w:b/>
          <w:bCs/>
          <w:color w:val="365F91" w:themeColor="accent1" w:themeShade="BF"/>
          <w:sz w:val="28"/>
          <w:szCs w:val="28"/>
          <w:u w:val="single"/>
          <w:rtl/>
        </w:rPr>
        <w:t>שפות:</w:t>
      </w:r>
    </w:p>
    <w:p w:rsidR="000811B3" w:rsidRPr="00941076" w:rsidRDefault="000811B3" w:rsidP="00ED2292">
      <w:pPr>
        <w:bidi/>
        <w:rPr>
          <w:rFonts w:ascii="Arial" w:hAnsi="Arial" w:cs="Arial"/>
          <w:b/>
          <w:bCs/>
          <w:u w:val="single"/>
          <w:rtl/>
        </w:rPr>
      </w:pPr>
      <w:r w:rsidRPr="00941076">
        <w:rPr>
          <w:rFonts w:ascii="Arial" w:hAnsi="Arial" w:cs="Arial"/>
          <w:b/>
          <w:bCs/>
          <w:sz w:val="22"/>
          <w:szCs w:val="22"/>
          <w:rtl/>
        </w:rPr>
        <w:t xml:space="preserve">עברית: שפת אם </w:t>
      </w:r>
      <w:r w:rsidRPr="00941076">
        <w:rPr>
          <w:rFonts w:ascii="Arial" w:hAnsi="Arial" w:cs="Arial" w:hint="cs"/>
          <w:b/>
          <w:bCs/>
          <w:sz w:val="22"/>
          <w:szCs w:val="22"/>
          <w:rtl/>
        </w:rPr>
        <w:t xml:space="preserve">  </w:t>
      </w:r>
      <w:r w:rsidRPr="00941076">
        <w:rPr>
          <w:rFonts w:ascii="Arial" w:hAnsi="Arial" w:cs="Arial"/>
          <w:b/>
          <w:bCs/>
          <w:sz w:val="22"/>
          <w:szCs w:val="22"/>
          <w:rtl/>
        </w:rPr>
        <w:t xml:space="preserve">אנגלית: </w:t>
      </w:r>
      <w:r w:rsidR="00264337" w:rsidRPr="00941076">
        <w:rPr>
          <w:rFonts w:ascii="Arial" w:hAnsi="Arial" w:cs="Arial" w:hint="cs"/>
          <w:b/>
          <w:bCs/>
          <w:sz w:val="22"/>
          <w:szCs w:val="22"/>
          <w:rtl/>
        </w:rPr>
        <w:t>ברמה גבוהה מאוד</w:t>
      </w:r>
      <w:r w:rsidRPr="00941076">
        <w:rPr>
          <w:rFonts w:ascii="Arial" w:hAnsi="Arial" w:cs="Arial"/>
          <w:b/>
          <w:bCs/>
          <w:sz w:val="22"/>
          <w:szCs w:val="22"/>
          <w:rtl/>
        </w:rPr>
        <w:t xml:space="preserve">    </w:t>
      </w:r>
      <w:r w:rsidR="00264337" w:rsidRPr="00941076">
        <w:rPr>
          <w:rFonts w:ascii="Arial" w:hAnsi="Arial" w:cs="Arial" w:hint="cs"/>
          <w:b/>
          <w:bCs/>
          <w:sz w:val="22"/>
          <w:szCs w:val="22"/>
          <w:rtl/>
        </w:rPr>
        <w:t xml:space="preserve"> פרסית:</w:t>
      </w:r>
      <w:r w:rsidR="00264337" w:rsidRPr="00941076">
        <w:rPr>
          <w:rFonts w:ascii="Arial" w:hAnsi="Arial" w:cs="Arial" w:hint="cs"/>
          <w:b/>
          <w:bCs/>
          <w:sz w:val="22"/>
          <w:szCs w:val="22"/>
        </w:rPr>
        <w:t xml:space="preserve"> </w:t>
      </w:r>
      <w:r w:rsidR="00264337" w:rsidRPr="00941076">
        <w:rPr>
          <w:rFonts w:ascii="Arial" w:hAnsi="Arial" w:cs="Arial" w:hint="cs"/>
          <w:b/>
          <w:bCs/>
          <w:sz w:val="22"/>
          <w:szCs w:val="22"/>
          <w:rtl/>
        </w:rPr>
        <w:t xml:space="preserve"> </w:t>
      </w:r>
      <w:r w:rsidR="008E34FB" w:rsidRPr="00941076">
        <w:rPr>
          <w:rFonts w:ascii="Arial" w:hAnsi="Arial" w:cs="Arial" w:hint="cs"/>
          <w:b/>
          <w:bCs/>
          <w:sz w:val="22"/>
          <w:szCs w:val="22"/>
          <w:rtl/>
        </w:rPr>
        <w:t>ברמה טובה</w:t>
      </w:r>
      <w:r w:rsidR="00264337" w:rsidRPr="00941076">
        <w:rPr>
          <w:rFonts w:ascii="Arial" w:hAnsi="Arial" w:cs="Arial"/>
          <w:b/>
          <w:bCs/>
          <w:sz w:val="22"/>
          <w:szCs w:val="22"/>
          <w:rtl/>
        </w:rPr>
        <w:tab/>
      </w:r>
      <w:r w:rsidR="00264337" w:rsidRPr="00941076">
        <w:rPr>
          <w:rFonts w:ascii="Arial" w:hAnsi="Arial" w:cs="Arial" w:hint="cs"/>
          <w:b/>
          <w:bCs/>
          <w:sz w:val="22"/>
          <w:szCs w:val="22"/>
          <w:rtl/>
        </w:rPr>
        <w:t xml:space="preserve"> </w:t>
      </w:r>
    </w:p>
    <w:p w:rsidR="000811B3" w:rsidRPr="00E15DE9" w:rsidRDefault="000811B3" w:rsidP="000811B3">
      <w:pPr>
        <w:bidi/>
        <w:rPr>
          <w:rFonts w:ascii="Arial" w:hAnsi="Arial" w:cs="Arial"/>
          <w:b/>
          <w:bCs/>
          <w:sz w:val="10"/>
          <w:szCs w:val="10"/>
          <w:rtl/>
        </w:rPr>
      </w:pPr>
    </w:p>
    <w:p w:rsidR="000811B3" w:rsidRPr="00ED2292" w:rsidRDefault="000811B3" w:rsidP="000811B3">
      <w:pPr>
        <w:bidi/>
        <w:rPr>
          <w:rFonts w:ascii="Arial" w:hAnsi="Arial" w:cs="Arial"/>
          <w:b/>
          <w:bCs/>
          <w:color w:val="365F91" w:themeColor="accent1" w:themeShade="BF"/>
          <w:sz w:val="28"/>
          <w:szCs w:val="28"/>
          <w:u w:val="single"/>
          <w:rtl/>
        </w:rPr>
      </w:pPr>
      <w:r w:rsidRPr="00ED2292">
        <w:rPr>
          <w:rFonts w:ascii="Arial" w:hAnsi="Arial" w:cs="Arial" w:hint="cs"/>
          <w:b/>
          <w:bCs/>
          <w:color w:val="365F91" w:themeColor="accent1" w:themeShade="BF"/>
          <w:sz w:val="28"/>
          <w:szCs w:val="28"/>
          <w:u w:val="single"/>
          <w:rtl/>
        </w:rPr>
        <w:t>תמצית:</w:t>
      </w:r>
    </w:p>
    <w:p w:rsidR="000811B3" w:rsidRPr="00B134A1" w:rsidRDefault="000811B3" w:rsidP="006D0AB2">
      <w:pPr>
        <w:bidi/>
        <w:rPr>
          <w:rFonts w:ascii="Arial" w:hAnsi="Arial" w:cs="Arial"/>
          <w:sz w:val="22"/>
          <w:szCs w:val="22"/>
          <w:rtl/>
        </w:rPr>
      </w:pPr>
      <w:r w:rsidRPr="00B134A1">
        <w:rPr>
          <w:rFonts w:ascii="Arial" w:hAnsi="Arial" w:cs="Arial" w:hint="cs"/>
          <w:sz w:val="22"/>
          <w:szCs w:val="22"/>
          <w:rtl/>
        </w:rPr>
        <w:t xml:space="preserve">מיישם </w:t>
      </w:r>
      <w:r w:rsidRPr="00B134A1">
        <w:rPr>
          <w:rFonts w:ascii="Arial" w:hAnsi="Arial" w:cs="Arial" w:hint="cs"/>
          <w:sz w:val="22"/>
          <w:szCs w:val="22"/>
        </w:rPr>
        <w:t>HR</w:t>
      </w:r>
      <w:r w:rsidRPr="00B134A1">
        <w:rPr>
          <w:rFonts w:ascii="Arial" w:hAnsi="Arial" w:cs="Arial" w:hint="cs"/>
          <w:sz w:val="22"/>
          <w:szCs w:val="22"/>
          <w:rtl/>
        </w:rPr>
        <w:t xml:space="preserve"> </w:t>
      </w:r>
      <w:r w:rsidR="00E15DE9" w:rsidRPr="00B134A1">
        <w:rPr>
          <w:rFonts w:ascii="Arial" w:hAnsi="Arial" w:cs="Arial" w:hint="cs"/>
          <w:sz w:val="22"/>
          <w:szCs w:val="22"/>
          <w:rtl/>
        </w:rPr>
        <w:t>ו-</w:t>
      </w:r>
      <w:r w:rsidR="00E15DE9" w:rsidRPr="00B134A1">
        <w:rPr>
          <w:rFonts w:ascii="Arial" w:hAnsi="Arial" w:cs="Arial" w:hint="cs"/>
          <w:sz w:val="22"/>
          <w:szCs w:val="22"/>
        </w:rPr>
        <w:t>BP</w:t>
      </w:r>
      <w:r w:rsidR="00E15DE9" w:rsidRPr="00B134A1">
        <w:rPr>
          <w:rFonts w:ascii="Arial" w:hAnsi="Arial" w:cs="Arial" w:hint="cs"/>
          <w:sz w:val="22"/>
          <w:szCs w:val="22"/>
          <w:rtl/>
        </w:rPr>
        <w:t xml:space="preserve">, </w:t>
      </w:r>
      <w:r w:rsidR="001B3AFA" w:rsidRPr="00B134A1">
        <w:rPr>
          <w:rFonts w:ascii="Arial" w:hAnsi="Arial" w:cs="Arial" w:hint="cs"/>
          <w:sz w:val="22"/>
          <w:szCs w:val="22"/>
          <w:rtl/>
        </w:rPr>
        <w:t>מנוסה באפיון ובפתרון בעיות בפרוי</w:t>
      </w:r>
      <w:r w:rsidR="00D450CC" w:rsidRPr="00B134A1">
        <w:rPr>
          <w:rFonts w:ascii="Arial" w:hAnsi="Arial" w:cs="Arial" w:hint="cs"/>
          <w:sz w:val="22"/>
          <w:szCs w:val="22"/>
          <w:rtl/>
        </w:rPr>
        <w:t>י</w:t>
      </w:r>
      <w:r w:rsidR="001B3AFA" w:rsidRPr="00B134A1">
        <w:rPr>
          <w:rFonts w:ascii="Arial" w:hAnsi="Arial" w:cs="Arial" w:hint="cs"/>
          <w:sz w:val="22"/>
          <w:szCs w:val="22"/>
          <w:rtl/>
        </w:rPr>
        <w:t xml:space="preserve">קטי </w:t>
      </w:r>
      <w:r w:rsidR="001B3AFA" w:rsidRPr="00B134A1">
        <w:rPr>
          <w:rFonts w:ascii="Arial" w:hAnsi="Arial" w:cs="Arial" w:hint="cs"/>
          <w:sz w:val="22"/>
          <w:szCs w:val="22"/>
        </w:rPr>
        <w:t>SAP</w:t>
      </w:r>
      <w:r w:rsidR="001B3AFA" w:rsidRPr="00B134A1">
        <w:rPr>
          <w:rFonts w:ascii="Arial" w:hAnsi="Arial" w:cs="Arial" w:hint="cs"/>
          <w:sz w:val="22"/>
          <w:szCs w:val="22"/>
          <w:rtl/>
        </w:rPr>
        <w:t xml:space="preserve"> </w:t>
      </w:r>
      <w:r w:rsidR="001B3AFA" w:rsidRPr="00B134A1">
        <w:rPr>
          <w:rFonts w:ascii="Arial" w:hAnsi="Arial" w:cs="Arial" w:hint="cs"/>
          <w:sz w:val="22"/>
          <w:szCs w:val="22"/>
        </w:rPr>
        <w:t>ERP</w:t>
      </w:r>
      <w:r w:rsidR="001B3AFA" w:rsidRPr="00B134A1">
        <w:rPr>
          <w:rFonts w:ascii="Arial" w:hAnsi="Arial" w:cs="Arial" w:hint="cs"/>
          <w:sz w:val="22"/>
          <w:szCs w:val="22"/>
          <w:rtl/>
        </w:rPr>
        <w:t xml:space="preserve">. </w:t>
      </w:r>
      <w:r w:rsidR="006D0AB2" w:rsidRPr="00B134A1">
        <w:rPr>
          <w:rFonts w:ascii="Arial" w:hAnsi="Arial" w:cs="Arial" w:hint="cs"/>
          <w:sz w:val="22"/>
          <w:szCs w:val="22"/>
          <w:rtl/>
        </w:rPr>
        <w:t>ניסיוני כמיישם</w:t>
      </w:r>
      <w:r w:rsidR="001B3AFA" w:rsidRPr="00B134A1">
        <w:rPr>
          <w:rFonts w:ascii="Arial" w:hAnsi="Arial" w:cs="Arial" w:hint="cs"/>
          <w:sz w:val="22"/>
          <w:szCs w:val="22"/>
          <w:rtl/>
        </w:rPr>
        <w:t xml:space="preserve"> </w:t>
      </w:r>
      <w:r w:rsidR="006D0AB2" w:rsidRPr="00B134A1">
        <w:rPr>
          <w:rFonts w:ascii="Arial" w:hAnsi="Arial" w:cs="Arial" w:hint="cs"/>
          <w:sz w:val="22"/>
          <w:szCs w:val="22"/>
        </w:rPr>
        <w:t>HR</w:t>
      </w:r>
      <w:r w:rsidR="006D0AB2" w:rsidRPr="00B134A1">
        <w:rPr>
          <w:rFonts w:ascii="Arial" w:hAnsi="Arial" w:cs="Arial" w:hint="cs"/>
          <w:sz w:val="22"/>
          <w:szCs w:val="22"/>
          <w:rtl/>
        </w:rPr>
        <w:t xml:space="preserve"> </w:t>
      </w:r>
      <w:r w:rsidR="001B3AFA" w:rsidRPr="00B134A1">
        <w:rPr>
          <w:rFonts w:ascii="Arial" w:hAnsi="Arial" w:cs="Arial" w:hint="cs"/>
          <w:sz w:val="22"/>
          <w:szCs w:val="22"/>
          <w:rtl/>
        </w:rPr>
        <w:t xml:space="preserve">נרכש במהלך שירותי </w:t>
      </w:r>
      <w:r w:rsidR="006D0AB2" w:rsidRPr="00B134A1">
        <w:rPr>
          <w:rFonts w:ascii="Arial" w:hAnsi="Arial" w:cs="Arial" w:hint="cs"/>
          <w:sz w:val="22"/>
          <w:szCs w:val="22"/>
          <w:rtl/>
        </w:rPr>
        <w:t>ה</w:t>
      </w:r>
      <w:r w:rsidR="001B3AFA" w:rsidRPr="00B134A1">
        <w:rPr>
          <w:rFonts w:ascii="Arial" w:hAnsi="Arial" w:cs="Arial" w:hint="cs"/>
          <w:sz w:val="22"/>
          <w:szCs w:val="22"/>
          <w:rtl/>
        </w:rPr>
        <w:t>צבאי -שירות מלא ביחידת מצפ"ן - אגף התקשוב</w:t>
      </w:r>
      <w:r w:rsidR="00E15DE9" w:rsidRPr="00B134A1">
        <w:rPr>
          <w:rFonts w:ascii="Arial" w:hAnsi="Arial" w:cs="Arial" w:hint="cs"/>
          <w:sz w:val="22"/>
          <w:szCs w:val="22"/>
          <w:rtl/>
        </w:rPr>
        <w:t xml:space="preserve">, </w:t>
      </w:r>
      <w:r w:rsidR="006A7465" w:rsidRPr="00B134A1">
        <w:rPr>
          <w:rFonts w:ascii="Arial" w:hAnsi="Arial" w:cs="Arial" w:hint="cs"/>
          <w:sz w:val="22"/>
          <w:szCs w:val="22"/>
          <w:rtl/>
        </w:rPr>
        <w:t>ומיד לאחר מכן</w:t>
      </w:r>
      <w:r w:rsidR="00E15DE9" w:rsidRPr="00B134A1">
        <w:rPr>
          <w:rFonts w:ascii="Arial" w:hAnsi="Arial" w:cs="Arial" w:hint="cs"/>
          <w:sz w:val="22"/>
          <w:szCs w:val="22"/>
          <w:rtl/>
        </w:rPr>
        <w:t xml:space="preserve"> </w:t>
      </w:r>
      <w:r w:rsidR="006A7465" w:rsidRPr="00B134A1">
        <w:rPr>
          <w:rFonts w:ascii="Arial" w:hAnsi="Arial" w:cs="Arial" w:hint="cs"/>
          <w:sz w:val="22"/>
          <w:szCs w:val="22"/>
          <w:rtl/>
        </w:rPr>
        <w:t xml:space="preserve">עבדתי </w:t>
      </w:r>
      <w:r w:rsidR="00E15DE9" w:rsidRPr="00B134A1">
        <w:rPr>
          <w:rFonts w:ascii="Arial" w:hAnsi="Arial" w:cs="Arial" w:hint="cs"/>
          <w:sz w:val="22"/>
          <w:szCs w:val="22"/>
          <w:rtl/>
        </w:rPr>
        <w:t xml:space="preserve">4 חודשים </w:t>
      </w:r>
      <w:r w:rsidR="006A7465" w:rsidRPr="00B134A1">
        <w:rPr>
          <w:rFonts w:ascii="Arial" w:hAnsi="Arial" w:cs="Arial" w:hint="cs"/>
          <w:sz w:val="22"/>
          <w:szCs w:val="22"/>
          <w:rtl/>
        </w:rPr>
        <w:t xml:space="preserve">במשרה מלאה כמיישם </w:t>
      </w:r>
      <w:r w:rsidR="006A7465" w:rsidRPr="00B134A1">
        <w:rPr>
          <w:rFonts w:ascii="Arial" w:hAnsi="Arial" w:cs="Arial" w:hint="cs"/>
          <w:sz w:val="22"/>
          <w:szCs w:val="22"/>
        </w:rPr>
        <w:t>BP</w:t>
      </w:r>
      <w:r w:rsidR="006A7465" w:rsidRPr="00B134A1">
        <w:rPr>
          <w:rFonts w:ascii="Arial" w:hAnsi="Arial" w:cs="Arial" w:hint="cs"/>
          <w:sz w:val="22"/>
          <w:szCs w:val="22"/>
          <w:rtl/>
        </w:rPr>
        <w:t xml:space="preserve"> בחברת ביטוח</w:t>
      </w:r>
      <w:r w:rsidR="001B3AFA" w:rsidRPr="00B134A1">
        <w:rPr>
          <w:rFonts w:ascii="Arial" w:hAnsi="Arial" w:cs="Arial" w:hint="cs"/>
          <w:sz w:val="22"/>
          <w:szCs w:val="22"/>
          <w:rtl/>
        </w:rPr>
        <w:t>.</w:t>
      </w:r>
      <w:r w:rsidRPr="00B134A1">
        <w:rPr>
          <w:sz w:val="22"/>
          <w:szCs w:val="22"/>
          <w:rtl/>
        </w:rPr>
        <w:t xml:space="preserve"> </w:t>
      </w:r>
      <w:r w:rsidR="003D17C1" w:rsidRPr="00B134A1">
        <w:rPr>
          <w:rFonts w:ascii="Arial" w:hAnsi="Arial" w:cs="Arial" w:hint="cs"/>
          <w:sz w:val="22"/>
          <w:szCs w:val="22"/>
          <w:rtl/>
        </w:rPr>
        <w:t>במסגרת תפקיד</w:t>
      </w:r>
      <w:r w:rsidR="006D0AB2" w:rsidRPr="00B134A1">
        <w:rPr>
          <w:rFonts w:ascii="Arial" w:hAnsi="Arial" w:cs="Arial" w:hint="cs"/>
          <w:sz w:val="22"/>
          <w:szCs w:val="22"/>
          <w:rtl/>
        </w:rPr>
        <w:t>י</w:t>
      </w:r>
      <w:r w:rsidR="00E15DE9" w:rsidRPr="00B134A1">
        <w:rPr>
          <w:rFonts w:ascii="Arial" w:hAnsi="Arial" w:cs="Arial" w:hint="cs"/>
          <w:sz w:val="22"/>
          <w:szCs w:val="22"/>
          <w:rtl/>
        </w:rPr>
        <w:t>י</w:t>
      </w:r>
      <w:r w:rsidRPr="00B134A1">
        <w:rPr>
          <w:rFonts w:ascii="Arial" w:hAnsi="Arial" w:cs="Arial"/>
          <w:sz w:val="22"/>
          <w:szCs w:val="22"/>
          <w:rtl/>
        </w:rPr>
        <w:t xml:space="preserve"> </w:t>
      </w:r>
      <w:r w:rsidRPr="00B134A1">
        <w:rPr>
          <w:rFonts w:ascii="Arial" w:hAnsi="Arial" w:cs="Arial" w:hint="cs"/>
          <w:sz w:val="22"/>
          <w:szCs w:val="22"/>
          <w:rtl/>
        </w:rPr>
        <w:t xml:space="preserve">רכשתי </w:t>
      </w:r>
      <w:r w:rsidRPr="00B134A1">
        <w:rPr>
          <w:rFonts w:ascii="Arial" w:hAnsi="Arial" w:cs="Arial"/>
          <w:sz w:val="22"/>
          <w:szCs w:val="22"/>
          <w:rtl/>
        </w:rPr>
        <w:t xml:space="preserve">מקצועיות </w:t>
      </w:r>
      <w:r w:rsidRPr="00B134A1">
        <w:rPr>
          <w:rFonts w:ascii="Arial" w:hAnsi="Arial" w:cs="Arial" w:hint="cs"/>
          <w:sz w:val="22"/>
          <w:szCs w:val="22"/>
          <w:rtl/>
        </w:rPr>
        <w:t>באמצעות למידה עצמאית של תכני המערכת</w:t>
      </w:r>
      <w:r w:rsidRPr="00B134A1">
        <w:rPr>
          <w:rFonts w:ascii="Arial" w:hAnsi="Arial" w:cs="Arial"/>
          <w:sz w:val="22"/>
          <w:szCs w:val="22"/>
          <w:rtl/>
        </w:rPr>
        <w:t>, יכולת הסתגלות למצבים</w:t>
      </w:r>
      <w:r w:rsidR="003D17C1" w:rsidRPr="00B134A1">
        <w:rPr>
          <w:rFonts w:ascii="Arial" w:hAnsi="Arial" w:cs="Arial" w:hint="cs"/>
          <w:sz w:val="22"/>
          <w:szCs w:val="22"/>
          <w:rtl/>
        </w:rPr>
        <w:t xml:space="preserve"> ו</w:t>
      </w:r>
      <w:r w:rsidRPr="00B134A1">
        <w:rPr>
          <w:rFonts w:ascii="Arial" w:hAnsi="Arial" w:cs="Arial" w:hint="cs"/>
          <w:sz w:val="22"/>
          <w:szCs w:val="22"/>
          <w:rtl/>
        </w:rPr>
        <w:t xml:space="preserve">חשיבה יצירתית אשר מסייעת בניתוח תהליכים </w:t>
      </w:r>
      <w:r w:rsidRPr="00B134A1">
        <w:rPr>
          <w:rFonts w:ascii="Arial" w:hAnsi="Arial" w:cs="Arial"/>
          <w:sz w:val="22"/>
          <w:szCs w:val="22"/>
          <w:rtl/>
        </w:rPr>
        <w:t>ברמה גבוהה.</w:t>
      </w:r>
      <w:r w:rsidR="006D0AB2" w:rsidRPr="00B134A1">
        <w:rPr>
          <w:rFonts w:ascii="Arial" w:hAnsi="Arial" w:cs="Arial" w:hint="cs"/>
          <w:sz w:val="22"/>
          <w:szCs w:val="22"/>
          <w:rtl/>
        </w:rPr>
        <w:t xml:space="preserve"> </w:t>
      </w:r>
      <w:r w:rsidR="00B134A1">
        <w:rPr>
          <w:rFonts w:ascii="Arial" w:hAnsi="Arial" w:cs="Arial" w:hint="cs"/>
          <w:sz w:val="22"/>
          <w:szCs w:val="22"/>
          <w:rtl/>
        </w:rPr>
        <w:t xml:space="preserve">בנוסף, </w:t>
      </w:r>
      <w:r w:rsidRPr="00B134A1">
        <w:rPr>
          <w:rFonts w:ascii="Arial" w:hAnsi="Arial" w:cs="Arial"/>
          <w:sz w:val="22"/>
          <w:szCs w:val="22"/>
          <w:rtl/>
        </w:rPr>
        <w:t xml:space="preserve">נדרשתי </w:t>
      </w:r>
      <w:r w:rsidRPr="00B134A1">
        <w:rPr>
          <w:rFonts w:ascii="Arial" w:hAnsi="Arial" w:cs="Arial" w:hint="cs"/>
          <w:sz w:val="22"/>
          <w:szCs w:val="22"/>
          <w:rtl/>
        </w:rPr>
        <w:t>למצוינות</w:t>
      </w:r>
      <w:r w:rsidRPr="00B134A1">
        <w:rPr>
          <w:rFonts w:ascii="Arial" w:hAnsi="Arial" w:cs="Arial"/>
          <w:sz w:val="22"/>
          <w:szCs w:val="22"/>
          <w:rtl/>
        </w:rPr>
        <w:t>, משימתיות גבוהה ויצירתיות בפתרון בעיות מורכבות.</w:t>
      </w:r>
    </w:p>
    <w:p w:rsidR="000811B3" w:rsidRPr="00B134A1" w:rsidRDefault="00B134A1" w:rsidP="000811B3">
      <w:pPr>
        <w:bidi/>
        <w:rPr>
          <w:rFonts w:ascii="Arial" w:hAnsi="Arial" w:cs="Arial"/>
          <w:sz w:val="22"/>
          <w:szCs w:val="22"/>
          <w:rtl/>
        </w:rPr>
      </w:pPr>
      <w:r>
        <w:rPr>
          <w:rFonts w:ascii="Arial" w:hAnsi="Arial" w:cs="Arial" w:hint="cs"/>
          <w:sz w:val="22"/>
          <w:szCs w:val="22"/>
          <w:rtl/>
        </w:rPr>
        <w:t xml:space="preserve">הנני </w:t>
      </w:r>
      <w:r w:rsidR="000811B3" w:rsidRPr="00B134A1">
        <w:rPr>
          <w:rFonts w:ascii="Arial" w:hAnsi="Arial" w:cs="Arial" w:hint="cs"/>
          <w:sz w:val="22"/>
          <w:szCs w:val="22"/>
          <w:rtl/>
        </w:rPr>
        <w:t xml:space="preserve">בעל בגרות </w:t>
      </w:r>
      <w:r w:rsidR="00B51AC8" w:rsidRPr="00B134A1">
        <w:rPr>
          <w:rFonts w:ascii="Arial" w:hAnsi="Arial" w:cs="Arial" w:hint="cs"/>
          <w:sz w:val="22"/>
          <w:szCs w:val="22"/>
          <w:rtl/>
        </w:rPr>
        <w:t>עם ממוצע ציונים גבוה</w:t>
      </w:r>
      <w:r w:rsidR="000811B3" w:rsidRPr="00B134A1">
        <w:rPr>
          <w:rFonts w:ascii="Arial" w:hAnsi="Arial" w:cs="Arial" w:hint="cs"/>
          <w:sz w:val="22"/>
          <w:szCs w:val="22"/>
          <w:rtl/>
        </w:rPr>
        <w:t xml:space="preserve"> </w:t>
      </w:r>
      <w:r w:rsidR="00B51AC8" w:rsidRPr="00B134A1">
        <w:rPr>
          <w:rFonts w:ascii="Arial" w:hAnsi="Arial" w:cs="Arial" w:hint="cs"/>
          <w:sz w:val="22"/>
          <w:szCs w:val="22"/>
          <w:rtl/>
        </w:rPr>
        <w:t xml:space="preserve">במסלול מצטיינים המשלב </w:t>
      </w:r>
      <w:r w:rsidR="000811B3" w:rsidRPr="00B134A1">
        <w:rPr>
          <w:rFonts w:ascii="Arial" w:hAnsi="Arial" w:cs="Arial" w:hint="cs"/>
          <w:sz w:val="22"/>
          <w:szCs w:val="22"/>
          <w:rtl/>
        </w:rPr>
        <w:t>מגמת</w:t>
      </w:r>
      <w:r w:rsidR="00B51AC8" w:rsidRPr="00B134A1">
        <w:rPr>
          <w:rFonts w:ascii="Arial" w:hAnsi="Arial" w:cs="Arial" w:hint="cs"/>
          <w:sz w:val="22"/>
          <w:szCs w:val="22"/>
          <w:rtl/>
        </w:rPr>
        <w:t xml:space="preserve"> הנדסת תכנה ומדעי המחשב עם</w:t>
      </w:r>
      <w:r w:rsidR="000811B3" w:rsidRPr="00B134A1">
        <w:rPr>
          <w:rFonts w:ascii="Arial" w:hAnsi="Arial" w:cs="Arial" w:hint="cs"/>
          <w:sz w:val="22"/>
          <w:szCs w:val="22"/>
          <w:rtl/>
        </w:rPr>
        <w:t xml:space="preserve"> פיזיקה</w:t>
      </w:r>
      <w:r w:rsidR="00B51AC8" w:rsidRPr="00B134A1">
        <w:rPr>
          <w:rFonts w:ascii="Arial" w:hAnsi="Arial" w:cs="Arial" w:hint="cs"/>
          <w:sz w:val="22"/>
          <w:szCs w:val="22"/>
          <w:rtl/>
        </w:rPr>
        <w:t>.</w:t>
      </w:r>
    </w:p>
    <w:p w:rsidR="000811B3" w:rsidRPr="00E215B6" w:rsidRDefault="000811B3" w:rsidP="000811B3">
      <w:pPr>
        <w:bidi/>
        <w:rPr>
          <w:rFonts w:ascii="Arial" w:hAnsi="Arial" w:cs="Arial"/>
          <w:sz w:val="16"/>
          <w:szCs w:val="16"/>
          <w:rtl/>
        </w:rPr>
      </w:pPr>
    </w:p>
    <w:p w:rsidR="000811B3" w:rsidRPr="00ED2292" w:rsidRDefault="000811B3" w:rsidP="000811B3">
      <w:pPr>
        <w:bidi/>
        <w:rPr>
          <w:rFonts w:ascii="Arial" w:hAnsi="Arial" w:cs="Arial"/>
          <w:b/>
          <w:bCs/>
          <w:color w:val="365F91" w:themeColor="accent1" w:themeShade="BF"/>
          <w:sz w:val="28"/>
          <w:szCs w:val="28"/>
          <w:u w:val="single"/>
          <w:rtl/>
        </w:rPr>
      </w:pPr>
      <w:r w:rsidRPr="00ED2292">
        <w:rPr>
          <w:rFonts w:ascii="Arial" w:hAnsi="Arial" w:cs="Arial" w:hint="cs"/>
          <w:b/>
          <w:bCs/>
          <w:color w:val="365F91" w:themeColor="accent1" w:themeShade="BF"/>
          <w:sz w:val="28"/>
          <w:szCs w:val="28"/>
          <w:u w:val="single"/>
          <w:rtl/>
        </w:rPr>
        <w:t>מיומנויות אישיות:</w:t>
      </w:r>
    </w:p>
    <w:p w:rsidR="000811B3" w:rsidRPr="00941076" w:rsidRDefault="000811B3" w:rsidP="000811B3">
      <w:pPr>
        <w:pStyle w:val="a4"/>
        <w:numPr>
          <w:ilvl w:val="0"/>
          <w:numId w:val="1"/>
        </w:numPr>
        <w:bidi/>
        <w:rPr>
          <w:rFonts w:ascii="Arial" w:hAnsi="Arial" w:cs="Arial"/>
          <w:sz w:val="22"/>
          <w:szCs w:val="22"/>
        </w:rPr>
      </w:pPr>
      <w:r w:rsidRPr="00941076">
        <w:rPr>
          <w:rFonts w:ascii="Arial" w:hAnsi="Arial" w:cs="Arial"/>
          <w:sz w:val="22"/>
          <w:szCs w:val="22"/>
          <w:rtl/>
        </w:rPr>
        <w:t>יכולות בין אישיות ברמה גבוהה, הן מול שאר הגורמים המקצועיים בצוות</w:t>
      </w:r>
      <w:r w:rsidRPr="00941076">
        <w:rPr>
          <w:rFonts w:ascii="Arial" w:hAnsi="Arial" w:cs="Arial" w:hint="cs"/>
          <w:sz w:val="22"/>
          <w:szCs w:val="22"/>
          <w:rtl/>
        </w:rPr>
        <w:t>,</w:t>
      </w:r>
      <w:r w:rsidRPr="00941076">
        <w:rPr>
          <w:rFonts w:ascii="Arial" w:hAnsi="Arial" w:cs="Arial"/>
          <w:sz w:val="22"/>
          <w:szCs w:val="22"/>
          <w:rtl/>
        </w:rPr>
        <w:t xml:space="preserve"> והן מול צוותי הפיתוח והלקוחות תוך נכונות להיענות מרבית</w:t>
      </w:r>
      <w:r w:rsidR="00C23AC0" w:rsidRPr="00941076">
        <w:rPr>
          <w:rFonts w:ascii="Arial" w:hAnsi="Arial" w:cs="Arial" w:hint="cs"/>
          <w:sz w:val="22"/>
          <w:szCs w:val="22"/>
          <w:rtl/>
        </w:rPr>
        <w:t xml:space="preserve">, שמירה על קור רוח ותפקוד </w:t>
      </w:r>
      <w:r w:rsidR="00BC73B4" w:rsidRPr="00941076">
        <w:rPr>
          <w:rFonts w:ascii="Arial" w:hAnsi="Arial" w:cs="Arial" w:hint="cs"/>
          <w:sz w:val="22"/>
          <w:szCs w:val="22"/>
          <w:rtl/>
        </w:rPr>
        <w:t>יעיל</w:t>
      </w:r>
      <w:r w:rsidR="00C23AC0" w:rsidRPr="00941076">
        <w:rPr>
          <w:rFonts w:ascii="Arial" w:hAnsi="Arial" w:cs="Arial" w:hint="cs"/>
          <w:sz w:val="22"/>
          <w:szCs w:val="22"/>
          <w:rtl/>
        </w:rPr>
        <w:t xml:space="preserve"> במצבי לח</w:t>
      </w:r>
      <w:r w:rsidR="00BC73B4" w:rsidRPr="00941076">
        <w:rPr>
          <w:rFonts w:ascii="Arial" w:hAnsi="Arial" w:cs="Arial" w:hint="cs"/>
          <w:sz w:val="22"/>
          <w:szCs w:val="22"/>
          <w:rtl/>
        </w:rPr>
        <w:t>ץ (בוגר הקורס המקצועי והאיכותי ביות</w:t>
      </w:r>
      <w:r w:rsidR="00CB2A38" w:rsidRPr="00941076">
        <w:rPr>
          <w:rFonts w:ascii="Arial" w:hAnsi="Arial" w:cs="Arial" w:hint="cs"/>
          <w:sz w:val="22"/>
          <w:szCs w:val="22"/>
          <w:rtl/>
        </w:rPr>
        <w:t>ר</w:t>
      </w:r>
      <w:r w:rsidR="00BC73B4" w:rsidRPr="00941076">
        <w:rPr>
          <w:rFonts w:ascii="Arial" w:hAnsi="Arial" w:cs="Arial" w:hint="cs"/>
          <w:sz w:val="22"/>
          <w:szCs w:val="22"/>
          <w:rtl/>
        </w:rPr>
        <w:t xml:space="preserve"> בארץ ל- </w:t>
      </w:r>
      <w:r w:rsidR="00BC73B4" w:rsidRPr="00941076">
        <w:rPr>
          <w:rFonts w:ascii="Arial" w:hAnsi="Arial" w:cs="Arial" w:hint="cs"/>
          <w:sz w:val="22"/>
          <w:szCs w:val="22"/>
        </w:rPr>
        <w:t>NLP</w:t>
      </w:r>
      <w:r w:rsidR="00BC73B4" w:rsidRPr="00941076">
        <w:rPr>
          <w:rFonts w:ascii="Arial" w:hAnsi="Arial" w:cs="Arial" w:hint="cs"/>
          <w:sz w:val="22"/>
          <w:szCs w:val="22"/>
          <w:rtl/>
        </w:rPr>
        <w:t>)</w:t>
      </w:r>
      <w:r w:rsidRPr="00941076">
        <w:rPr>
          <w:rFonts w:ascii="Arial" w:hAnsi="Arial" w:cs="Arial"/>
          <w:sz w:val="22"/>
          <w:szCs w:val="22"/>
          <w:rtl/>
        </w:rPr>
        <w:t>.</w:t>
      </w:r>
    </w:p>
    <w:p w:rsidR="000811B3" w:rsidRPr="00941076" w:rsidRDefault="000811B3" w:rsidP="000811B3">
      <w:pPr>
        <w:pStyle w:val="a4"/>
        <w:numPr>
          <w:ilvl w:val="0"/>
          <w:numId w:val="1"/>
        </w:numPr>
        <w:bidi/>
        <w:rPr>
          <w:rFonts w:ascii="Arial" w:hAnsi="Arial" w:cs="Arial"/>
          <w:sz w:val="22"/>
          <w:szCs w:val="22"/>
          <w:rtl/>
        </w:rPr>
      </w:pPr>
      <w:r w:rsidRPr="00941076">
        <w:rPr>
          <w:rFonts w:ascii="Arial" w:hAnsi="Arial" w:cs="Arial"/>
          <w:sz w:val="22"/>
          <w:szCs w:val="22"/>
          <w:rtl/>
        </w:rPr>
        <w:t>יכולות למידה עצמית</w:t>
      </w:r>
      <w:r w:rsidR="00A33272" w:rsidRPr="00941076">
        <w:rPr>
          <w:rFonts w:ascii="Arial" w:hAnsi="Arial" w:cs="Arial"/>
          <w:sz w:val="22"/>
          <w:szCs w:val="22"/>
          <w:rtl/>
        </w:rPr>
        <w:t xml:space="preserve"> וה</w:t>
      </w:r>
      <w:r w:rsidR="00A33272" w:rsidRPr="00941076">
        <w:rPr>
          <w:rFonts w:ascii="Arial" w:hAnsi="Arial" w:cs="Arial" w:hint="cs"/>
          <w:sz w:val="22"/>
          <w:szCs w:val="22"/>
          <w:rtl/>
        </w:rPr>
        <w:t>סת</w:t>
      </w:r>
      <w:r w:rsidRPr="00941076">
        <w:rPr>
          <w:rFonts w:ascii="Arial" w:hAnsi="Arial" w:cs="Arial"/>
          <w:sz w:val="22"/>
          <w:szCs w:val="22"/>
          <w:rtl/>
        </w:rPr>
        <w:t>גלות למצבים ברמה גבוהה.</w:t>
      </w:r>
    </w:p>
    <w:p w:rsidR="000811B3" w:rsidRPr="00941076" w:rsidRDefault="000811B3" w:rsidP="000811B3">
      <w:pPr>
        <w:pStyle w:val="a4"/>
        <w:numPr>
          <w:ilvl w:val="0"/>
          <w:numId w:val="1"/>
        </w:numPr>
        <w:bidi/>
        <w:rPr>
          <w:rFonts w:ascii="Arial" w:hAnsi="Arial" w:cs="Arial"/>
          <w:sz w:val="22"/>
          <w:szCs w:val="22"/>
          <w:rtl/>
        </w:rPr>
      </w:pPr>
      <w:r w:rsidRPr="00941076">
        <w:rPr>
          <w:rFonts w:ascii="Arial" w:hAnsi="Arial" w:cs="Arial"/>
          <w:sz w:val="22"/>
          <w:szCs w:val="22"/>
          <w:rtl/>
        </w:rPr>
        <w:t>יכול</w:t>
      </w:r>
      <w:r w:rsidR="00BA41DE" w:rsidRPr="00941076">
        <w:rPr>
          <w:rFonts w:ascii="Arial" w:hAnsi="Arial" w:cs="Arial" w:hint="cs"/>
          <w:sz w:val="22"/>
          <w:szCs w:val="22"/>
          <w:rtl/>
        </w:rPr>
        <w:t>ו</w:t>
      </w:r>
      <w:r w:rsidRPr="00941076">
        <w:rPr>
          <w:rFonts w:ascii="Arial" w:hAnsi="Arial" w:cs="Arial"/>
          <w:sz w:val="22"/>
          <w:szCs w:val="22"/>
          <w:rtl/>
        </w:rPr>
        <w:t xml:space="preserve">ת הדרכה והכשרת </w:t>
      </w:r>
      <w:r w:rsidRPr="00941076">
        <w:rPr>
          <w:rFonts w:ascii="Arial" w:hAnsi="Arial" w:cs="Arial"/>
          <w:b/>
          <w:sz w:val="22"/>
          <w:szCs w:val="22"/>
          <w:rtl/>
        </w:rPr>
        <w:t>מיישמים</w:t>
      </w:r>
      <w:r w:rsidRPr="00941076">
        <w:rPr>
          <w:rFonts w:ascii="Arial" w:hAnsi="Arial" w:cs="Arial"/>
          <w:sz w:val="22"/>
          <w:szCs w:val="22"/>
          <w:rtl/>
        </w:rPr>
        <w:t xml:space="preserve"> חדשים בצוותים.</w:t>
      </w:r>
    </w:p>
    <w:p w:rsidR="000811B3" w:rsidRPr="00941076" w:rsidRDefault="00EF780E" w:rsidP="00BA41DE">
      <w:pPr>
        <w:pStyle w:val="a4"/>
        <w:numPr>
          <w:ilvl w:val="0"/>
          <w:numId w:val="1"/>
        </w:numPr>
        <w:bidi/>
        <w:rPr>
          <w:rFonts w:ascii="Arial" w:hAnsi="Arial" w:cs="Arial"/>
          <w:sz w:val="22"/>
          <w:szCs w:val="22"/>
          <w:rtl/>
        </w:rPr>
      </w:pPr>
      <w:r w:rsidRPr="00941076">
        <w:rPr>
          <w:rFonts w:ascii="Arial" w:hAnsi="Arial" w:cs="Arial"/>
          <w:sz w:val="22"/>
          <w:szCs w:val="22"/>
          <w:rtl/>
        </w:rPr>
        <w:t>ידע ונכונות לפעול במ</w:t>
      </w:r>
      <w:r w:rsidRPr="00941076">
        <w:rPr>
          <w:rFonts w:ascii="Arial" w:hAnsi="Arial" w:cs="Arial" w:hint="cs"/>
          <w:sz w:val="22"/>
          <w:szCs w:val="22"/>
          <w:rtl/>
        </w:rPr>
        <w:t>ת</w:t>
      </w:r>
      <w:r w:rsidR="000811B3" w:rsidRPr="00941076">
        <w:rPr>
          <w:rFonts w:ascii="Arial" w:hAnsi="Arial" w:cs="Arial"/>
          <w:sz w:val="22"/>
          <w:szCs w:val="22"/>
          <w:rtl/>
        </w:rPr>
        <w:t>ו</w:t>
      </w:r>
      <w:r w:rsidRPr="00941076">
        <w:rPr>
          <w:rFonts w:ascii="Arial" w:hAnsi="Arial" w:cs="Arial" w:hint="cs"/>
          <w:sz w:val="22"/>
          <w:szCs w:val="22"/>
          <w:rtl/>
        </w:rPr>
        <w:t>דו</w:t>
      </w:r>
      <w:r w:rsidR="000811B3" w:rsidRPr="00941076">
        <w:rPr>
          <w:rFonts w:ascii="Arial" w:hAnsi="Arial" w:cs="Arial"/>
          <w:sz w:val="22"/>
          <w:szCs w:val="22"/>
          <w:rtl/>
        </w:rPr>
        <w:t>לוגיות פיתוח מגוונות</w:t>
      </w:r>
      <w:r w:rsidR="000811B3" w:rsidRPr="00941076">
        <w:rPr>
          <w:rFonts w:ascii="Arial" w:hAnsi="Arial" w:cs="Arial" w:hint="cs"/>
          <w:sz w:val="22"/>
          <w:szCs w:val="22"/>
          <w:rtl/>
        </w:rPr>
        <w:t>.</w:t>
      </w:r>
    </w:p>
    <w:p w:rsidR="000811B3" w:rsidRPr="00E215B6" w:rsidRDefault="000811B3" w:rsidP="000811B3">
      <w:pPr>
        <w:pStyle w:val="a4"/>
        <w:bidi/>
        <w:rPr>
          <w:rFonts w:ascii="Arial" w:hAnsi="Arial" w:cs="Arial"/>
          <w:sz w:val="16"/>
          <w:szCs w:val="16"/>
          <w:rtl/>
        </w:rPr>
      </w:pPr>
    </w:p>
    <w:p w:rsidR="002540B1" w:rsidRPr="00ED2292" w:rsidRDefault="00032887" w:rsidP="00227430">
      <w:pPr>
        <w:bidi/>
        <w:rPr>
          <w:rFonts w:ascii="Arial" w:hAnsi="Arial" w:cs="Arial"/>
          <w:b/>
          <w:bCs/>
          <w:color w:val="365F91" w:themeColor="accent1" w:themeShade="BF"/>
          <w:sz w:val="28"/>
          <w:szCs w:val="28"/>
          <w:u w:val="single"/>
          <w:rtl/>
        </w:rPr>
      </w:pPr>
      <w:r w:rsidRPr="00ED2292">
        <w:rPr>
          <w:rFonts w:ascii="Arial" w:hAnsi="Arial" w:cs="Arial" w:hint="cs"/>
          <w:b/>
          <w:bCs/>
          <w:color w:val="365F91" w:themeColor="accent1" w:themeShade="BF"/>
          <w:sz w:val="28"/>
          <w:szCs w:val="28"/>
          <w:u w:val="single"/>
          <w:rtl/>
        </w:rPr>
        <w:t>ניסיון</w:t>
      </w:r>
      <w:r w:rsidR="000811B3" w:rsidRPr="00ED2292">
        <w:rPr>
          <w:rFonts w:ascii="Arial" w:hAnsi="Arial" w:cs="Arial" w:hint="cs"/>
          <w:b/>
          <w:bCs/>
          <w:color w:val="365F91" w:themeColor="accent1" w:themeShade="BF"/>
          <w:sz w:val="28"/>
          <w:szCs w:val="28"/>
          <w:u w:val="single"/>
          <w:rtl/>
        </w:rPr>
        <w:t xml:space="preserve"> צבאי:</w:t>
      </w:r>
    </w:p>
    <w:p w:rsidR="00DA7D25" w:rsidRPr="00941076" w:rsidRDefault="000811B3" w:rsidP="00DA7D25">
      <w:pPr>
        <w:pStyle w:val="a"/>
        <w:numPr>
          <w:ilvl w:val="0"/>
          <w:numId w:val="0"/>
        </w:numPr>
        <w:ind w:left="360"/>
        <w:rPr>
          <w:sz w:val="22"/>
          <w:szCs w:val="22"/>
          <w:rtl/>
        </w:rPr>
      </w:pPr>
      <w:r w:rsidRPr="00941076">
        <w:rPr>
          <w:b/>
          <w:bCs/>
          <w:sz w:val="22"/>
          <w:szCs w:val="22"/>
          <w:rtl/>
        </w:rPr>
        <w:t>201</w:t>
      </w:r>
      <w:r w:rsidR="002540B1" w:rsidRPr="00941076">
        <w:rPr>
          <w:rFonts w:hint="cs"/>
          <w:b/>
          <w:bCs/>
          <w:sz w:val="22"/>
          <w:szCs w:val="22"/>
          <w:rtl/>
        </w:rPr>
        <w:t>7</w:t>
      </w:r>
      <w:r w:rsidRPr="00941076">
        <w:rPr>
          <w:b/>
          <w:bCs/>
          <w:sz w:val="22"/>
          <w:szCs w:val="22"/>
          <w:rtl/>
        </w:rPr>
        <w:t>-</w:t>
      </w:r>
      <w:r w:rsidR="00E15DE9" w:rsidRPr="00941076">
        <w:rPr>
          <w:rFonts w:hint="cs"/>
          <w:b/>
          <w:bCs/>
          <w:sz w:val="22"/>
          <w:szCs w:val="22"/>
          <w:rtl/>
        </w:rPr>
        <w:t>2019</w:t>
      </w:r>
      <w:r w:rsidRPr="00941076">
        <w:rPr>
          <w:sz w:val="22"/>
          <w:szCs w:val="22"/>
          <w:rtl/>
        </w:rPr>
        <w:t xml:space="preserve"> </w:t>
      </w:r>
      <w:r w:rsidR="002540B1" w:rsidRPr="00941076">
        <w:rPr>
          <w:rFonts w:hint="cs"/>
          <w:sz w:val="22"/>
          <w:szCs w:val="22"/>
          <w:rtl/>
        </w:rPr>
        <w:t>:</w:t>
      </w:r>
      <w:r w:rsidRPr="00941076">
        <w:rPr>
          <w:sz w:val="22"/>
          <w:szCs w:val="22"/>
          <w:rtl/>
        </w:rPr>
        <w:t xml:space="preserve"> </w:t>
      </w:r>
    </w:p>
    <w:p w:rsidR="00DA7D25" w:rsidRPr="00941076" w:rsidRDefault="000811B3" w:rsidP="00DA7D25">
      <w:pPr>
        <w:pStyle w:val="a"/>
        <w:rPr>
          <w:sz w:val="22"/>
          <w:szCs w:val="22"/>
        </w:rPr>
      </w:pPr>
      <w:r w:rsidRPr="00941076">
        <w:rPr>
          <w:sz w:val="22"/>
          <w:szCs w:val="22"/>
          <w:rtl/>
        </w:rPr>
        <w:t xml:space="preserve">מיישם </w:t>
      </w:r>
      <w:r w:rsidRPr="00941076">
        <w:rPr>
          <w:sz w:val="22"/>
          <w:szCs w:val="22"/>
        </w:rPr>
        <w:t>SAP HR</w:t>
      </w:r>
      <w:r w:rsidRPr="00941076">
        <w:rPr>
          <w:sz w:val="22"/>
          <w:szCs w:val="22"/>
          <w:rtl/>
        </w:rPr>
        <w:t xml:space="preserve"> </w:t>
      </w:r>
      <w:r w:rsidRPr="00941076">
        <w:rPr>
          <w:rFonts w:hint="cs"/>
          <w:sz w:val="22"/>
          <w:szCs w:val="22"/>
          <w:rtl/>
        </w:rPr>
        <w:t>בפרויקט</w:t>
      </w:r>
      <w:r w:rsidRPr="00941076">
        <w:rPr>
          <w:sz w:val="22"/>
          <w:szCs w:val="22"/>
          <w:rtl/>
        </w:rPr>
        <w:t xml:space="preserve"> </w:t>
      </w:r>
      <w:r w:rsidRPr="00941076">
        <w:rPr>
          <w:sz w:val="22"/>
          <w:szCs w:val="22"/>
        </w:rPr>
        <w:t>ERP</w:t>
      </w:r>
      <w:r w:rsidRPr="00941076">
        <w:rPr>
          <w:sz w:val="22"/>
          <w:szCs w:val="22"/>
          <w:rtl/>
        </w:rPr>
        <w:t xml:space="preserve"> ביחידת מצפ”ן.</w:t>
      </w:r>
    </w:p>
    <w:p w:rsidR="00DA7D25" w:rsidRPr="00941076" w:rsidRDefault="00DA7D25" w:rsidP="00DA7D25">
      <w:pPr>
        <w:pStyle w:val="a"/>
        <w:rPr>
          <w:sz w:val="22"/>
          <w:szCs w:val="22"/>
        </w:rPr>
      </w:pPr>
      <w:r w:rsidRPr="00941076">
        <w:rPr>
          <w:rFonts w:hint="cs"/>
          <w:sz w:val="22"/>
          <w:szCs w:val="22"/>
          <w:rtl/>
        </w:rPr>
        <w:t>ק</w:t>
      </w:r>
      <w:r w:rsidR="00227430" w:rsidRPr="00941076">
        <w:rPr>
          <w:rFonts w:hint="cs"/>
          <w:sz w:val="22"/>
          <w:szCs w:val="22"/>
          <w:rtl/>
        </w:rPr>
        <w:t>י</w:t>
      </w:r>
      <w:r w:rsidRPr="00941076">
        <w:rPr>
          <w:rFonts w:hint="cs"/>
          <w:sz w:val="22"/>
          <w:szCs w:val="22"/>
          <w:rtl/>
        </w:rPr>
        <w:t>סטום ואופטימיזציה של תכולות חדשות ותחזוקה של קודמות.</w:t>
      </w:r>
    </w:p>
    <w:p w:rsidR="00DA7D25" w:rsidRPr="00941076" w:rsidRDefault="00DA7D25" w:rsidP="00DA7D25">
      <w:pPr>
        <w:pStyle w:val="a"/>
        <w:rPr>
          <w:sz w:val="22"/>
          <w:szCs w:val="22"/>
        </w:rPr>
      </w:pPr>
      <w:r w:rsidRPr="00941076">
        <w:rPr>
          <w:rFonts w:hint="cs"/>
          <w:sz w:val="22"/>
          <w:szCs w:val="22"/>
          <w:rtl/>
        </w:rPr>
        <w:t>כתיבת מסמכי אפיון ברמה גבוהה והתערבות באפיונים קיימים (תכניות, דוחות, תהליכים, טרנזקציות) כולל עבודה אינטנסיבית מול צוותי פיתוח.</w:t>
      </w:r>
    </w:p>
    <w:p w:rsidR="00D450CC" w:rsidRPr="00941076" w:rsidRDefault="00D450CC" w:rsidP="00D450CC">
      <w:pPr>
        <w:pStyle w:val="a"/>
        <w:numPr>
          <w:ilvl w:val="0"/>
          <w:numId w:val="2"/>
        </w:numPr>
        <w:rPr>
          <w:sz w:val="22"/>
          <w:szCs w:val="22"/>
          <w:rtl/>
        </w:rPr>
      </w:pPr>
      <w:r w:rsidRPr="00941076">
        <w:rPr>
          <w:sz w:val="22"/>
          <w:szCs w:val="22"/>
          <w:rtl/>
        </w:rPr>
        <w:t xml:space="preserve">השתתפות </w:t>
      </w:r>
      <w:r w:rsidRPr="00941076">
        <w:rPr>
          <w:rFonts w:hint="cs"/>
          <w:sz w:val="22"/>
          <w:szCs w:val="22"/>
          <w:rtl/>
        </w:rPr>
        <w:t>בפרויקטים</w:t>
      </w:r>
      <w:r w:rsidRPr="00941076">
        <w:rPr>
          <w:sz w:val="22"/>
          <w:szCs w:val="22"/>
          <w:rtl/>
        </w:rPr>
        <w:t xml:space="preserve"> מתחילת דרכם (</w:t>
      </w:r>
      <w:r w:rsidRPr="00941076">
        <w:rPr>
          <w:rFonts w:hint="cs"/>
          <w:sz w:val="22"/>
          <w:szCs w:val="22"/>
          <w:rtl/>
        </w:rPr>
        <w:t xml:space="preserve">כבר </w:t>
      </w:r>
      <w:r w:rsidRPr="00941076">
        <w:rPr>
          <w:sz w:val="22"/>
          <w:szCs w:val="22"/>
          <w:rtl/>
        </w:rPr>
        <w:t>משלב</w:t>
      </w:r>
      <w:r w:rsidRPr="00941076">
        <w:rPr>
          <w:rFonts w:hint="cs"/>
          <w:sz w:val="22"/>
          <w:szCs w:val="22"/>
          <w:rtl/>
        </w:rPr>
        <w:t>י</w:t>
      </w:r>
      <w:r w:rsidRPr="00941076">
        <w:rPr>
          <w:sz w:val="22"/>
          <w:szCs w:val="22"/>
          <w:rtl/>
        </w:rPr>
        <w:t xml:space="preserve"> התכנון</w:t>
      </w:r>
      <w:r w:rsidRPr="00941076">
        <w:rPr>
          <w:rFonts w:hint="cs"/>
          <w:sz w:val="22"/>
          <w:szCs w:val="22"/>
          <w:rtl/>
        </w:rPr>
        <w:t>)</w:t>
      </w:r>
      <w:r w:rsidRPr="00941076">
        <w:rPr>
          <w:sz w:val="22"/>
          <w:szCs w:val="22"/>
          <w:rtl/>
        </w:rPr>
        <w:t xml:space="preserve"> ועד שלב המבצוע וההטמעה</w:t>
      </w:r>
      <w:r w:rsidRPr="00941076">
        <w:rPr>
          <w:rFonts w:hint="cs"/>
          <w:sz w:val="22"/>
          <w:szCs w:val="22"/>
          <w:rtl/>
        </w:rPr>
        <w:t xml:space="preserve"> אצל המשתמשים</w:t>
      </w:r>
      <w:r w:rsidRPr="00941076">
        <w:rPr>
          <w:sz w:val="22"/>
          <w:szCs w:val="22"/>
          <w:rtl/>
        </w:rPr>
        <w:t>.</w:t>
      </w:r>
    </w:p>
    <w:p w:rsidR="000811B3" w:rsidRPr="00941076" w:rsidRDefault="000811B3" w:rsidP="000811B3">
      <w:pPr>
        <w:pStyle w:val="bulletsfields"/>
        <w:numPr>
          <w:ilvl w:val="0"/>
          <w:numId w:val="3"/>
        </w:numPr>
        <w:ind w:left="432" w:firstLine="0"/>
        <w:rPr>
          <w:rFonts w:eastAsia="Times New Roman"/>
          <w:sz w:val="22"/>
          <w:rtl/>
        </w:rPr>
      </w:pPr>
      <w:r w:rsidRPr="00941076">
        <w:rPr>
          <w:rFonts w:eastAsia="Times New Roman"/>
          <w:sz w:val="22"/>
          <w:rtl/>
        </w:rPr>
        <w:t xml:space="preserve">התעסקות </w:t>
      </w:r>
      <w:r w:rsidRPr="00941076">
        <w:rPr>
          <w:rFonts w:eastAsia="Times New Roman" w:hint="cs"/>
          <w:sz w:val="22"/>
          <w:rtl/>
        </w:rPr>
        <w:t xml:space="preserve">רחבה </w:t>
      </w:r>
      <w:r w:rsidRPr="00941076">
        <w:rPr>
          <w:rFonts w:eastAsia="Times New Roman"/>
          <w:sz w:val="22"/>
          <w:rtl/>
        </w:rPr>
        <w:t>בעולם ה</w:t>
      </w:r>
      <w:r w:rsidRPr="00941076">
        <w:rPr>
          <w:rFonts w:eastAsia="Times New Roman" w:hint="cs"/>
          <w:sz w:val="22"/>
          <w:rtl/>
        </w:rPr>
        <w:t xml:space="preserve">עובד </w:t>
      </w:r>
      <w:r w:rsidRPr="00941076">
        <w:rPr>
          <w:rFonts w:eastAsia="Times New Roman"/>
          <w:sz w:val="22"/>
        </w:rPr>
        <w:t>(PA)</w:t>
      </w:r>
      <w:r w:rsidRPr="00941076">
        <w:rPr>
          <w:rFonts w:eastAsia="Times New Roman"/>
          <w:sz w:val="22"/>
          <w:rtl/>
        </w:rPr>
        <w:t>, ה</w:t>
      </w:r>
      <w:r w:rsidRPr="00941076">
        <w:rPr>
          <w:rFonts w:eastAsia="Times New Roman" w:hint="cs"/>
          <w:sz w:val="22"/>
          <w:rtl/>
        </w:rPr>
        <w:t>מועמד (</w:t>
      </w:r>
      <w:r w:rsidRPr="00941076">
        <w:rPr>
          <w:rFonts w:eastAsia="Times New Roman" w:hint="cs"/>
          <w:sz w:val="22"/>
        </w:rPr>
        <w:t>PB</w:t>
      </w:r>
      <w:r w:rsidRPr="00941076">
        <w:rPr>
          <w:rFonts w:eastAsia="Times New Roman" w:hint="cs"/>
          <w:sz w:val="22"/>
          <w:rtl/>
        </w:rPr>
        <w:t>)</w:t>
      </w:r>
      <w:r w:rsidRPr="00941076">
        <w:rPr>
          <w:rFonts w:eastAsia="Times New Roman"/>
          <w:sz w:val="22"/>
          <w:rtl/>
        </w:rPr>
        <w:t xml:space="preserve"> </w:t>
      </w:r>
      <w:r w:rsidRPr="00941076">
        <w:rPr>
          <w:rFonts w:eastAsia="Times New Roman" w:hint="cs"/>
          <w:sz w:val="22"/>
          <w:rtl/>
        </w:rPr>
        <w:t>ו</w:t>
      </w:r>
      <w:r w:rsidRPr="00941076">
        <w:rPr>
          <w:rFonts w:eastAsia="Times New Roman"/>
          <w:sz w:val="22"/>
          <w:rtl/>
        </w:rPr>
        <w:t>עולם האובייקטים הארגוניים (</w:t>
      </w:r>
      <w:r w:rsidRPr="00941076">
        <w:rPr>
          <w:rFonts w:eastAsia="Times New Roman"/>
          <w:sz w:val="22"/>
        </w:rPr>
        <w:t>(PD</w:t>
      </w:r>
      <w:r w:rsidR="002B5A81" w:rsidRPr="00941076">
        <w:rPr>
          <w:rFonts w:eastAsia="Times New Roman" w:hint="cs"/>
          <w:sz w:val="22"/>
          <w:rtl/>
        </w:rPr>
        <w:t>.</w:t>
      </w:r>
    </w:p>
    <w:p w:rsidR="000811B3" w:rsidRPr="00941076" w:rsidRDefault="000811B3" w:rsidP="000811B3">
      <w:pPr>
        <w:pStyle w:val="bulletsfields"/>
        <w:numPr>
          <w:ilvl w:val="0"/>
          <w:numId w:val="3"/>
        </w:numPr>
        <w:ind w:left="432" w:firstLine="0"/>
        <w:rPr>
          <w:rFonts w:eastAsia="Times New Roman"/>
          <w:sz w:val="22"/>
        </w:rPr>
      </w:pPr>
      <w:r w:rsidRPr="00941076">
        <w:rPr>
          <w:rFonts w:eastAsia="Times New Roman" w:hint="cs"/>
          <w:sz w:val="22"/>
          <w:rtl/>
        </w:rPr>
        <w:t>תפעול תקלות שו</w:t>
      </w:r>
      <w:r w:rsidRPr="00941076">
        <w:rPr>
          <w:rFonts w:eastAsia="Times New Roman"/>
          <w:sz w:val="22"/>
          <w:rtl/>
        </w:rPr>
        <w:t>ט</w:t>
      </w:r>
      <w:r w:rsidRPr="00941076">
        <w:rPr>
          <w:rFonts w:eastAsia="Times New Roman" w:hint="cs"/>
          <w:sz w:val="22"/>
          <w:rtl/>
        </w:rPr>
        <w:t>פות ופיתוח שו"שים</w:t>
      </w:r>
      <w:r w:rsidR="00CB20DC" w:rsidRPr="00941076">
        <w:rPr>
          <w:rFonts w:eastAsia="Times New Roman" w:hint="cs"/>
          <w:sz w:val="22"/>
          <w:rtl/>
        </w:rPr>
        <w:t xml:space="preserve"> (שימוש נרחב ב-</w:t>
      </w:r>
      <w:r w:rsidR="00CB20DC" w:rsidRPr="00941076">
        <w:rPr>
          <w:rFonts w:eastAsia="Times New Roman" w:hint="cs"/>
          <w:sz w:val="22"/>
        </w:rPr>
        <w:t>ALM</w:t>
      </w:r>
      <w:r w:rsidR="00CB20DC" w:rsidRPr="00941076">
        <w:rPr>
          <w:rFonts w:eastAsia="Times New Roman" w:hint="cs"/>
          <w:sz w:val="22"/>
          <w:rtl/>
        </w:rPr>
        <w:t>)</w:t>
      </w:r>
      <w:r w:rsidRPr="00941076">
        <w:rPr>
          <w:rFonts w:eastAsia="Times New Roman" w:hint="cs"/>
          <w:sz w:val="22"/>
          <w:rtl/>
        </w:rPr>
        <w:t>.</w:t>
      </w:r>
    </w:p>
    <w:p w:rsidR="000811B3" w:rsidRPr="00941076" w:rsidRDefault="000811B3" w:rsidP="000811B3">
      <w:pPr>
        <w:pStyle w:val="bulletsfields"/>
        <w:numPr>
          <w:ilvl w:val="0"/>
          <w:numId w:val="3"/>
        </w:numPr>
        <w:ind w:left="432" w:firstLine="0"/>
        <w:rPr>
          <w:rFonts w:eastAsia="Times New Roman"/>
          <w:sz w:val="22"/>
        </w:rPr>
      </w:pPr>
      <w:r w:rsidRPr="00941076">
        <w:rPr>
          <w:rFonts w:eastAsia="Times New Roman"/>
          <w:sz w:val="22"/>
          <w:rtl/>
        </w:rPr>
        <w:t>קיסטום ממשקי משתמש, סוגי מידע, נתיבי ה</w:t>
      </w:r>
      <w:r w:rsidRPr="00941076">
        <w:rPr>
          <w:rFonts w:eastAsia="Times New Roman" w:hint="cs"/>
          <w:sz w:val="22"/>
          <w:rtl/>
        </w:rPr>
        <w:t>א</w:t>
      </w:r>
      <w:r w:rsidRPr="00941076">
        <w:rPr>
          <w:rFonts w:eastAsia="Times New Roman"/>
          <w:sz w:val="22"/>
          <w:rtl/>
        </w:rPr>
        <w:t>רכה ועוד.</w:t>
      </w:r>
    </w:p>
    <w:p w:rsidR="000811B3" w:rsidRPr="00941076" w:rsidRDefault="00BD23DE" w:rsidP="000811B3">
      <w:pPr>
        <w:pStyle w:val="bulletsfields"/>
        <w:numPr>
          <w:ilvl w:val="0"/>
          <w:numId w:val="3"/>
        </w:numPr>
        <w:ind w:left="432" w:firstLine="0"/>
        <w:rPr>
          <w:rFonts w:eastAsia="Times New Roman"/>
          <w:sz w:val="22"/>
        </w:rPr>
      </w:pPr>
      <w:r w:rsidRPr="00941076">
        <w:rPr>
          <w:rFonts w:eastAsia="Times New Roman" w:hint="cs"/>
          <w:sz w:val="22"/>
          <w:rtl/>
        </w:rPr>
        <w:t>ניסיון בכתיבת קוד +</w:t>
      </w:r>
      <w:r w:rsidR="000811B3" w:rsidRPr="00941076">
        <w:rPr>
          <w:rFonts w:eastAsia="Times New Roman"/>
          <w:sz w:val="22"/>
          <w:rtl/>
        </w:rPr>
        <w:t xml:space="preserve"> קריאת קוד ברמה גבוהה (</w:t>
      </w:r>
      <w:r w:rsidRPr="00941076">
        <w:rPr>
          <w:rFonts w:eastAsia="Times New Roman" w:hint="cs"/>
          <w:sz w:val="22"/>
          <w:rtl/>
        </w:rPr>
        <w:t xml:space="preserve">בשפה </w:t>
      </w:r>
      <w:r w:rsidR="000811B3" w:rsidRPr="00941076">
        <w:rPr>
          <w:rFonts w:eastAsia="Times New Roman"/>
          <w:sz w:val="22"/>
        </w:rPr>
        <w:t>ABAP</w:t>
      </w:r>
      <w:r w:rsidR="000811B3" w:rsidRPr="00941076">
        <w:rPr>
          <w:rFonts w:eastAsia="Times New Roman"/>
          <w:sz w:val="22"/>
          <w:rtl/>
        </w:rPr>
        <w:t>).</w:t>
      </w:r>
    </w:p>
    <w:p w:rsidR="000811B3" w:rsidRPr="00941076" w:rsidRDefault="005B72CC" w:rsidP="000811B3">
      <w:pPr>
        <w:pStyle w:val="bulletsfields"/>
        <w:numPr>
          <w:ilvl w:val="0"/>
          <w:numId w:val="3"/>
        </w:numPr>
        <w:ind w:left="432" w:firstLine="0"/>
        <w:rPr>
          <w:rFonts w:eastAsia="Times New Roman"/>
          <w:sz w:val="22"/>
        </w:rPr>
      </w:pPr>
      <w:r w:rsidRPr="00941076">
        <w:rPr>
          <w:rFonts w:eastAsia="Times New Roman" w:hint="cs"/>
          <w:sz w:val="22"/>
          <w:rtl/>
        </w:rPr>
        <w:t>יכולות מצוינות במנגנון</w:t>
      </w:r>
      <w:r w:rsidR="000811B3" w:rsidRPr="00941076">
        <w:rPr>
          <w:rFonts w:eastAsia="Times New Roman" w:hint="cs"/>
          <w:sz w:val="22"/>
          <w:rtl/>
        </w:rPr>
        <w:t xml:space="preserve"> </w:t>
      </w:r>
      <w:r w:rsidR="000811B3" w:rsidRPr="00941076">
        <w:rPr>
          <w:rFonts w:eastAsia="Times New Roman"/>
          <w:sz w:val="22"/>
          <w:rtl/>
        </w:rPr>
        <w:t xml:space="preserve">ניפוי </w:t>
      </w:r>
      <w:r w:rsidR="00DA7D25" w:rsidRPr="00941076">
        <w:rPr>
          <w:rFonts w:eastAsia="Times New Roman" w:hint="cs"/>
          <w:sz w:val="22"/>
          <w:rtl/>
        </w:rPr>
        <w:t>ה</w:t>
      </w:r>
      <w:r w:rsidR="000811B3" w:rsidRPr="00941076">
        <w:rPr>
          <w:rFonts w:eastAsia="Times New Roman"/>
          <w:sz w:val="22"/>
          <w:rtl/>
        </w:rPr>
        <w:t xml:space="preserve">שגיאות </w:t>
      </w:r>
      <w:r w:rsidR="00DA7D25" w:rsidRPr="00941076">
        <w:rPr>
          <w:rFonts w:eastAsia="Times New Roman" w:hint="cs"/>
          <w:sz w:val="22"/>
          <w:rtl/>
        </w:rPr>
        <w:t>וידע עמוק ב-</w:t>
      </w:r>
      <w:r w:rsidR="000811B3" w:rsidRPr="00941076">
        <w:rPr>
          <w:rFonts w:eastAsia="Times New Roman"/>
          <w:sz w:val="22"/>
        </w:rPr>
        <w:t>DEBUG</w:t>
      </w:r>
      <w:r w:rsidR="000811B3" w:rsidRPr="00941076">
        <w:rPr>
          <w:rFonts w:eastAsia="Times New Roman"/>
          <w:sz w:val="22"/>
          <w:rtl/>
        </w:rPr>
        <w:t>.</w:t>
      </w:r>
    </w:p>
    <w:p w:rsidR="000811B3" w:rsidRPr="00941076" w:rsidRDefault="00032887" w:rsidP="000811B3">
      <w:pPr>
        <w:pStyle w:val="bulletsfields"/>
        <w:numPr>
          <w:ilvl w:val="0"/>
          <w:numId w:val="3"/>
        </w:numPr>
        <w:ind w:left="432" w:firstLine="0"/>
        <w:rPr>
          <w:rFonts w:eastAsia="Times New Roman"/>
          <w:sz w:val="22"/>
          <w:rtl/>
        </w:rPr>
      </w:pPr>
      <w:r w:rsidRPr="00941076">
        <w:rPr>
          <w:rFonts w:eastAsia="Times New Roman" w:hint="cs"/>
          <w:sz w:val="22"/>
          <w:rtl/>
        </w:rPr>
        <w:t xml:space="preserve">ניהול ואחריות אישית בכל הנוגע להעברת </w:t>
      </w:r>
      <w:r w:rsidRPr="00941076">
        <w:rPr>
          <w:rFonts w:eastAsia="Times New Roman" w:hint="cs"/>
          <w:sz w:val="22"/>
        </w:rPr>
        <w:t>CR</w:t>
      </w:r>
      <w:r w:rsidRPr="00941076">
        <w:rPr>
          <w:rFonts w:eastAsia="Times New Roman" w:hint="cs"/>
          <w:sz w:val="22"/>
          <w:rtl/>
        </w:rPr>
        <w:t>-ים בין הסביבות</w:t>
      </w:r>
    </w:p>
    <w:p w:rsidR="000811B3" w:rsidRPr="00941076" w:rsidRDefault="000811B3" w:rsidP="009E3752">
      <w:pPr>
        <w:pStyle w:val="bulletsfields"/>
        <w:numPr>
          <w:ilvl w:val="0"/>
          <w:numId w:val="3"/>
        </w:numPr>
        <w:ind w:left="432" w:firstLine="0"/>
        <w:rPr>
          <w:rFonts w:eastAsia="Times New Roman"/>
          <w:sz w:val="22"/>
        </w:rPr>
      </w:pPr>
      <w:r w:rsidRPr="00941076">
        <w:rPr>
          <w:rFonts w:eastAsia="Times New Roman"/>
          <w:sz w:val="22"/>
          <w:rtl/>
        </w:rPr>
        <w:t xml:space="preserve">אפיון והתעסקות בכלים מודרניים אשר מעניקים UI ו </w:t>
      </w:r>
      <w:r w:rsidR="009E3752" w:rsidRPr="00941076">
        <w:rPr>
          <w:rFonts w:eastAsia="Times New Roman"/>
          <w:sz w:val="22"/>
        </w:rPr>
        <w:t>UX</w:t>
      </w:r>
      <w:r w:rsidRPr="00941076">
        <w:rPr>
          <w:rFonts w:eastAsia="Times New Roman"/>
          <w:sz w:val="22"/>
          <w:rtl/>
        </w:rPr>
        <w:t xml:space="preserve"> ברמה גבוהה (SAP UI5, WebDynpro</w:t>
      </w:r>
      <w:r w:rsidR="0084375F" w:rsidRPr="00941076">
        <w:rPr>
          <w:rFonts w:eastAsia="Times New Roman" w:hint="cs"/>
          <w:sz w:val="22"/>
          <w:rtl/>
        </w:rPr>
        <w:t>,</w:t>
      </w:r>
      <w:r w:rsidR="0084375F" w:rsidRPr="00941076">
        <w:rPr>
          <w:rFonts w:eastAsia="Times New Roman" w:hint="cs"/>
          <w:sz w:val="22"/>
        </w:rPr>
        <w:t>FPM</w:t>
      </w:r>
      <w:r w:rsidR="0084375F" w:rsidRPr="00941076">
        <w:rPr>
          <w:rFonts w:eastAsia="Times New Roman"/>
          <w:sz w:val="22"/>
        </w:rPr>
        <w:t xml:space="preserve"> </w:t>
      </w:r>
      <w:r w:rsidRPr="00941076">
        <w:rPr>
          <w:rFonts w:eastAsia="Times New Roman"/>
          <w:sz w:val="22"/>
          <w:rtl/>
        </w:rPr>
        <w:t>)</w:t>
      </w:r>
    </w:p>
    <w:p w:rsidR="0084375F" w:rsidRPr="00941076" w:rsidRDefault="0084375F" w:rsidP="0084375F">
      <w:pPr>
        <w:pStyle w:val="bulletsfields"/>
        <w:numPr>
          <w:ilvl w:val="0"/>
          <w:numId w:val="3"/>
        </w:numPr>
        <w:ind w:left="432" w:firstLine="0"/>
        <w:rPr>
          <w:rFonts w:eastAsia="Times New Roman"/>
          <w:sz w:val="22"/>
          <w:rtl/>
        </w:rPr>
      </w:pPr>
      <w:r w:rsidRPr="00941076">
        <w:rPr>
          <w:rFonts w:eastAsia="Times New Roman"/>
          <w:sz w:val="22"/>
          <w:rtl/>
        </w:rPr>
        <w:t>ידע ב</w:t>
      </w:r>
      <w:r w:rsidRPr="00941076">
        <w:rPr>
          <w:rFonts w:eastAsia="Times New Roman" w:hint="cs"/>
          <w:sz w:val="22"/>
          <w:rtl/>
        </w:rPr>
        <w:t xml:space="preserve">מנגנוני </w:t>
      </w:r>
      <w:r w:rsidRPr="00941076">
        <w:rPr>
          <w:rFonts w:eastAsia="Times New Roman"/>
          <w:sz w:val="22"/>
          <w:rtl/>
        </w:rPr>
        <w:t>ה</w:t>
      </w:r>
      <w:r w:rsidRPr="00941076">
        <w:rPr>
          <w:rFonts w:eastAsia="Times New Roman" w:hint="cs"/>
          <w:sz w:val="22"/>
          <w:rtl/>
        </w:rPr>
        <w:t>ה</w:t>
      </w:r>
      <w:r w:rsidRPr="00941076">
        <w:rPr>
          <w:rFonts w:eastAsia="Times New Roman"/>
          <w:sz w:val="22"/>
          <w:rtl/>
        </w:rPr>
        <w:t xml:space="preserve">רשאות </w:t>
      </w:r>
      <w:r w:rsidRPr="00941076">
        <w:rPr>
          <w:rFonts w:eastAsia="Times New Roman" w:hint="cs"/>
          <w:sz w:val="22"/>
          <w:rtl/>
        </w:rPr>
        <w:t>ב</w:t>
      </w:r>
      <w:r w:rsidRPr="00941076">
        <w:rPr>
          <w:rFonts w:eastAsia="Times New Roman"/>
          <w:sz w:val="22"/>
          <w:rtl/>
        </w:rPr>
        <w:t>מערכת (הרשאות מבניות ואובייקטי ה</w:t>
      </w:r>
      <w:r w:rsidRPr="00941076">
        <w:rPr>
          <w:rFonts w:eastAsia="Times New Roman" w:hint="cs"/>
          <w:sz w:val="22"/>
          <w:rtl/>
        </w:rPr>
        <w:t>ה</w:t>
      </w:r>
      <w:r w:rsidRPr="00941076">
        <w:rPr>
          <w:rFonts w:eastAsia="Times New Roman"/>
          <w:sz w:val="22"/>
          <w:rtl/>
        </w:rPr>
        <w:t>רשאה).</w:t>
      </w:r>
    </w:p>
    <w:p w:rsidR="00075161" w:rsidRPr="00941076" w:rsidRDefault="000811B3" w:rsidP="00075161">
      <w:pPr>
        <w:pStyle w:val="bulletsfields"/>
        <w:numPr>
          <w:ilvl w:val="0"/>
          <w:numId w:val="3"/>
        </w:numPr>
        <w:ind w:left="432" w:firstLine="0"/>
        <w:rPr>
          <w:rFonts w:eastAsia="Times New Roman"/>
          <w:sz w:val="22"/>
        </w:rPr>
      </w:pPr>
      <w:r w:rsidRPr="00941076">
        <w:rPr>
          <w:rFonts w:eastAsia="Times New Roman"/>
          <w:sz w:val="22"/>
          <w:rtl/>
        </w:rPr>
        <w:t>התעסקות בכלי ה</w:t>
      </w:r>
      <w:r w:rsidRPr="00941076">
        <w:rPr>
          <w:rFonts w:eastAsia="Times New Roman"/>
          <w:sz w:val="22"/>
        </w:rPr>
        <w:t xml:space="preserve"> HR RENEWAL</w:t>
      </w:r>
      <w:r w:rsidRPr="00941076">
        <w:rPr>
          <w:rFonts w:eastAsia="Times New Roman" w:hint="cs"/>
          <w:sz w:val="22"/>
          <w:rtl/>
        </w:rPr>
        <w:t>(</w:t>
      </w:r>
      <w:r w:rsidRPr="00941076">
        <w:rPr>
          <w:rFonts w:eastAsia="Times New Roman"/>
          <w:sz w:val="22"/>
        </w:rPr>
        <w:t>MDA</w:t>
      </w:r>
      <w:r w:rsidRPr="00941076">
        <w:rPr>
          <w:rFonts w:eastAsia="Times New Roman" w:hint="cs"/>
          <w:sz w:val="22"/>
          <w:rtl/>
        </w:rPr>
        <w:t>).</w:t>
      </w:r>
      <w:r w:rsidR="00075161" w:rsidRPr="00941076">
        <w:rPr>
          <w:rFonts w:eastAsia="Times New Roman"/>
          <w:sz w:val="22"/>
          <w:rtl/>
        </w:rPr>
        <w:t xml:space="preserve"> </w:t>
      </w:r>
    </w:p>
    <w:p w:rsidR="0084375F" w:rsidRPr="00941076" w:rsidRDefault="0084375F" w:rsidP="0084375F">
      <w:pPr>
        <w:pStyle w:val="bulletsfields"/>
        <w:numPr>
          <w:ilvl w:val="0"/>
          <w:numId w:val="3"/>
        </w:numPr>
        <w:ind w:left="432" w:firstLine="0"/>
        <w:rPr>
          <w:rFonts w:eastAsia="Times New Roman"/>
          <w:sz w:val="22"/>
        </w:rPr>
      </w:pPr>
      <w:r w:rsidRPr="00941076">
        <w:rPr>
          <w:rFonts w:eastAsia="Times New Roman"/>
          <w:sz w:val="22"/>
          <w:rtl/>
        </w:rPr>
        <w:t>ידע ביציר</w:t>
      </w:r>
      <w:r w:rsidRPr="00941076">
        <w:rPr>
          <w:rFonts w:eastAsia="Times New Roman" w:hint="cs"/>
          <w:sz w:val="22"/>
          <w:rtl/>
        </w:rPr>
        <w:t>ת</w:t>
      </w:r>
      <w:r w:rsidRPr="00941076">
        <w:rPr>
          <w:rFonts w:eastAsia="Times New Roman"/>
          <w:sz w:val="22"/>
          <w:rtl/>
        </w:rPr>
        <w:t xml:space="preserve"> התממשקויות </w:t>
      </w:r>
      <w:r w:rsidRPr="00941076">
        <w:rPr>
          <w:rFonts w:eastAsia="Times New Roman" w:hint="cs"/>
          <w:sz w:val="22"/>
          <w:rtl/>
        </w:rPr>
        <w:t>ותחזוקן</w:t>
      </w:r>
      <w:r w:rsidRPr="00941076">
        <w:rPr>
          <w:rFonts w:eastAsia="Times New Roman"/>
          <w:sz w:val="22"/>
          <w:rtl/>
        </w:rPr>
        <w:t xml:space="preserve"> דרך ה</w:t>
      </w:r>
      <w:r w:rsidRPr="00941076">
        <w:rPr>
          <w:rFonts w:eastAsia="Times New Roman" w:hint="cs"/>
          <w:sz w:val="22"/>
          <w:rtl/>
        </w:rPr>
        <w:t>-</w:t>
      </w:r>
      <w:r w:rsidRPr="00941076">
        <w:rPr>
          <w:rFonts w:eastAsia="Times New Roman"/>
          <w:sz w:val="22"/>
        </w:rPr>
        <w:t>PI</w:t>
      </w:r>
      <w:r w:rsidRPr="00941076">
        <w:rPr>
          <w:rFonts w:eastAsia="Times New Roman"/>
          <w:sz w:val="22"/>
          <w:rtl/>
        </w:rPr>
        <w:t>.</w:t>
      </w:r>
    </w:p>
    <w:p w:rsidR="0084375F" w:rsidRPr="00941076" w:rsidRDefault="0084375F" w:rsidP="0084375F">
      <w:pPr>
        <w:pStyle w:val="bulletsfields"/>
        <w:numPr>
          <w:ilvl w:val="0"/>
          <w:numId w:val="3"/>
        </w:numPr>
        <w:ind w:left="432" w:firstLine="0"/>
        <w:rPr>
          <w:rFonts w:eastAsia="Times New Roman"/>
          <w:sz w:val="22"/>
        </w:rPr>
      </w:pPr>
      <w:r w:rsidRPr="00941076">
        <w:rPr>
          <w:rFonts w:eastAsia="Times New Roman" w:hint="cs"/>
          <w:sz w:val="22"/>
          <w:rtl/>
        </w:rPr>
        <w:t>ידע</w:t>
      </w:r>
      <w:r w:rsidRPr="00941076">
        <w:rPr>
          <w:rFonts w:eastAsia="Times New Roman"/>
          <w:sz w:val="22"/>
          <w:rtl/>
        </w:rPr>
        <w:t xml:space="preserve"> בממשקי </w:t>
      </w:r>
      <w:r w:rsidRPr="00941076">
        <w:rPr>
          <w:rFonts w:eastAsia="Times New Roman"/>
          <w:sz w:val="22"/>
        </w:rPr>
        <w:t>INFORMATICA</w:t>
      </w:r>
      <w:r w:rsidRPr="00941076">
        <w:rPr>
          <w:rFonts w:eastAsia="Times New Roman"/>
          <w:sz w:val="22"/>
          <w:rtl/>
        </w:rPr>
        <w:t>.</w:t>
      </w:r>
    </w:p>
    <w:p w:rsidR="000811B3" w:rsidRPr="00941076" w:rsidRDefault="00075161" w:rsidP="00075161">
      <w:pPr>
        <w:pStyle w:val="bulletsfields"/>
        <w:numPr>
          <w:ilvl w:val="0"/>
          <w:numId w:val="3"/>
        </w:numPr>
        <w:ind w:left="432" w:firstLine="0"/>
        <w:rPr>
          <w:rFonts w:eastAsia="Times New Roman"/>
          <w:sz w:val="22"/>
        </w:rPr>
      </w:pPr>
      <w:r w:rsidRPr="00941076">
        <w:rPr>
          <w:rFonts w:eastAsia="Times New Roman"/>
          <w:sz w:val="22"/>
          <w:rtl/>
        </w:rPr>
        <w:t>לימוד עצמי, פתירת תקלות מורכבות</w:t>
      </w:r>
      <w:r w:rsidRPr="00941076">
        <w:rPr>
          <w:rFonts w:eastAsia="Times New Roman" w:hint="cs"/>
          <w:sz w:val="22"/>
          <w:rtl/>
        </w:rPr>
        <w:t>, חשיבה לוגית ברמה גבוהה למען יצירת תהליכים יעילים</w:t>
      </w:r>
      <w:r w:rsidRPr="00941076">
        <w:rPr>
          <w:rFonts w:eastAsia="Times New Roman"/>
          <w:sz w:val="22"/>
          <w:rtl/>
        </w:rPr>
        <w:t xml:space="preserve"> ודבקות </w:t>
      </w:r>
      <w:r w:rsidR="008944D0" w:rsidRPr="00941076">
        <w:rPr>
          <w:rFonts w:eastAsia="Times New Roman" w:hint="cs"/>
          <w:sz w:val="22"/>
          <w:rtl/>
        </w:rPr>
        <w:t>במשימה</w:t>
      </w:r>
      <w:r w:rsidRPr="00941076">
        <w:rPr>
          <w:rFonts w:eastAsia="Times New Roman" w:hint="cs"/>
          <w:sz w:val="22"/>
          <w:rtl/>
        </w:rPr>
        <w:t>.</w:t>
      </w:r>
    </w:p>
    <w:p w:rsidR="000811B3" w:rsidRPr="00E215B6" w:rsidRDefault="000811B3" w:rsidP="000811B3">
      <w:pPr>
        <w:pStyle w:val="bulletsfields"/>
        <w:rPr>
          <w:rFonts w:eastAsia="Times New Roman"/>
          <w:sz w:val="16"/>
          <w:szCs w:val="16"/>
        </w:rPr>
      </w:pPr>
    </w:p>
    <w:p w:rsidR="00941076" w:rsidRPr="00ED2292" w:rsidRDefault="00941076" w:rsidP="00941076">
      <w:pPr>
        <w:bidi/>
        <w:rPr>
          <w:rFonts w:ascii="Arial" w:hAnsi="Arial" w:cs="Arial"/>
          <w:b/>
          <w:bCs/>
          <w:color w:val="365F91" w:themeColor="accent1" w:themeShade="BF"/>
          <w:sz w:val="28"/>
          <w:szCs w:val="28"/>
          <w:u w:val="single"/>
          <w:rtl/>
        </w:rPr>
      </w:pPr>
      <w:r w:rsidRPr="00ED2292">
        <w:rPr>
          <w:rFonts w:ascii="Arial" w:hAnsi="Arial" w:cs="Arial" w:hint="cs"/>
          <w:b/>
          <w:bCs/>
          <w:color w:val="365F91" w:themeColor="accent1" w:themeShade="BF"/>
          <w:sz w:val="28"/>
          <w:szCs w:val="28"/>
          <w:u w:val="single"/>
          <w:rtl/>
        </w:rPr>
        <w:t xml:space="preserve">ניסיון </w:t>
      </w:r>
      <w:r w:rsidR="006E4423">
        <w:rPr>
          <w:rFonts w:ascii="Arial" w:hAnsi="Arial" w:cs="Arial" w:hint="cs"/>
          <w:b/>
          <w:bCs/>
          <w:color w:val="365F91" w:themeColor="accent1" w:themeShade="BF"/>
          <w:sz w:val="28"/>
          <w:szCs w:val="28"/>
          <w:u w:val="single"/>
          <w:rtl/>
        </w:rPr>
        <w:t>תעסוקתי</w:t>
      </w:r>
      <w:r w:rsidRPr="00ED2292">
        <w:rPr>
          <w:rFonts w:ascii="Arial" w:hAnsi="Arial" w:cs="Arial" w:hint="cs"/>
          <w:b/>
          <w:bCs/>
          <w:color w:val="365F91" w:themeColor="accent1" w:themeShade="BF"/>
          <w:sz w:val="28"/>
          <w:szCs w:val="28"/>
          <w:u w:val="single"/>
          <w:rtl/>
        </w:rPr>
        <w:t>:</w:t>
      </w:r>
    </w:p>
    <w:p w:rsidR="00941076" w:rsidRDefault="004B4BBE" w:rsidP="00941076">
      <w:pPr>
        <w:pStyle w:val="bulletsfields"/>
        <w:rPr>
          <w:rFonts w:eastAsia="Times New Roman"/>
          <w:sz w:val="22"/>
        </w:rPr>
      </w:pPr>
      <w:r>
        <w:rPr>
          <w:rFonts w:eastAsia="Times New Roman" w:hint="cs"/>
          <w:b/>
          <w:bCs/>
          <w:sz w:val="22"/>
          <w:rtl/>
        </w:rPr>
        <w:t xml:space="preserve">נובמבר 2019 </w:t>
      </w:r>
      <w:r>
        <w:rPr>
          <w:rFonts w:eastAsia="Times New Roman"/>
          <w:b/>
          <w:bCs/>
          <w:sz w:val="22"/>
          <w:rtl/>
        </w:rPr>
        <w:t>–</w:t>
      </w:r>
      <w:r>
        <w:rPr>
          <w:rFonts w:eastAsia="Times New Roman" w:hint="cs"/>
          <w:b/>
          <w:bCs/>
          <w:sz w:val="22"/>
          <w:rtl/>
        </w:rPr>
        <w:t xml:space="preserve"> פברואר 2020</w:t>
      </w:r>
      <w:r w:rsidR="00941076" w:rsidRPr="00941076">
        <w:rPr>
          <w:rFonts w:eastAsia="Times New Roman" w:hint="cs"/>
          <w:b/>
          <w:bCs/>
          <w:sz w:val="22"/>
          <w:rtl/>
        </w:rPr>
        <w:t xml:space="preserve"> </w:t>
      </w:r>
      <w:r w:rsidR="00941076">
        <w:rPr>
          <w:rFonts w:eastAsia="Times New Roman" w:hint="cs"/>
          <w:sz w:val="22"/>
          <w:rtl/>
        </w:rPr>
        <w:t>:</w:t>
      </w:r>
    </w:p>
    <w:p w:rsidR="00941076" w:rsidRDefault="00681CE1" w:rsidP="00941076">
      <w:pPr>
        <w:pStyle w:val="bulletsfields"/>
        <w:numPr>
          <w:ilvl w:val="0"/>
          <w:numId w:val="3"/>
        </w:numPr>
        <w:ind w:left="432" w:firstLine="0"/>
        <w:rPr>
          <w:rFonts w:eastAsia="Times New Roman"/>
          <w:sz w:val="22"/>
        </w:rPr>
      </w:pPr>
      <w:r>
        <w:rPr>
          <w:rFonts w:eastAsia="Times New Roman" w:hint="cs"/>
          <w:sz w:val="22"/>
          <w:rtl/>
        </w:rPr>
        <w:t>שימוש ברוב הידע, הניסיון והכישורים שרכשתי במהלך השירות הצבאי, ושיפורם.</w:t>
      </w:r>
    </w:p>
    <w:p w:rsidR="00941076" w:rsidRPr="003B391A" w:rsidRDefault="00681CE1" w:rsidP="003B391A">
      <w:pPr>
        <w:pStyle w:val="bulletsfields"/>
        <w:numPr>
          <w:ilvl w:val="0"/>
          <w:numId w:val="3"/>
        </w:numPr>
        <w:ind w:left="432" w:firstLine="0"/>
        <w:rPr>
          <w:rFonts w:eastAsia="Times New Roman"/>
          <w:sz w:val="22"/>
          <w:rtl/>
        </w:rPr>
      </w:pPr>
      <w:r>
        <w:rPr>
          <w:rFonts w:eastAsia="Times New Roman" w:hint="cs"/>
          <w:sz w:val="22"/>
          <w:rtl/>
        </w:rPr>
        <w:t>התעסקות נרחבת ואינטנסיבית מאוד בעולם ה-</w:t>
      </w:r>
      <w:r>
        <w:rPr>
          <w:rFonts w:eastAsia="Times New Roman" w:hint="cs"/>
          <w:sz w:val="22"/>
        </w:rPr>
        <w:t>BP</w:t>
      </w:r>
      <w:r w:rsidR="003B391A" w:rsidRPr="003B391A">
        <w:rPr>
          <w:rFonts w:eastAsia="Times New Roman" w:hint="cs"/>
          <w:sz w:val="22"/>
          <w:rtl/>
        </w:rPr>
        <w:t xml:space="preserve"> </w:t>
      </w:r>
      <w:r w:rsidR="003B391A">
        <w:rPr>
          <w:rFonts w:eastAsia="Times New Roman" w:hint="cs"/>
          <w:sz w:val="22"/>
          <w:rtl/>
        </w:rPr>
        <w:t>ורכישת ידע וניסיון בכלים רבים ומגוונים שטרם הכרתי,</w:t>
      </w:r>
      <w:r>
        <w:rPr>
          <w:rFonts w:eastAsia="Times New Roman" w:hint="cs"/>
          <w:sz w:val="22"/>
          <w:rtl/>
        </w:rPr>
        <w:t xml:space="preserve"> תוך כדי </w:t>
      </w:r>
      <w:r w:rsidR="003B391A">
        <w:rPr>
          <w:rFonts w:eastAsia="Times New Roman"/>
          <w:sz w:val="22"/>
          <w:rtl/>
        </w:rPr>
        <w:tab/>
      </w:r>
      <w:r>
        <w:rPr>
          <w:rFonts w:eastAsia="Times New Roman" w:hint="cs"/>
          <w:sz w:val="22"/>
          <w:rtl/>
        </w:rPr>
        <w:t>לימוד עצמי והתאמה לפלטפורמות החדשות</w:t>
      </w:r>
      <w:r w:rsidR="003B391A">
        <w:rPr>
          <w:rFonts w:eastAsia="Times New Roman" w:hint="cs"/>
          <w:sz w:val="22"/>
          <w:rtl/>
        </w:rPr>
        <w:t>, לצורת העבודה החדשה וללקוחות החדשים והשונים.</w:t>
      </w:r>
    </w:p>
    <w:p w:rsidR="000811B3" w:rsidRPr="00ED2292" w:rsidRDefault="000811B3" w:rsidP="00941076">
      <w:pPr>
        <w:bidi/>
        <w:rPr>
          <w:rFonts w:ascii="Arial" w:hAnsi="Arial" w:cs="Arial"/>
          <w:b/>
          <w:bCs/>
          <w:color w:val="365F91" w:themeColor="accent1" w:themeShade="BF"/>
          <w:sz w:val="28"/>
          <w:szCs w:val="28"/>
          <w:u w:val="single"/>
          <w:rtl/>
        </w:rPr>
      </w:pPr>
      <w:r w:rsidRPr="00ED2292">
        <w:rPr>
          <w:rFonts w:ascii="Arial" w:hAnsi="Arial" w:cs="Arial" w:hint="cs"/>
          <w:b/>
          <w:bCs/>
          <w:color w:val="365F91" w:themeColor="accent1" w:themeShade="BF"/>
          <w:sz w:val="28"/>
          <w:szCs w:val="28"/>
          <w:u w:val="single"/>
          <w:rtl/>
        </w:rPr>
        <w:t>השכלה:</w:t>
      </w:r>
    </w:p>
    <w:p w:rsidR="000811B3" w:rsidRPr="00941076" w:rsidRDefault="00E173F1" w:rsidP="000811B3">
      <w:pPr>
        <w:bidi/>
        <w:rPr>
          <w:rFonts w:ascii="Arial" w:hAnsi="Arial" w:cs="Arial"/>
          <w:b/>
          <w:bCs/>
          <w:sz w:val="22"/>
          <w:szCs w:val="22"/>
          <w:rtl/>
        </w:rPr>
      </w:pPr>
      <w:r w:rsidRPr="00941076">
        <w:rPr>
          <w:rFonts w:ascii="Arial" w:hAnsi="Arial" w:cs="Arial" w:hint="cs"/>
          <w:b/>
          <w:bCs/>
          <w:sz w:val="22"/>
          <w:szCs w:val="22"/>
          <w:rtl/>
        </w:rPr>
        <w:t>השכלה</w:t>
      </w:r>
      <w:r w:rsidR="00B85AC3" w:rsidRPr="00941076">
        <w:rPr>
          <w:rFonts w:ascii="Arial" w:hAnsi="Arial" w:cs="Arial" w:hint="cs"/>
          <w:b/>
          <w:bCs/>
          <w:sz w:val="22"/>
          <w:szCs w:val="22"/>
          <w:rtl/>
        </w:rPr>
        <w:t xml:space="preserve"> </w:t>
      </w:r>
      <w:r w:rsidR="000811B3" w:rsidRPr="00941076">
        <w:rPr>
          <w:rFonts w:ascii="Arial" w:hAnsi="Arial" w:cs="Arial" w:hint="cs"/>
          <w:b/>
          <w:bCs/>
          <w:sz w:val="22"/>
          <w:szCs w:val="22"/>
          <w:rtl/>
        </w:rPr>
        <w:t>תיכונית</w:t>
      </w:r>
      <w:r w:rsidR="000811B3" w:rsidRPr="00941076">
        <w:rPr>
          <w:rFonts w:ascii="Arial" w:hAnsi="Arial" w:cs="Arial"/>
          <w:b/>
          <w:bCs/>
          <w:sz w:val="22"/>
          <w:szCs w:val="22"/>
        </w:rPr>
        <w:t xml:space="preserve"> </w:t>
      </w:r>
      <w:r w:rsidR="000811B3" w:rsidRPr="00941076">
        <w:rPr>
          <w:rFonts w:ascii="Arial" w:hAnsi="Arial" w:cs="Arial" w:hint="cs"/>
          <w:b/>
          <w:bCs/>
          <w:sz w:val="22"/>
          <w:szCs w:val="22"/>
          <w:rtl/>
        </w:rPr>
        <w:t>201</w:t>
      </w:r>
      <w:r w:rsidR="00B85AC3" w:rsidRPr="00941076">
        <w:rPr>
          <w:rFonts w:ascii="Arial" w:hAnsi="Arial" w:cs="Arial" w:hint="cs"/>
          <w:b/>
          <w:bCs/>
          <w:sz w:val="22"/>
          <w:szCs w:val="22"/>
          <w:rtl/>
        </w:rPr>
        <w:t>3</w:t>
      </w:r>
      <w:r w:rsidR="000811B3" w:rsidRPr="00941076">
        <w:rPr>
          <w:rFonts w:ascii="Arial" w:hAnsi="Arial" w:cs="Arial" w:hint="cs"/>
          <w:b/>
          <w:bCs/>
          <w:sz w:val="22"/>
          <w:szCs w:val="22"/>
          <w:rtl/>
        </w:rPr>
        <w:t>-201</w:t>
      </w:r>
      <w:r w:rsidR="00B85AC3" w:rsidRPr="00941076">
        <w:rPr>
          <w:rFonts w:ascii="Arial" w:hAnsi="Arial" w:cs="Arial" w:hint="cs"/>
          <w:b/>
          <w:bCs/>
          <w:sz w:val="22"/>
          <w:szCs w:val="22"/>
          <w:rtl/>
        </w:rPr>
        <w:t>6</w:t>
      </w:r>
      <w:r w:rsidR="000811B3" w:rsidRPr="00941076">
        <w:rPr>
          <w:rFonts w:ascii="Arial" w:hAnsi="Arial" w:cs="Arial" w:hint="cs"/>
          <w:b/>
          <w:bCs/>
          <w:sz w:val="22"/>
          <w:szCs w:val="22"/>
          <w:rtl/>
        </w:rPr>
        <w:t xml:space="preserve"> </w:t>
      </w:r>
      <w:r w:rsidR="00FA79DE" w:rsidRPr="00941076">
        <w:rPr>
          <w:rFonts w:ascii="Arial" w:hAnsi="Arial" w:cs="Arial" w:hint="cs"/>
          <w:b/>
          <w:bCs/>
          <w:sz w:val="22"/>
          <w:szCs w:val="22"/>
          <w:rtl/>
        </w:rPr>
        <w:t>- תיכון רוטברג ברמת השרון מסלול הנדסת תכנה</w:t>
      </w:r>
    </w:p>
    <w:p w:rsidR="00D450CC" w:rsidRPr="00941076" w:rsidRDefault="00032887" w:rsidP="005A1DC0">
      <w:pPr>
        <w:bidi/>
        <w:rPr>
          <w:rFonts w:ascii="Arial" w:hAnsi="Arial" w:cs="Arial"/>
          <w:sz w:val="22"/>
          <w:szCs w:val="22"/>
          <w:rtl/>
        </w:rPr>
      </w:pPr>
      <w:r w:rsidRPr="00941076">
        <w:rPr>
          <w:rFonts w:ascii="Arial" w:hAnsi="Arial" w:cs="Arial" w:hint="cs"/>
          <w:sz w:val="22"/>
          <w:szCs w:val="22"/>
          <w:rtl/>
        </w:rPr>
        <w:t>בגרות מלאה בהצטיינות יתרה</w:t>
      </w:r>
      <w:r w:rsidR="005A1DC0" w:rsidRPr="00941076">
        <w:rPr>
          <w:rFonts w:ascii="Arial" w:hAnsi="Arial" w:cs="Arial" w:hint="cs"/>
          <w:sz w:val="22"/>
          <w:szCs w:val="22"/>
          <w:rtl/>
        </w:rPr>
        <w:t>:</w:t>
      </w:r>
      <w:r w:rsidRPr="00941076">
        <w:rPr>
          <w:rFonts w:ascii="Arial" w:hAnsi="Arial" w:cs="Arial" w:hint="cs"/>
          <w:sz w:val="22"/>
          <w:szCs w:val="22"/>
          <w:rtl/>
        </w:rPr>
        <w:t xml:space="preserve"> </w:t>
      </w:r>
      <w:r w:rsidR="005A1DC0" w:rsidRPr="00941076">
        <w:rPr>
          <w:rFonts w:ascii="Arial" w:hAnsi="Arial" w:cs="Arial" w:hint="cs"/>
          <w:sz w:val="22"/>
          <w:szCs w:val="22"/>
          <w:rtl/>
        </w:rPr>
        <w:t>מחשבים (</w:t>
      </w:r>
      <w:r w:rsidR="00A63F6D" w:rsidRPr="00941076">
        <w:rPr>
          <w:rFonts w:ascii="Arial" w:hAnsi="Arial" w:cs="Arial" w:hint="cs"/>
          <w:sz w:val="22"/>
          <w:szCs w:val="22"/>
          <w:rtl/>
        </w:rPr>
        <w:t>10</w:t>
      </w:r>
      <w:r w:rsidR="000811B3" w:rsidRPr="00941076">
        <w:rPr>
          <w:rFonts w:ascii="Arial" w:hAnsi="Arial" w:cs="Arial" w:hint="cs"/>
          <w:sz w:val="22"/>
          <w:szCs w:val="22"/>
          <w:rtl/>
        </w:rPr>
        <w:t xml:space="preserve"> יח</w:t>
      </w:r>
      <w:r w:rsidR="005A1DC0" w:rsidRPr="00941076">
        <w:rPr>
          <w:rFonts w:ascii="Arial" w:hAnsi="Arial" w:cs="Arial" w:hint="cs"/>
          <w:sz w:val="22"/>
          <w:szCs w:val="22"/>
          <w:rtl/>
        </w:rPr>
        <w:t xml:space="preserve">ידות), </w:t>
      </w:r>
      <w:r w:rsidR="000811B3" w:rsidRPr="00941076">
        <w:rPr>
          <w:rFonts w:ascii="Arial" w:hAnsi="Arial" w:cs="Arial" w:hint="cs"/>
          <w:sz w:val="22"/>
          <w:szCs w:val="22"/>
          <w:rtl/>
        </w:rPr>
        <w:t>פיזיקה</w:t>
      </w:r>
      <w:r w:rsidR="005A1DC0" w:rsidRPr="00941076">
        <w:rPr>
          <w:rFonts w:ascii="Arial" w:hAnsi="Arial" w:cs="Arial" w:hint="cs"/>
          <w:sz w:val="22"/>
          <w:szCs w:val="22"/>
          <w:rtl/>
        </w:rPr>
        <w:t xml:space="preserve"> (5 יחידות), מתמטיקה (5 יחידות)</w:t>
      </w:r>
      <w:r w:rsidR="00D450CC" w:rsidRPr="00941076">
        <w:rPr>
          <w:rFonts w:ascii="Arial" w:hAnsi="Arial" w:cs="Arial" w:hint="cs"/>
          <w:sz w:val="22"/>
          <w:szCs w:val="22"/>
          <w:rtl/>
        </w:rPr>
        <w:t>.</w:t>
      </w:r>
    </w:p>
    <w:p w:rsidR="00FA79DE" w:rsidRPr="00941076" w:rsidRDefault="000811B3" w:rsidP="00D450CC">
      <w:pPr>
        <w:bidi/>
        <w:rPr>
          <w:rFonts w:ascii="Arial" w:hAnsi="Arial" w:cs="Arial"/>
          <w:sz w:val="22"/>
          <w:szCs w:val="22"/>
          <w:rtl/>
        </w:rPr>
      </w:pPr>
      <w:r w:rsidRPr="00941076">
        <w:rPr>
          <w:rFonts w:ascii="Arial" w:hAnsi="Arial" w:cs="Arial" w:hint="cs"/>
          <w:sz w:val="22"/>
          <w:szCs w:val="22"/>
          <w:rtl/>
        </w:rPr>
        <w:t>התנסות ב</w:t>
      </w:r>
      <w:r w:rsidR="005A1DC0" w:rsidRPr="00941076">
        <w:rPr>
          <w:rFonts w:ascii="Arial" w:hAnsi="Arial" w:cs="Arial" w:hint="cs"/>
          <w:sz w:val="22"/>
          <w:szCs w:val="22"/>
          <w:rtl/>
        </w:rPr>
        <w:t xml:space="preserve">מגוון </w:t>
      </w:r>
      <w:r w:rsidRPr="00941076">
        <w:rPr>
          <w:rFonts w:ascii="Arial" w:hAnsi="Arial" w:cs="Arial" w:hint="cs"/>
          <w:sz w:val="22"/>
          <w:szCs w:val="22"/>
          <w:rtl/>
        </w:rPr>
        <w:t>שפות</w:t>
      </w:r>
      <w:r w:rsidR="005A1DC0" w:rsidRPr="00941076">
        <w:rPr>
          <w:rFonts w:ascii="Arial" w:hAnsi="Arial" w:cs="Arial" w:hint="cs"/>
          <w:sz w:val="22"/>
          <w:szCs w:val="22"/>
          <w:rtl/>
        </w:rPr>
        <w:t xml:space="preserve">: </w:t>
      </w:r>
      <w:r w:rsidR="005A1DC0" w:rsidRPr="00941076">
        <w:rPr>
          <w:rFonts w:ascii="Arial" w:hAnsi="Arial" w:cs="Arial" w:hint="cs"/>
          <w:sz w:val="22"/>
          <w:szCs w:val="22"/>
        </w:rPr>
        <w:t>JAVA</w:t>
      </w:r>
      <w:r w:rsidR="005A1DC0" w:rsidRPr="00941076">
        <w:rPr>
          <w:rFonts w:ascii="Arial" w:hAnsi="Arial" w:cs="Arial" w:hint="cs"/>
          <w:sz w:val="22"/>
          <w:szCs w:val="22"/>
          <w:rtl/>
        </w:rPr>
        <w:t>,</w:t>
      </w:r>
      <w:r w:rsidRPr="00941076">
        <w:rPr>
          <w:rFonts w:ascii="Arial" w:hAnsi="Arial" w:cs="Arial" w:hint="cs"/>
          <w:sz w:val="22"/>
          <w:szCs w:val="22"/>
          <w:rtl/>
        </w:rPr>
        <w:t xml:space="preserve"> </w:t>
      </w:r>
      <w:r w:rsidRPr="00941076">
        <w:rPr>
          <w:rFonts w:ascii="Arial" w:hAnsi="Arial" w:cs="Arial"/>
          <w:sz w:val="22"/>
          <w:szCs w:val="22"/>
        </w:rPr>
        <w:t>C#</w:t>
      </w:r>
      <w:r w:rsidRPr="00941076">
        <w:rPr>
          <w:rFonts w:ascii="Arial" w:hAnsi="Arial" w:cs="Arial" w:hint="cs"/>
          <w:sz w:val="22"/>
          <w:szCs w:val="22"/>
          <w:rtl/>
        </w:rPr>
        <w:t xml:space="preserve"> ,</w:t>
      </w:r>
      <w:r w:rsidR="005A1DC0" w:rsidRPr="00941076">
        <w:rPr>
          <w:rFonts w:ascii="Arial" w:hAnsi="Arial" w:cs="Arial" w:hint="cs"/>
          <w:sz w:val="22"/>
          <w:szCs w:val="22"/>
        </w:rPr>
        <w:t xml:space="preserve"> PYTHON</w:t>
      </w:r>
      <w:r w:rsidR="005A1DC0" w:rsidRPr="00941076">
        <w:rPr>
          <w:rFonts w:ascii="Arial" w:hAnsi="Arial" w:cs="Arial" w:hint="cs"/>
          <w:sz w:val="22"/>
          <w:szCs w:val="22"/>
          <w:rtl/>
        </w:rPr>
        <w:t xml:space="preserve">, </w:t>
      </w:r>
      <w:r w:rsidR="005A1DC0" w:rsidRPr="00941076">
        <w:rPr>
          <w:rFonts w:ascii="Arial" w:hAnsi="Arial" w:cs="Arial"/>
          <w:sz w:val="22"/>
          <w:szCs w:val="22"/>
        </w:rPr>
        <w:t>C++</w:t>
      </w:r>
      <w:r w:rsidR="005A1DC0" w:rsidRPr="00941076">
        <w:rPr>
          <w:rFonts w:ascii="Arial" w:hAnsi="Arial" w:cs="Arial" w:hint="cs"/>
          <w:sz w:val="22"/>
          <w:szCs w:val="22"/>
          <w:rtl/>
        </w:rPr>
        <w:t xml:space="preserve"> , </w:t>
      </w:r>
      <w:r w:rsidR="005A1DC0" w:rsidRPr="00941076">
        <w:rPr>
          <w:rFonts w:ascii="Arial" w:hAnsi="Arial" w:cs="Arial" w:hint="cs"/>
          <w:sz w:val="22"/>
          <w:szCs w:val="22"/>
        </w:rPr>
        <w:t>ASSEMBLEY</w:t>
      </w:r>
      <w:r w:rsidR="005A1DC0" w:rsidRPr="00941076">
        <w:rPr>
          <w:rFonts w:ascii="Arial" w:hAnsi="Arial" w:cs="Arial" w:hint="cs"/>
          <w:sz w:val="22"/>
          <w:szCs w:val="22"/>
          <w:rtl/>
        </w:rPr>
        <w:t>, ועוד.</w:t>
      </w:r>
    </w:p>
    <w:p w:rsidR="000811B3" w:rsidRPr="00C82854" w:rsidRDefault="000811B3" w:rsidP="00FA79DE">
      <w:pPr>
        <w:bidi/>
        <w:rPr>
          <w:rFonts w:ascii="Arial" w:hAnsi="Arial" w:cs="Arial"/>
          <w:sz w:val="16"/>
          <w:szCs w:val="16"/>
          <w:rtl/>
        </w:rPr>
      </w:pPr>
    </w:p>
    <w:p w:rsidR="00D450CC" w:rsidRPr="00ED2292" w:rsidRDefault="00945246" w:rsidP="00945246">
      <w:pPr>
        <w:bidi/>
        <w:rPr>
          <w:rFonts w:ascii="Arial" w:hAnsi="Arial" w:cs="Arial"/>
          <w:b/>
          <w:bCs/>
          <w:color w:val="365F91" w:themeColor="accent1" w:themeShade="BF"/>
          <w:sz w:val="28"/>
          <w:szCs w:val="28"/>
          <w:u w:val="single"/>
          <w:rtl/>
        </w:rPr>
      </w:pPr>
      <w:r w:rsidRPr="00ED2292">
        <w:rPr>
          <w:rFonts w:ascii="Arial" w:hAnsi="Arial" w:cs="Arial" w:hint="cs"/>
          <w:b/>
          <w:bCs/>
          <w:color w:val="365F91" w:themeColor="accent1" w:themeShade="BF"/>
          <w:sz w:val="28"/>
          <w:szCs w:val="28"/>
          <w:u w:val="single"/>
          <w:rtl/>
        </w:rPr>
        <w:t>שונות</w:t>
      </w:r>
      <w:r w:rsidR="00D450CC" w:rsidRPr="00ED2292">
        <w:rPr>
          <w:rFonts w:ascii="Arial" w:hAnsi="Arial" w:cs="Arial" w:hint="cs"/>
          <w:b/>
          <w:bCs/>
          <w:color w:val="365F91" w:themeColor="accent1" w:themeShade="BF"/>
          <w:sz w:val="28"/>
          <w:szCs w:val="28"/>
          <w:u w:val="single"/>
          <w:rtl/>
        </w:rPr>
        <w:t>:</w:t>
      </w:r>
    </w:p>
    <w:p w:rsidR="00945246" w:rsidRPr="00941076" w:rsidRDefault="00D450CC" w:rsidP="00C82854">
      <w:pPr>
        <w:pStyle w:val="a"/>
        <w:rPr>
          <w:sz w:val="22"/>
          <w:szCs w:val="22"/>
          <w:rtl/>
        </w:rPr>
      </w:pPr>
      <w:r w:rsidRPr="00941076">
        <w:rPr>
          <w:rFonts w:hint="cs"/>
          <w:sz w:val="22"/>
          <w:szCs w:val="22"/>
          <w:rtl/>
        </w:rPr>
        <w:t xml:space="preserve">השתתפות ב-2 קורסים יוקרתיים </w:t>
      </w:r>
      <w:r w:rsidR="00C82854" w:rsidRPr="00941076">
        <w:rPr>
          <w:rFonts w:hint="cs"/>
          <w:sz w:val="22"/>
          <w:szCs w:val="22"/>
          <w:rtl/>
        </w:rPr>
        <w:t>ללימודי השקעות ב</w:t>
      </w:r>
      <w:r w:rsidRPr="00941076">
        <w:rPr>
          <w:rFonts w:hint="cs"/>
          <w:sz w:val="22"/>
          <w:szCs w:val="22"/>
          <w:rtl/>
        </w:rPr>
        <w:t xml:space="preserve">נדל"ן: </w:t>
      </w:r>
      <w:r w:rsidRPr="00941076">
        <w:rPr>
          <w:rFonts w:hint="cs"/>
          <w:sz w:val="22"/>
          <w:szCs w:val="22"/>
        </w:rPr>
        <w:t>I</w:t>
      </w:r>
      <w:r w:rsidRPr="00941076">
        <w:rPr>
          <w:sz w:val="22"/>
          <w:szCs w:val="22"/>
        </w:rPr>
        <w:t>.M.G</w:t>
      </w:r>
      <w:r w:rsidRPr="00941076">
        <w:rPr>
          <w:rFonts w:hint="cs"/>
          <w:sz w:val="22"/>
          <w:szCs w:val="22"/>
          <w:rtl/>
        </w:rPr>
        <w:t xml:space="preserve"> אומנות הנדל"ן, מכללת פסגות.</w:t>
      </w:r>
    </w:p>
    <w:p w:rsidR="00D450CC" w:rsidRPr="00941076" w:rsidRDefault="00D450CC" w:rsidP="00C82854">
      <w:pPr>
        <w:pStyle w:val="a"/>
        <w:rPr>
          <w:sz w:val="22"/>
          <w:szCs w:val="22"/>
          <w:rtl/>
        </w:rPr>
      </w:pPr>
      <w:r w:rsidRPr="00941076">
        <w:rPr>
          <w:rFonts w:hint="cs"/>
          <w:sz w:val="22"/>
          <w:szCs w:val="22"/>
          <w:rtl/>
        </w:rPr>
        <w:t>השתתפו</w:t>
      </w:r>
      <w:r w:rsidR="00C82854" w:rsidRPr="00941076">
        <w:rPr>
          <w:rFonts w:hint="cs"/>
          <w:sz w:val="22"/>
          <w:szCs w:val="22"/>
          <w:rtl/>
        </w:rPr>
        <w:t>ת</w:t>
      </w:r>
      <w:r w:rsidRPr="00941076">
        <w:rPr>
          <w:rFonts w:hint="cs"/>
          <w:sz w:val="22"/>
          <w:szCs w:val="22"/>
          <w:rtl/>
        </w:rPr>
        <w:t xml:space="preserve"> בקורס</w:t>
      </w:r>
      <w:r w:rsidR="00C82854" w:rsidRPr="00941076">
        <w:rPr>
          <w:rFonts w:hint="cs"/>
          <w:sz w:val="22"/>
          <w:szCs w:val="22"/>
          <w:rtl/>
        </w:rPr>
        <w:t xml:space="preserve"> ללימודי מסחר</w:t>
      </w:r>
      <w:r w:rsidRPr="00941076">
        <w:rPr>
          <w:rFonts w:hint="cs"/>
          <w:sz w:val="22"/>
          <w:szCs w:val="22"/>
          <w:rtl/>
        </w:rPr>
        <w:t xml:space="preserve"> </w:t>
      </w:r>
      <w:r w:rsidR="00C82854" w:rsidRPr="00941076">
        <w:rPr>
          <w:rFonts w:hint="cs"/>
          <w:sz w:val="22"/>
          <w:szCs w:val="22"/>
          <w:rtl/>
        </w:rPr>
        <w:t>ב</w:t>
      </w:r>
      <w:r w:rsidRPr="00941076">
        <w:rPr>
          <w:rFonts w:hint="cs"/>
          <w:sz w:val="22"/>
          <w:szCs w:val="22"/>
          <w:rtl/>
        </w:rPr>
        <w:t xml:space="preserve">שוק ההון: </w:t>
      </w:r>
      <w:r w:rsidR="00C82854" w:rsidRPr="00941076">
        <w:rPr>
          <w:rFonts w:hint="cs"/>
          <w:sz w:val="22"/>
          <w:szCs w:val="22"/>
          <w:rtl/>
        </w:rPr>
        <w:t>זהרטרייד.</w:t>
      </w:r>
    </w:p>
    <w:sectPr w:rsidR="00D450CC" w:rsidRPr="00941076" w:rsidSect="000811B3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311B5" w:rsidRDefault="00B311B5" w:rsidP="00A77117">
      <w:r>
        <w:separator/>
      </w:r>
    </w:p>
  </w:endnote>
  <w:endnote w:type="continuationSeparator" w:id="0">
    <w:p w:rsidR="00B311B5" w:rsidRDefault="00B311B5" w:rsidP="00A771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311B5" w:rsidRDefault="00B311B5" w:rsidP="00A77117">
      <w:r>
        <w:separator/>
      </w:r>
    </w:p>
  </w:footnote>
  <w:footnote w:type="continuationSeparator" w:id="0">
    <w:p w:rsidR="00B311B5" w:rsidRDefault="00B311B5" w:rsidP="00A771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F90D32"/>
    <w:multiLevelType w:val="hybridMultilevel"/>
    <w:tmpl w:val="DB6C4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E2467E"/>
    <w:multiLevelType w:val="hybridMultilevel"/>
    <w:tmpl w:val="D4403CC0"/>
    <w:lvl w:ilvl="0" w:tplc="39F86448">
      <w:start w:val="2"/>
      <w:numFmt w:val="bullet"/>
      <w:pStyle w:val="a"/>
      <w:lvlText w:val=""/>
      <w:lvlJc w:val="left"/>
      <w:pPr>
        <w:ind w:left="720" w:hanging="360"/>
      </w:pPr>
      <w:rPr>
        <w:rFonts w:ascii="Symbol" w:eastAsia="Times New Roman" w:hAnsi="Symbol" w:hint="default"/>
        <w:lang w:bidi="he-I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811B3"/>
    <w:rsid w:val="00015FAB"/>
    <w:rsid w:val="00032887"/>
    <w:rsid w:val="00075161"/>
    <w:rsid w:val="000811B3"/>
    <w:rsid w:val="000C0296"/>
    <w:rsid w:val="001B34F0"/>
    <w:rsid w:val="001B3AFA"/>
    <w:rsid w:val="001D0D3B"/>
    <w:rsid w:val="00227430"/>
    <w:rsid w:val="002540B1"/>
    <w:rsid w:val="00264337"/>
    <w:rsid w:val="0028129A"/>
    <w:rsid w:val="002B1B2C"/>
    <w:rsid w:val="002B5A81"/>
    <w:rsid w:val="00390E10"/>
    <w:rsid w:val="003B391A"/>
    <w:rsid w:val="003C580D"/>
    <w:rsid w:val="003D17C1"/>
    <w:rsid w:val="00421E4E"/>
    <w:rsid w:val="0047381E"/>
    <w:rsid w:val="00487F07"/>
    <w:rsid w:val="00497F2E"/>
    <w:rsid w:val="004B4BBE"/>
    <w:rsid w:val="004D5DA1"/>
    <w:rsid w:val="004E1C66"/>
    <w:rsid w:val="004F5ED1"/>
    <w:rsid w:val="00541C0F"/>
    <w:rsid w:val="0058019F"/>
    <w:rsid w:val="005A1DC0"/>
    <w:rsid w:val="005B72CC"/>
    <w:rsid w:val="00681CE1"/>
    <w:rsid w:val="006A2BEA"/>
    <w:rsid w:val="006A7465"/>
    <w:rsid w:val="006D0AB2"/>
    <w:rsid w:val="006E4423"/>
    <w:rsid w:val="00734284"/>
    <w:rsid w:val="007C17EC"/>
    <w:rsid w:val="007C1A08"/>
    <w:rsid w:val="00815CB7"/>
    <w:rsid w:val="0084375F"/>
    <w:rsid w:val="00843C5C"/>
    <w:rsid w:val="00870ED6"/>
    <w:rsid w:val="00891334"/>
    <w:rsid w:val="008944D0"/>
    <w:rsid w:val="008E34FB"/>
    <w:rsid w:val="009213E4"/>
    <w:rsid w:val="00922B6C"/>
    <w:rsid w:val="00941076"/>
    <w:rsid w:val="00945246"/>
    <w:rsid w:val="00963662"/>
    <w:rsid w:val="00967059"/>
    <w:rsid w:val="009722D0"/>
    <w:rsid w:val="009C6240"/>
    <w:rsid w:val="009E3752"/>
    <w:rsid w:val="00A23301"/>
    <w:rsid w:val="00A33272"/>
    <w:rsid w:val="00A63F6D"/>
    <w:rsid w:val="00A77117"/>
    <w:rsid w:val="00AE4D4D"/>
    <w:rsid w:val="00AF390C"/>
    <w:rsid w:val="00B134A1"/>
    <w:rsid w:val="00B311B5"/>
    <w:rsid w:val="00B51AC8"/>
    <w:rsid w:val="00B85AC3"/>
    <w:rsid w:val="00BA41DE"/>
    <w:rsid w:val="00BC413A"/>
    <w:rsid w:val="00BC73B4"/>
    <w:rsid w:val="00BD23DE"/>
    <w:rsid w:val="00C23AC0"/>
    <w:rsid w:val="00C24074"/>
    <w:rsid w:val="00C3413B"/>
    <w:rsid w:val="00C82854"/>
    <w:rsid w:val="00CB20DC"/>
    <w:rsid w:val="00CB2A38"/>
    <w:rsid w:val="00D000C6"/>
    <w:rsid w:val="00D0203B"/>
    <w:rsid w:val="00D140C7"/>
    <w:rsid w:val="00D450CC"/>
    <w:rsid w:val="00D64FE6"/>
    <w:rsid w:val="00D712C8"/>
    <w:rsid w:val="00D9510A"/>
    <w:rsid w:val="00DA7D25"/>
    <w:rsid w:val="00DF3346"/>
    <w:rsid w:val="00E063AE"/>
    <w:rsid w:val="00E078BD"/>
    <w:rsid w:val="00E15DE9"/>
    <w:rsid w:val="00E173F1"/>
    <w:rsid w:val="00E215B6"/>
    <w:rsid w:val="00ED2292"/>
    <w:rsid w:val="00EF780E"/>
    <w:rsid w:val="00F503F5"/>
    <w:rsid w:val="00F84079"/>
    <w:rsid w:val="00FA79DE"/>
    <w:rsid w:val="00FF7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0DCE529-3A1A-8043-B4B1-7E0B1584D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0811B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Hyperlink">
    <w:name w:val="Hyperlink"/>
    <w:basedOn w:val="a1"/>
    <w:uiPriority w:val="99"/>
    <w:unhideWhenUsed/>
    <w:rsid w:val="000811B3"/>
    <w:rPr>
      <w:color w:val="0000FF" w:themeColor="hyperlink"/>
      <w:u w:val="single"/>
    </w:rPr>
  </w:style>
  <w:style w:type="paragraph" w:styleId="a4">
    <w:name w:val="List Paragraph"/>
    <w:basedOn w:val="a0"/>
    <w:uiPriority w:val="34"/>
    <w:qFormat/>
    <w:rsid w:val="000811B3"/>
    <w:pPr>
      <w:ind w:left="720"/>
      <w:contextualSpacing/>
    </w:pPr>
  </w:style>
  <w:style w:type="paragraph" w:customStyle="1" w:styleId="extendeddescriptionline">
    <w:name w:val="extended description line"/>
    <w:basedOn w:val="a0"/>
    <w:qFormat/>
    <w:rsid w:val="000811B3"/>
    <w:pPr>
      <w:tabs>
        <w:tab w:val="left" w:pos="7226"/>
      </w:tabs>
      <w:bidi/>
      <w:spacing w:before="120"/>
      <w:ind w:left="29"/>
    </w:pPr>
    <w:rPr>
      <w:rFonts w:ascii="Arial" w:eastAsia="Calibri" w:hAnsi="Arial" w:cs="Arial"/>
      <w:sz w:val="20"/>
      <w:szCs w:val="22"/>
    </w:rPr>
  </w:style>
  <w:style w:type="paragraph" w:customStyle="1" w:styleId="a">
    <w:name w:val="תאורשירות"/>
    <w:basedOn w:val="a0"/>
    <w:qFormat/>
    <w:rsid w:val="000811B3"/>
    <w:pPr>
      <w:numPr>
        <w:numId w:val="3"/>
      </w:numPr>
      <w:bidi/>
    </w:pPr>
    <w:rPr>
      <w:rFonts w:ascii="Arial" w:hAnsi="Arial" w:cs="Arial"/>
      <w:sz w:val="20"/>
      <w:szCs w:val="20"/>
    </w:rPr>
  </w:style>
  <w:style w:type="paragraph" w:customStyle="1" w:styleId="bulletsfields">
    <w:name w:val="bullets fields"/>
    <w:basedOn w:val="a"/>
    <w:qFormat/>
    <w:rsid w:val="000811B3"/>
    <w:pPr>
      <w:numPr>
        <w:numId w:val="0"/>
      </w:numPr>
      <w:tabs>
        <w:tab w:val="left" w:pos="196"/>
      </w:tabs>
      <w:ind w:left="432"/>
    </w:pPr>
    <w:rPr>
      <w:rFonts w:eastAsia="Calibri"/>
      <w:szCs w:val="22"/>
    </w:rPr>
  </w:style>
  <w:style w:type="character" w:styleId="a5">
    <w:name w:val="Unresolved Mention"/>
    <w:basedOn w:val="a1"/>
    <w:uiPriority w:val="99"/>
    <w:semiHidden/>
    <w:unhideWhenUsed/>
    <w:rsid w:val="00FA79DE"/>
    <w:rPr>
      <w:color w:val="605E5C"/>
      <w:shd w:val="clear" w:color="auto" w:fill="E1DFDD"/>
    </w:rPr>
  </w:style>
  <w:style w:type="paragraph" w:styleId="a6">
    <w:name w:val="header"/>
    <w:basedOn w:val="a0"/>
    <w:link w:val="a7"/>
    <w:uiPriority w:val="99"/>
    <w:unhideWhenUsed/>
    <w:rsid w:val="00A77117"/>
    <w:pPr>
      <w:tabs>
        <w:tab w:val="center" w:pos="4153"/>
        <w:tab w:val="right" w:pos="8306"/>
      </w:tabs>
    </w:pPr>
  </w:style>
  <w:style w:type="character" w:customStyle="1" w:styleId="a7">
    <w:name w:val="כותרת עליונה תו"/>
    <w:basedOn w:val="a1"/>
    <w:link w:val="a6"/>
    <w:uiPriority w:val="99"/>
    <w:rsid w:val="00A77117"/>
    <w:rPr>
      <w:rFonts w:ascii="Times New Roman" w:eastAsia="Times New Roman" w:hAnsi="Times New Roman" w:cs="Times New Roman"/>
      <w:sz w:val="24"/>
      <w:szCs w:val="24"/>
    </w:rPr>
  </w:style>
  <w:style w:type="paragraph" w:styleId="a8">
    <w:name w:val="footer"/>
    <w:basedOn w:val="a0"/>
    <w:link w:val="a9"/>
    <w:uiPriority w:val="99"/>
    <w:unhideWhenUsed/>
    <w:rsid w:val="00A77117"/>
    <w:pPr>
      <w:tabs>
        <w:tab w:val="center" w:pos="4153"/>
        <w:tab w:val="right" w:pos="8306"/>
      </w:tabs>
    </w:pPr>
  </w:style>
  <w:style w:type="character" w:customStyle="1" w:styleId="a9">
    <w:name w:val="כותרת תחתונה תו"/>
    <w:basedOn w:val="a1"/>
    <w:link w:val="a8"/>
    <w:uiPriority w:val="99"/>
    <w:rsid w:val="00A77117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391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yperlink" Target="mailto:Lshamash2@gmail.com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477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לירן שמש</cp:lastModifiedBy>
  <cp:revision>2</cp:revision>
  <dcterms:created xsi:type="dcterms:W3CDTF">2020-05-17T15:07:00Z</dcterms:created>
  <dcterms:modified xsi:type="dcterms:W3CDTF">2020-05-17T15:07:00Z</dcterms:modified>
</cp:coreProperties>
</file>