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D4" w:rsidRDefault="00B36D91">
      <w:pPr>
        <w:rPr>
          <w:rtl/>
        </w:rPr>
      </w:pPr>
      <w:r>
        <w:rPr>
          <w:rFonts w:hint="cs"/>
          <w:rtl/>
        </w:rPr>
        <w:t>בס"ד</w:t>
      </w:r>
    </w:p>
    <w:p w:rsidR="00B36D91" w:rsidRPr="00045ECE" w:rsidRDefault="00B36D91" w:rsidP="00B36D91">
      <w:pPr>
        <w:jc w:val="center"/>
        <w:rPr>
          <w:b/>
          <w:bCs/>
          <w:sz w:val="24"/>
          <w:szCs w:val="24"/>
          <w:u w:val="single"/>
          <w:rtl/>
        </w:rPr>
      </w:pPr>
      <w:r w:rsidRPr="00045ECE">
        <w:rPr>
          <w:rFonts w:hint="cs"/>
          <w:b/>
          <w:bCs/>
          <w:sz w:val="24"/>
          <w:szCs w:val="24"/>
          <w:u w:val="single"/>
          <w:rtl/>
        </w:rPr>
        <w:t>קורות חיים</w:t>
      </w:r>
    </w:p>
    <w:p w:rsidR="00B36D91" w:rsidRPr="00045ECE" w:rsidRDefault="00B36D91" w:rsidP="00B36D91">
      <w:pPr>
        <w:rPr>
          <w:b/>
          <w:bCs/>
          <w:sz w:val="24"/>
          <w:szCs w:val="24"/>
          <w:rtl/>
        </w:rPr>
      </w:pPr>
      <w:r w:rsidRPr="00045ECE">
        <w:rPr>
          <w:rFonts w:hint="cs"/>
          <w:b/>
          <w:bCs/>
          <w:sz w:val="24"/>
          <w:szCs w:val="24"/>
          <w:rtl/>
        </w:rPr>
        <w:t>פרטים אישים</w:t>
      </w:r>
    </w:p>
    <w:p w:rsidR="00B36D91" w:rsidRDefault="001C57BE" w:rsidP="002E37FB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4"/>
          <w:szCs w:val="24"/>
          <w:rtl/>
        </w:rPr>
      </w:pPr>
      <w:r w:rsidRPr="00884941">
        <w:rPr>
          <w:rFonts w:hint="cs"/>
          <w:sz w:val="24"/>
          <w:szCs w:val="24"/>
          <w:rtl/>
        </w:rPr>
        <w:t xml:space="preserve">שם : אתי כהן                     </w:t>
      </w:r>
      <w:r w:rsidR="002E37FB">
        <w:rPr>
          <w:rFonts w:hint="cs"/>
          <w:sz w:val="24"/>
          <w:szCs w:val="24"/>
          <w:rtl/>
        </w:rPr>
        <w:t xml:space="preserve"> </w:t>
      </w:r>
      <w:r w:rsidRPr="00884941">
        <w:rPr>
          <w:rFonts w:hint="cs"/>
          <w:sz w:val="24"/>
          <w:szCs w:val="24"/>
          <w:rtl/>
        </w:rPr>
        <w:t xml:space="preserve">      </w:t>
      </w:r>
      <w:r w:rsidR="00B36D91" w:rsidRPr="00884941">
        <w:rPr>
          <w:rFonts w:hint="cs"/>
          <w:sz w:val="24"/>
          <w:szCs w:val="24"/>
          <w:rtl/>
        </w:rPr>
        <w:t>נייד</w:t>
      </w:r>
      <w:r w:rsidR="002E37FB">
        <w:rPr>
          <w:rFonts w:hint="cs"/>
          <w:sz w:val="24"/>
          <w:szCs w:val="24"/>
          <w:rtl/>
        </w:rPr>
        <w:t xml:space="preserve"> :</w:t>
      </w:r>
      <w:r w:rsidR="00B36D91" w:rsidRPr="00884941">
        <w:rPr>
          <w:rFonts w:hint="cs"/>
          <w:sz w:val="24"/>
          <w:szCs w:val="24"/>
          <w:rtl/>
        </w:rPr>
        <w:t xml:space="preserve"> 054-2445681</w:t>
      </w:r>
    </w:p>
    <w:p w:rsidR="002E37FB" w:rsidRPr="00884941" w:rsidRDefault="002E37FB" w:rsidP="002E37FB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משפחתי : נשואה +3           כתובת: עין גדי 19 ראש העין</w:t>
      </w:r>
    </w:p>
    <w:p w:rsidR="004C16DF" w:rsidRDefault="00BD1E97" w:rsidP="004C16DF">
      <w:pPr>
        <w:rPr>
          <w:sz w:val="24"/>
          <w:szCs w:val="24"/>
        </w:rPr>
      </w:pPr>
      <w:r w:rsidRPr="004C16DF">
        <w:rPr>
          <w:rFonts w:hint="cs"/>
          <w:b/>
          <w:bCs/>
          <w:sz w:val="24"/>
          <w:szCs w:val="24"/>
          <w:u w:val="single"/>
          <w:rtl/>
        </w:rPr>
        <w:t>השכלה והכשרה מקצועית</w:t>
      </w:r>
      <w:r w:rsidR="004C16DF">
        <w:rPr>
          <w:rFonts w:hint="cs"/>
          <w:sz w:val="24"/>
          <w:szCs w:val="24"/>
        </w:rPr>
        <w:t xml:space="preserve"> </w:t>
      </w:r>
    </w:p>
    <w:p w:rsidR="00B36D91" w:rsidRPr="00884941" w:rsidRDefault="00BD1E97" w:rsidP="004C16DF">
      <w:pPr>
        <w:rPr>
          <w:sz w:val="24"/>
          <w:szCs w:val="24"/>
          <w:rtl/>
        </w:rPr>
      </w:pPr>
      <w:r w:rsidRPr="00884941">
        <w:rPr>
          <w:rFonts w:hint="cs"/>
          <w:sz w:val="24"/>
          <w:szCs w:val="24"/>
          <w:rtl/>
        </w:rPr>
        <w:t>בגרות מלאה</w:t>
      </w:r>
    </w:p>
    <w:p w:rsidR="00BD1E97" w:rsidRPr="00884941" w:rsidRDefault="00BD1E97" w:rsidP="00DF04F0">
      <w:pPr>
        <w:rPr>
          <w:sz w:val="24"/>
          <w:szCs w:val="24"/>
          <w:rtl/>
        </w:rPr>
      </w:pPr>
      <w:r w:rsidRPr="00884941">
        <w:rPr>
          <w:rFonts w:hint="cs"/>
          <w:sz w:val="24"/>
          <w:szCs w:val="24"/>
          <w:rtl/>
        </w:rPr>
        <w:t xml:space="preserve">2002 </w:t>
      </w:r>
      <w:r w:rsidRPr="00884941">
        <w:rPr>
          <w:sz w:val="24"/>
          <w:szCs w:val="24"/>
          <w:rtl/>
        </w:rPr>
        <w:t>–</w:t>
      </w:r>
      <w:r w:rsidRPr="00884941">
        <w:rPr>
          <w:rFonts w:hint="cs"/>
          <w:sz w:val="24"/>
          <w:szCs w:val="24"/>
          <w:rtl/>
        </w:rPr>
        <w:t xml:space="preserve"> </w:t>
      </w:r>
      <w:proofErr w:type="spellStart"/>
      <w:r w:rsidRPr="00884941">
        <w:rPr>
          <w:rFonts w:hint="cs"/>
          <w:sz w:val="24"/>
          <w:szCs w:val="24"/>
          <w:rtl/>
        </w:rPr>
        <w:t>הנח"ש</w:t>
      </w:r>
      <w:proofErr w:type="spellEnd"/>
      <w:r w:rsidRPr="00884941">
        <w:rPr>
          <w:rFonts w:hint="cs"/>
          <w:sz w:val="24"/>
          <w:szCs w:val="24"/>
          <w:rtl/>
        </w:rPr>
        <w:t xml:space="preserve"> סוג </w:t>
      </w:r>
      <w:r w:rsidR="00DF04F0">
        <w:rPr>
          <w:rFonts w:hint="cs"/>
          <w:sz w:val="24"/>
          <w:szCs w:val="24"/>
          <w:rtl/>
        </w:rPr>
        <w:t>2</w:t>
      </w:r>
      <w:r w:rsidRPr="00884941">
        <w:rPr>
          <w:rFonts w:hint="cs"/>
          <w:sz w:val="24"/>
          <w:szCs w:val="24"/>
          <w:rtl/>
        </w:rPr>
        <w:t xml:space="preserve">  מכללת לב המחשב </w:t>
      </w:r>
      <w:proofErr w:type="spellStart"/>
      <w:r w:rsidRPr="00884941">
        <w:rPr>
          <w:rFonts w:hint="cs"/>
          <w:sz w:val="24"/>
          <w:szCs w:val="24"/>
          <w:rtl/>
        </w:rPr>
        <w:t>רוה"ע</w:t>
      </w:r>
      <w:proofErr w:type="spellEnd"/>
    </w:p>
    <w:p w:rsidR="00BD1E97" w:rsidRPr="00884941" w:rsidRDefault="00BD1E97" w:rsidP="00BD1E97">
      <w:pPr>
        <w:rPr>
          <w:sz w:val="24"/>
          <w:szCs w:val="24"/>
          <w:rtl/>
        </w:rPr>
      </w:pPr>
      <w:r w:rsidRPr="00884941">
        <w:rPr>
          <w:rFonts w:hint="cs"/>
          <w:sz w:val="24"/>
          <w:szCs w:val="24"/>
          <w:rtl/>
        </w:rPr>
        <w:t xml:space="preserve">2003  - חשבת שכר מכללת לב המחשב </w:t>
      </w:r>
      <w:proofErr w:type="spellStart"/>
      <w:r w:rsidRPr="00884941">
        <w:rPr>
          <w:rFonts w:hint="cs"/>
          <w:sz w:val="24"/>
          <w:szCs w:val="24"/>
          <w:rtl/>
        </w:rPr>
        <w:t>רוה"ע</w:t>
      </w:r>
      <w:bookmarkStart w:id="0" w:name="_GoBack"/>
      <w:bookmarkEnd w:id="0"/>
      <w:proofErr w:type="spellEnd"/>
    </w:p>
    <w:p w:rsidR="00C9145A" w:rsidRPr="004C16DF" w:rsidRDefault="00BD1E97" w:rsidP="00C9145A">
      <w:pPr>
        <w:rPr>
          <w:b/>
          <w:bCs/>
          <w:sz w:val="24"/>
          <w:szCs w:val="24"/>
          <w:u w:val="single"/>
          <w:rtl/>
        </w:rPr>
      </w:pPr>
      <w:r w:rsidRPr="004C16DF">
        <w:rPr>
          <w:rFonts w:hint="cs"/>
          <w:b/>
          <w:bCs/>
          <w:sz w:val="24"/>
          <w:szCs w:val="24"/>
          <w:u w:val="single"/>
          <w:rtl/>
        </w:rPr>
        <w:t>ניסיון תעסוקתי</w:t>
      </w:r>
    </w:p>
    <w:p w:rsidR="002E37FB" w:rsidRDefault="00B91A79" w:rsidP="006943DC">
      <w:pPr>
        <w:rPr>
          <w:sz w:val="24"/>
          <w:szCs w:val="24"/>
          <w:rtl/>
        </w:rPr>
      </w:pPr>
      <w:r w:rsidRPr="002F072B">
        <w:rPr>
          <w:rFonts w:hint="cs"/>
          <w:b/>
          <w:bCs/>
          <w:sz w:val="24"/>
          <w:szCs w:val="24"/>
          <w:rtl/>
        </w:rPr>
        <w:t>20</w:t>
      </w:r>
      <w:r w:rsidR="006943DC">
        <w:rPr>
          <w:rFonts w:hint="cs"/>
          <w:b/>
          <w:bCs/>
          <w:sz w:val="24"/>
          <w:szCs w:val="24"/>
          <w:rtl/>
        </w:rPr>
        <w:t>20</w:t>
      </w:r>
      <w:r w:rsidRPr="002F072B">
        <w:rPr>
          <w:rFonts w:hint="cs"/>
          <w:b/>
          <w:bCs/>
          <w:sz w:val="24"/>
          <w:szCs w:val="24"/>
          <w:rtl/>
        </w:rPr>
        <w:t xml:space="preserve"> </w:t>
      </w:r>
      <w:r w:rsidRPr="002F072B">
        <w:rPr>
          <w:b/>
          <w:bCs/>
          <w:sz w:val="24"/>
          <w:szCs w:val="24"/>
          <w:rtl/>
        </w:rPr>
        <w:t>–</w:t>
      </w:r>
      <w:r w:rsidRPr="002F072B">
        <w:rPr>
          <w:rFonts w:hint="cs"/>
          <w:b/>
          <w:bCs/>
          <w:sz w:val="24"/>
          <w:szCs w:val="24"/>
          <w:rtl/>
        </w:rPr>
        <w:t xml:space="preserve"> 201</w:t>
      </w:r>
      <w:r w:rsidR="00045ECE">
        <w:rPr>
          <w:rFonts w:hint="cs"/>
          <w:b/>
          <w:bCs/>
          <w:sz w:val="24"/>
          <w:szCs w:val="24"/>
          <w:rtl/>
        </w:rPr>
        <w:t>8</w:t>
      </w:r>
      <w:r w:rsidR="002E37FB">
        <w:rPr>
          <w:rFonts w:hint="cs"/>
          <w:sz w:val="24"/>
          <w:szCs w:val="24"/>
          <w:rtl/>
        </w:rPr>
        <w:t xml:space="preserve">  - </w:t>
      </w:r>
      <w:proofErr w:type="spellStart"/>
      <w:r w:rsidRPr="002E37FB">
        <w:rPr>
          <w:rFonts w:hint="cs"/>
          <w:b/>
          <w:bCs/>
          <w:sz w:val="24"/>
          <w:szCs w:val="24"/>
          <w:rtl/>
        </w:rPr>
        <w:t>אודיס</w:t>
      </w:r>
      <w:proofErr w:type="spellEnd"/>
      <w:r w:rsidRPr="002E37FB">
        <w:rPr>
          <w:rFonts w:hint="cs"/>
          <w:b/>
          <w:bCs/>
          <w:sz w:val="24"/>
          <w:szCs w:val="24"/>
          <w:rtl/>
        </w:rPr>
        <w:t xml:space="preserve"> השקיה בע"מ</w:t>
      </w:r>
      <w:r w:rsidR="002E37FB">
        <w:rPr>
          <w:rFonts w:hint="cs"/>
          <w:sz w:val="24"/>
          <w:szCs w:val="24"/>
          <w:rtl/>
        </w:rPr>
        <w:t xml:space="preserve"> </w:t>
      </w:r>
    </w:p>
    <w:p w:rsidR="00B91A79" w:rsidRDefault="002E37FB" w:rsidP="00045EC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ניהול תיקי לקוחות בארץ וניהול 3 חברות בארה"ב עד מאזן.</w:t>
      </w:r>
    </w:p>
    <w:p w:rsidR="00B91A79" w:rsidRDefault="00B91A79" w:rsidP="00045ECE">
      <w:pPr>
        <w:rPr>
          <w:sz w:val="24"/>
          <w:szCs w:val="24"/>
          <w:rtl/>
        </w:rPr>
      </w:pPr>
      <w:r w:rsidRPr="00F047B0">
        <w:rPr>
          <w:rFonts w:hint="cs"/>
          <w:b/>
          <w:bCs/>
          <w:sz w:val="24"/>
          <w:szCs w:val="24"/>
          <w:rtl/>
        </w:rPr>
        <w:t>201</w:t>
      </w:r>
      <w:r w:rsidR="00045ECE">
        <w:rPr>
          <w:rFonts w:hint="cs"/>
          <w:b/>
          <w:bCs/>
          <w:sz w:val="24"/>
          <w:szCs w:val="24"/>
          <w:rtl/>
        </w:rPr>
        <w:t>7</w:t>
      </w:r>
      <w:r w:rsidRPr="00F047B0">
        <w:rPr>
          <w:rFonts w:hint="cs"/>
          <w:b/>
          <w:bCs/>
          <w:sz w:val="24"/>
          <w:szCs w:val="24"/>
          <w:rtl/>
        </w:rPr>
        <w:t xml:space="preserve"> </w:t>
      </w:r>
      <w:r w:rsidRPr="00F047B0">
        <w:rPr>
          <w:b/>
          <w:bCs/>
          <w:sz w:val="24"/>
          <w:szCs w:val="24"/>
          <w:rtl/>
        </w:rPr>
        <w:t>–</w:t>
      </w:r>
      <w:r w:rsidRPr="00F047B0">
        <w:rPr>
          <w:rFonts w:hint="cs"/>
          <w:b/>
          <w:bCs/>
          <w:sz w:val="24"/>
          <w:szCs w:val="24"/>
          <w:rtl/>
        </w:rPr>
        <w:t xml:space="preserve"> 201</w:t>
      </w:r>
      <w:r w:rsidR="00045ECE">
        <w:rPr>
          <w:rFonts w:hint="cs"/>
          <w:b/>
          <w:bCs/>
          <w:sz w:val="24"/>
          <w:szCs w:val="24"/>
          <w:rtl/>
        </w:rPr>
        <w:t>4</w:t>
      </w:r>
      <w:r w:rsidRPr="00F047B0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F047B0">
        <w:rPr>
          <w:rFonts w:hint="cs"/>
          <w:b/>
          <w:bCs/>
          <w:sz w:val="24"/>
          <w:szCs w:val="24"/>
          <w:rtl/>
        </w:rPr>
        <w:t>קופיקס</w:t>
      </w:r>
      <w:proofErr w:type="spellEnd"/>
      <w:r w:rsidR="002E37FB">
        <w:rPr>
          <w:rFonts w:hint="cs"/>
          <w:sz w:val="24"/>
          <w:szCs w:val="24"/>
          <w:rtl/>
        </w:rPr>
        <w:t xml:space="preserve">  - </w:t>
      </w:r>
      <w:r w:rsidRPr="002E37FB">
        <w:rPr>
          <w:rFonts w:hint="cs"/>
          <w:b/>
          <w:bCs/>
          <w:sz w:val="24"/>
          <w:szCs w:val="24"/>
          <w:rtl/>
        </w:rPr>
        <w:t xml:space="preserve">זכיינית בחברת </w:t>
      </w:r>
      <w:proofErr w:type="spellStart"/>
      <w:r w:rsidRPr="002E37FB">
        <w:rPr>
          <w:rFonts w:hint="cs"/>
          <w:b/>
          <w:bCs/>
          <w:sz w:val="24"/>
          <w:szCs w:val="24"/>
          <w:rtl/>
        </w:rPr>
        <w:t>קופיקס</w:t>
      </w:r>
      <w:proofErr w:type="spellEnd"/>
      <w:r w:rsidRPr="002E37FB">
        <w:rPr>
          <w:rFonts w:hint="cs"/>
          <w:b/>
          <w:bCs/>
          <w:sz w:val="24"/>
          <w:szCs w:val="24"/>
          <w:rtl/>
        </w:rPr>
        <w:t xml:space="preserve"> . עצמאית</w:t>
      </w:r>
    </w:p>
    <w:p w:rsidR="00045ECE" w:rsidRDefault="00B91A79" w:rsidP="00045ECE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2009</w:t>
      </w:r>
      <w:r w:rsidRPr="00F047B0">
        <w:rPr>
          <w:rFonts w:hint="cs"/>
          <w:b/>
          <w:bCs/>
          <w:sz w:val="24"/>
          <w:szCs w:val="24"/>
          <w:rtl/>
        </w:rPr>
        <w:t xml:space="preserve"> </w:t>
      </w:r>
      <w:r w:rsidRPr="00F047B0">
        <w:rPr>
          <w:b/>
          <w:bCs/>
          <w:sz w:val="24"/>
          <w:szCs w:val="24"/>
          <w:rtl/>
        </w:rPr>
        <w:t>–</w:t>
      </w:r>
      <w:r w:rsidRPr="00F047B0">
        <w:rPr>
          <w:rFonts w:hint="cs"/>
          <w:b/>
          <w:bCs/>
          <w:sz w:val="24"/>
          <w:szCs w:val="24"/>
          <w:rtl/>
        </w:rPr>
        <w:t xml:space="preserve"> 2014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Pr="00F047B0">
        <w:rPr>
          <w:rFonts w:hint="cs"/>
          <w:b/>
          <w:bCs/>
          <w:sz w:val="24"/>
          <w:szCs w:val="24"/>
          <w:rtl/>
        </w:rPr>
        <w:t>סטוק אלקטרי</w:t>
      </w:r>
      <w:r w:rsidR="006267D1">
        <w:rPr>
          <w:rFonts w:hint="cs"/>
          <w:b/>
          <w:bCs/>
          <w:sz w:val="24"/>
          <w:szCs w:val="24"/>
          <w:rtl/>
        </w:rPr>
        <w:t>ק</w:t>
      </w:r>
      <w:r w:rsidRPr="00F047B0">
        <w:rPr>
          <w:rFonts w:hint="cs"/>
          <w:b/>
          <w:bCs/>
          <w:sz w:val="24"/>
          <w:szCs w:val="24"/>
          <w:rtl/>
        </w:rPr>
        <w:t xml:space="preserve"> בע"מ </w:t>
      </w:r>
      <w:r w:rsidRPr="00F047B0">
        <w:rPr>
          <w:b/>
          <w:bCs/>
          <w:sz w:val="24"/>
          <w:szCs w:val="24"/>
          <w:rtl/>
        </w:rPr>
        <w:t>–</w:t>
      </w:r>
      <w:r w:rsidRPr="00F047B0">
        <w:rPr>
          <w:rFonts w:hint="cs"/>
          <w:b/>
          <w:bCs/>
          <w:sz w:val="24"/>
          <w:szCs w:val="24"/>
          <w:rtl/>
        </w:rPr>
        <w:t xml:space="preserve"> חברה יבואנית </w:t>
      </w:r>
    </w:p>
    <w:p w:rsidR="00B91A79" w:rsidRDefault="002E37FB" w:rsidP="00E652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מנהלת חשבונות ראשית, רישום כל החשבונות </w:t>
      </w:r>
      <w:r w:rsidR="00B91A79" w:rsidRPr="00884941">
        <w:rPr>
          <w:rFonts w:hint="cs"/>
          <w:sz w:val="24"/>
          <w:szCs w:val="24"/>
          <w:rtl/>
        </w:rPr>
        <w:t>כולל חשבוני</w:t>
      </w:r>
      <w:r w:rsidR="004C16DF">
        <w:rPr>
          <w:rFonts w:hint="cs"/>
          <w:sz w:val="24"/>
          <w:szCs w:val="24"/>
          <w:rtl/>
        </w:rPr>
        <w:t>ו</w:t>
      </w:r>
      <w:r w:rsidR="00B91A79" w:rsidRPr="00884941">
        <w:rPr>
          <w:rFonts w:hint="cs"/>
          <w:sz w:val="24"/>
          <w:szCs w:val="24"/>
          <w:rtl/>
        </w:rPr>
        <w:t>ת יבוא</w:t>
      </w:r>
      <w:r w:rsidR="004C16DF">
        <w:rPr>
          <w:rFonts w:hint="cs"/>
          <w:sz w:val="24"/>
          <w:szCs w:val="24"/>
          <w:rtl/>
        </w:rPr>
        <w:t xml:space="preserve"> (</w:t>
      </w:r>
      <w:proofErr w:type="spellStart"/>
      <w:r w:rsidR="004C16DF">
        <w:rPr>
          <w:rFonts w:hint="cs"/>
          <w:sz w:val="24"/>
          <w:szCs w:val="24"/>
          <w:rtl/>
        </w:rPr>
        <w:t>רשומון</w:t>
      </w:r>
      <w:proofErr w:type="spellEnd"/>
      <w:r w:rsidR="004C16DF">
        <w:rPr>
          <w:rFonts w:hint="cs"/>
          <w:sz w:val="24"/>
          <w:szCs w:val="24"/>
          <w:rtl/>
        </w:rPr>
        <w:t>)</w:t>
      </w:r>
      <w:r w:rsidR="00B91A79" w:rsidRPr="00884941">
        <w:rPr>
          <w:rFonts w:hint="cs"/>
          <w:sz w:val="24"/>
          <w:szCs w:val="24"/>
          <w:rtl/>
        </w:rPr>
        <w:t xml:space="preserve"> .</w:t>
      </w:r>
      <w:r>
        <w:rPr>
          <w:rFonts w:hint="cs"/>
          <w:sz w:val="24"/>
          <w:szCs w:val="24"/>
          <w:rtl/>
        </w:rPr>
        <w:t xml:space="preserve"> </w:t>
      </w:r>
      <w:r w:rsidR="00B91A79" w:rsidRPr="00884941">
        <w:rPr>
          <w:rFonts w:hint="cs"/>
          <w:sz w:val="24"/>
          <w:szCs w:val="24"/>
          <w:rtl/>
        </w:rPr>
        <w:t xml:space="preserve">הגשת דוחות חודשיים </w:t>
      </w:r>
      <w:r w:rsidR="004C16DF">
        <w:rPr>
          <w:rFonts w:hint="cs"/>
          <w:sz w:val="24"/>
          <w:szCs w:val="24"/>
          <w:rtl/>
        </w:rPr>
        <w:t>ודיווח לרשויות, מע"מ, מס הכנסה וביטוח לאומי. טיפול שוטף בבנקים (ניכיונות שיקים, ממסרים דחויים וכו'), התאמות כ"א, התאמות כרטיסי לקוחות וספקים.</w:t>
      </w:r>
      <w:r w:rsidR="00E65211">
        <w:rPr>
          <w:rFonts w:hint="cs"/>
          <w:sz w:val="24"/>
          <w:szCs w:val="24"/>
          <w:rtl/>
        </w:rPr>
        <w:t xml:space="preserve">          </w:t>
      </w:r>
      <w:r w:rsidR="00B91A79" w:rsidRPr="00884941">
        <w:rPr>
          <w:rFonts w:hint="cs"/>
          <w:sz w:val="24"/>
          <w:szCs w:val="24"/>
          <w:rtl/>
        </w:rPr>
        <w:t>העברות כספ</w:t>
      </w:r>
      <w:r w:rsidR="004C16DF">
        <w:rPr>
          <w:rFonts w:hint="cs"/>
          <w:sz w:val="24"/>
          <w:szCs w:val="24"/>
          <w:rtl/>
        </w:rPr>
        <w:t xml:space="preserve">ים לספקים בסין, </w:t>
      </w:r>
      <w:r w:rsidR="00B91A79" w:rsidRPr="00884941">
        <w:rPr>
          <w:rFonts w:hint="cs"/>
          <w:sz w:val="24"/>
          <w:szCs w:val="24"/>
          <w:rtl/>
        </w:rPr>
        <w:t>רישום פקודות היומן במט"ח</w:t>
      </w:r>
      <w:r w:rsidR="004C16DF">
        <w:rPr>
          <w:rFonts w:hint="cs"/>
          <w:sz w:val="24"/>
          <w:szCs w:val="24"/>
          <w:rtl/>
        </w:rPr>
        <w:t xml:space="preserve"> .</w:t>
      </w:r>
      <w:proofErr w:type="spellStart"/>
      <w:r w:rsidR="004C16DF">
        <w:rPr>
          <w:rFonts w:hint="cs"/>
          <w:sz w:val="24"/>
          <w:szCs w:val="24"/>
          <w:rtl/>
        </w:rPr>
        <w:t>שיחרור</w:t>
      </w:r>
      <w:proofErr w:type="spellEnd"/>
      <w:r w:rsidR="004C16DF">
        <w:rPr>
          <w:rFonts w:hint="cs"/>
          <w:sz w:val="24"/>
          <w:szCs w:val="24"/>
          <w:rtl/>
        </w:rPr>
        <w:t xml:space="preserve"> ס</w:t>
      </w:r>
      <w:r w:rsidR="00B91A79" w:rsidRPr="00884941">
        <w:rPr>
          <w:rFonts w:hint="cs"/>
          <w:sz w:val="24"/>
          <w:szCs w:val="24"/>
          <w:rtl/>
        </w:rPr>
        <w:t>ח</w:t>
      </w:r>
      <w:r w:rsidR="004C16DF">
        <w:rPr>
          <w:rFonts w:hint="cs"/>
          <w:sz w:val="24"/>
          <w:szCs w:val="24"/>
          <w:rtl/>
        </w:rPr>
        <w:t>ו</w:t>
      </w:r>
      <w:r w:rsidR="00B91A79" w:rsidRPr="00884941">
        <w:rPr>
          <w:rFonts w:hint="cs"/>
          <w:sz w:val="24"/>
          <w:szCs w:val="24"/>
          <w:rtl/>
        </w:rPr>
        <w:t>רה מול מכון התקנים</w:t>
      </w:r>
      <w:r w:rsidR="004C16DF">
        <w:rPr>
          <w:rFonts w:hint="cs"/>
          <w:sz w:val="24"/>
          <w:szCs w:val="24"/>
          <w:rtl/>
        </w:rPr>
        <w:t>,</w:t>
      </w:r>
      <w:r w:rsidR="00E65211">
        <w:rPr>
          <w:rFonts w:hint="cs"/>
          <w:sz w:val="24"/>
          <w:szCs w:val="24"/>
          <w:rtl/>
        </w:rPr>
        <w:t xml:space="preserve"> </w:t>
      </w:r>
      <w:r w:rsidR="00B91A79" w:rsidRPr="00884941">
        <w:rPr>
          <w:rFonts w:hint="cs"/>
          <w:sz w:val="24"/>
          <w:szCs w:val="24"/>
          <w:rtl/>
        </w:rPr>
        <w:t>ת</w:t>
      </w:r>
      <w:r w:rsidR="004C16DF">
        <w:rPr>
          <w:rFonts w:hint="cs"/>
          <w:sz w:val="24"/>
          <w:szCs w:val="24"/>
          <w:rtl/>
        </w:rPr>
        <w:t xml:space="preserve">שלומים לספקים, </w:t>
      </w:r>
      <w:r w:rsidR="00B91A79" w:rsidRPr="00884941">
        <w:rPr>
          <w:rFonts w:hint="cs"/>
          <w:sz w:val="24"/>
          <w:szCs w:val="24"/>
          <w:rtl/>
        </w:rPr>
        <w:t>הכנת משכורות לעובדים(35)</w:t>
      </w:r>
      <w:r w:rsidR="00E65211">
        <w:rPr>
          <w:rFonts w:hint="cs"/>
          <w:sz w:val="24"/>
          <w:szCs w:val="24"/>
          <w:rtl/>
        </w:rPr>
        <w:t xml:space="preserve"> </w:t>
      </w:r>
      <w:r w:rsidR="00B91A79" w:rsidRPr="00884941">
        <w:rPr>
          <w:rFonts w:hint="cs"/>
          <w:sz w:val="24"/>
          <w:szCs w:val="24"/>
          <w:rtl/>
        </w:rPr>
        <w:t xml:space="preserve">הגשת דוחות 126 ו856 הגשת מאזן </w:t>
      </w:r>
      <w:proofErr w:type="spellStart"/>
      <w:r w:rsidR="00B91A79" w:rsidRPr="00884941">
        <w:rPr>
          <w:rFonts w:hint="cs"/>
          <w:sz w:val="24"/>
          <w:szCs w:val="24"/>
          <w:rtl/>
        </w:rPr>
        <w:t>לרוא"</w:t>
      </w:r>
      <w:r w:rsidR="00E65211">
        <w:rPr>
          <w:rFonts w:hint="cs"/>
          <w:sz w:val="24"/>
          <w:szCs w:val="24"/>
          <w:rtl/>
        </w:rPr>
        <w:t>ח</w:t>
      </w:r>
      <w:proofErr w:type="spellEnd"/>
      <w:r w:rsidR="00E65211">
        <w:rPr>
          <w:rFonts w:hint="cs"/>
          <w:sz w:val="24"/>
          <w:szCs w:val="24"/>
          <w:rtl/>
        </w:rPr>
        <w:t xml:space="preserve"> סוף שנה.</w:t>
      </w:r>
    </w:p>
    <w:p w:rsidR="00E65211" w:rsidRDefault="00045ECE" w:rsidP="00E65211">
      <w:pPr>
        <w:rPr>
          <w:sz w:val="24"/>
          <w:szCs w:val="24"/>
          <w:rtl/>
        </w:rPr>
      </w:pPr>
      <w:r w:rsidRPr="00045ECE">
        <w:rPr>
          <w:rFonts w:hint="cs"/>
          <w:b/>
          <w:bCs/>
          <w:sz w:val="24"/>
          <w:szCs w:val="24"/>
          <w:rtl/>
        </w:rPr>
        <w:t xml:space="preserve">2005 </w:t>
      </w:r>
      <w:r w:rsidRPr="00045ECE">
        <w:rPr>
          <w:b/>
          <w:bCs/>
          <w:sz w:val="24"/>
          <w:szCs w:val="24"/>
          <w:rtl/>
        </w:rPr>
        <w:t>–</w:t>
      </w:r>
      <w:r w:rsidRPr="00045ECE">
        <w:rPr>
          <w:rFonts w:hint="cs"/>
          <w:b/>
          <w:bCs/>
          <w:sz w:val="24"/>
          <w:szCs w:val="24"/>
          <w:rtl/>
        </w:rPr>
        <w:t xml:space="preserve"> 2009 </w:t>
      </w:r>
      <w:r w:rsidRPr="00045ECE">
        <w:rPr>
          <w:b/>
          <w:bCs/>
          <w:sz w:val="24"/>
          <w:szCs w:val="24"/>
          <w:rtl/>
        </w:rPr>
        <w:t>–</w:t>
      </w:r>
      <w:r w:rsidRPr="00045ECE">
        <w:rPr>
          <w:rFonts w:hint="cs"/>
          <w:b/>
          <w:bCs/>
          <w:sz w:val="24"/>
          <w:szCs w:val="24"/>
          <w:rtl/>
        </w:rPr>
        <w:t xml:space="preserve"> חברת </w:t>
      </w:r>
      <w:r w:rsidRPr="00045ECE">
        <w:rPr>
          <w:b/>
          <w:bCs/>
          <w:sz w:val="24"/>
          <w:szCs w:val="24"/>
        </w:rPr>
        <w:t xml:space="preserve">NCA </w:t>
      </w:r>
      <w:r w:rsidRPr="00045ECE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045ECE">
        <w:rPr>
          <w:rFonts w:hint="cs"/>
          <w:b/>
          <w:bCs/>
          <w:sz w:val="24"/>
          <w:szCs w:val="24"/>
          <w:rtl/>
        </w:rPr>
        <w:t>רוה"ע</w:t>
      </w:r>
      <w:proofErr w:type="spellEnd"/>
      <w:r w:rsidRPr="00045ECE">
        <w:rPr>
          <w:rFonts w:hint="cs"/>
          <w:b/>
          <w:bCs/>
          <w:sz w:val="24"/>
          <w:szCs w:val="24"/>
          <w:rtl/>
        </w:rPr>
        <w:t xml:space="preserve"> </w:t>
      </w:r>
      <w:r w:rsidRPr="00045ECE">
        <w:rPr>
          <w:b/>
          <w:bCs/>
          <w:sz w:val="24"/>
          <w:szCs w:val="24"/>
          <w:rtl/>
        </w:rPr>
        <w:t>–</w:t>
      </w:r>
      <w:r w:rsidRPr="00045ECE">
        <w:rPr>
          <w:rFonts w:hint="cs"/>
          <w:b/>
          <w:bCs/>
          <w:sz w:val="24"/>
          <w:szCs w:val="24"/>
          <w:rtl/>
        </w:rPr>
        <w:t xml:space="preserve"> חברת יצרנית</w:t>
      </w:r>
      <w:r w:rsidR="00E65211">
        <w:rPr>
          <w:rFonts w:hint="cs"/>
          <w:sz w:val="24"/>
          <w:szCs w:val="24"/>
          <w:rtl/>
        </w:rPr>
        <w:t xml:space="preserve"> </w:t>
      </w:r>
      <w:r w:rsidRPr="00045ECE">
        <w:rPr>
          <w:rFonts w:hint="cs"/>
          <w:sz w:val="24"/>
          <w:szCs w:val="24"/>
          <w:rtl/>
        </w:rPr>
        <w:t xml:space="preserve"> </w:t>
      </w:r>
    </w:p>
    <w:p w:rsidR="00045ECE" w:rsidRPr="00045ECE" w:rsidRDefault="00045ECE" w:rsidP="00E65211">
      <w:pPr>
        <w:rPr>
          <w:sz w:val="24"/>
          <w:szCs w:val="24"/>
          <w:rtl/>
        </w:rPr>
      </w:pPr>
      <w:r w:rsidRPr="00045ECE">
        <w:rPr>
          <w:rFonts w:hint="cs"/>
          <w:sz w:val="24"/>
          <w:szCs w:val="24"/>
          <w:rtl/>
        </w:rPr>
        <w:t>מנהלת</w:t>
      </w:r>
      <w:r>
        <w:rPr>
          <w:rFonts w:hint="cs"/>
          <w:sz w:val="24"/>
          <w:szCs w:val="24"/>
          <w:rtl/>
        </w:rPr>
        <w:t xml:space="preserve"> חשבונות, קשר רציף</w:t>
      </w:r>
      <w:r w:rsidR="00E65211">
        <w:rPr>
          <w:rFonts w:hint="cs"/>
          <w:sz w:val="24"/>
          <w:szCs w:val="24"/>
          <w:rtl/>
        </w:rPr>
        <w:t xml:space="preserve"> עם ספקים לקוחות, </w:t>
      </w:r>
      <w:r w:rsidRPr="00045ECE">
        <w:rPr>
          <w:rFonts w:hint="cs"/>
          <w:sz w:val="24"/>
          <w:szCs w:val="24"/>
          <w:rtl/>
        </w:rPr>
        <w:t>תשלומים וגבייה .ניהול קופה קטנה . וכן דוח מע"מ . מענה ללקוחות וספקים .</w:t>
      </w:r>
    </w:p>
    <w:p w:rsidR="00E65211" w:rsidRDefault="00C9145A" w:rsidP="00E6521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1996</w:t>
      </w:r>
      <w:r w:rsidRPr="00F047B0">
        <w:rPr>
          <w:rFonts w:hint="cs"/>
          <w:b/>
          <w:bCs/>
          <w:sz w:val="24"/>
          <w:szCs w:val="24"/>
          <w:rtl/>
        </w:rPr>
        <w:t xml:space="preserve"> </w:t>
      </w:r>
      <w:r w:rsidRPr="00F047B0">
        <w:rPr>
          <w:b/>
          <w:bCs/>
          <w:sz w:val="24"/>
          <w:szCs w:val="24"/>
          <w:rtl/>
        </w:rPr>
        <w:t>–</w:t>
      </w:r>
      <w:r w:rsidRPr="00F047B0">
        <w:rPr>
          <w:rFonts w:hint="cs"/>
          <w:b/>
          <w:bCs/>
          <w:sz w:val="24"/>
          <w:szCs w:val="24"/>
          <w:rtl/>
        </w:rPr>
        <w:t xml:space="preserve"> 2005 </w:t>
      </w:r>
      <w:r w:rsidRPr="00F047B0">
        <w:rPr>
          <w:b/>
          <w:bCs/>
          <w:sz w:val="24"/>
          <w:szCs w:val="24"/>
          <w:rtl/>
        </w:rPr>
        <w:t>–</w:t>
      </w:r>
      <w:r w:rsidRPr="00F047B0">
        <w:rPr>
          <w:rFonts w:hint="cs"/>
          <w:b/>
          <w:bCs/>
          <w:sz w:val="24"/>
          <w:szCs w:val="24"/>
          <w:rtl/>
        </w:rPr>
        <w:t xml:space="preserve"> אולימפיה ספורט</w:t>
      </w:r>
      <w:r w:rsidRPr="00884941">
        <w:rPr>
          <w:rFonts w:hint="cs"/>
          <w:sz w:val="24"/>
          <w:szCs w:val="24"/>
          <w:rtl/>
        </w:rPr>
        <w:t xml:space="preserve"> </w:t>
      </w:r>
      <w:r w:rsidRPr="00E65211">
        <w:rPr>
          <w:b/>
          <w:bCs/>
          <w:sz w:val="24"/>
          <w:szCs w:val="24"/>
          <w:rtl/>
        </w:rPr>
        <w:t>–</w:t>
      </w:r>
      <w:r w:rsidRPr="00E65211">
        <w:rPr>
          <w:rFonts w:hint="cs"/>
          <w:b/>
          <w:bCs/>
          <w:sz w:val="24"/>
          <w:szCs w:val="24"/>
          <w:rtl/>
        </w:rPr>
        <w:t xml:space="preserve"> חנות ספורט</w:t>
      </w:r>
    </w:p>
    <w:p w:rsidR="00C9145A" w:rsidRPr="001C57BE" w:rsidRDefault="00E65211" w:rsidP="00E652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מנהלת חשבונות, ניהול כרטיסי לקוחות וספקים, גבייה תשלומים,</w:t>
      </w:r>
      <w:r w:rsidR="00C9145A" w:rsidRPr="001C57BE"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  <w:rtl/>
        </w:rPr>
        <w:t xml:space="preserve">תאמות בנקים משכורות עובדים (13), תשלומים </w:t>
      </w:r>
      <w:r w:rsidR="00C9145A" w:rsidRPr="001C57BE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דיווח לרשויות דוח-חודשי</w:t>
      </w:r>
      <w:r w:rsidR="00C9145A" w:rsidRPr="001C57BE">
        <w:rPr>
          <w:rFonts w:hint="cs"/>
          <w:sz w:val="24"/>
          <w:szCs w:val="24"/>
          <w:rtl/>
        </w:rPr>
        <w:t>, ט</w:t>
      </w:r>
      <w:r>
        <w:rPr>
          <w:rFonts w:hint="cs"/>
          <w:sz w:val="24"/>
          <w:szCs w:val="24"/>
          <w:rtl/>
        </w:rPr>
        <w:t xml:space="preserve">יפול יומי שוטף חשבוניות וקבלות </w:t>
      </w:r>
      <w:r w:rsidR="00C9145A" w:rsidRPr="001C57BE">
        <w:rPr>
          <w:rFonts w:hint="cs"/>
          <w:sz w:val="24"/>
          <w:szCs w:val="24"/>
          <w:rtl/>
        </w:rPr>
        <w:t>ה</w:t>
      </w:r>
      <w:r w:rsidR="00045ECE">
        <w:rPr>
          <w:rFonts w:hint="cs"/>
          <w:sz w:val="24"/>
          <w:szCs w:val="24"/>
          <w:rtl/>
        </w:rPr>
        <w:t xml:space="preserve">גשת דוח רווח והפסד </w:t>
      </w:r>
      <w:proofErr w:type="spellStart"/>
      <w:r w:rsidR="00045ECE">
        <w:rPr>
          <w:rFonts w:hint="cs"/>
          <w:sz w:val="24"/>
          <w:szCs w:val="24"/>
          <w:rtl/>
        </w:rPr>
        <w:t>לרוא"ח</w:t>
      </w:r>
      <w:proofErr w:type="spellEnd"/>
      <w:r w:rsidR="00045ECE">
        <w:rPr>
          <w:rFonts w:hint="cs"/>
          <w:sz w:val="24"/>
          <w:szCs w:val="24"/>
          <w:rtl/>
        </w:rPr>
        <w:t>.</w:t>
      </w:r>
    </w:p>
    <w:p w:rsidR="00884941" w:rsidRDefault="00884941" w:rsidP="001C57BE">
      <w:pPr>
        <w:rPr>
          <w:sz w:val="24"/>
          <w:szCs w:val="24"/>
          <w:rtl/>
        </w:rPr>
      </w:pPr>
      <w:r w:rsidRPr="001C57BE">
        <w:rPr>
          <w:rFonts w:hint="cs"/>
          <w:b/>
          <w:bCs/>
          <w:sz w:val="24"/>
          <w:szCs w:val="24"/>
          <w:rtl/>
        </w:rPr>
        <w:t>שפת</w:t>
      </w:r>
      <w:r w:rsidRPr="001C57BE">
        <w:rPr>
          <w:rFonts w:hint="cs"/>
          <w:sz w:val="24"/>
          <w:szCs w:val="24"/>
          <w:rtl/>
        </w:rPr>
        <w:t xml:space="preserve"> : עברית</w:t>
      </w:r>
      <w:r w:rsidR="001C57BE" w:rsidRPr="001C57BE">
        <w:rPr>
          <w:rFonts w:hint="cs"/>
          <w:sz w:val="24"/>
          <w:szCs w:val="24"/>
          <w:rtl/>
        </w:rPr>
        <w:t xml:space="preserve"> - שפת</w:t>
      </w:r>
      <w:r w:rsidRPr="001C57BE">
        <w:rPr>
          <w:rFonts w:hint="cs"/>
          <w:sz w:val="24"/>
          <w:szCs w:val="24"/>
          <w:rtl/>
        </w:rPr>
        <w:t xml:space="preserve"> אם , אנגלית </w:t>
      </w:r>
      <w:r w:rsidR="001C57BE" w:rsidRPr="001C57BE">
        <w:rPr>
          <w:rFonts w:hint="cs"/>
          <w:sz w:val="24"/>
          <w:szCs w:val="24"/>
          <w:rtl/>
        </w:rPr>
        <w:t xml:space="preserve"> - קריאה וכתיבה ברמת טובה מאד .</w:t>
      </w:r>
    </w:p>
    <w:p w:rsidR="00BD1E97" w:rsidRDefault="00F047B0" w:rsidP="00045ECE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ידיעת תוכנות</w:t>
      </w:r>
      <w:r w:rsidR="001C57BE">
        <w:rPr>
          <w:rFonts w:hint="cs"/>
          <w:sz w:val="24"/>
          <w:szCs w:val="24"/>
          <w:rtl/>
        </w:rPr>
        <w:t xml:space="preserve"> : </w:t>
      </w:r>
      <w:proofErr w:type="spellStart"/>
      <w:r w:rsidR="001C57BE">
        <w:rPr>
          <w:rFonts w:hint="cs"/>
          <w:sz w:val="24"/>
          <w:szCs w:val="24"/>
          <w:rtl/>
        </w:rPr>
        <w:t>פריוריטי</w:t>
      </w:r>
      <w:proofErr w:type="spellEnd"/>
      <w:r w:rsidR="001C57BE">
        <w:rPr>
          <w:rFonts w:hint="cs"/>
          <w:sz w:val="24"/>
          <w:szCs w:val="24"/>
          <w:rtl/>
        </w:rPr>
        <w:t xml:space="preserve"> , </w:t>
      </w:r>
      <w:proofErr w:type="spellStart"/>
      <w:r w:rsidR="001C57BE">
        <w:rPr>
          <w:rFonts w:hint="cs"/>
          <w:sz w:val="24"/>
          <w:szCs w:val="24"/>
          <w:rtl/>
        </w:rPr>
        <w:t>ריווחית</w:t>
      </w:r>
      <w:proofErr w:type="spellEnd"/>
      <w:r w:rsidR="00045ECE">
        <w:rPr>
          <w:sz w:val="24"/>
          <w:szCs w:val="24"/>
        </w:rPr>
        <w:t xml:space="preserve">  </w:t>
      </w:r>
      <w:r w:rsidR="001C57BE">
        <w:rPr>
          <w:sz w:val="24"/>
          <w:szCs w:val="24"/>
        </w:rPr>
        <w:t>.</w:t>
      </w:r>
      <w:proofErr w:type="spellStart"/>
      <w:r w:rsidR="001C57BE">
        <w:rPr>
          <w:sz w:val="24"/>
          <w:szCs w:val="24"/>
        </w:rPr>
        <w:t>exel</w:t>
      </w:r>
      <w:proofErr w:type="spellEnd"/>
      <w:r w:rsidR="001C57BE">
        <w:rPr>
          <w:sz w:val="24"/>
          <w:szCs w:val="24"/>
        </w:rPr>
        <w:t xml:space="preserve"> .outlook .office</w:t>
      </w:r>
      <w:r w:rsidR="00045ECE">
        <w:rPr>
          <w:sz w:val="24"/>
          <w:szCs w:val="24"/>
        </w:rPr>
        <w:t xml:space="preserve"> </w:t>
      </w:r>
      <w:r w:rsidR="001C57BE">
        <w:rPr>
          <w:sz w:val="24"/>
          <w:szCs w:val="24"/>
        </w:rPr>
        <w:t>.word</w:t>
      </w:r>
      <w:r w:rsidR="00045ECE">
        <w:rPr>
          <w:sz w:val="24"/>
          <w:szCs w:val="24"/>
        </w:rPr>
        <w:t xml:space="preserve"> </w:t>
      </w:r>
      <w:r w:rsidR="00045ECE">
        <w:rPr>
          <w:rFonts w:hint="cs"/>
          <w:sz w:val="24"/>
          <w:szCs w:val="24"/>
          <w:rtl/>
        </w:rPr>
        <w:t xml:space="preserve">תוכנת </w:t>
      </w:r>
      <w:r w:rsidR="00E65211">
        <w:rPr>
          <w:rFonts w:hint="cs"/>
          <w:sz w:val="24"/>
          <w:szCs w:val="24"/>
          <w:rtl/>
        </w:rPr>
        <w:t>שכר-</w:t>
      </w:r>
      <w:proofErr w:type="spellStart"/>
      <w:r>
        <w:rPr>
          <w:rFonts w:hint="cs"/>
          <w:sz w:val="24"/>
          <w:szCs w:val="24"/>
          <w:rtl/>
        </w:rPr>
        <w:t>שיקלולית</w:t>
      </w:r>
      <w:proofErr w:type="spellEnd"/>
      <w:r w:rsidR="00E65211">
        <w:rPr>
          <w:rFonts w:hint="cs"/>
          <w:sz w:val="24"/>
          <w:szCs w:val="24"/>
          <w:rtl/>
        </w:rPr>
        <w:t>.</w:t>
      </w:r>
    </w:p>
    <w:p w:rsidR="00E65211" w:rsidRPr="00F047B0" w:rsidRDefault="00E65211" w:rsidP="00045ECE">
      <w:pPr>
        <w:rPr>
          <w:sz w:val="24"/>
          <w:szCs w:val="24"/>
        </w:rPr>
      </w:pPr>
      <w:r w:rsidRPr="00E65211">
        <w:rPr>
          <w:rFonts w:hint="cs"/>
          <w:b/>
          <w:bCs/>
          <w:sz w:val="24"/>
          <w:szCs w:val="24"/>
          <w:u w:val="single"/>
          <w:rtl/>
        </w:rPr>
        <w:t>הערות-</w:t>
      </w:r>
      <w:r>
        <w:rPr>
          <w:rFonts w:hint="cs"/>
          <w:sz w:val="24"/>
          <w:szCs w:val="24"/>
          <w:rtl/>
        </w:rPr>
        <w:t xml:space="preserve"> חרוצה ויסודית, אמינה, יכולת לעבוד בצוות, מוערכת בכל תפקיד. ניידת עם רכב.</w:t>
      </w:r>
    </w:p>
    <w:sectPr w:rsidR="00E65211" w:rsidRPr="00F047B0" w:rsidSect="001E0C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91"/>
    <w:rsid w:val="00045ECE"/>
    <w:rsid w:val="00112AE1"/>
    <w:rsid w:val="001C57BE"/>
    <w:rsid w:val="001E0CAE"/>
    <w:rsid w:val="002E37FB"/>
    <w:rsid w:val="002F072B"/>
    <w:rsid w:val="0033698F"/>
    <w:rsid w:val="004C16DF"/>
    <w:rsid w:val="005B41AB"/>
    <w:rsid w:val="006267D1"/>
    <w:rsid w:val="006943DC"/>
    <w:rsid w:val="0081165D"/>
    <w:rsid w:val="00884941"/>
    <w:rsid w:val="008A3E3C"/>
    <w:rsid w:val="00AF23B7"/>
    <w:rsid w:val="00B36D91"/>
    <w:rsid w:val="00B572D4"/>
    <w:rsid w:val="00B91A79"/>
    <w:rsid w:val="00BD1E97"/>
    <w:rsid w:val="00C908D0"/>
    <w:rsid w:val="00C9145A"/>
    <w:rsid w:val="00DF04F0"/>
    <w:rsid w:val="00E65211"/>
    <w:rsid w:val="00F0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3F958B-FC98-4166-AB3D-01251C90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E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41A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5B41A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7744E-9348-41E2-9174-C48170B48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MotiC</dc:creator>
  <cp:lastModifiedBy>Ety Cohen</cp:lastModifiedBy>
  <cp:revision>5</cp:revision>
  <cp:lastPrinted>2019-10-22T05:11:00Z</cp:lastPrinted>
  <dcterms:created xsi:type="dcterms:W3CDTF">2019-10-22T05:15:00Z</dcterms:created>
  <dcterms:modified xsi:type="dcterms:W3CDTF">2020-01-23T08:56:00Z</dcterms:modified>
</cp:coreProperties>
</file>