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A4D5" w14:textId="77777777" w:rsidR="00A80A59" w:rsidRPr="00667E79" w:rsidRDefault="00A80A59" w:rsidP="00261249">
      <w:pPr>
        <w:pStyle w:val="a8"/>
        <w:spacing w:line="360" w:lineRule="auto"/>
        <w:ind w:left="-398" w:firstLine="284"/>
        <w:jc w:val="center"/>
        <w:rPr>
          <w:rFonts w:ascii="Arial" w:hAnsi="Arial" w:cs="Arial"/>
          <w:color w:val="1F497D"/>
          <w:szCs w:val="28"/>
          <w:highlight w:val="cyan"/>
          <w:u w:val="none"/>
          <w:rtl/>
        </w:rPr>
      </w:pPr>
      <w:r w:rsidRPr="00667E79">
        <w:rPr>
          <w:rFonts w:ascii="Arial" w:hAnsi="Arial" w:cs="Arial"/>
          <w:color w:val="1F497D"/>
          <w:szCs w:val="28"/>
          <w:highlight w:val="cyan"/>
          <w:u w:val="none"/>
          <w:rtl/>
        </w:rPr>
        <w:t>קורות חיים</w:t>
      </w:r>
      <w:r w:rsidR="00D6503E" w:rsidRPr="00667E79">
        <w:rPr>
          <w:rFonts w:ascii="Arial" w:hAnsi="Arial" w:cs="Arial"/>
          <w:color w:val="1F497D"/>
          <w:szCs w:val="28"/>
          <w:highlight w:val="cyan"/>
          <w:u w:val="none"/>
          <w:rtl/>
        </w:rPr>
        <w:t xml:space="preserve"> </w:t>
      </w:r>
      <w:r w:rsidR="00D4237E" w:rsidRPr="00667E79">
        <w:rPr>
          <w:rFonts w:ascii="Arial" w:hAnsi="Arial" w:cs="Arial"/>
          <w:color w:val="1F497D"/>
          <w:szCs w:val="28"/>
          <w:highlight w:val="cyan"/>
          <w:u w:val="none"/>
          <w:rtl/>
        </w:rPr>
        <w:t>–</w:t>
      </w:r>
      <w:r w:rsidR="00D6503E" w:rsidRPr="00667E79">
        <w:rPr>
          <w:rFonts w:ascii="Arial" w:hAnsi="Arial" w:cs="Arial"/>
          <w:color w:val="1F497D"/>
          <w:szCs w:val="28"/>
          <w:highlight w:val="cyan"/>
          <w:u w:val="none"/>
          <w:rtl/>
        </w:rPr>
        <w:t xml:space="preserve"> </w:t>
      </w:r>
      <w:r w:rsidR="00261249" w:rsidRPr="00667E79">
        <w:rPr>
          <w:rFonts w:ascii="Arial" w:hAnsi="Arial" w:cs="Arial" w:hint="cs"/>
          <w:color w:val="1F497D"/>
          <w:szCs w:val="28"/>
          <w:highlight w:val="cyan"/>
          <w:u w:val="none"/>
          <w:rtl/>
        </w:rPr>
        <w:t xml:space="preserve">יובל פישביין </w:t>
      </w:r>
    </w:p>
    <w:p w14:paraId="59FE3BC5" w14:textId="77777777" w:rsidR="0038653F" w:rsidRDefault="00FC378C" w:rsidP="001C300C">
      <w:pPr>
        <w:pStyle w:val="3"/>
        <w:spacing w:line="360" w:lineRule="auto"/>
        <w:ind w:left="-398" w:firstLine="284"/>
        <w:jc w:val="center"/>
        <w:rPr>
          <w:rFonts w:ascii="Arial" w:hAnsi="Arial" w:cs="Arial"/>
          <w:color w:val="1F497D"/>
          <w:sz w:val="22"/>
          <w:szCs w:val="22"/>
          <w:rtl/>
        </w:rPr>
      </w:pPr>
      <w:r>
        <w:rPr>
          <w:rFonts w:ascii="Arial" w:hAnsi="Arial" w:cs="Arial" w:hint="cs"/>
          <w:color w:val="1F497D"/>
          <w:sz w:val="22"/>
          <w:szCs w:val="22"/>
          <w:highlight w:val="cyan"/>
          <w:rtl/>
        </w:rPr>
        <w:t>תל אביב</w:t>
      </w:r>
      <w:r w:rsidR="000D6B44">
        <w:rPr>
          <w:rFonts w:ascii="Arial" w:hAnsi="Arial" w:cs="Arial" w:hint="cs"/>
          <w:color w:val="1F497D"/>
          <w:sz w:val="22"/>
          <w:szCs w:val="22"/>
          <w:highlight w:val="cyan"/>
          <w:rtl/>
        </w:rPr>
        <w:t>-</w:t>
      </w:r>
      <w:r w:rsidR="0038653F" w:rsidRPr="00667E79">
        <w:rPr>
          <w:rFonts w:ascii="Arial" w:hAnsi="Arial" w:cs="Arial"/>
          <w:color w:val="1F497D"/>
          <w:sz w:val="22"/>
          <w:szCs w:val="22"/>
          <w:highlight w:val="cyan"/>
          <w:rtl/>
        </w:rPr>
        <w:t xml:space="preserve"> </w:t>
      </w:r>
      <w:r w:rsidR="00261249" w:rsidRPr="00667E79">
        <w:rPr>
          <w:rFonts w:ascii="Arial" w:hAnsi="Arial" w:cs="Arial" w:hint="cs"/>
          <w:color w:val="1F497D"/>
          <w:sz w:val="22"/>
          <w:szCs w:val="22"/>
          <w:highlight w:val="cyan"/>
          <w:rtl/>
        </w:rPr>
        <w:t>0548187</w:t>
      </w:r>
      <w:r w:rsidR="00883F11">
        <w:rPr>
          <w:rFonts w:ascii="Arial" w:hAnsi="Arial" w:cs="Arial" w:hint="cs"/>
          <w:color w:val="1F497D"/>
          <w:sz w:val="22"/>
          <w:szCs w:val="22"/>
          <w:highlight w:val="cyan"/>
          <w:rtl/>
        </w:rPr>
        <w:t>5</w:t>
      </w:r>
      <w:r w:rsidR="00261249" w:rsidRPr="00667E79">
        <w:rPr>
          <w:rFonts w:ascii="Arial" w:hAnsi="Arial" w:cs="Arial" w:hint="cs"/>
          <w:color w:val="1F497D"/>
          <w:sz w:val="22"/>
          <w:szCs w:val="22"/>
          <w:highlight w:val="cyan"/>
          <w:rtl/>
        </w:rPr>
        <w:t>80</w:t>
      </w:r>
      <w:r w:rsidR="0038653F" w:rsidRPr="00667E79">
        <w:rPr>
          <w:rFonts w:ascii="Arial" w:hAnsi="Arial" w:cs="Arial"/>
          <w:color w:val="1F497D"/>
          <w:sz w:val="22"/>
          <w:szCs w:val="22"/>
          <w:highlight w:val="cyan"/>
          <w:rtl/>
        </w:rPr>
        <w:t xml:space="preserve"> </w:t>
      </w:r>
    </w:p>
    <w:p w14:paraId="0947DDD8" w14:textId="77777777" w:rsidR="00F639B9" w:rsidRPr="00F639B9" w:rsidRDefault="00F639B9" w:rsidP="00F639B9">
      <w:r>
        <w:rPr>
          <w:rFonts w:hint="cs"/>
          <w:rtl/>
        </w:rPr>
        <w:t xml:space="preserve">                                                                             </w:t>
      </w:r>
      <w:r w:rsidRPr="00667E79">
        <w:rPr>
          <w:rStyle w:val="Hyperlink"/>
          <w:rFonts w:ascii="Arial" w:hAnsi="Arial" w:cs="Arial"/>
          <w:color w:val="1F497D"/>
          <w:highlight w:val="cyan"/>
        </w:rPr>
        <w:t>yuvik2008</w:t>
      </w:r>
      <w:hyperlink r:id="rId5" w:history="1">
        <w:r w:rsidRPr="00667E79">
          <w:rPr>
            <w:rStyle w:val="Hyperlink"/>
            <w:rFonts w:ascii="Arial" w:hAnsi="Arial" w:cs="Arial"/>
            <w:color w:val="1F497D"/>
            <w:highlight w:val="cyan"/>
          </w:rPr>
          <w:t>@gmail.com</w:t>
        </w:r>
      </w:hyperlink>
    </w:p>
    <w:p w14:paraId="251662D0" w14:textId="77777777" w:rsidR="00547C0B" w:rsidRDefault="0014032D" w:rsidP="007E327E">
      <w:pPr>
        <w:pStyle w:val="3"/>
        <w:spacing w:line="360" w:lineRule="auto"/>
        <w:ind w:left="-398" w:firstLine="758"/>
        <w:rPr>
          <w:rFonts w:ascii="Arial" w:hAnsi="Arial" w:cs="Arial"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u w:val="single"/>
          <w:rtl/>
        </w:rPr>
        <w:t>______________</w:t>
      </w:r>
      <w:r w:rsidR="00547C0B">
        <w:rPr>
          <w:rFonts w:ascii="Arial" w:hAnsi="Arial" w:cs="Arial" w:hint="cs"/>
          <w:sz w:val="22"/>
          <w:szCs w:val="22"/>
          <w:u w:val="single"/>
          <w:rtl/>
        </w:rPr>
        <w:t>___________________________________________</w:t>
      </w:r>
      <w:r w:rsidR="00DE552B">
        <w:rPr>
          <w:rFonts w:ascii="Arial" w:hAnsi="Arial" w:cs="Arial" w:hint="cs"/>
          <w:sz w:val="22"/>
          <w:szCs w:val="22"/>
          <w:u w:val="single"/>
          <w:rtl/>
        </w:rPr>
        <w:t>_______________________</w:t>
      </w:r>
      <w:r w:rsidR="00547C0B">
        <w:rPr>
          <w:rFonts w:ascii="Arial" w:hAnsi="Arial" w:cs="Arial" w:hint="cs"/>
          <w:sz w:val="22"/>
          <w:szCs w:val="22"/>
          <w:u w:val="single"/>
          <w:rtl/>
        </w:rPr>
        <w:t>_</w:t>
      </w:r>
    </w:p>
    <w:p w14:paraId="66D99A01" w14:textId="77777777" w:rsidR="001D460D" w:rsidRDefault="001D460D" w:rsidP="001D460D">
      <w:pPr>
        <w:pStyle w:val="3"/>
        <w:spacing w:line="360" w:lineRule="auto"/>
        <w:ind w:left="-398" w:firstLine="758"/>
        <w:rPr>
          <w:rFonts w:ascii="Arial" w:hAnsi="Arial" w:cs="Arial" w:hint="cs"/>
          <w:color w:val="1F497D"/>
          <w:sz w:val="22"/>
          <w:szCs w:val="22"/>
          <w:u w:val="single"/>
          <w:rtl/>
        </w:rPr>
      </w:pPr>
      <w:r w:rsidRPr="004D2202">
        <w:rPr>
          <w:rFonts w:ascii="Arial" w:hAnsi="Arial" w:cs="Arial" w:hint="cs"/>
          <w:color w:val="1F497D"/>
          <w:sz w:val="22"/>
          <w:szCs w:val="22"/>
          <w:u w:val="single"/>
          <w:rtl/>
        </w:rPr>
        <w:t xml:space="preserve">פרופיל </w:t>
      </w:r>
    </w:p>
    <w:p w14:paraId="44F60D67" w14:textId="77777777" w:rsidR="00275279" w:rsidRPr="00A86CAD" w:rsidRDefault="00275279" w:rsidP="00275279">
      <w:pPr>
        <w:pStyle w:val="ad"/>
        <w:numPr>
          <w:ilvl w:val="0"/>
          <w:numId w:val="12"/>
        </w:numPr>
        <w:rPr>
          <w:rFonts w:ascii="Arial" w:hAnsi="Arial" w:cs="Arial"/>
          <w:sz w:val="22"/>
          <w:szCs w:val="22"/>
          <w:highlight w:val="yellow"/>
        </w:rPr>
      </w:pPr>
      <w:r w:rsidRPr="00A86CAD">
        <w:rPr>
          <w:rFonts w:ascii="Arial" w:hAnsi="Arial" w:cs="Arial" w:hint="cs"/>
          <w:sz w:val="32"/>
          <w:szCs w:val="32"/>
          <w:highlight w:val="yellow"/>
          <w:rtl/>
        </w:rPr>
        <w:t>25 שנים</w:t>
      </w:r>
      <w:r w:rsidRPr="00A86CAD">
        <w:rPr>
          <w:rFonts w:ascii="Arial" w:hAnsi="Arial" w:cs="Arial" w:hint="cs"/>
          <w:sz w:val="22"/>
          <w:szCs w:val="22"/>
          <w:highlight w:val="yellow"/>
          <w:rtl/>
        </w:rPr>
        <w:t xml:space="preserve"> </w:t>
      </w:r>
      <w:r w:rsidRPr="00A86CAD">
        <w:rPr>
          <w:rFonts w:ascii="Arial" w:hAnsi="Arial" w:cs="Arial"/>
          <w:sz w:val="22"/>
          <w:szCs w:val="22"/>
          <w:highlight w:val="yellow"/>
          <w:rtl/>
        </w:rPr>
        <w:t>–</w:t>
      </w:r>
      <w:r w:rsidRPr="00A86CAD">
        <w:rPr>
          <w:rFonts w:ascii="Arial" w:hAnsi="Arial" w:cs="Arial" w:hint="cs"/>
          <w:sz w:val="22"/>
          <w:szCs w:val="22"/>
          <w:highlight w:val="yellow"/>
          <w:rtl/>
        </w:rPr>
        <w:t xml:space="preserve"> </w:t>
      </w:r>
      <w:r w:rsidR="001A7EB1" w:rsidRPr="00A86CAD">
        <w:rPr>
          <w:rFonts w:ascii="Arial" w:hAnsi="Arial" w:cs="Arial" w:hint="cs"/>
          <w:b/>
          <w:bCs/>
          <w:sz w:val="28"/>
          <w:szCs w:val="28"/>
          <w:highlight w:val="yellow"/>
          <w:rtl/>
        </w:rPr>
        <w:t>שרטט, מתכנן, מעצב, הדמיות, מנהל פרוייקטים</w:t>
      </w:r>
      <w:r w:rsidRPr="00A86CAD">
        <w:rPr>
          <w:rFonts w:ascii="Arial" w:hAnsi="Arial" w:cs="Arial" w:hint="cs"/>
          <w:b/>
          <w:bCs/>
          <w:sz w:val="22"/>
          <w:szCs w:val="22"/>
          <w:highlight w:val="yellow"/>
        </w:rPr>
        <w:t xml:space="preserve"> </w:t>
      </w:r>
      <w:r w:rsidRPr="00A86CAD">
        <w:rPr>
          <w:rFonts w:ascii="Arial" w:hAnsi="Arial" w:cs="Arial" w:hint="cs"/>
          <w:b/>
          <w:bCs/>
          <w:sz w:val="22"/>
          <w:szCs w:val="22"/>
          <w:highlight w:val="yellow"/>
          <w:rtl/>
        </w:rPr>
        <w:t xml:space="preserve"> </w:t>
      </w:r>
    </w:p>
    <w:p w14:paraId="2E6CF79E" w14:textId="77777777" w:rsidR="00822EC8" w:rsidRPr="00275279" w:rsidRDefault="00822EC8" w:rsidP="001D460D">
      <w:pPr>
        <w:ind w:firstLine="360"/>
        <w:rPr>
          <w:rFonts w:ascii="Arial" w:hAnsi="Arial" w:cs="Arial"/>
          <w:b/>
          <w:bCs/>
          <w:color w:val="1F497D"/>
          <w:sz w:val="22"/>
          <w:szCs w:val="22"/>
          <w:u w:val="single"/>
          <w:rtl/>
        </w:rPr>
      </w:pPr>
    </w:p>
    <w:p w14:paraId="25644204" w14:textId="77777777" w:rsidR="001D460D" w:rsidRPr="004D2202" w:rsidRDefault="001D460D" w:rsidP="001D460D">
      <w:pPr>
        <w:ind w:firstLine="360"/>
        <w:rPr>
          <w:rFonts w:ascii="Arial" w:hAnsi="Arial" w:cs="Arial"/>
          <w:b/>
          <w:bCs/>
          <w:color w:val="1F497D"/>
          <w:sz w:val="22"/>
          <w:szCs w:val="22"/>
          <w:u w:val="single"/>
          <w:rtl/>
        </w:rPr>
      </w:pPr>
      <w:r w:rsidRPr="004D2202">
        <w:rPr>
          <w:rFonts w:ascii="Arial" w:hAnsi="Arial" w:cs="Arial" w:hint="cs"/>
          <w:b/>
          <w:bCs/>
          <w:color w:val="1F497D"/>
          <w:sz w:val="22"/>
          <w:szCs w:val="22"/>
          <w:u w:val="single"/>
          <w:rtl/>
        </w:rPr>
        <w:t>תכונות  אישיות</w:t>
      </w:r>
    </w:p>
    <w:p w14:paraId="12455039" w14:textId="77777777" w:rsidR="001D460D" w:rsidRDefault="001D460D" w:rsidP="001D460D">
      <w:pPr>
        <w:pStyle w:val="a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</w:t>
      </w:r>
      <w:r w:rsidRPr="009F74B0">
        <w:rPr>
          <w:rFonts w:ascii="Arial" w:hAnsi="Arial" w:cs="Arial"/>
          <w:sz w:val="22"/>
          <w:szCs w:val="22"/>
          <w:rtl/>
        </w:rPr>
        <w:t>ודעת שירות גבוהה, ראייה מערכתית</w:t>
      </w:r>
      <w:r w:rsidRPr="009F74B0">
        <w:rPr>
          <w:rFonts w:ascii="Arial" w:hAnsi="Arial" w:cs="Arial" w:hint="cs"/>
          <w:sz w:val="22"/>
          <w:szCs w:val="22"/>
          <w:rtl/>
        </w:rPr>
        <w:t xml:space="preserve"> ומרחבית ,יכולות קריאטיביות גבוהות, </w:t>
      </w:r>
      <w:r w:rsidR="00D354E9">
        <w:rPr>
          <w:rFonts w:ascii="Arial" w:hAnsi="Arial" w:cs="Arial"/>
          <w:sz w:val="22"/>
          <w:szCs w:val="22"/>
          <w:rtl/>
        </w:rPr>
        <w:t>כושר ארגון וניהול, דייקנות,</w:t>
      </w:r>
      <w:r w:rsidR="00D354E9">
        <w:rPr>
          <w:rFonts w:ascii="Arial" w:hAnsi="Arial" w:cs="Arial" w:hint="cs"/>
          <w:sz w:val="22"/>
          <w:szCs w:val="22"/>
          <w:rtl/>
        </w:rPr>
        <w:t>יסודי, פ</w:t>
      </w:r>
      <w:r w:rsidRPr="009F74B0">
        <w:rPr>
          <w:rFonts w:ascii="Arial" w:hAnsi="Arial" w:cs="Arial"/>
          <w:sz w:val="22"/>
          <w:szCs w:val="22"/>
          <w:rtl/>
        </w:rPr>
        <w:t>יכולת עבודה בלחץ, יחסי אנוש גבוהים</w:t>
      </w:r>
      <w:r w:rsidRPr="009F74B0"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</w:rPr>
        <w:t xml:space="preserve"> </w:t>
      </w:r>
      <w:r w:rsidRPr="009F74B0">
        <w:rPr>
          <w:rFonts w:ascii="Arial" w:hAnsi="Arial" w:cs="Arial" w:hint="cs"/>
          <w:sz w:val="22"/>
          <w:szCs w:val="22"/>
          <w:rtl/>
        </w:rPr>
        <w:t>יכולת לימוד עצמית ניהול צוות</w:t>
      </w:r>
      <w:r w:rsidRPr="009F74B0">
        <w:rPr>
          <w:rFonts w:ascii="Arial" w:hAnsi="Arial" w:cs="Arial"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</w:rPr>
        <w:t xml:space="preserve"> </w:t>
      </w:r>
      <w:r w:rsidRPr="009F74B0">
        <w:rPr>
          <w:rFonts w:ascii="Arial" w:hAnsi="Arial" w:cs="Arial"/>
          <w:sz w:val="22"/>
          <w:szCs w:val="22"/>
          <w:rtl/>
        </w:rPr>
        <w:t xml:space="preserve">מקצועיות </w:t>
      </w:r>
      <w:r w:rsidRPr="009F74B0">
        <w:rPr>
          <w:rFonts w:ascii="Arial" w:hAnsi="Arial" w:cs="Arial" w:hint="cs"/>
          <w:sz w:val="22"/>
          <w:szCs w:val="22"/>
          <w:rtl/>
        </w:rPr>
        <w:t>הופעה ייצוגית.</w:t>
      </w:r>
    </w:p>
    <w:p w14:paraId="08235A1A" w14:textId="77777777" w:rsidR="001D460D" w:rsidRPr="004D2202" w:rsidRDefault="001D460D" w:rsidP="001D460D">
      <w:pPr>
        <w:ind w:firstLine="360"/>
        <w:rPr>
          <w:rFonts w:ascii="Arial" w:hAnsi="Arial" w:cs="Arial" w:hint="cs"/>
          <w:b/>
          <w:bCs/>
          <w:color w:val="1F497D"/>
          <w:sz w:val="22"/>
          <w:szCs w:val="22"/>
          <w:u w:val="single"/>
          <w:rtl/>
        </w:rPr>
      </w:pPr>
      <w:r w:rsidRPr="004D2202">
        <w:rPr>
          <w:rFonts w:ascii="Arial" w:hAnsi="Arial" w:cs="Arial" w:hint="cs"/>
          <w:b/>
          <w:bCs/>
          <w:color w:val="1F497D"/>
          <w:sz w:val="22"/>
          <w:szCs w:val="22"/>
          <w:u w:val="single"/>
          <w:rtl/>
        </w:rPr>
        <w:t>השכלה</w:t>
      </w:r>
      <w:r w:rsidRPr="004D2202">
        <w:rPr>
          <w:rFonts w:ascii="Arial" w:hAnsi="Arial" w:cs="Arial"/>
          <w:b/>
          <w:bCs/>
          <w:color w:val="1F497D"/>
          <w:sz w:val="22"/>
          <w:szCs w:val="22"/>
          <w:u w:val="single"/>
          <w:rtl/>
        </w:rPr>
        <w:t xml:space="preserve">    </w:t>
      </w:r>
    </w:p>
    <w:p w14:paraId="4F443E2F" w14:textId="77777777" w:rsidR="001D460D" w:rsidRDefault="001D460D" w:rsidP="00A36952">
      <w:pPr>
        <w:pStyle w:val="a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2010</w:t>
      </w:r>
      <w:r w:rsidRPr="007B5E04">
        <w:rPr>
          <w:rFonts w:ascii="Arial" w:hAnsi="Arial" w:cs="Arial" w:hint="cs"/>
          <w:sz w:val="22"/>
          <w:szCs w:val="22"/>
          <w:rtl/>
        </w:rPr>
        <w:t xml:space="preserve">    </w:t>
      </w:r>
      <w:r w:rsidR="00A36952">
        <w:rPr>
          <w:rFonts w:ascii="Arial" w:hAnsi="Arial" w:cs="Arial" w:hint="cs"/>
          <w:b/>
          <w:bCs/>
          <w:sz w:val="22"/>
          <w:szCs w:val="22"/>
          <w:rtl/>
        </w:rPr>
        <w:t xml:space="preserve">מעצב </w:t>
      </w:r>
      <w:r w:rsidRPr="001D460D">
        <w:rPr>
          <w:rFonts w:ascii="Arial" w:hAnsi="Arial" w:cs="Arial" w:hint="cs"/>
          <w:b/>
          <w:bCs/>
          <w:sz w:val="22"/>
          <w:szCs w:val="22"/>
        </w:rPr>
        <w:t xml:space="preserve"> </w:t>
      </w:r>
      <w:r w:rsidRPr="001D460D">
        <w:rPr>
          <w:rFonts w:ascii="Arial" w:hAnsi="Arial" w:cs="Arial" w:hint="cs"/>
          <w:b/>
          <w:bCs/>
          <w:sz w:val="22"/>
          <w:szCs w:val="22"/>
          <w:rtl/>
        </w:rPr>
        <w:t>פנים</w:t>
      </w:r>
      <w:r>
        <w:rPr>
          <w:rFonts w:ascii="Arial" w:hAnsi="Arial" w:cs="Arial" w:hint="cs"/>
          <w:sz w:val="22"/>
          <w:szCs w:val="22"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>:</w:t>
      </w:r>
      <w:r w:rsidRPr="007B5E04">
        <w:rPr>
          <w:rFonts w:ascii="Arial" w:hAnsi="Arial" w:cs="Arial" w:hint="cs"/>
          <w:sz w:val="22"/>
          <w:szCs w:val="22"/>
          <w:rtl/>
        </w:rPr>
        <w:t xml:space="preserve"> מדופלם. </w:t>
      </w:r>
    </w:p>
    <w:p w14:paraId="08126765" w14:textId="77777777" w:rsidR="001D460D" w:rsidRDefault="001D460D" w:rsidP="001D460D">
      <w:pPr>
        <w:pStyle w:val="a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C7410">
        <w:rPr>
          <w:rFonts w:ascii="Arial" w:hAnsi="Arial" w:cs="Arial" w:hint="cs"/>
          <w:sz w:val="22"/>
          <w:szCs w:val="22"/>
          <w:rtl/>
        </w:rPr>
        <w:t xml:space="preserve">1990:  </w:t>
      </w:r>
      <w:r w:rsidRPr="00BC7410">
        <w:rPr>
          <w:rFonts w:ascii="Arial" w:hAnsi="Arial" w:cs="Arial"/>
          <w:sz w:val="22"/>
          <w:szCs w:val="22"/>
          <w:rtl/>
        </w:rPr>
        <w:t xml:space="preserve"> </w:t>
      </w:r>
      <w:r w:rsidRPr="0056142E">
        <w:rPr>
          <w:rFonts w:ascii="Arial" w:hAnsi="Arial" w:cs="Arial" w:hint="cs"/>
          <w:b/>
          <w:bCs/>
          <w:sz w:val="22"/>
          <w:szCs w:val="22"/>
          <w:rtl/>
        </w:rPr>
        <w:t>הנדסאי</w:t>
      </w:r>
      <w:r w:rsidRPr="009035F4">
        <w:rPr>
          <w:rFonts w:ascii="Arial" w:hAnsi="Arial" w:cs="Arial" w:hint="cs"/>
          <w:b/>
          <w:bCs/>
          <w:sz w:val="22"/>
          <w:szCs w:val="22"/>
        </w:rPr>
        <w:t xml:space="preserve"> </w:t>
      </w:r>
      <w:r w:rsidRPr="009035F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5A58FA">
        <w:rPr>
          <w:rFonts w:ascii="Arial" w:hAnsi="Arial" w:cs="Arial" w:hint="cs"/>
          <w:b/>
          <w:bCs/>
          <w:sz w:val="22"/>
          <w:szCs w:val="22"/>
          <w:rtl/>
        </w:rPr>
        <w:t xml:space="preserve">מכונות </w:t>
      </w:r>
      <w:r>
        <w:rPr>
          <w:rFonts w:ascii="Arial" w:hAnsi="Arial" w:cs="Arial" w:hint="cs"/>
          <w:b/>
          <w:bCs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BC7410">
        <w:rPr>
          <w:rFonts w:ascii="Arial" w:hAnsi="Arial" w:cs="Arial" w:hint="cs"/>
          <w:sz w:val="22"/>
          <w:szCs w:val="22"/>
          <w:rtl/>
        </w:rPr>
        <w:t>מדופלם</w:t>
      </w:r>
    </w:p>
    <w:p w14:paraId="45154AC2" w14:textId="77777777" w:rsidR="001D460D" w:rsidRDefault="001D460D" w:rsidP="001D460D">
      <w:pPr>
        <w:pStyle w:val="ad"/>
        <w:ind w:left="36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b/>
          <w:bCs/>
          <w:color w:val="1F497D"/>
          <w:sz w:val="22"/>
          <w:szCs w:val="22"/>
          <w:u w:val="single"/>
          <w:rtl/>
        </w:rPr>
        <w:t xml:space="preserve">קורסים </w:t>
      </w:r>
      <w:r w:rsidRPr="004D2202">
        <w:rPr>
          <w:rFonts w:ascii="Arial" w:hAnsi="Arial" w:cs="Arial"/>
          <w:b/>
          <w:bCs/>
          <w:color w:val="1F497D"/>
          <w:sz w:val="22"/>
          <w:szCs w:val="22"/>
          <w:u w:val="single"/>
          <w:rtl/>
        </w:rPr>
        <w:t xml:space="preserve"> </w:t>
      </w:r>
    </w:p>
    <w:p w14:paraId="5CE1CFBD" w14:textId="77777777" w:rsidR="001D460D" w:rsidRPr="001A7EB1" w:rsidRDefault="001D460D" w:rsidP="00D515DA">
      <w:pPr>
        <w:pStyle w:val="ad"/>
        <w:numPr>
          <w:ilvl w:val="0"/>
          <w:numId w:val="12"/>
        </w:numPr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6A655B">
        <w:rPr>
          <w:rFonts w:ascii="Arial" w:hAnsi="Arial" w:cs="Arial" w:hint="cs"/>
          <w:sz w:val="22"/>
          <w:szCs w:val="22"/>
          <w:rtl/>
        </w:rPr>
        <w:t>0</w:t>
      </w:r>
      <w:r w:rsidR="00CE2F00">
        <w:rPr>
          <w:rFonts w:ascii="Arial" w:hAnsi="Arial" w:cs="Arial" w:hint="cs"/>
          <w:sz w:val="22"/>
          <w:szCs w:val="22"/>
          <w:rtl/>
        </w:rPr>
        <w:t xml:space="preserve">    התמחות בתוכנות שרטוט</w:t>
      </w:r>
      <w:r w:rsidR="00393BA2">
        <w:rPr>
          <w:rFonts w:ascii="Arial" w:hAnsi="Arial" w:cs="Arial" w:hint="cs"/>
          <w:sz w:val="22"/>
          <w:szCs w:val="22"/>
          <w:rtl/>
        </w:rPr>
        <w:t xml:space="preserve"> </w:t>
      </w:r>
      <w:r w:rsidR="00CE2F00">
        <w:rPr>
          <w:rFonts w:ascii="Arial" w:hAnsi="Arial" w:cs="Arial" w:hint="cs"/>
          <w:sz w:val="22"/>
          <w:szCs w:val="22"/>
          <w:rtl/>
        </w:rPr>
        <w:t xml:space="preserve">- </w:t>
      </w:r>
      <w:r w:rsidRPr="001A7EB1">
        <w:rPr>
          <w:rFonts w:ascii="Arial" w:hAnsi="Arial" w:cs="Arial"/>
          <w:b/>
          <w:bCs/>
          <w:sz w:val="22"/>
          <w:szCs w:val="22"/>
        </w:rPr>
        <w:t xml:space="preserve">AutoCAD </w:t>
      </w:r>
      <w:r w:rsidRPr="001A7EB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1A7EB1">
        <w:rPr>
          <w:rFonts w:ascii="Arial" w:hAnsi="Arial" w:cs="Arial"/>
          <w:b/>
          <w:bCs/>
          <w:sz w:val="22"/>
          <w:szCs w:val="22"/>
        </w:rPr>
        <w:t>Plant 3d</w:t>
      </w:r>
      <w:r w:rsidR="00D515DA" w:rsidRPr="001A7EB1">
        <w:rPr>
          <w:rFonts w:ascii="Arial" w:hAnsi="Arial" w:cs="Arial"/>
          <w:b/>
          <w:bCs/>
          <w:sz w:val="22"/>
          <w:szCs w:val="22"/>
        </w:rPr>
        <w:t xml:space="preserve">   3DMAX </w:t>
      </w:r>
      <w:r w:rsidRPr="001A7EB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1A7EB1">
        <w:rPr>
          <w:rFonts w:ascii="Arial" w:hAnsi="Arial" w:cs="Arial"/>
          <w:b/>
          <w:bCs/>
          <w:sz w:val="22"/>
          <w:szCs w:val="22"/>
        </w:rPr>
        <w:t xml:space="preserve">CIVIL , </w:t>
      </w:r>
      <w:r w:rsidR="00EB235D" w:rsidRPr="001A7EB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D0910" w:rsidRPr="001A7EB1">
        <w:rPr>
          <w:rFonts w:ascii="Arial" w:hAnsi="Arial" w:cs="Arial"/>
          <w:b/>
          <w:bCs/>
          <w:sz w:val="22"/>
          <w:szCs w:val="22"/>
        </w:rPr>
        <w:t>Solid works,</w:t>
      </w:r>
      <w:r w:rsidR="00DC3693" w:rsidRPr="001A7EB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DC3693" w:rsidRPr="001A7EB1">
        <w:rPr>
          <w:rFonts w:ascii="Arial" w:hAnsi="Arial" w:cs="Arial"/>
          <w:b/>
          <w:bCs/>
          <w:sz w:val="22"/>
          <w:szCs w:val="22"/>
        </w:rPr>
        <w:t>REVIT</w:t>
      </w:r>
      <w:r w:rsidR="00872663" w:rsidRPr="001A7EB1">
        <w:rPr>
          <w:rFonts w:ascii="Arial" w:hAnsi="Arial" w:cs="Arial" w:hint="cs"/>
          <w:b/>
          <w:bCs/>
          <w:sz w:val="22"/>
          <w:szCs w:val="22"/>
        </w:rPr>
        <w:t xml:space="preserve"> </w:t>
      </w:r>
      <w:r w:rsidR="00872663" w:rsidRPr="001A7EB1">
        <w:rPr>
          <w:rFonts w:ascii="Arial" w:hAnsi="Arial" w:cs="Arial"/>
          <w:b/>
          <w:bCs/>
          <w:sz w:val="22"/>
          <w:szCs w:val="22"/>
        </w:rPr>
        <w:t>Lumion,</w:t>
      </w:r>
    </w:p>
    <w:p w14:paraId="5DEB68A4" w14:textId="77777777" w:rsidR="001D460D" w:rsidRPr="00BC7410" w:rsidRDefault="001D460D" w:rsidP="00AD7D5F">
      <w:pPr>
        <w:pStyle w:val="ad"/>
        <w:numPr>
          <w:ilvl w:val="0"/>
          <w:numId w:val="12"/>
        </w:numPr>
        <w:rPr>
          <w:rFonts w:ascii="Arial" w:hAnsi="Arial" w:cs="Arial"/>
          <w:sz w:val="22"/>
          <w:szCs w:val="22"/>
          <w:rtl/>
        </w:rPr>
      </w:pPr>
      <w:r w:rsidRPr="00BC7410">
        <w:rPr>
          <w:rFonts w:ascii="Arial" w:hAnsi="Arial" w:cs="Arial"/>
          <w:sz w:val="22"/>
          <w:szCs w:val="22"/>
          <w:rtl/>
        </w:rPr>
        <w:t>2003</w:t>
      </w:r>
      <w:r w:rsidRPr="00BC7410">
        <w:rPr>
          <w:rFonts w:ascii="Arial" w:hAnsi="Arial" w:cs="Arial" w:hint="cs"/>
          <w:sz w:val="22"/>
          <w:szCs w:val="22"/>
          <w:rtl/>
        </w:rPr>
        <w:t xml:space="preserve">:   </w:t>
      </w:r>
      <w:r>
        <w:rPr>
          <w:rFonts w:ascii="Arial" w:hAnsi="Arial" w:cs="Arial" w:hint="cs"/>
          <w:sz w:val="22"/>
          <w:szCs w:val="22"/>
          <w:rtl/>
        </w:rPr>
        <w:t xml:space="preserve">קורס  </w:t>
      </w:r>
      <w:r w:rsidRPr="00BC7410">
        <w:rPr>
          <w:rFonts w:ascii="Arial" w:hAnsi="Arial" w:cs="Arial" w:hint="cs"/>
          <w:sz w:val="22"/>
          <w:szCs w:val="22"/>
          <w:rtl/>
        </w:rPr>
        <w:t xml:space="preserve">ניהול פרויקטים ותהליכים מערכות מידע </w:t>
      </w:r>
    </w:p>
    <w:p w14:paraId="2B1A3365" w14:textId="77777777" w:rsidR="001D460D" w:rsidRDefault="001D460D" w:rsidP="001D460D">
      <w:pPr>
        <w:pStyle w:val="a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2000</w:t>
      </w:r>
      <w:r w:rsidRPr="00BC7410">
        <w:rPr>
          <w:rFonts w:ascii="Arial" w:hAnsi="Arial" w:cs="Arial" w:hint="cs"/>
          <w:sz w:val="22"/>
          <w:szCs w:val="22"/>
          <w:rtl/>
        </w:rPr>
        <w:t xml:space="preserve">:   </w:t>
      </w:r>
      <w:r w:rsidRPr="00C15FEC">
        <w:rPr>
          <w:rFonts w:ascii="Arial" w:hAnsi="Arial" w:cs="Arial" w:hint="cs"/>
          <w:sz w:val="22"/>
          <w:szCs w:val="22"/>
          <w:rtl/>
        </w:rPr>
        <w:t xml:space="preserve">מנהל הבטחת איכות </w:t>
      </w:r>
      <w:r>
        <w:rPr>
          <w:rFonts w:ascii="Arial" w:hAnsi="Arial" w:cs="Arial" w:hint="cs"/>
          <w:sz w:val="22"/>
          <w:szCs w:val="22"/>
        </w:rPr>
        <w:t xml:space="preserve"> </w:t>
      </w:r>
      <w:r w:rsidRPr="00BC7410">
        <w:rPr>
          <w:rFonts w:ascii="Arial" w:hAnsi="Arial" w:cs="Arial" w:hint="cs"/>
          <w:sz w:val="22"/>
          <w:szCs w:val="22"/>
          <w:rtl/>
        </w:rPr>
        <w:t xml:space="preserve">מוסמך </w:t>
      </w:r>
      <w:r w:rsidRPr="00C15FEC">
        <w:rPr>
          <w:rFonts w:ascii="Arial" w:hAnsi="Arial" w:cs="Arial" w:hint="cs"/>
          <w:sz w:val="22"/>
          <w:szCs w:val="22"/>
          <w:rtl/>
        </w:rPr>
        <w:t>"מכון התקנים" (</w:t>
      </w:r>
      <w:r w:rsidRPr="00C15FEC">
        <w:rPr>
          <w:rFonts w:ascii="Arial" w:hAnsi="Arial" w:cs="Arial"/>
          <w:sz w:val="22"/>
          <w:szCs w:val="22"/>
        </w:rPr>
        <w:t>ISO</w:t>
      </w:r>
      <w:r w:rsidRPr="00C15FEC">
        <w:rPr>
          <w:rFonts w:ascii="Arial" w:hAnsi="Arial" w:cs="Arial" w:hint="cs"/>
          <w:sz w:val="22"/>
          <w:szCs w:val="22"/>
          <w:rtl/>
        </w:rPr>
        <w:t>- 9000).</w:t>
      </w:r>
    </w:p>
    <w:p w14:paraId="27327F09" w14:textId="77777777" w:rsidR="005B7551" w:rsidRPr="004D2202" w:rsidRDefault="005B7551" w:rsidP="001F1815">
      <w:pPr>
        <w:ind w:left="720"/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</w:pPr>
      <w:r w:rsidRPr="00237286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2016  </w:t>
      </w:r>
      <w:r w:rsidRPr="00237286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–</w:t>
      </w:r>
      <w:r w:rsidRPr="00237286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היום </w:t>
      </w:r>
      <w:r w:rsidR="00B71017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–</w:t>
      </w:r>
      <w:r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B71017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מעצב </w:t>
      </w:r>
      <w:r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פנים - ושרטט </w:t>
      </w:r>
      <w:r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–</w:t>
      </w:r>
      <w:r w:rsidR="001F1815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חברה </w:t>
      </w:r>
      <w:r w:rsidR="00697DA6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1F1815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ליזמות ובניה </w:t>
      </w:r>
      <w:r w:rsidR="00697DA6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.</w:t>
      </w:r>
      <w:r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</w:p>
    <w:p w14:paraId="574051D6" w14:textId="77777777" w:rsidR="005B7551" w:rsidRDefault="005B7551" w:rsidP="00C92159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77A7F">
        <w:rPr>
          <w:rFonts w:ascii="Arial" w:hAnsi="Arial" w:cs="Arial" w:hint="cs"/>
          <w:sz w:val="22"/>
          <w:szCs w:val="22"/>
          <w:rtl/>
        </w:rPr>
        <w:t xml:space="preserve">ביצוע שרטוטים </w:t>
      </w:r>
      <w:r w:rsidR="00267E67">
        <w:rPr>
          <w:rFonts w:ascii="Arial" w:hAnsi="Arial" w:cs="Arial" w:hint="cs"/>
          <w:sz w:val="22"/>
          <w:szCs w:val="22"/>
          <w:rtl/>
        </w:rPr>
        <w:t>ו</w:t>
      </w:r>
      <w:r w:rsidRPr="00777A7F">
        <w:rPr>
          <w:rFonts w:ascii="Arial" w:hAnsi="Arial" w:cs="Arial" w:hint="cs"/>
          <w:sz w:val="22"/>
          <w:szCs w:val="22"/>
          <w:rtl/>
        </w:rPr>
        <w:t>ת</w:t>
      </w:r>
      <w:r w:rsidR="00C92159">
        <w:rPr>
          <w:rFonts w:ascii="Arial" w:hAnsi="Arial" w:cs="Arial" w:hint="cs"/>
          <w:sz w:val="22"/>
          <w:szCs w:val="22"/>
          <w:rtl/>
        </w:rPr>
        <w:t>ו</w:t>
      </w:r>
      <w:r w:rsidRPr="00777A7F">
        <w:rPr>
          <w:rFonts w:ascii="Arial" w:hAnsi="Arial" w:cs="Arial" w:hint="cs"/>
          <w:sz w:val="22"/>
          <w:szCs w:val="22"/>
          <w:rtl/>
        </w:rPr>
        <w:t xml:space="preserve">כוניות </w:t>
      </w:r>
      <w:r w:rsidR="00C92159">
        <w:rPr>
          <w:rFonts w:ascii="Arial" w:hAnsi="Arial" w:cs="Arial" w:hint="cs"/>
          <w:sz w:val="22"/>
          <w:szCs w:val="22"/>
          <w:rtl/>
        </w:rPr>
        <w:t xml:space="preserve">עבודה </w:t>
      </w:r>
      <w:r w:rsidRPr="00777A7F">
        <w:rPr>
          <w:rFonts w:ascii="Arial" w:hAnsi="Arial" w:cs="Arial" w:hint="cs"/>
          <w:sz w:val="22"/>
          <w:szCs w:val="22"/>
          <w:rtl/>
        </w:rPr>
        <w:t xml:space="preserve">ב </w:t>
      </w:r>
      <w:r w:rsidRPr="007879A2">
        <w:rPr>
          <w:rFonts w:ascii="Arial" w:hAnsi="Arial" w:cs="Arial"/>
          <w:b/>
          <w:bCs/>
          <w:sz w:val="22"/>
          <w:szCs w:val="22"/>
        </w:rPr>
        <w:t>AutoCAD</w:t>
      </w:r>
      <w:r w:rsidRPr="007879A2">
        <w:rPr>
          <w:rFonts w:ascii="Arial" w:hAnsi="Arial" w:cs="Arial" w:hint="cs"/>
          <w:b/>
          <w:bCs/>
          <w:sz w:val="22"/>
          <w:szCs w:val="22"/>
        </w:rPr>
        <w:t xml:space="preserve"> </w:t>
      </w:r>
      <w:r w:rsidRPr="007879A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C92159" w:rsidRPr="00C92159">
        <w:rPr>
          <w:rFonts w:ascii="Arial" w:hAnsi="Arial" w:cs="Arial" w:hint="cs"/>
          <w:b/>
          <w:bCs/>
          <w:sz w:val="22"/>
          <w:szCs w:val="22"/>
          <w:rtl/>
        </w:rPr>
        <w:t xml:space="preserve">שליטה מוחלטת </w:t>
      </w:r>
      <w:r w:rsidR="00946975">
        <w:rPr>
          <w:rFonts w:ascii="Arial" w:hAnsi="Arial" w:cs="Arial" w:hint="cs"/>
          <w:b/>
          <w:bCs/>
          <w:sz w:val="22"/>
          <w:szCs w:val="22"/>
          <w:rtl/>
        </w:rPr>
        <w:t>ברמה גבוהה</w:t>
      </w:r>
      <w:r w:rsidR="00C92159" w:rsidRPr="00C92159">
        <w:rPr>
          <w:rFonts w:ascii="Arial" w:hAnsi="Arial" w:cs="Arial" w:hint="cs"/>
          <w:b/>
          <w:bCs/>
          <w:sz w:val="22"/>
          <w:szCs w:val="22"/>
          <w:rtl/>
        </w:rPr>
        <w:t>!</w:t>
      </w:r>
    </w:p>
    <w:p w14:paraId="59906937" w14:textId="77777777" w:rsidR="00200705" w:rsidRDefault="00200705" w:rsidP="005C7E09">
      <w:pPr>
        <w:pStyle w:val="ad"/>
        <w:numPr>
          <w:ilvl w:val="0"/>
          <w:numId w:val="15"/>
        </w:numPr>
        <w:rPr>
          <w:rFonts w:ascii="Arial" w:hAnsi="Arial" w:cs="Arial" w:hint="cs"/>
          <w:sz w:val="22"/>
          <w:szCs w:val="22"/>
        </w:rPr>
      </w:pPr>
      <w:r w:rsidRPr="00C404C3">
        <w:rPr>
          <w:rFonts w:ascii="Arial" w:hAnsi="Arial" w:cs="Arial" w:hint="cs"/>
          <w:sz w:val="22"/>
          <w:szCs w:val="22"/>
          <w:rtl/>
        </w:rPr>
        <w:t xml:space="preserve">ביצוע </w:t>
      </w:r>
      <w:r w:rsidRPr="00197914">
        <w:rPr>
          <w:rFonts w:ascii="Arial" w:hAnsi="Arial" w:cs="Arial" w:hint="cs"/>
          <w:sz w:val="22"/>
          <w:szCs w:val="22"/>
          <w:rtl/>
        </w:rPr>
        <w:t>הדמיות ושרטוטים</w:t>
      </w:r>
      <w:r w:rsidR="005C7E09">
        <w:rPr>
          <w:rFonts w:ascii="Arial" w:hAnsi="Arial" w:cs="Arial" w:hint="cs"/>
          <w:sz w:val="22"/>
          <w:szCs w:val="22"/>
          <w:rtl/>
        </w:rPr>
        <w:t xml:space="preserve">, ברמה גבוהה מאד </w:t>
      </w:r>
      <w:r w:rsidRPr="00C404C3">
        <w:rPr>
          <w:rFonts w:ascii="Arial" w:hAnsi="Arial" w:cs="Arial" w:hint="cs"/>
          <w:sz w:val="22"/>
          <w:szCs w:val="22"/>
          <w:rtl/>
        </w:rPr>
        <w:t xml:space="preserve"> דירות, וילות, </w:t>
      </w:r>
      <w:r w:rsidR="005C7E09">
        <w:rPr>
          <w:rFonts w:ascii="Arial" w:hAnsi="Arial" w:cs="Arial" w:hint="cs"/>
          <w:sz w:val="22"/>
          <w:szCs w:val="22"/>
          <w:rtl/>
        </w:rPr>
        <w:t>מסעדות ברים מיבנים , משרדים, תעשיה.</w:t>
      </w:r>
    </w:p>
    <w:p w14:paraId="14214118" w14:textId="77777777" w:rsidR="000D6B44" w:rsidRPr="00777A7F" w:rsidRDefault="000D6B44" w:rsidP="000D6B44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ביצוע שירטוטים  חשמל  </w:t>
      </w:r>
      <w:r w:rsidRPr="00141B96">
        <w:rPr>
          <w:rFonts w:ascii="Arial" w:hAnsi="Arial" w:cs="Arial" w:hint="cs"/>
          <w:sz w:val="22"/>
          <w:szCs w:val="22"/>
          <w:rtl/>
        </w:rPr>
        <w:t xml:space="preserve">תוכניות </w:t>
      </w:r>
      <w:r w:rsidRPr="009D3A06">
        <w:rPr>
          <w:rFonts w:ascii="Arial" w:hAnsi="Arial" w:cs="Arial" w:hint="cs"/>
          <w:sz w:val="22"/>
          <w:szCs w:val="22"/>
          <w:rtl/>
        </w:rPr>
        <w:t>עבודה לשינויי דירים  וכתב</w:t>
      </w:r>
      <w:r w:rsidR="00C92159">
        <w:rPr>
          <w:rFonts w:ascii="Arial" w:hAnsi="Arial" w:cs="Arial" w:hint="cs"/>
          <w:sz w:val="22"/>
          <w:szCs w:val="22"/>
          <w:rtl/>
        </w:rPr>
        <w:t xml:space="preserve"> כמויות </w:t>
      </w:r>
      <w:r w:rsidR="00C92159" w:rsidRPr="00777A7F">
        <w:rPr>
          <w:rFonts w:ascii="Arial" w:hAnsi="Arial" w:cs="Arial" w:hint="cs"/>
          <w:sz w:val="22"/>
          <w:szCs w:val="22"/>
          <w:rtl/>
        </w:rPr>
        <w:t>לקבלנים ויזמים ,במגזר הפרטי והציבורי</w:t>
      </w:r>
      <w:r w:rsidR="00C92159">
        <w:rPr>
          <w:rFonts w:ascii="Arial" w:hAnsi="Arial" w:cs="Arial" w:hint="cs"/>
          <w:sz w:val="22"/>
          <w:szCs w:val="22"/>
          <w:rtl/>
        </w:rPr>
        <w:t>.</w:t>
      </w:r>
    </w:p>
    <w:p w14:paraId="5ACAEE97" w14:textId="77777777" w:rsidR="00604A4A" w:rsidRDefault="00604A4A" w:rsidP="006021C1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C404C3">
        <w:rPr>
          <w:rFonts w:ascii="Arial" w:hAnsi="Arial" w:cs="Arial" w:hint="cs"/>
          <w:sz w:val="22"/>
          <w:szCs w:val="22"/>
          <w:rtl/>
        </w:rPr>
        <w:t xml:space="preserve">שרטוטי חשמל, </w:t>
      </w:r>
      <w:r w:rsidR="009D3A06">
        <w:rPr>
          <w:rFonts w:ascii="Arial" w:hAnsi="Arial" w:cs="Arial" w:hint="cs"/>
          <w:sz w:val="22"/>
          <w:szCs w:val="22"/>
          <w:rtl/>
        </w:rPr>
        <w:t xml:space="preserve">תאורה </w:t>
      </w:r>
      <w:r w:rsidRPr="00C404C3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נגרות,</w:t>
      </w:r>
      <w:r w:rsidR="00C424B9">
        <w:rPr>
          <w:rFonts w:ascii="Arial" w:hAnsi="Arial" w:cs="Arial" w:hint="cs"/>
          <w:sz w:val="22"/>
          <w:szCs w:val="22"/>
          <w:rtl/>
        </w:rPr>
        <w:t xml:space="preserve"> </w:t>
      </w:r>
      <w:r w:rsidRPr="00C404C3">
        <w:rPr>
          <w:rFonts w:ascii="Arial" w:hAnsi="Arial" w:cs="Arial" w:hint="cs"/>
          <w:sz w:val="22"/>
          <w:szCs w:val="22"/>
          <w:rtl/>
        </w:rPr>
        <w:t>אינסטלציה,ריצוף, גבס, מטבחים ,</w:t>
      </w:r>
      <w:r>
        <w:rPr>
          <w:rFonts w:ascii="Arial" w:hAnsi="Arial" w:cs="Arial" w:hint="cs"/>
          <w:sz w:val="22"/>
          <w:szCs w:val="22"/>
          <w:rtl/>
        </w:rPr>
        <w:t xml:space="preserve">אלומיניום, </w:t>
      </w:r>
      <w:r w:rsidRPr="00C404C3">
        <w:rPr>
          <w:rFonts w:ascii="Arial" w:hAnsi="Arial" w:cs="Arial" w:hint="cs"/>
          <w:sz w:val="22"/>
          <w:szCs w:val="22"/>
          <w:rtl/>
        </w:rPr>
        <w:t xml:space="preserve">חתכים </w:t>
      </w:r>
      <w:r>
        <w:rPr>
          <w:rFonts w:ascii="Arial" w:hAnsi="Arial" w:cs="Arial" w:hint="cs"/>
          <w:sz w:val="22"/>
          <w:szCs w:val="22"/>
          <w:rtl/>
        </w:rPr>
        <w:t>,</w:t>
      </w:r>
      <w:r w:rsidRPr="00C404C3">
        <w:rPr>
          <w:rFonts w:ascii="Arial" w:hAnsi="Arial" w:cs="Arial" w:hint="cs"/>
          <w:sz w:val="22"/>
          <w:szCs w:val="22"/>
          <w:rtl/>
        </w:rPr>
        <w:t>ופריסות</w:t>
      </w:r>
      <w:r>
        <w:rPr>
          <w:rFonts w:ascii="Arial" w:hAnsi="Arial" w:cs="Arial"/>
          <w:sz w:val="22"/>
          <w:szCs w:val="22"/>
        </w:rPr>
        <w:t xml:space="preserve">, </w:t>
      </w:r>
      <w:r w:rsidR="006021C1">
        <w:rPr>
          <w:rFonts w:ascii="Arial" w:hAnsi="Arial" w:cs="Arial" w:hint="cs"/>
          <w:sz w:val="22"/>
          <w:szCs w:val="22"/>
          <w:rtl/>
        </w:rPr>
        <w:t>בטיחות.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62FEB86" w14:textId="77777777" w:rsidR="00BE1B66" w:rsidRDefault="008A1A32" w:rsidP="00116C65">
      <w:pPr>
        <w:ind w:left="720"/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</w:pPr>
      <w:r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201</w:t>
      </w:r>
      <w:r w:rsidR="00116C65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4</w:t>
      </w:r>
      <w:r w:rsidR="00BE1B66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 – 2016  תכנון מדידה וסריקה תלת מימד – בחברה</w:t>
      </w:r>
      <w:r w:rsidR="00231D86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הנדסה </w:t>
      </w:r>
      <w:r w:rsidR="00BE1B66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מדידות </w:t>
      </w:r>
      <w:r w:rsidR="00BE1B66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 xml:space="preserve"> S-3D -</w:t>
      </w:r>
    </w:p>
    <w:p w14:paraId="676B5742" w14:textId="77777777" w:rsidR="00BE1B66" w:rsidRDefault="00BE1B66" w:rsidP="00BE1B66">
      <w:pPr>
        <w:pStyle w:val="ad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 xml:space="preserve">מדידה וסריקת לייזר תלת ממדית </w:t>
      </w:r>
      <w:r>
        <w:rPr>
          <w:rFonts w:ascii="Arial" w:hAnsi="Arial" w:cs="Arial"/>
          <w:sz w:val="22"/>
          <w:szCs w:val="22"/>
          <w:rtl/>
        </w:rPr>
        <w:t xml:space="preserve">של בתחום ההנדסי  והאדרכלי,פענוח נקודות ענן  והמרה למודלים ושרטוטים </w:t>
      </w:r>
    </w:p>
    <w:p w14:paraId="1BFF682E" w14:textId="77777777" w:rsidR="005819F5" w:rsidRDefault="00BE1B66" w:rsidP="005819F5">
      <w:pPr>
        <w:pStyle w:val="ad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8A1A32">
        <w:rPr>
          <w:rFonts w:ascii="Arial" w:hAnsi="Arial" w:cs="Arial"/>
          <w:sz w:val="22"/>
          <w:szCs w:val="22"/>
        </w:rPr>
        <w:t>BIM</w:t>
      </w:r>
      <w:r w:rsidRPr="005819F5">
        <w:rPr>
          <w:rFonts w:ascii="Arial" w:hAnsi="Arial" w:cs="Arial"/>
          <w:sz w:val="22"/>
          <w:szCs w:val="22"/>
          <w:rtl/>
        </w:rPr>
        <w:t xml:space="preserve">- ביצוע שרטוטים </w:t>
      </w:r>
      <w:proofErr w:type="gramStart"/>
      <w:r w:rsidRPr="005819F5">
        <w:rPr>
          <w:rFonts w:ascii="Arial" w:hAnsi="Arial" w:cs="Arial"/>
          <w:sz w:val="22"/>
          <w:szCs w:val="22"/>
          <w:rtl/>
        </w:rPr>
        <w:t>ומודלים  למערכות</w:t>
      </w:r>
      <w:proofErr w:type="gramEnd"/>
      <w:r w:rsidRPr="005819F5">
        <w:rPr>
          <w:rFonts w:ascii="Arial" w:hAnsi="Arial" w:cs="Arial"/>
          <w:sz w:val="22"/>
          <w:szCs w:val="22"/>
          <w:rtl/>
        </w:rPr>
        <w:t xml:space="preserve"> בינוי  ,שילוב של  - </w:t>
      </w:r>
      <w:r w:rsidRPr="005819F5">
        <w:rPr>
          <w:rFonts w:ascii="Arial" w:hAnsi="Arial" w:cs="Arial"/>
          <w:sz w:val="22"/>
          <w:szCs w:val="22"/>
        </w:rPr>
        <w:t xml:space="preserve">  </w:t>
      </w:r>
      <w:r w:rsidRPr="005819F5">
        <w:rPr>
          <w:rFonts w:ascii="Arial" w:hAnsi="Arial" w:cs="Arial"/>
          <w:b/>
          <w:bCs/>
          <w:sz w:val="22"/>
          <w:szCs w:val="22"/>
        </w:rPr>
        <w:t>REVIT,  AutoCAD</w:t>
      </w:r>
      <w:r w:rsidRPr="005819F5">
        <w:rPr>
          <w:rFonts w:ascii="Arial" w:hAnsi="Arial" w:cs="Arial"/>
          <w:b/>
          <w:bCs/>
          <w:sz w:val="22"/>
          <w:szCs w:val="22"/>
          <w:rtl/>
        </w:rPr>
        <w:t xml:space="preserve"> </w:t>
      </w:r>
    </w:p>
    <w:p w14:paraId="304C6116" w14:textId="77777777" w:rsidR="00BE1B66" w:rsidRPr="005819F5" w:rsidRDefault="00BE1B66" w:rsidP="005819F5">
      <w:pPr>
        <w:pStyle w:val="ad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5819F5">
        <w:rPr>
          <w:rFonts w:ascii="Arial" w:hAnsi="Arial" w:cs="Arial"/>
          <w:sz w:val="22"/>
          <w:szCs w:val="22"/>
          <w:rtl/>
        </w:rPr>
        <w:t>תכנון מדידה סריקה תלת מימד מודלים  - חדרים נקיים ,ובהנדסה תהליכית  צנרת, מיזוג אויר,חשמל, קוסטרוקציה.</w:t>
      </w:r>
    </w:p>
    <w:p w14:paraId="7D35618E" w14:textId="77777777" w:rsidR="00BE1B66" w:rsidRDefault="00BE1B66" w:rsidP="00BE1B66">
      <w:pPr>
        <w:pStyle w:val="ad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תכנון  מערכות וביצוע שרטוטים ומודלים פרויקטים.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בהנדסה אזרחית</w:t>
      </w:r>
      <w:r>
        <w:rPr>
          <w:rFonts w:ascii="Arial" w:hAnsi="Arial" w:cs="Arial"/>
          <w:sz w:val="22"/>
          <w:szCs w:val="22"/>
          <w:rtl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rtl/>
        </w:rPr>
        <w:t>הנדסה תהליכית</w:t>
      </w:r>
      <w:r>
        <w:rPr>
          <w:rFonts w:ascii="Arial" w:hAnsi="Arial" w:cs="Arial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sz w:val="22"/>
          <w:szCs w:val="22"/>
          <w:rtl/>
        </w:rPr>
        <w:t>והנדסה  מכנית</w:t>
      </w:r>
    </w:p>
    <w:p w14:paraId="03EC7941" w14:textId="77777777" w:rsidR="00BE1B66" w:rsidRDefault="00BE1B66" w:rsidP="00BE1B66">
      <w:pPr>
        <w:pStyle w:val="ad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סריקה ופענוח  ענן  נקודות -</w:t>
      </w:r>
      <w:r w:rsidRPr="008A1A32">
        <w:rPr>
          <w:rFonts w:ascii="Arial" w:hAnsi="Arial" w:cs="Arial"/>
          <w:sz w:val="22"/>
          <w:szCs w:val="22"/>
          <w:rtl/>
        </w:rPr>
        <w:t xml:space="preserve"> </w:t>
      </w:r>
      <w:r w:rsidRPr="008A1A32">
        <w:rPr>
          <w:rFonts w:ascii="Arial" w:hAnsi="Arial" w:cs="Arial"/>
          <w:sz w:val="22"/>
          <w:szCs w:val="22"/>
        </w:rPr>
        <w:t>Reverse Engineering</w:t>
      </w:r>
      <w:r w:rsidRPr="008A1A32">
        <w:rPr>
          <w:rFonts w:ascii="Arial" w:hAnsi="Arial" w:cs="Arial"/>
          <w:sz w:val="22"/>
          <w:szCs w:val="22"/>
          <w:rtl/>
        </w:rPr>
        <w:t xml:space="preserve">   והפ</w:t>
      </w:r>
      <w:r>
        <w:rPr>
          <w:rFonts w:ascii="Arial" w:hAnsi="Arial" w:cs="Arial"/>
          <w:sz w:val="22"/>
          <w:szCs w:val="22"/>
          <w:rtl/>
        </w:rPr>
        <w:t xml:space="preserve">יכה למודלים ושרטוטים בינוי ובתחום  הנדסי </w:t>
      </w:r>
    </w:p>
    <w:p w14:paraId="21F45F0C" w14:textId="77777777" w:rsidR="004B6353" w:rsidRPr="00A74CD1" w:rsidRDefault="00C53157" w:rsidP="00116C65">
      <w:pPr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</w:pPr>
      <w:r w:rsidRPr="004D2202">
        <w:rPr>
          <w:rFonts w:ascii="Arial" w:hAnsi="Arial" w:cs="Arial"/>
          <w:color w:val="1F497D"/>
          <w:sz w:val="22"/>
          <w:szCs w:val="22"/>
          <w:rtl/>
        </w:rPr>
        <w:t xml:space="preserve">   </w:t>
      </w:r>
      <w:r w:rsidR="00245AFE" w:rsidRPr="004D2202">
        <w:rPr>
          <w:rFonts w:ascii="Arial" w:hAnsi="Arial" w:cs="Arial"/>
          <w:color w:val="1F497D"/>
          <w:sz w:val="22"/>
          <w:szCs w:val="22"/>
          <w:rtl/>
        </w:rPr>
        <w:t xml:space="preserve"> </w:t>
      </w:r>
      <w:r w:rsidRPr="004D2202">
        <w:rPr>
          <w:rFonts w:ascii="Arial" w:hAnsi="Arial" w:cs="Arial"/>
          <w:color w:val="1F497D"/>
          <w:sz w:val="22"/>
          <w:szCs w:val="22"/>
          <w:rtl/>
        </w:rPr>
        <w:t xml:space="preserve"> </w:t>
      </w:r>
      <w:r w:rsidR="00464700">
        <w:rPr>
          <w:rFonts w:ascii="Arial" w:hAnsi="Arial" w:cs="Arial" w:hint="cs"/>
          <w:color w:val="1F497D"/>
          <w:sz w:val="22"/>
          <w:szCs w:val="22"/>
          <w:rtl/>
        </w:rPr>
        <w:t xml:space="preserve">   </w:t>
      </w:r>
      <w:r w:rsidR="00464700" w:rsidRPr="00A74CD1">
        <w:rPr>
          <w:rFonts w:ascii="Arial" w:hAnsi="Arial" w:cs="Arial" w:hint="cs"/>
          <w:b/>
          <w:bCs/>
          <w:i/>
          <w:iCs/>
          <w:color w:val="1F497D"/>
          <w:sz w:val="28"/>
          <w:szCs w:val="28"/>
          <w:rtl/>
          <w:lang w:eastAsia="he-IL"/>
        </w:rPr>
        <w:t xml:space="preserve">  </w:t>
      </w:r>
      <w:r w:rsidRPr="00A74CD1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D1777E" w:rsidRPr="00A74CD1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2009</w:t>
      </w:r>
      <w:r w:rsidRPr="00A74CD1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3D3A6F" w:rsidRPr="00A74CD1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-</w:t>
      </w:r>
      <w:r w:rsidRPr="00A74CD1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E60A74" w:rsidRPr="00A74CD1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201</w:t>
      </w:r>
      <w:r w:rsidR="00116C65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4</w:t>
      </w:r>
      <w:r w:rsidR="00245AFE" w:rsidRPr="00A74CD1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-</w:t>
      </w:r>
      <w:r w:rsidRPr="00A74CD1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D467FC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שרטט</w:t>
      </w:r>
      <w:r w:rsidR="00A306D7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,</w:t>
      </w:r>
      <w:r w:rsidR="00D467FC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8E1E87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מתכנן</w:t>
      </w:r>
      <w:r w:rsidR="004F17A4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550150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ומעצב </w:t>
      </w:r>
      <w:r w:rsidR="007D2A41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תלת </w:t>
      </w:r>
      <w:r w:rsidR="00966E42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מימד</w:t>
      </w:r>
      <w:r w:rsidR="00977B4A"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 xml:space="preserve">- </w:t>
      </w:r>
      <w:r w:rsidR="00EE04A2"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 xml:space="preserve"> </w:t>
      </w:r>
      <w:r w:rsidR="00EE04A2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חבר</w:t>
      </w:r>
      <w:r w:rsidR="005C3742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ה לתשתיות</w:t>
      </w:r>
      <w:r w:rsidR="00682FDC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  <w:r w:rsidR="002A51A2"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>NEXTCOM</w:t>
      </w:r>
      <w:r w:rsidR="00EE04A2" w:rsidRPr="00A74CD1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</w:t>
      </w:r>
    </w:p>
    <w:p w14:paraId="36EF1E2F" w14:textId="77777777" w:rsidR="009D0FAC" w:rsidRDefault="00C778B8" w:rsidP="00576488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ביצוע </w:t>
      </w:r>
      <w:r w:rsidRPr="00701C68">
        <w:rPr>
          <w:rFonts w:ascii="Arial" w:hAnsi="Arial" w:cs="Arial" w:hint="cs"/>
          <w:sz w:val="22"/>
          <w:szCs w:val="22"/>
          <w:rtl/>
        </w:rPr>
        <w:t xml:space="preserve">מספר רב </w:t>
      </w:r>
      <w:r w:rsidR="00095025" w:rsidRPr="00DD394F">
        <w:rPr>
          <w:rFonts w:ascii="Arial" w:hAnsi="Arial" w:cs="Arial" w:hint="cs"/>
          <w:sz w:val="22"/>
          <w:szCs w:val="22"/>
          <w:rtl/>
        </w:rPr>
        <w:t>פרויקטים</w:t>
      </w:r>
      <w:r w:rsidR="00095025" w:rsidRPr="00095025">
        <w:rPr>
          <w:rFonts w:ascii="Arial" w:hAnsi="Arial" w:cs="Arial" w:hint="cs"/>
          <w:sz w:val="22"/>
          <w:szCs w:val="22"/>
          <w:rtl/>
        </w:rPr>
        <w:t xml:space="preserve"> </w:t>
      </w:r>
      <w:r w:rsidR="00244B4D">
        <w:rPr>
          <w:rFonts w:ascii="Arial" w:hAnsi="Arial" w:cs="Arial" w:hint="cs"/>
          <w:sz w:val="22"/>
          <w:szCs w:val="22"/>
          <w:rtl/>
        </w:rPr>
        <w:t xml:space="preserve">משולבי  </w:t>
      </w:r>
      <w:r w:rsidR="00244B4D" w:rsidRPr="00DD394F">
        <w:rPr>
          <w:rFonts w:ascii="Arial" w:hAnsi="Arial" w:cs="Arial" w:hint="cs"/>
          <w:b/>
          <w:bCs/>
          <w:sz w:val="22"/>
          <w:szCs w:val="22"/>
          <w:rtl/>
        </w:rPr>
        <w:t xml:space="preserve">שרטוטים  </w:t>
      </w:r>
      <w:r w:rsidR="00244B4D" w:rsidRPr="008A1A32">
        <w:rPr>
          <w:rFonts w:ascii="Arial" w:hAnsi="Arial" w:cs="Arial" w:hint="cs"/>
          <w:sz w:val="22"/>
          <w:szCs w:val="22"/>
          <w:rtl/>
        </w:rPr>
        <w:t>והדמיות</w:t>
      </w:r>
      <w:r w:rsidR="00244B4D" w:rsidRPr="00F9397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9397D">
        <w:rPr>
          <w:rFonts w:ascii="Arial" w:hAnsi="Arial" w:cs="Arial" w:hint="cs"/>
          <w:sz w:val="22"/>
          <w:szCs w:val="22"/>
          <w:rtl/>
        </w:rPr>
        <w:t>ל</w:t>
      </w:r>
      <w:r w:rsidR="00576488">
        <w:rPr>
          <w:rFonts w:ascii="Arial" w:hAnsi="Arial" w:cs="Arial" w:hint="cs"/>
          <w:sz w:val="22"/>
          <w:szCs w:val="22"/>
          <w:rtl/>
        </w:rPr>
        <w:t>מוצרים</w:t>
      </w:r>
      <w:r w:rsidR="004B3428">
        <w:rPr>
          <w:rFonts w:ascii="Arial" w:hAnsi="Arial" w:cs="Arial" w:hint="cs"/>
          <w:sz w:val="22"/>
          <w:szCs w:val="22"/>
          <w:rtl/>
        </w:rPr>
        <w:t xml:space="preserve"> תקשורת.</w:t>
      </w:r>
    </w:p>
    <w:p w14:paraId="0E65CE37" w14:textId="77777777" w:rsidR="00AE3046" w:rsidRPr="00524265" w:rsidRDefault="00650DB0" w:rsidP="00AE3046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ביצוע שרטוטים  בהנדסה אזרחית, עמודי תאורה, 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סכמות חשמליות, </w:t>
      </w:r>
      <w:r>
        <w:rPr>
          <w:rFonts w:ascii="Arial" w:hAnsi="Arial" w:cs="Arial"/>
          <w:sz w:val="22"/>
          <w:szCs w:val="22"/>
          <w:rtl/>
        </w:rPr>
        <w:t xml:space="preserve">סולריות, מבנים, </w:t>
      </w:r>
      <w:r>
        <w:rPr>
          <w:rFonts w:ascii="Arial" w:hAnsi="Arial" w:cs="Arial"/>
          <w:b/>
          <w:bCs/>
          <w:sz w:val="22"/>
          <w:szCs w:val="22"/>
          <w:rtl/>
        </w:rPr>
        <w:t>ארונות תקשורת</w:t>
      </w:r>
      <w:r>
        <w:rPr>
          <w:rFonts w:ascii="Arial" w:hAnsi="Arial" w:cs="Arial"/>
          <w:sz w:val="22"/>
          <w:szCs w:val="22"/>
          <w:rtl/>
        </w:rPr>
        <w:t xml:space="preserve"> חשמל</w:t>
      </w:r>
      <w:r w:rsidR="00AE3046">
        <w:rPr>
          <w:rFonts w:ascii="Arial" w:hAnsi="Arial" w:cs="Arial" w:hint="cs"/>
          <w:sz w:val="22"/>
          <w:szCs w:val="22"/>
          <w:rtl/>
        </w:rPr>
        <w:t>עבודה בשילוב מספר תוכנות במקביל</w:t>
      </w:r>
      <w:r w:rsidR="00AE3046">
        <w:rPr>
          <w:rFonts w:ascii="Arial" w:hAnsi="Arial" w:cs="Arial" w:hint="cs"/>
          <w:sz w:val="22"/>
          <w:szCs w:val="22"/>
        </w:rPr>
        <w:t xml:space="preserve"> </w:t>
      </w:r>
      <w:r w:rsidR="00AE3046" w:rsidRPr="00524265">
        <w:rPr>
          <w:rFonts w:ascii="Arial" w:hAnsi="Arial" w:cs="Arial" w:hint="cs"/>
          <w:b/>
          <w:bCs/>
          <w:i/>
          <w:iCs/>
          <w:sz w:val="22"/>
          <w:szCs w:val="22"/>
          <w:rtl/>
          <w:lang w:eastAsia="he-IL"/>
        </w:rPr>
        <w:t xml:space="preserve"> </w:t>
      </w:r>
      <w:r w:rsidR="00AE3046" w:rsidRPr="008A1A32">
        <w:rPr>
          <w:rFonts w:ascii="Arial" w:hAnsi="Arial" w:cs="Arial"/>
          <w:i/>
          <w:iCs/>
          <w:sz w:val="22"/>
          <w:szCs w:val="22"/>
          <w:lang w:eastAsia="he-IL"/>
        </w:rPr>
        <w:t>Photoshop</w:t>
      </w:r>
      <w:r w:rsidR="00AE3046" w:rsidRPr="008A1A32">
        <w:rPr>
          <w:rFonts w:ascii="Arial" w:hAnsi="Arial" w:cs="Arial" w:hint="cs"/>
          <w:i/>
          <w:iCs/>
          <w:sz w:val="22"/>
          <w:szCs w:val="22"/>
          <w:rtl/>
          <w:lang w:eastAsia="he-IL"/>
        </w:rPr>
        <w:t>-</w:t>
      </w:r>
      <w:r w:rsidR="00AE3046" w:rsidRPr="008A1A32">
        <w:rPr>
          <w:rFonts w:ascii="Arial" w:hAnsi="Arial" w:cs="Arial"/>
          <w:i/>
          <w:iCs/>
          <w:sz w:val="22"/>
          <w:szCs w:val="22"/>
          <w:lang w:eastAsia="he-IL"/>
        </w:rPr>
        <w:t>3</w:t>
      </w:r>
      <w:r w:rsidR="00AE3046" w:rsidRPr="008A1A32">
        <w:rPr>
          <w:rFonts w:ascii="Arial" w:hAnsi="Arial" w:cs="Arial" w:hint="cs"/>
          <w:i/>
          <w:iCs/>
          <w:sz w:val="22"/>
          <w:szCs w:val="22"/>
          <w:lang w:eastAsia="he-IL"/>
        </w:rPr>
        <w:t>D</w:t>
      </w:r>
      <w:r w:rsidR="00AE3046" w:rsidRPr="008A1A32">
        <w:rPr>
          <w:rFonts w:ascii="Arial" w:hAnsi="Arial" w:cs="Arial"/>
          <w:i/>
          <w:iCs/>
          <w:sz w:val="22"/>
          <w:szCs w:val="22"/>
          <w:lang w:eastAsia="he-IL"/>
        </w:rPr>
        <w:t>-</w:t>
      </w:r>
      <w:r w:rsidR="00AE3046" w:rsidRPr="008A1A32">
        <w:rPr>
          <w:rFonts w:ascii="Arial" w:hAnsi="Arial" w:cs="Arial" w:hint="cs"/>
          <w:i/>
          <w:iCs/>
          <w:sz w:val="22"/>
          <w:szCs w:val="22"/>
          <w:lang w:eastAsia="he-IL"/>
        </w:rPr>
        <w:t>MAX</w:t>
      </w:r>
      <w:r w:rsidR="00AE3046" w:rsidRPr="008A1A32">
        <w:rPr>
          <w:rFonts w:ascii="Arial" w:hAnsi="Arial" w:cs="Arial"/>
          <w:i/>
          <w:iCs/>
          <w:sz w:val="22"/>
          <w:szCs w:val="22"/>
          <w:lang w:eastAsia="he-IL"/>
        </w:rPr>
        <w:t xml:space="preserve"> </w:t>
      </w:r>
      <w:r w:rsidR="00AE3046" w:rsidRPr="008A1A32">
        <w:rPr>
          <w:rFonts w:ascii="Arial" w:hAnsi="Arial" w:cs="Arial" w:hint="cs"/>
          <w:i/>
          <w:iCs/>
          <w:sz w:val="22"/>
          <w:szCs w:val="22"/>
          <w:rtl/>
          <w:lang w:eastAsia="he-IL"/>
        </w:rPr>
        <w:t xml:space="preserve"> , </w:t>
      </w:r>
      <w:r w:rsidR="00AE3046" w:rsidRPr="008A1A32">
        <w:rPr>
          <w:rFonts w:ascii="Arial" w:hAnsi="Arial" w:cs="Arial"/>
          <w:i/>
          <w:iCs/>
          <w:sz w:val="22"/>
          <w:szCs w:val="22"/>
          <w:lang w:eastAsia="he-IL"/>
        </w:rPr>
        <w:t>AutoCAD</w:t>
      </w:r>
      <w:r w:rsidR="008D33BC" w:rsidRPr="008A1A32">
        <w:rPr>
          <w:rFonts w:ascii="Arial" w:hAnsi="Arial" w:cs="Arial" w:hint="cs"/>
          <w:sz w:val="22"/>
          <w:szCs w:val="22"/>
        </w:rPr>
        <w:t xml:space="preserve">  PDFPRO</w:t>
      </w:r>
    </w:p>
    <w:p w14:paraId="72A4BEFD" w14:textId="77777777" w:rsidR="00701C68" w:rsidRPr="00DE7DBB" w:rsidRDefault="00701C68" w:rsidP="00D217C4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01C68">
        <w:rPr>
          <w:rFonts w:ascii="Arial" w:hAnsi="Arial" w:cs="Arial" w:hint="cs"/>
          <w:sz w:val="22"/>
          <w:szCs w:val="22"/>
          <w:rtl/>
        </w:rPr>
        <w:t xml:space="preserve">תכנון  </w:t>
      </w:r>
      <w:r w:rsidRPr="00DD394F">
        <w:rPr>
          <w:rFonts w:ascii="Arial" w:hAnsi="Arial" w:cs="Arial" w:hint="cs"/>
          <w:sz w:val="22"/>
          <w:szCs w:val="22"/>
          <w:rtl/>
        </w:rPr>
        <w:t xml:space="preserve">וביצוע  תיקיי </w:t>
      </w:r>
      <w:r w:rsidRPr="00677169">
        <w:rPr>
          <w:rFonts w:ascii="Arial" w:hAnsi="Arial" w:cs="Arial" w:hint="cs"/>
          <w:b/>
          <w:bCs/>
          <w:sz w:val="22"/>
          <w:szCs w:val="22"/>
        </w:rPr>
        <w:t>AS MADE</w:t>
      </w:r>
      <w:r w:rsidRPr="00DE7DBB">
        <w:rPr>
          <w:rFonts w:ascii="Arial" w:hAnsi="Arial" w:cs="Arial" w:hint="cs"/>
          <w:sz w:val="22"/>
          <w:szCs w:val="22"/>
          <w:rtl/>
        </w:rPr>
        <w:t xml:space="preserve">  </w:t>
      </w:r>
      <w:r w:rsidR="00D217C4" w:rsidRPr="00DE7DBB">
        <w:rPr>
          <w:rFonts w:ascii="Arial" w:hAnsi="Arial" w:cs="Arial" w:hint="cs"/>
          <w:sz w:val="22"/>
          <w:szCs w:val="22"/>
          <w:rtl/>
        </w:rPr>
        <w:t>ב</w:t>
      </w:r>
      <w:r w:rsidRPr="00DE7DBB">
        <w:rPr>
          <w:rFonts w:ascii="Arial" w:hAnsi="Arial" w:cs="Arial" w:hint="cs"/>
          <w:sz w:val="22"/>
          <w:szCs w:val="22"/>
          <w:rtl/>
        </w:rPr>
        <w:t>הוט מובייל. פרטנר, סלקום, גולן תקשורת</w:t>
      </w:r>
      <w:r w:rsidR="00710F61" w:rsidRPr="00DE7DBB">
        <w:rPr>
          <w:rFonts w:ascii="Arial" w:hAnsi="Arial" w:cs="Arial" w:hint="cs"/>
          <w:sz w:val="22"/>
          <w:szCs w:val="22"/>
          <w:rtl/>
        </w:rPr>
        <w:t>.</w:t>
      </w:r>
    </w:p>
    <w:p w14:paraId="353FD3CA" w14:textId="77777777" w:rsidR="00701C68" w:rsidRDefault="00710F61" w:rsidP="00244B4D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44B4D">
        <w:rPr>
          <w:rFonts w:ascii="Arial" w:hAnsi="Arial" w:cs="Arial" w:hint="cs"/>
          <w:sz w:val="22"/>
          <w:szCs w:val="22"/>
          <w:rtl/>
        </w:rPr>
        <w:t xml:space="preserve">ביצוע </w:t>
      </w:r>
      <w:r w:rsidRPr="00DD394F">
        <w:rPr>
          <w:rFonts w:ascii="Arial" w:hAnsi="Arial" w:cs="Arial" w:hint="cs"/>
          <w:sz w:val="22"/>
          <w:szCs w:val="22"/>
          <w:rtl/>
        </w:rPr>
        <w:t>שירטוטי חוזים בהרכשה ורישוי</w:t>
      </w:r>
      <w:r w:rsidR="00244B4D" w:rsidRPr="00DD394F">
        <w:rPr>
          <w:rFonts w:ascii="Arial" w:hAnsi="Arial" w:cs="Arial" w:hint="cs"/>
          <w:sz w:val="22"/>
          <w:szCs w:val="22"/>
          <w:rtl/>
        </w:rPr>
        <w:t xml:space="preserve"> בסלולארי </w:t>
      </w:r>
      <w:r w:rsidR="00701C68" w:rsidRPr="00DD394F">
        <w:rPr>
          <w:rFonts w:ascii="Arial" w:hAnsi="Arial" w:cs="Arial" w:hint="cs"/>
          <w:sz w:val="22"/>
          <w:szCs w:val="22"/>
          <w:rtl/>
        </w:rPr>
        <w:t>והקמת עצי מוצר, תיעוד וקטלוג  הנדסי</w:t>
      </w:r>
      <w:r w:rsidR="00B114ED" w:rsidRPr="00DD394F">
        <w:rPr>
          <w:rFonts w:ascii="Arial" w:hAnsi="Arial" w:cs="Arial" w:hint="cs"/>
          <w:sz w:val="22"/>
          <w:szCs w:val="22"/>
          <w:rtl/>
        </w:rPr>
        <w:t xml:space="preserve">. </w:t>
      </w:r>
    </w:p>
    <w:p w14:paraId="6CACCB2A" w14:textId="77777777" w:rsidR="00084F91" w:rsidRDefault="00084F91" w:rsidP="004B3428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קמת </w:t>
      </w:r>
      <w:r w:rsidR="004B3428">
        <w:rPr>
          <w:rFonts w:ascii="Arial" w:hAnsi="Arial" w:cs="Arial" w:hint="cs"/>
          <w:sz w:val="22"/>
          <w:szCs w:val="22"/>
          <w:rtl/>
        </w:rPr>
        <w:t xml:space="preserve">ותפעול </w:t>
      </w:r>
      <w:r>
        <w:rPr>
          <w:rFonts w:ascii="Arial" w:hAnsi="Arial" w:cs="Arial" w:hint="cs"/>
          <w:sz w:val="22"/>
          <w:szCs w:val="22"/>
          <w:rtl/>
        </w:rPr>
        <w:t xml:space="preserve">אתר אינטרנט  של  </w:t>
      </w:r>
      <w:r w:rsidRPr="00A976C3">
        <w:rPr>
          <w:rFonts w:ascii="Arial" w:hAnsi="Arial" w:cs="Arial" w:hint="cs"/>
          <w:sz w:val="22"/>
          <w:szCs w:val="22"/>
          <w:rtl/>
        </w:rPr>
        <w:t xml:space="preserve">החברה  </w:t>
      </w:r>
    </w:p>
    <w:p w14:paraId="3BFB01D8" w14:textId="77777777" w:rsidR="0038653F" w:rsidRPr="004D2202" w:rsidRDefault="00777ADA" w:rsidP="00BE5798">
      <w:pPr>
        <w:spacing w:line="360" w:lineRule="auto"/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</w:pPr>
      <w:r w:rsidRPr="004D2202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      </w:t>
      </w:r>
      <w:r w:rsidR="00464700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     </w:t>
      </w:r>
      <w:r w:rsidR="00796BCB" w:rsidRPr="004D2202">
        <w:rPr>
          <w:rFonts w:ascii="Arial" w:hAnsi="Arial" w:cs="Arial" w:hint="cs"/>
          <w:b/>
          <w:bCs/>
          <w:color w:val="1F497D"/>
          <w:sz w:val="22"/>
          <w:szCs w:val="22"/>
          <w:rtl/>
        </w:rPr>
        <w:t>2000-2006</w:t>
      </w:r>
      <w:r w:rsidRPr="004D2202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  </w:t>
      </w:r>
      <w:r w:rsidR="00905A2C" w:rsidRPr="004D2202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- </w:t>
      </w:r>
      <w:r w:rsidR="00977B4A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ניהול פרויקטים ב</w:t>
      </w:r>
      <w:r w:rsidR="00F857FB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תפעול מערכות מידע </w:t>
      </w:r>
      <w:r w:rsidR="00F857FB"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>IT-</w:t>
      </w:r>
      <w:r w:rsidR="00087479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lang w:eastAsia="he-IL"/>
        </w:rPr>
        <w:t xml:space="preserve"> </w:t>
      </w:r>
      <w:r w:rsidR="00087479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>-</w:t>
      </w:r>
      <w:r w:rsidR="00F857FB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פרטנר</w:t>
      </w:r>
      <w:r w:rsidR="00F324EB"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- </w:t>
      </w:r>
      <w:r w:rsidR="00F857FB"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 xml:space="preserve">Orange </w:t>
      </w:r>
    </w:p>
    <w:p w14:paraId="2782916A" w14:textId="77777777" w:rsidR="00087B70" w:rsidRDefault="00087B70" w:rsidP="000D74CA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87B70">
        <w:rPr>
          <w:rFonts w:ascii="Arial" w:hAnsi="Arial" w:cs="Arial" w:hint="cs"/>
          <w:sz w:val="22"/>
          <w:szCs w:val="22"/>
          <w:rtl/>
        </w:rPr>
        <w:t xml:space="preserve">הקמה ותפעול שוטף של פרויקטים במערכות </w:t>
      </w:r>
      <w:r w:rsidRPr="00871B45">
        <w:rPr>
          <w:rFonts w:ascii="Arial" w:hAnsi="Arial" w:cs="Arial" w:hint="cs"/>
          <w:sz w:val="22"/>
          <w:szCs w:val="22"/>
          <w:rtl/>
        </w:rPr>
        <w:t xml:space="preserve">מידע </w:t>
      </w:r>
      <w:r w:rsidRPr="00871B45">
        <w:rPr>
          <w:rFonts w:ascii="Arial" w:hAnsi="Arial" w:cs="Arial"/>
          <w:sz w:val="22"/>
          <w:szCs w:val="22"/>
        </w:rPr>
        <w:t>-</w:t>
      </w:r>
      <w:r w:rsidRPr="00871B45">
        <w:rPr>
          <w:rFonts w:ascii="Arial" w:hAnsi="Arial" w:cs="Arial" w:hint="cs"/>
          <w:sz w:val="22"/>
          <w:szCs w:val="22"/>
        </w:rPr>
        <w:t xml:space="preserve"> </w:t>
      </w:r>
      <w:r w:rsidRPr="00871B45">
        <w:rPr>
          <w:rFonts w:ascii="Arial" w:hAnsi="Arial" w:cs="Arial" w:hint="cs"/>
          <w:sz w:val="22"/>
          <w:szCs w:val="22"/>
          <w:rtl/>
        </w:rPr>
        <w:t xml:space="preserve"> </w:t>
      </w:r>
      <w:r w:rsidRPr="00871B45">
        <w:rPr>
          <w:rFonts w:ascii="Arial" w:hAnsi="Arial" w:cs="Arial"/>
          <w:sz w:val="22"/>
          <w:szCs w:val="22"/>
        </w:rPr>
        <w:t xml:space="preserve"> </w:t>
      </w:r>
      <w:r w:rsidRPr="00871B45">
        <w:rPr>
          <w:rFonts w:ascii="Arial" w:hAnsi="Arial" w:cs="Arial" w:hint="cs"/>
          <w:sz w:val="22"/>
          <w:szCs w:val="22"/>
        </w:rPr>
        <w:t xml:space="preserve"> BILLING </w:t>
      </w:r>
      <w:r w:rsidRPr="00871B45">
        <w:rPr>
          <w:rFonts w:ascii="Arial" w:hAnsi="Arial" w:cs="Arial"/>
          <w:sz w:val="22"/>
          <w:szCs w:val="22"/>
        </w:rPr>
        <w:t>,W</w:t>
      </w:r>
      <w:r w:rsidRPr="00871B45">
        <w:rPr>
          <w:rFonts w:ascii="Arial" w:hAnsi="Arial" w:cs="Arial" w:hint="cs"/>
          <w:sz w:val="22"/>
          <w:szCs w:val="22"/>
        </w:rPr>
        <w:t>E</w:t>
      </w:r>
      <w:r w:rsidRPr="00871B45">
        <w:rPr>
          <w:rFonts w:ascii="Arial" w:hAnsi="Arial" w:cs="Arial"/>
          <w:sz w:val="22"/>
          <w:szCs w:val="22"/>
        </w:rPr>
        <w:t xml:space="preserve">B </w:t>
      </w:r>
      <w:r w:rsidRPr="00871B45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57115018" w14:textId="77777777" w:rsidR="00087B70" w:rsidRPr="00087B70" w:rsidRDefault="00087B70" w:rsidP="00087B70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87B70">
        <w:rPr>
          <w:rFonts w:ascii="Arial" w:hAnsi="Arial" w:cs="Arial" w:hint="cs"/>
          <w:sz w:val="22"/>
          <w:szCs w:val="22"/>
          <w:rtl/>
        </w:rPr>
        <w:t>ניהול צוות, וניהול מספר רב של פרויקטים ומוצרים מ</w:t>
      </w:r>
      <w:r w:rsidRPr="00457C97">
        <w:rPr>
          <w:rFonts w:ascii="Arial" w:hAnsi="Arial" w:cs="Arial" w:hint="cs"/>
          <w:sz w:val="22"/>
          <w:szCs w:val="22"/>
          <w:rtl/>
        </w:rPr>
        <w:t xml:space="preserve">קביל- </w:t>
      </w:r>
      <w:r w:rsidRPr="000D74CA">
        <w:rPr>
          <w:rFonts w:ascii="Arial" w:hAnsi="Arial" w:cs="Arial"/>
          <w:b/>
          <w:bCs/>
          <w:sz w:val="22"/>
          <w:szCs w:val="22"/>
        </w:rPr>
        <w:t>Ms-Project</w:t>
      </w:r>
      <w:r w:rsidRPr="000D74CA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4E3A9896" w14:textId="77777777" w:rsidR="007F3753" w:rsidRPr="004D2202" w:rsidRDefault="007F3753" w:rsidP="00BE5798">
      <w:pPr>
        <w:spacing w:line="360" w:lineRule="auto"/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</w:pPr>
      <w:r w:rsidRPr="004D2202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     </w:t>
      </w:r>
      <w:r w:rsidR="00464700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     </w:t>
      </w:r>
      <w:r w:rsidRPr="004D2202">
        <w:rPr>
          <w:rFonts w:ascii="Arial" w:hAnsi="Arial" w:cs="Arial" w:hint="cs"/>
          <w:b/>
          <w:bCs/>
          <w:color w:val="1F497D"/>
          <w:sz w:val="22"/>
          <w:szCs w:val="22"/>
          <w:rtl/>
        </w:rPr>
        <w:t xml:space="preserve"> 2000-1990  </w:t>
      </w:r>
      <w:r w:rsidR="00BE5798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- </w:t>
      </w:r>
      <w:r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ניהול מחלקת שרטוטים וארכיבאות אופטית , </w:t>
      </w:r>
      <w:r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lang w:eastAsia="he-IL"/>
        </w:rPr>
        <w:t>I</w:t>
      </w:r>
      <w:r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>maging</w:t>
      </w:r>
      <w:r w:rsidRPr="004D2202">
        <w:rPr>
          <w:rFonts w:ascii="Arial" w:hAnsi="Arial" w:cs="Arial" w:hint="cs"/>
          <w:b/>
          <w:bCs/>
          <w:i/>
          <w:iCs/>
          <w:color w:val="1F497D"/>
          <w:sz w:val="28"/>
          <w:szCs w:val="28"/>
          <w:u w:val="single"/>
          <w:rtl/>
          <w:lang w:eastAsia="he-IL"/>
        </w:rPr>
        <w:t xml:space="preserve"> - חברת  </w:t>
      </w:r>
      <w:r w:rsidRPr="004D2202">
        <w:rPr>
          <w:rFonts w:ascii="Arial" w:hAnsi="Arial" w:cs="Arial"/>
          <w:b/>
          <w:bCs/>
          <w:i/>
          <w:iCs/>
          <w:color w:val="1F497D"/>
          <w:sz w:val="28"/>
          <w:szCs w:val="28"/>
          <w:u w:val="single"/>
          <w:lang w:eastAsia="he-IL"/>
        </w:rPr>
        <w:t>I.T.T.I</w:t>
      </w:r>
      <w:r w:rsidRPr="004D2202">
        <w:rPr>
          <w:rFonts w:hint="cs"/>
          <w:b/>
          <w:bCs/>
          <w:i/>
          <w:iCs/>
          <w:color w:val="1F497D"/>
          <w:sz w:val="28"/>
          <w:szCs w:val="28"/>
          <w:u w:val="single"/>
          <w:rtl/>
        </w:rPr>
        <w:t xml:space="preserve">  </w:t>
      </w:r>
    </w:p>
    <w:p w14:paraId="38FC939A" w14:textId="77777777" w:rsidR="00FD45C0" w:rsidRPr="00FD45C0" w:rsidRDefault="000F2022" w:rsidP="000F2022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והקמת מחלקת שרטוטים</w:t>
      </w:r>
      <w:r w:rsidR="00FD45C0" w:rsidRPr="001D6B1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D45C0" w:rsidRPr="00B13F8A">
        <w:rPr>
          <w:rFonts w:ascii="Arial" w:hAnsi="Arial" w:cs="Arial" w:hint="cs"/>
          <w:sz w:val="22"/>
          <w:szCs w:val="22"/>
          <w:rtl/>
        </w:rPr>
        <w:t>שיווק ומכירה</w:t>
      </w:r>
      <w:r w:rsidR="00FD45C0" w:rsidRPr="00FD45C0">
        <w:rPr>
          <w:rFonts w:ascii="Arial" w:hAnsi="Arial" w:cs="Arial" w:hint="cs"/>
          <w:sz w:val="22"/>
          <w:szCs w:val="22"/>
          <w:rtl/>
        </w:rPr>
        <w:t xml:space="preserve"> לתחום דיגיטצי</w:t>
      </w:r>
      <w:r w:rsidR="00FD45C0" w:rsidRPr="00FD45C0">
        <w:rPr>
          <w:rFonts w:ascii="Arial" w:hAnsi="Arial" w:cs="Arial" w:hint="eastAsia"/>
          <w:sz w:val="22"/>
          <w:szCs w:val="22"/>
          <w:rtl/>
        </w:rPr>
        <w:t>ה</w:t>
      </w:r>
      <w:r w:rsidR="00FD45C0" w:rsidRPr="00FD45C0">
        <w:rPr>
          <w:rFonts w:ascii="Arial" w:hAnsi="Arial" w:cs="Arial" w:hint="cs"/>
          <w:sz w:val="22"/>
          <w:szCs w:val="22"/>
          <w:rtl/>
        </w:rPr>
        <w:t xml:space="preserve"> סריקה ,הקמה ואחסון מאגרי מידע .</w:t>
      </w:r>
    </w:p>
    <w:p w14:paraId="4CB73E01" w14:textId="77777777" w:rsidR="00FD45C0" w:rsidRPr="00A63727" w:rsidRDefault="00FD45C0" w:rsidP="00FD45C0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FD45C0">
        <w:rPr>
          <w:rFonts w:ascii="Arial" w:hAnsi="Arial" w:cs="Arial" w:hint="cs"/>
          <w:sz w:val="22"/>
          <w:szCs w:val="22"/>
          <w:rtl/>
        </w:rPr>
        <w:t xml:space="preserve">מומחיות </w:t>
      </w:r>
      <w:r w:rsidRPr="00A63727">
        <w:rPr>
          <w:rFonts w:ascii="Arial" w:hAnsi="Arial" w:cs="Arial" w:hint="cs"/>
          <w:sz w:val="22"/>
          <w:szCs w:val="22"/>
          <w:rtl/>
        </w:rPr>
        <w:t xml:space="preserve">בהקמת מאגרי מידע של ארכיון מסמכים, תמונות, ושרטוטים ממוחשבים. </w:t>
      </w:r>
    </w:p>
    <w:p w14:paraId="2CD29C02" w14:textId="77777777" w:rsidR="00FD45C0" w:rsidRPr="00FD45C0" w:rsidRDefault="00FD45C0" w:rsidP="00FD45C0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FD45C0">
        <w:rPr>
          <w:rFonts w:ascii="Arial" w:hAnsi="Arial" w:cs="Arial" w:hint="cs"/>
          <w:sz w:val="22"/>
          <w:szCs w:val="22"/>
          <w:rtl/>
        </w:rPr>
        <w:t>ביצוע שרטוטי</w:t>
      </w:r>
      <w:r w:rsidRPr="00FD45C0">
        <w:rPr>
          <w:rFonts w:ascii="Arial" w:hAnsi="Arial" w:cs="Arial" w:hint="cs"/>
          <w:sz w:val="22"/>
          <w:szCs w:val="22"/>
        </w:rPr>
        <w:t xml:space="preserve"> </w:t>
      </w:r>
      <w:r w:rsidRPr="00FD45C0">
        <w:rPr>
          <w:rFonts w:ascii="Arial" w:hAnsi="Arial" w:cs="Arial" w:hint="cs"/>
          <w:sz w:val="22"/>
          <w:szCs w:val="22"/>
          <w:rtl/>
        </w:rPr>
        <w:t>מכונות, טיפול והקמת</w:t>
      </w:r>
      <w:r w:rsidRPr="00F75494">
        <w:rPr>
          <w:rFonts w:ascii="Arial" w:hAnsi="Arial" w:cs="Arial" w:hint="cs"/>
          <w:b/>
          <w:bCs/>
          <w:sz w:val="22"/>
          <w:szCs w:val="22"/>
          <w:rtl/>
        </w:rPr>
        <w:t xml:space="preserve"> עצי מוצר, תיעוד קטלוג  וניהול מידע הנדסי.</w:t>
      </w:r>
      <w:r w:rsidRPr="00FD45C0">
        <w:rPr>
          <w:rFonts w:ascii="Arial" w:hAnsi="Arial" w:cs="Arial" w:hint="cs"/>
          <w:sz w:val="22"/>
          <w:szCs w:val="22"/>
          <w:rtl/>
        </w:rPr>
        <w:t xml:space="preserve"> </w:t>
      </w:r>
      <w:proofErr w:type="gramStart"/>
      <w:r w:rsidRPr="00FD45C0">
        <w:rPr>
          <w:rFonts w:ascii="Arial" w:hAnsi="Arial" w:cs="Arial" w:hint="cs"/>
          <w:sz w:val="22"/>
          <w:szCs w:val="22"/>
        </w:rPr>
        <w:t>PDM</w:t>
      </w:r>
      <w:r w:rsidRPr="00FD45C0">
        <w:rPr>
          <w:rFonts w:ascii="Arial" w:hAnsi="Arial" w:cs="Arial" w:hint="cs"/>
          <w:sz w:val="22"/>
          <w:szCs w:val="22"/>
          <w:rtl/>
        </w:rPr>
        <w:t xml:space="preserve"> ,</w:t>
      </w:r>
      <w:proofErr w:type="gramEnd"/>
      <w:r w:rsidRPr="00FD45C0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6B7C4EE" w14:textId="77777777" w:rsidR="00FD45C0" w:rsidRDefault="00FD45C0" w:rsidP="00FD45C0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879A2">
        <w:rPr>
          <w:rFonts w:ascii="Arial" w:hAnsi="Arial" w:cs="Arial" w:hint="cs"/>
          <w:sz w:val="22"/>
          <w:szCs w:val="22"/>
          <w:rtl/>
        </w:rPr>
        <w:t xml:space="preserve">המרת שרטוטי נייד סרוקים  לתוכנות </w:t>
      </w:r>
      <w:r w:rsidR="00A976C3" w:rsidRPr="00A976C3">
        <w:rPr>
          <w:rFonts w:ascii="Arial" w:hAnsi="Arial" w:cs="Arial"/>
          <w:b/>
          <w:bCs/>
          <w:sz w:val="22"/>
          <w:szCs w:val="22"/>
        </w:rPr>
        <w:t>Auto</w:t>
      </w:r>
      <w:r w:rsidRPr="00A976C3">
        <w:rPr>
          <w:rFonts w:ascii="Arial" w:hAnsi="Arial" w:cs="Arial"/>
          <w:b/>
          <w:bCs/>
          <w:sz w:val="22"/>
          <w:szCs w:val="22"/>
        </w:rPr>
        <w:t>CAD</w:t>
      </w:r>
      <w:r w:rsidRPr="00A976C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976C3">
        <w:rPr>
          <w:rFonts w:ascii="Arial" w:hAnsi="Arial" w:cs="Arial"/>
          <w:b/>
          <w:bCs/>
          <w:sz w:val="22"/>
          <w:szCs w:val="22"/>
        </w:rPr>
        <w:t xml:space="preserve"> </w:t>
      </w:r>
      <w:r w:rsidR="00D166BD" w:rsidRPr="00A976C3">
        <w:rPr>
          <w:rFonts w:ascii="Arial" w:hAnsi="Arial" w:cs="Arial" w:hint="cs"/>
          <w:b/>
          <w:bCs/>
          <w:sz w:val="22"/>
          <w:szCs w:val="22"/>
          <w:rtl/>
        </w:rPr>
        <w:t>-</w:t>
      </w:r>
      <w:r w:rsidR="00D166BD" w:rsidRPr="007879A2">
        <w:rPr>
          <w:rFonts w:ascii="Arial" w:hAnsi="Arial" w:cs="Arial" w:hint="cs"/>
          <w:sz w:val="22"/>
          <w:szCs w:val="22"/>
          <w:rtl/>
        </w:rPr>
        <w:t xml:space="preserve"> וקטוריזציה</w:t>
      </w:r>
      <w:r w:rsidR="00EC3CB4">
        <w:rPr>
          <w:rFonts w:ascii="Arial" w:hAnsi="Arial" w:cs="Arial" w:hint="cs"/>
          <w:sz w:val="22"/>
          <w:szCs w:val="22"/>
          <w:rtl/>
        </w:rPr>
        <w:t xml:space="preserve">  </w:t>
      </w:r>
      <w:r w:rsidR="00EC3CB4" w:rsidRPr="00EC3CB4">
        <w:rPr>
          <w:rFonts w:ascii="Arial" w:hAnsi="Arial" w:cs="Arial" w:hint="cs"/>
          <w:b/>
          <w:bCs/>
          <w:sz w:val="22"/>
          <w:szCs w:val="22"/>
          <w:rtl/>
        </w:rPr>
        <w:t xml:space="preserve">מיפוי   </w:t>
      </w:r>
      <w:r w:rsidR="00EC3CB4" w:rsidRPr="00EC3CB4">
        <w:rPr>
          <w:rFonts w:ascii="Arial" w:hAnsi="Arial" w:cs="Arial" w:hint="cs"/>
          <w:b/>
          <w:bCs/>
          <w:sz w:val="22"/>
          <w:szCs w:val="22"/>
        </w:rPr>
        <w:t>GIS</w:t>
      </w:r>
    </w:p>
    <w:p w14:paraId="730AADE2" w14:textId="77777777" w:rsidR="00622D6F" w:rsidRDefault="00622D6F" w:rsidP="00FD45C0">
      <w:pPr>
        <w:pStyle w:val="a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בחירת  ספקים, עבודה שוטפת מול קבלני משנה, ביצוע בקרה.</w:t>
      </w:r>
    </w:p>
    <w:p w14:paraId="7BBDA59E" w14:textId="77777777" w:rsidR="005E1A0F" w:rsidRPr="004D2202" w:rsidRDefault="001B61C2" w:rsidP="008B4735">
      <w:pPr>
        <w:pStyle w:val="5"/>
        <w:ind w:left="311" w:firstLine="409"/>
        <w:rPr>
          <w:rFonts w:ascii="Arial" w:hAnsi="Arial"/>
          <w:b/>
          <w:bCs/>
          <w:color w:val="1F497D"/>
          <w:sz w:val="22"/>
          <w:szCs w:val="22"/>
          <w:rtl/>
        </w:rPr>
      </w:pPr>
      <w:r w:rsidRPr="004D2202">
        <w:rPr>
          <w:rFonts w:ascii="Arial" w:hAnsi="Arial" w:hint="cs"/>
          <w:b/>
          <w:bCs/>
          <w:color w:val="1F497D"/>
          <w:sz w:val="22"/>
          <w:szCs w:val="22"/>
          <w:rtl/>
        </w:rPr>
        <w:t xml:space="preserve">תוכנות </w:t>
      </w:r>
    </w:p>
    <w:p w14:paraId="35879B9B" w14:textId="77777777" w:rsidR="0029222D" w:rsidRPr="00632A79" w:rsidRDefault="0029222D" w:rsidP="001B61C2">
      <w:pPr>
        <w:pStyle w:val="7"/>
        <w:jc w:val="right"/>
        <w:rPr>
          <w:b/>
          <w:bCs/>
          <w:sz w:val="22"/>
          <w:u w:val="none"/>
        </w:rPr>
      </w:pPr>
      <w:r w:rsidRPr="00632A79">
        <w:rPr>
          <w:b/>
          <w:bCs/>
          <w:sz w:val="22"/>
          <w:u w:val="none"/>
        </w:rPr>
        <w:t xml:space="preserve">, </w:t>
      </w:r>
      <w:r w:rsidRPr="00632A79">
        <w:rPr>
          <w:rFonts w:ascii="Arial" w:hAnsi="Arial" w:cs="Arial"/>
          <w:b/>
          <w:bCs/>
          <w:sz w:val="22"/>
          <w:u w:val="none"/>
          <w:lang w:eastAsia="he-IL"/>
        </w:rPr>
        <w:t xml:space="preserve">AutoCAD, 3D Studio Max, Solid Works, REVIT, Photoshop, Premier, OFFIC </w:t>
      </w:r>
      <w:proofErr w:type="gramStart"/>
      <w:r w:rsidRPr="00632A79">
        <w:rPr>
          <w:rFonts w:ascii="Arial" w:hAnsi="Arial" w:cs="Arial"/>
          <w:b/>
          <w:bCs/>
          <w:sz w:val="22"/>
          <w:u w:val="none"/>
          <w:lang w:eastAsia="he-IL"/>
        </w:rPr>
        <w:t>Excel  word</w:t>
      </w:r>
      <w:proofErr w:type="gramEnd"/>
      <w:r w:rsidRPr="00632A79">
        <w:rPr>
          <w:rFonts w:ascii="Arial" w:hAnsi="Arial" w:cs="Arial"/>
          <w:b/>
          <w:bCs/>
          <w:sz w:val="22"/>
          <w:u w:val="none"/>
          <w:lang w:eastAsia="he-IL"/>
        </w:rPr>
        <w:t>, power point,</w:t>
      </w:r>
      <w:r w:rsidR="000B6645" w:rsidRPr="00632A79">
        <w:rPr>
          <w:rFonts w:ascii="Arial" w:hAnsi="Arial" w:cs="Arial"/>
          <w:b/>
          <w:bCs/>
          <w:sz w:val="22"/>
          <w:u w:val="none"/>
          <w:lang w:eastAsia="he-IL"/>
        </w:rPr>
        <w:t xml:space="preserve"> MS-PROJECT,</w:t>
      </w:r>
      <w:r w:rsidRPr="00632A79">
        <w:rPr>
          <w:rFonts w:ascii="Arial" w:hAnsi="Arial" w:cs="Arial"/>
          <w:b/>
          <w:bCs/>
          <w:sz w:val="22"/>
          <w:u w:val="none"/>
          <w:lang w:eastAsia="he-IL"/>
        </w:rPr>
        <w:t xml:space="preserve"> </w:t>
      </w:r>
      <w:r w:rsidR="000B6645" w:rsidRPr="00632A79">
        <w:rPr>
          <w:rFonts w:ascii="Arial" w:hAnsi="Arial" w:cs="Arial" w:hint="cs"/>
          <w:b/>
          <w:bCs/>
          <w:sz w:val="22"/>
          <w:u w:val="none"/>
          <w:rtl/>
          <w:lang w:eastAsia="he-IL"/>
        </w:rPr>
        <w:t xml:space="preserve"> </w:t>
      </w:r>
      <w:r w:rsidRPr="00632A79">
        <w:rPr>
          <w:rFonts w:ascii="Arial" w:hAnsi="Arial" w:cs="Arial"/>
          <w:b/>
          <w:bCs/>
          <w:sz w:val="22"/>
          <w:u w:val="none"/>
          <w:lang w:eastAsia="he-IL"/>
        </w:rPr>
        <w:t>, Premier Pro, Visio</w:t>
      </w:r>
      <w:r w:rsidRPr="00632A79">
        <w:rPr>
          <w:rFonts w:ascii="Arial" w:hAnsi="Arial" w:cs="Arial" w:hint="cs"/>
          <w:b/>
          <w:bCs/>
          <w:sz w:val="22"/>
          <w:u w:val="none"/>
          <w:lang w:eastAsia="he-IL"/>
        </w:rPr>
        <w:t xml:space="preserve"> </w:t>
      </w:r>
      <w:r w:rsidRPr="00632A79">
        <w:rPr>
          <w:rFonts w:ascii="Arial" w:hAnsi="Arial" w:cs="Arial"/>
          <w:b/>
          <w:bCs/>
          <w:sz w:val="22"/>
          <w:u w:val="none"/>
          <w:lang w:eastAsia="he-IL"/>
        </w:rPr>
        <w:t>.Acrobat, SQL, ORACLE</w:t>
      </w:r>
      <w:r w:rsidRPr="00632A79">
        <w:rPr>
          <w:rFonts w:ascii="Arial" w:hAnsi="Arial" w:cs="Arial" w:hint="cs"/>
          <w:b/>
          <w:bCs/>
          <w:sz w:val="22"/>
          <w:u w:val="none"/>
          <w:lang w:eastAsia="he-IL"/>
        </w:rPr>
        <w:t xml:space="preserve"> </w:t>
      </w:r>
    </w:p>
    <w:p w14:paraId="2E6950DE" w14:textId="77777777" w:rsidR="00DC18E1" w:rsidRPr="004D2202" w:rsidRDefault="00B459FB" w:rsidP="004732A9">
      <w:pPr>
        <w:pStyle w:val="5"/>
        <w:ind w:left="311" w:firstLine="409"/>
        <w:rPr>
          <w:rFonts w:ascii="Arial" w:hAnsi="Arial"/>
          <w:b/>
          <w:bCs/>
          <w:color w:val="1F497D"/>
          <w:sz w:val="22"/>
          <w:szCs w:val="22"/>
          <w:rtl/>
        </w:rPr>
      </w:pPr>
      <w:r w:rsidRPr="004D2202">
        <w:rPr>
          <w:rFonts w:ascii="Arial" w:hAnsi="Arial"/>
          <w:b/>
          <w:bCs/>
          <w:color w:val="1F497D"/>
          <w:sz w:val="22"/>
          <w:szCs w:val="22"/>
          <w:rtl/>
        </w:rPr>
        <w:t>שירות צבאי</w:t>
      </w:r>
    </w:p>
    <w:p w14:paraId="19501A09" w14:textId="77777777" w:rsidR="0029222D" w:rsidRPr="0029222D" w:rsidRDefault="0029222D" w:rsidP="0029222D">
      <w:pPr>
        <w:ind w:left="720" w:right="-142"/>
        <w:rPr>
          <w:rFonts w:ascii="Arial" w:hAnsi="Arial" w:cs="Arial"/>
          <w:sz w:val="22"/>
          <w:szCs w:val="22"/>
          <w:rtl/>
        </w:rPr>
      </w:pPr>
      <w:r w:rsidRPr="0029222D">
        <w:rPr>
          <w:rFonts w:ascii="Arial" w:hAnsi="Arial" w:cs="Arial" w:hint="cs"/>
          <w:sz w:val="22"/>
          <w:szCs w:val="22"/>
          <w:rtl/>
        </w:rPr>
        <w:t>1981- 1985:</w:t>
      </w:r>
      <w:r w:rsidRPr="0029222D">
        <w:rPr>
          <w:rFonts w:ascii="Arial" w:hAnsi="Arial" w:cs="Arial" w:hint="cs"/>
          <w:sz w:val="22"/>
          <w:szCs w:val="22"/>
          <w:rtl/>
        </w:rPr>
        <w:tab/>
        <w:t xml:space="preserve">ח"א   </w:t>
      </w:r>
      <w:r w:rsidRPr="0029222D">
        <w:rPr>
          <w:rFonts w:ascii="Arial" w:hAnsi="Arial" w:cs="Arial"/>
          <w:sz w:val="22"/>
          <w:szCs w:val="22"/>
          <w:rtl/>
        </w:rPr>
        <w:t xml:space="preserve">בטייסת </w:t>
      </w:r>
      <w:r w:rsidRPr="0029222D">
        <w:rPr>
          <w:rFonts w:ascii="Arial" w:hAnsi="Arial" w:cs="Arial" w:hint="cs"/>
          <w:sz w:val="22"/>
          <w:szCs w:val="22"/>
        </w:rPr>
        <w:t>F</w:t>
      </w:r>
      <w:r w:rsidRPr="0029222D">
        <w:rPr>
          <w:rFonts w:ascii="Arial" w:hAnsi="Arial" w:cs="Arial" w:hint="cs"/>
          <w:sz w:val="22"/>
          <w:szCs w:val="22"/>
          <w:rtl/>
        </w:rPr>
        <w:t>15 .</w:t>
      </w:r>
    </w:p>
    <w:p w14:paraId="31038664" w14:textId="77777777" w:rsidR="00A80A59" w:rsidRPr="004D2202" w:rsidRDefault="00A80A59" w:rsidP="008B4735">
      <w:pPr>
        <w:pStyle w:val="5"/>
        <w:ind w:left="311" w:firstLine="409"/>
        <w:rPr>
          <w:rFonts w:ascii="Arial" w:hAnsi="Arial"/>
          <w:b/>
          <w:bCs/>
          <w:color w:val="1F497D"/>
          <w:sz w:val="22"/>
          <w:szCs w:val="22"/>
          <w:rtl/>
        </w:rPr>
      </w:pPr>
      <w:r w:rsidRPr="004D2202">
        <w:rPr>
          <w:rFonts w:ascii="Arial" w:hAnsi="Arial"/>
          <w:b/>
          <w:bCs/>
          <w:color w:val="1F497D"/>
          <w:sz w:val="22"/>
          <w:szCs w:val="22"/>
          <w:rtl/>
        </w:rPr>
        <w:t>שפות</w:t>
      </w:r>
    </w:p>
    <w:p w14:paraId="6F4769DD" w14:textId="77777777" w:rsidR="002E7423" w:rsidRDefault="004732A9" w:rsidP="008B4735">
      <w:pPr>
        <w:ind w:firstLine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עברית- שפת אם.     אנגלית- שליטה מלאה</w:t>
      </w:r>
    </w:p>
    <w:p w14:paraId="21B544B0" w14:textId="77777777" w:rsidR="002E7423" w:rsidRDefault="002E7423" w:rsidP="002E7423">
      <w:pPr>
        <w:pStyle w:val="5"/>
        <w:ind w:left="311" w:firstLine="409"/>
        <w:rPr>
          <w:rFonts w:ascii="Arial" w:hAnsi="Arial"/>
          <w:sz w:val="22"/>
          <w:szCs w:val="22"/>
          <w:rtl/>
        </w:rPr>
      </w:pPr>
      <w:r w:rsidRPr="004D2202">
        <w:rPr>
          <w:rFonts w:ascii="Arial" w:hAnsi="Arial" w:hint="cs"/>
          <w:b/>
          <w:bCs/>
          <w:color w:val="1F497D"/>
          <w:sz w:val="22"/>
          <w:szCs w:val="22"/>
          <w:rtl/>
        </w:rPr>
        <w:t>שנת לידה</w:t>
      </w:r>
      <w:r w:rsidRPr="002E7423">
        <w:rPr>
          <w:rFonts w:ascii="Arial" w:hAnsi="Arial" w:hint="cs"/>
          <w:b/>
          <w:bCs/>
          <w:sz w:val="22"/>
          <w:szCs w:val="22"/>
          <w:u w:val="none"/>
          <w:rtl/>
        </w:rPr>
        <w:t xml:space="preserve">  </w:t>
      </w:r>
      <w:r>
        <w:rPr>
          <w:rFonts w:ascii="Arial" w:hAnsi="Arial" w:hint="cs"/>
          <w:b/>
          <w:bCs/>
          <w:sz w:val="22"/>
          <w:szCs w:val="22"/>
          <w:u w:val="none"/>
          <w:rtl/>
        </w:rPr>
        <w:t xml:space="preserve">         </w:t>
      </w:r>
      <w:r w:rsidRPr="002E7423">
        <w:rPr>
          <w:rFonts w:ascii="Arial" w:hAnsi="Arial" w:hint="cs"/>
          <w:sz w:val="22"/>
          <w:szCs w:val="22"/>
          <w:u w:val="none"/>
          <w:rtl/>
        </w:rPr>
        <w:t xml:space="preserve">  1962</w:t>
      </w:r>
    </w:p>
    <w:p w14:paraId="4218E217" w14:textId="77777777" w:rsidR="00532E8D" w:rsidRPr="00532E8D" w:rsidRDefault="009B4D5A" w:rsidP="00464700">
      <w:pPr>
        <w:pStyle w:val="4"/>
        <w:tabs>
          <w:tab w:val="left" w:pos="3189"/>
        </w:tabs>
        <w:ind w:left="0"/>
        <w:rPr>
          <w:rFonts w:ascii="Arial" w:hAnsi="Arial" w:cs="Arial"/>
          <w:sz w:val="22"/>
          <w:szCs w:val="22"/>
          <w:u w:val="none"/>
          <w:rtl/>
        </w:rPr>
      </w:pPr>
      <w:r w:rsidRPr="00532E8D">
        <w:rPr>
          <w:rFonts w:ascii="Arial" w:hAnsi="Arial" w:cs="Arial"/>
          <w:b w:val="0"/>
          <w:bCs w:val="0"/>
          <w:sz w:val="22"/>
          <w:szCs w:val="22"/>
          <w:u w:val="none"/>
          <w:rtl/>
        </w:rPr>
        <w:t xml:space="preserve">    </w:t>
      </w:r>
      <w:r w:rsidR="00DF0DB2">
        <w:rPr>
          <w:rFonts w:ascii="Arial" w:hAnsi="Arial" w:cs="Arial" w:hint="cs"/>
          <w:sz w:val="22"/>
          <w:szCs w:val="22"/>
          <w:u w:val="none"/>
          <w:rtl/>
        </w:rPr>
        <w:t xml:space="preserve"> </w:t>
      </w:r>
      <w:r w:rsidR="00464700">
        <w:rPr>
          <w:rFonts w:ascii="Arial" w:hAnsi="Arial" w:cs="Arial" w:hint="cs"/>
          <w:sz w:val="22"/>
          <w:szCs w:val="22"/>
          <w:u w:val="none"/>
          <w:rtl/>
        </w:rPr>
        <w:t xml:space="preserve">       </w:t>
      </w:r>
      <w:r w:rsidR="00464700" w:rsidRPr="00464700">
        <w:rPr>
          <w:rFonts w:ascii="Arial" w:hAnsi="Arial" w:cs="Arial" w:hint="cs"/>
          <w:sz w:val="22"/>
          <w:szCs w:val="22"/>
          <w:highlight w:val="yellow"/>
          <w:u w:val="none"/>
          <w:rtl/>
        </w:rPr>
        <w:t>* זמינות  מיידית</w:t>
      </w:r>
    </w:p>
    <w:sectPr w:rsidR="00532E8D" w:rsidRPr="00532E8D" w:rsidSect="00A405F3">
      <w:pgSz w:w="11907" w:h="16840" w:code="9"/>
      <w:pgMar w:top="510" w:right="851" w:bottom="851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Shadow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E2"/>
      </v:shape>
    </w:pict>
  </w:numPicBullet>
  <w:numPicBullet w:numPicBulletId="1">
    <w:pict>
      <v:shape id="_x0000_i1026" type="#_x0000_t75" style="width:9pt;height:9pt" o:bullet="t">
        <v:imagedata r:id="rId2" o:title="bullet2"/>
      </v:shape>
    </w:pict>
  </w:numPicBullet>
  <w:numPicBullet w:numPicBulletId="2">
    <w:pict>
      <v:shape id="_x0000_i1027" type="#_x0000_t75" style="width:9pt;height:9pt" o:bullet="t">
        <v:imagedata r:id="rId3" o:title="bullet3"/>
      </v:shape>
    </w:pict>
  </w:numPicBullet>
  <w:abstractNum w:abstractNumId="0" w15:restartNumberingAfterBreak="0">
    <w:nsid w:val="01695479"/>
    <w:multiLevelType w:val="hybridMultilevel"/>
    <w:tmpl w:val="9264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4D8"/>
    <w:multiLevelType w:val="hybridMultilevel"/>
    <w:tmpl w:val="EA6CCF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51555A"/>
    <w:multiLevelType w:val="multilevel"/>
    <w:tmpl w:val="6B483C4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573437"/>
    <w:multiLevelType w:val="hybridMultilevel"/>
    <w:tmpl w:val="8DD841A8"/>
    <w:lvl w:ilvl="0" w:tplc="45F8BC2C">
      <w:start w:val="1"/>
      <w:numFmt w:val="bullet"/>
      <w:lvlText w:val=""/>
      <w:lvlJc w:val="left"/>
      <w:pPr>
        <w:tabs>
          <w:tab w:val="num" w:pos="1742"/>
        </w:tabs>
        <w:ind w:left="174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2462"/>
        </w:tabs>
        <w:ind w:left="24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2"/>
        </w:tabs>
        <w:ind w:left="3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2"/>
        </w:tabs>
        <w:ind w:left="3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2"/>
        </w:tabs>
        <w:ind w:left="46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2"/>
        </w:tabs>
        <w:ind w:left="5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2"/>
        </w:tabs>
        <w:ind w:left="6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2"/>
        </w:tabs>
        <w:ind w:left="67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2"/>
        </w:tabs>
        <w:ind w:left="7502" w:hanging="360"/>
      </w:pPr>
      <w:rPr>
        <w:rFonts w:ascii="Wingdings" w:hAnsi="Wingdings" w:hint="default"/>
      </w:rPr>
    </w:lvl>
  </w:abstractNum>
  <w:abstractNum w:abstractNumId="4" w15:restartNumberingAfterBreak="0">
    <w:nsid w:val="0DB4687A"/>
    <w:multiLevelType w:val="hybridMultilevel"/>
    <w:tmpl w:val="F7EA85F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402295"/>
    <w:multiLevelType w:val="multilevel"/>
    <w:tmpl w:val="BCEC249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bidi="he-IL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286700"/>
    <w:multiLevelType w:val="hybridMultilevel"/>
    <w:tmpl w:val="6A3E28A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915DB0"/>
    <w:multiLevelType w:val="hybridMultilevel"/>
    <w:tmpl w:val="A3F2E7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9174C7"/>
    <w:multiLevelType w:val="hybridMultilevel"/>
    <w:tmpl w:val="A566BE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F26F01"/>
    <w:multiLevelType w:val="hybridMultilevel"/>
    <w:tmpl w:val="78F847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F5229"/>
    <w:multiLevelType w:val="hybridMultilevel"/>
    <w:tmpl w:val="91DC2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153232"/>
    <w:multiLevelType w:val="hybridMultilevel"/>
    <w:tmpl w:val="0B620EE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C246F7"/>
    <w:multiLevelType w:val="hybridMultilevel"/>
    <w:tmpl w:val="751AE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EB3B85"/>
    <w:multiLevelType w:val="hybridMultilevel"/>
    <w:tmpl w:val="23C48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083B6D"/>
    <w:multiLevelType w:val="hybridMultilevel"/>
    <w:tmpl w:val="F14A4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5F1AD4"/>
    <w:multiLevelType w:val="hybridMultilevel"/>
    <w:tmpl w:val="A7445F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7B61C1"/>
    <w:multiLevelType w:val="hybridMultilevel"/>
    <w:tmpl w:val="4A867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33B4A"/>
    <w:multiLevelType w:val="hybridMultilevel"/>
    <w:tmpl w:val="81227A02"/>
    <w:lvl w:ilvl="0" w:tplc="04090001">
      <w:start w:val="1"/>
      <w:numFmt w:val="bullet"/>
      <w:lvlText w:val=""/>
      <w:lvlJc w:val="left"/>
      <w:pPr>
        <w:tabs>
          <w:tab w:val="num" w:pos="1738"/>
        </w:tabs>
        <w:ind w:left="17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58"/>
        </w:tabs>
        <w:ind w:left="2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8"/>
        </w:tabs>
        <w:ind w:left="3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8"/>
        </w:tabs>
        <w:ind w:left="3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8"/>
        </w:tabs>
        <w:ind w:left="4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8"/>
        </w:tabs>
        <w:ind w:left="5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8"/>
        </w:tabs>
        <w:ind w:left="6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8"/>
        </w:tabs>
        <w:ind w:left="6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8"/>
        </w:tabs>
        <w:ind w:left="74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6"/>
  </w:num>
  <w:num w:numId="5">
    <w:abstractNumId w:val="1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  <w:num w:numId="15">
    <w:abstractNumId w:val="12"/>
  </w:num>
  <w:num w:numId="16">
    <w:abstractNumId w:val="2"/>
  </w:num>
  <w:num w:numId="17">
    <w:abstractNumId w:val="14"/>
  </w:num>
  <w:num w:numId="18">
    <w:abstractNumId w:val="10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98"/>
    <w:rsid w:val="00003716"/>
    <w:rsid w:val="000065C3"/>
    <w:rsid w:val="00007914"/>
    <w:rsid w:val="0001292A"/>
    <w:rsid w:val="00013938"/>
    <w:rsid w:val="00022855"/>
    <w:rsid w:val="00024127"/>
    <w:rsid w:val="00027062"/>
    <w:rsid w:val="00031E31"/>
    <w:rsid w:val="00033E0C"/>
    <w:rsid w:val="00036682"/>
    <w:rsid w:val="00045630"/>
    <w:rsid w:val="00046B1B"/>
    <w:rsid w:val="00054BFB"/>
    <w:rsid w:val="00055F03"/>
    <w:rsid w:val="0005716E"/>
    <w:rsid w:val="000601E7"/>
    <w:rsid w:val="00061014"/>
    <w:rsid w:val="00065F00"/>
    <w:rsid w:val="00067025"/>
    <w:rsid w:val="00071468"/>
    <w:rsid w:val="000725A4"/>
    <w:rsid w:val="00073601"/>
    <w:rsid w:val="000774B4"/>
    <w:rsid w:val="00077E0F"/>
    <w:rsid w:val="000843A9"/>
    <w:rsid w:val="00084F91"/>
    <w:rsid w:val="00087479"/>
    <w:rsid w:val="00087B70"/>
    <w:rsid w:val="00092BD4"/>
    <w:rsid w:val="00095025"/>
    <w:rsid w:val="00096510"/>
    <w:rsid w:val="000A110C"/>
    <w:rsid w:val="000A302A"/>
    <w:rsid w:val="000A584A"/>
    <w:rsid w:val="000A7A22"/>
    <w:rsid w:val="000B3E65"/>
    <w:rsid w:val="000B5A36"/>
    <w:rsid w:val="000B6645"/>
    <w:rsid w:val="000B7695"/>
    <w:rsid w:val="000C1457"/>
    <w:rsid w:val="000C3BF0"/>
    <w:rsid w:val="000C6747"/>
    <w:rsid w:val="000C70C7"/>
    <w:rsid w:val="000D0910"/>
    <w:rsid w:val="000D6B44"/>
    <w:rsid w:val="000D74CA"/>
    <w:rsid w:val="000E1409"/>
    <w:rsid w:val="000E17B7"/>
    <w:rsid w:val="000E3D7A"/>
    <w:rsid w:val="000E40F0"/>
    <w:rsid w:val="000E6675"/>
    <w:rsid w:val="000F1DFF"/>
    <w:rsid w:val="000F2022"/>
    <w:rsid w:val="000F2A40"/>
    <w:rsid w:val="000F3A37"/>
    <w:rsid w:val="000F3F84"/>
    <w:rsid w:val="000F5409"/>
    <w:rsid w:val="00100D45"/>
    <w:rsid w:val="00101F50"/>
    <w:rsid w:val="0010520C"/>
    <w:rsid w:val="00114311"/>
    <w:rsid w:val="00114FDA"/>
    <w:rsid w:val="00116C65"/>
    <w:rsid w:val="00121CED"/>
    <w:rsid w:val="001251C7"/>
    <w:rsid w:val="00131893"/>
    <w:rsid w:val="0013739E"/>
    <w:rsid w:val="0014032D"/>
    <w:rsid w:val="00141B96"/>
    <w:rsid w:val="00157568"/>
    <w:rsid w:val="00164063"/>
    <w:rsid w:val="001674D4"/>
    <w:rsid w:val="00171181"/>
    <w:rsid w:val="00172708"/>
    <w:rsid w:val="001727A2"/>
    <w:rsid w:val="00173055"/>
    <w:rsid w:val="001765A8"/>
    <w:rsid w:val="00176660"/>
    <w:rsid w:val="00177780"/>
    <w:rsid w:val="001812BE"/>
    <w:rsid w:val="001857A8"/>
    <w:rsid w:val="00186C94"/>
    <w:rsid w:val="001907EB"/>
    <w:rsid w:val="00197914"/>
    <w:rsid w:val="001A2023"/>
    <w:rsid w:val="001A2B56"/>
    <w:rsid w:val="001A46F1"/>
    <w:rsid w:val="001A765B"/>
    <w:rsid w:val="001A7EB1"/>
    <w:rsid w:val="001B01E4"/>
    <w:rsid w:val="001B3A56"/>
    <w:rsid w:val="001B4E13"/>
    <w:rsid w:val="001B61C2"/>
    <w:rsid w:val="001C0B2F"/>
    <w:rsid w:val="001C0C21"/>
    <w:rsid w:val="001C11D1"/>
    <w:rsid w:val="001C300C"/>
    <w:rsid w:val="001C3261"/>
    <w:rsid w:val="001D1E84"/>
    <w:rsid w:val="001D2296"/>
    <w:rsid w:val="001D460D"/>
    <w:rsid w:val="001D607F"/>
    <w:rsid w:val="001D6130"/>
    <w:rsid w:val="001D6B12"/>
    <w:rsid w:val="001D7D7F"/>
    <w:rsid w:val="001E46A0"/>
    <w:rsid w:val="001E580A"/>
    <w:rsid w:val="001F0F97"/>
    <w:rsid w:val="001F1815"/>
    <w:rsid w:val="001F7A28"/>
    <w:rsid w:val="00200705"/>
    <w:rsid w:val="0020083E"/>
    <w:rsid w:val="00207331"/>
    <w:rsid w:val="002124BE"/>
    <w:rsid w:val="0021384F"/>
    <w:rsid w:val="00222E26"/>
    <w:rsid w:val="00223FCA"/>
    <w:rsid w:val="00224464"/>
    <w:rsid w:val="00225CC2"/>
    <w:rsid w:val="002276E3"/>
    <w:rsid w:val="00231D86"/>
    <w:rsid w:val="0023383F"/>
    <w:rsid w:val="00237286"/>
    <w:rsid w:val="002405E3"/>
    <w:rsid w:val="00240A3C"/>
    <w:rsid w:val="0024231D"/>
    <w:rsid w:val="00244B4D"/>
    <w:rsid w:val="00245AFE"/>
    <w:rsid w:val="00245C93"/>
    <w:rsid w:val="00247D29"/>
    <w:rsid w:val="002535F9"/>
    <w:rsid w:val="00255254"/>
    <w:rsid w:val="002559F6"/>
    <w:rsid w:val="00261249"/>
    <w:rsid w:val="00262108"/>
    <w:rsid w:val="002648B0"/>
    <w:rsid w:val="0026573A"/>
    <w:rsid w:val="00267E67"/>
    <w:rsid w:val="00273244"/>
    <w:rsid w:val="00275279"/>
    <w:rsid w:val="00275A4D"/>
    <w:rsid w:val="00282C1C"/>
    <w:rsid w:val="0029222D"/>
    <w:rsid w:val="002A0386"/>
    <w:rsid w:val="002A2CA3"/>
    <w:rsid w:val="002A40C4"/>
    <w:rsid w:val="002A41B9"/>
    <w:rsid w:val="002A51A2"/>
    <w:rsid w:val="002A643A"/>
    <w:rsid w:val="002A7A6D"/>
    <w:rsid w:val="002B0381"/>
    <w:rsid w:val="002B0E41"/>
    <w:rsid w:val="002B52D7"/>
    <w:rsid w:val="002B6117"/>
    <w:rsid w:val="002C3676"/>
    <w:rsid w:val="002C4111"/>
    <w:rsid w:val="002C4151"/>
    <w:rsid w:val="002C4214"/>
    <w:rsid w:val="002C5050"/>
    <w:rsid w:val="002C7C54"/>
    <w:rsid w:val="002D1BC6"/>
    <w:rsid w:val="002D2D3F"/>
    <w:rsid w:val="002D344A"/>
    <w:rsid w:val="002D6B5B"/>
    <w:rsid w:val="002D6EDC"/>
    <w:rsid w:val="002D7E70"/>
    <w:rsid w:val="002E17EF"/>
    <w:rsid w:val="002E373D"/>
    <w:rsid w:val="002E6335"/>
    <w:rsid w:val="002E7423"/>
    <w:rsid w:val="002F19B9"/>
    <w:rsid w:val="002F46A7"/>
    <w:rsid w:val="0030383F"/>
    <w:rsid w:val="00303D94"/>
    <w:rsid w:val="003104F1"/>
    <w:rsid w:val="0031065F"/>
    <w:rsid w:val="00310FEC"/>
    <w:rsid w:val="0031510B"/>
    <w:rsid w:val="003157DF"/>
    <w:rsid w:val="003175F7"/>
    <w:rsid w:val="00330417"/>
    <w:rsid w:val="00332C2E"/>
    <w:rsid w:val="003334CD"/>
    <w:rsid w:val="00341FB1"/>
    <w:rsid w:val="00353E96"/>
    <w:rsid w:val="00355628"/>
    <w:rsid w:val="00362E46"/>
    <w:rsid w:val="003647D0"/>
    <w:rsid w:val="00367692"/>
    <w:rsid w:val="0037153C"/>
    <w:rsid w:val="0037245A"/>
    <w:rsid w:val="003741E4"/>
    <w:rsid w:val="00374BB3"/>
    <w:rsid w:val="00380826"/>
    <w:rsid w:val="00381075"/>
    <w:rsid w:val="00383044"/>
    <w:rsid w:val="00384FE3"/>
    <w:rsid w:val="0038653F"/>
    <w:rsid w:val="00392FEE"/>
    <w:rsid w:val="00393BA2"/>
    <w:rsid w:val="00396859"/>
    <w:rsid w:val="00397B0C"/>
    <w:rsid w:val="003A061A"/>
    <w:rsid w:val="003A3B0D"/>
    <w:rsid w:val="003A592D"/>
    <w:rsid w:val="003B317C"/>
    <w:rsid w:val="003B4154"/>
    <w:rsid w:val="003B5264"/>
    <w:rsid w:val="003B6C50"/>
    <w:rsid w:val="003C646D"/>
    <w:rsid w:val="003C70E1"/>
    <w:rsid w:val="003D2065"/>
    <w:rsid w:val="003D3A6F"/>
    <w:rsid w:val="003D58E3"/>
    <w:rsid w:val="003E39C0"/>
    <w:rsid w:val="003E6DFC"/>
    <w:rsid w:val="00402EE6"/>
    <w:rsid w:val="00407981"/>
    <w:rsid w:val="00421351"/>
    <w:rsid w:val="0042646D"/>
    <w:rsid w:val="00430561"/>
    <w:rsid w:val="00432EC0"/>
    <w:rsid w:val="00433178"/>
    <w:rsid w:val="00435E34"/>
    <w:rsid w:val="0044397B"/>
    <w:rsid w:val="004449B7"/>
    <w:rsid w:val="00445233"/>
    <w:rsid w:val="00445912"/>
    <w:rsid w:val="004460A2"/>
    <w:rsid w:val="00450146"/>
    <w:rsid w:val="0045471A"/>
    <w:rsid w:val="00454C01"/>
    <w:rsid w:val="0045630B"/>
    <w:rsid w:val="00457C97"/>
    <w:rsid w:val="00462D0A"/>
    <w:rsid w:val="00464700"/>
    <w:rsid w:val="00472606"/>
    <w:rsid w:val="004732A9"/>
    <w:rsid w:val="004732C5"/>
    <w:rsid w:val="00473B4D"/>
    <w:rsid w:val="00473CF7"/>
    <w:rsid w:val="0047711D"/>
    <w:rsid w:val="004806FF"/>
    <w:rsid w:val="00480813"/>
    <w:rsid w:val="00480859"/>
    <w:rsid w:val="00480B34"/>
    <w:rsid w:val="0048193B"/>
    <w:rsid w:val="00485F9E"/>
    <w:rsid w:val="00486341"/>
    <w:rsid w:val="0049283B"/>
    <w:rsid w:val="00496BE0"/>
    <w:rsid w:val="004A136A"/>
    <w:rsid w:val="004A4CFC"/>
    <w:rsid w:val="004A6E3E"/>
    <w:rsid w:val="004B3428"/>
    <w:rsid w:val="004B3AB1"/>
    <w:rsid w:val="004B6353"/>
    <w:rsid w:val="004B73E8"/>
    <w:rsid w:val="004C2A80"/>
    <w:rsid w:val="004C2E63"/>
    <w:rsid w:val="004C2F0A"/>
    <w:rsid w:val="004C36F7"/>
    <w:rsid w:val="004C4DA3"/>
    <w:rsid w:val="004C77C5"/>
    <w:rsid w:val="004D2202"/>
    <w:rsid w:val="004D5926"/>
    <w:rsid w:val="004E20A7"/>
    <w:rsid w:val="004E649C"/>
    <w:rsid w:val="004E7260"/>
    <w:rsid w:val="004E77F2"/>
    <w:rsid w:val="004F17A4"/>
    <w:rsid w:val="004F73A5"/>
    <w:rsid w:val="004F7C64"/>
    <w:rsid w:val="00504222"/>
    <w:rsid w:val="005070D8"/>
    <w:rsid w:val="0051039A"/>
    <w:rsid w:val="00511760"/>
    <w:rsid w:val="00524265"/>
    <w:rsid w:val="00525152"/>
    <w:rsid w:val="00525B5F"/>
    <w:rsid w:val="00532E8D"/>
    <w:rsid w:val="00533C11"/>
    <w:rsid w:val="0053559D"/>
    <w:rsid w:val="005405EC"/>
    <w:rsid w:val="005417BC"/>
    <w:rsid w:val="00547C0B"/>
    <w:rsid w:val="00550150"/>
    <w:rsid w:val="00550471"/>
    <w:rsid w:val="0055142D"/>
    <w:rsid w:val="00555F03"/>
    <w:rsid w:val="0056142E"/>
    <w:rsid w:val="00561587"/>
    <w:rsid w:val="005645F8"/>
    <w:rsid w:val="00564B77"/>
    <w:rsid w:val="005656BF"/>
    <w:rsid w:val="0056598F"/>
    <w:rsid w:val="005703E2"/>
    <w:rsid w:val="0057291C"/>
    <w:rsid w:val="005731C4"/>
    <w:rsid w:val="005736BB"/>
    <w:rsid w:val="00573B62"/>
    <w:rsid w:val="00575A5D"/>
    <w:rsid w:val="00576488"/>
    <w:rsid w:val="00577958"/>
    <w:rsid w:val="005819F5"/>
    <w:rsid w:val="00581C90"/>
    <w:rsid w:val="00584170"/>
    <w:rsid w:val="005872A1"/>
    <w:rsid w:val="00587BD3"/>
    <w:rsid w:val="005904C2"/>
    <w:rsid w:val="00590B68"/>
    <w:rsid w:val="00594AFE"/>
    <w:rsid w:val="005A4A05"/>
    <w:rsid w:val="005A504A"/>
    <w:rsid w:val="005A5F46"/>
    <w:rsid w:val="005A7869"/>
    <w:rsid w:val="005B40DA"/>
    <w:rsid w:val="005B7551"/>
    <w:rsid w:val="005C3742"/>
    <w:rsid w:val="005C6998"/>
    <w:rsid w:val="005C7E09"/>
    <w:rsid w:val="005D3E86"/>
    <w:rsid w:val="005D5789"/>
    <w:rsid w:val="005D643C"/>
    <w:rsid w:val="005D7DD2"/>
    <w:rsid w:val="005E15DF"/>
    <w:rsid w:val="005E1A0F"/>
    <w:rsid w:val="005E6D9A"/>
    <w:rsid w:val="005F0AB7"/>
    <w:rsid w:val="005F7865"/>
    <w:rsid w:val="006005C7"/>
    <w:rsid w:val="00600F1A"/>
    <w:rsid w:val="006021C1"/>
    <w:rsid w:val="00602D87"/>
    <w:rsid w:val="006043C4"/>
    <w:rsid w:val="006045CF"/>
    <w:rsid w:val="00604A4A"/>
    <w:rsid w:val="00605222"/>
    <w:rsid w:val="00606A3B"/>
    <w:rsid w:val="00610196"/>
    <w:rsid w:val="00620652"/>
    <w:rsid w:val="00622D6F"/>
    <w:rsid w:val="006245E6"/>
    <w:rsid w:val="00630B81"/>
    <w:rsid w:val="00630DF1"/>
    <w:rsid w:val="00631BD5"/>
    <w:rsid w:val="00632A79"/>
    <w:rsid w:val="00640B4A"/>
    <w:rsid w:val="0064508F"/>
    <w:rsid w:val="006477DB"/>
    <w:rsid w:val="00650DB0"/>
    <w:rsid w:val="0065132E"/>
    <w:rsid w:val="00651B05"/>
    <w:rsid w:val="00651B33"/>
    <w:rsid w:val="00651FEF"/>
    <w:rsid w:val="00655B2E"/>
    <w:rsid w:val="006561BF"/>
    <w:rsid w:val="0066020E"/>
    <w:rsid w:val="00661AB1"/>
    <w:rsid w:val="00667E79"/>
    <w:rsid w:val="00670285"/>
    <w:rsid w:val="00672B5D"/>
    <w:rsid w:val="006741E4"/>
    <w:rsid w:val="00675BB5"/>
    <w:rsid w:val="00677169"/>
    <w:rsid w:val="006810FB"/>
    <w:rsid w:val="00682FDC"/>
    <w:rsid w:val="0068563B"/>
    <w:rsid w:val="00685E93"/>
    <w:rsid w:val="00687DFB"/>
    <w:rsid w:val="006906B9"/>
    <w:rsid w:val="00693F3F"/>
    <w:rsid w:val="00695539"/>
    <w:rsid w:val="00697C31"/>
    <w:rsid w:val="00697DA6"/>
    <w:rsid w:val="006A1DC6"/>
    <w:rsid w:val="006A1FDA"/>
    <w:rsid w:val="006A3722"/>
    <w:rsid w:val="006A655B"/>
    <w:rsid w:val="006B0552"/>
    <w:rsid w:val="006B2903"/>
    <w:rsid w:val="006B2AAB"/>
    <w:rsid w:val="006B37AD"/>
    <w:rsid w:val="006B689C"/>
    <w:rsid w:val="006B73C9"/>
    <w:rsid w:val="006C26BA"/>
    <w:rsid w:val="006C7226"/>
    <w:rsid w:val="006D0CC6"/>
    <w:rsid w:val="006D2707"/>
    <w:rsid w:val="006D35DD"/>
    <w:rsid w:val="006D36F4"/>
    <w:rsid w:val="006D66AC"/>
    <w:rsid w:val="006F026A"/>
    <w:rsid w:val="006F3021"/>
    <w:rsid w:val="006F6DA2"/>
    <w:rsid w:val="00701C68"/>
    <w:rsid w:val="0070246D"/>
    <w:rsid w:val="007042C8"/>
    <w:rsid w:val="00704459"/>
    <w:rsid w:val="00704534"/>
    <w:rsid w:val="00704C70"/>
    <w:rsid w:val="00710F61"/>
    <w:rsid w:val="00711B58"/>
    <w:rsid w:val="00711ED9"/>
    <w:rsid w:val="00713B0D"/>
    <w:rsid w:val="00717A95"/>
    <w:rsid w:val="007344BB"/>
    <w:rsid w:val="00735C5D"/>
    <w:rsid w:val="007401EE"/>
    <w:rsid w:val="00741FE9"/>
    <w:rsid w:val="00743B30"/>
    <w:rsid w:val="00743D2F"/>
    <w:rsid w:val="0074439B"/>
    <w:rsid w:val="0074489F"/>
    <w:rsid w:val="007459B9"/>
    <w:rsid w:val="00746783"/>
    <w:rsid w:val="0075183C"/>
    <w:rsid w:val="00751D45"/>
    <w:rsid w:val="00753951"/>
    <w:rsid w:val="0075475D"/>
    <w:rsid w:val="00754F79"/>
    <w:rsid w:val="00763DD9"/>
    <w:rsid w:val="00765846"/>
    <w:rsid w:val="0076757F"/>
    <w:rsid w:val="00772669"/>
    <w:rsid w:val="0077290D"/>
    <w:rsid w:val="007741C7"/>
    <w:rsid w:val="00777ADA"/>
    <w:rsid w:val="00780A13"/>
    <w:rsid w:val="007822EE"/>
    <w:rsid w:val="00783F6D"/>
    <w:rsid w:val="00786C7D"/>
    <w:rsid w:val="0078741B"/>
    <w:rsid w:val="007879A2"/>
    <w:rsid w:val="00796BCB"/>
    <w:rsid w:val="007A3C2C"/>
    <w:rsid w:val="007A50B0"/>
    <w:rsid w:val="007A7ACF"/>
    <w:rsid w:val="007A7E05"/>
    <w:rsid w:val="007B0B44"/>
    <w:rsid w:val="007B0C24"/>
    <w:rsid w:val="007B1201"/>
    <w:rsid w:val="007B23D5"/>
    <w:rsid w:val="007B4C1E"/>
    <w:rsid w:val="007B5D75"/>
    <w:rsid w:val="007C38D8"/>
    <w:rsid w:val="007C71D2"/>
    <w:rsid w:val="007D04C0"/>
    <w:rsid w:val="007D2A41"/>
    <w:rsid w:val="007D4EF9"/>
    <w:rsid w:val="007D59CF"/>
    <w:rsid w:val="007E295C"/>
    <w:rsid w:val="007E327E"/>
    <w:rsid w:val="007E59D9"/>
    <w:rsid w:val="007E7864"/>
    <w:rsid w:val="007F02BE"/>
    <w:rsid w:val="007F3753"/>
    <w:rsid w:val="007F6235"/>
    <w:rsid w:val="007F6930"/>
    <w:rsid w:val="0080012D"/>
    <w:rsid w:val="0080074A"/>
    <w:rsid w:val="00801071"/>
    <w:rsid w:val="00806668"/>
    <w:rsid w:val="00806C90"/>
    <w:rsid w:val="00814AB5"/>
    <w:rsid w:val="00817B82"/>
    <w:rsid w:val="00820D3A"/>
    <w:rsid w:val="00822EC8"/>
    <w:rsid w:val="00824564"/>
    <w:rsid w:val="00825271"/>
    <w:rsid w:val="008342D4"/>
    <w:rsid w:val="00835416"/>
    <w:rsid w:val="00836BDC"/>
    <w:rsid w:val="00847074"/>
    <w:rsid w:val="0086020B"/>
    <w:rsid w:val="00860353"/>
    <w:rsid w:val="00862B22"/>
    <w:rsid w:val="00871B45"/>
    <w:rsid w:val="00872663"/>
    <w:rsid w:val="0087323A"/>
    <w:rsid w:val="008768BF"/>
    <w:rsid w:val="00880299"/>
    <w:rsid w:val="00880B30"/>
    <w:rsid w:val="00883F11"/>
    <w:rsid w:val="00885C5C"/>
    <w:rsid w:val="008962F9"/>
    <w:rsid w:val="00896C0D"/>
    <w:rsid w:val="008A1A32"/>
    <w:rsid w:val="008A318E"/>
    <w:rsid w:val="008B04C3"/>
    <w:rsid w:val="008B4735"/>
    <w:rsid w:val="008B5771"/>
    <w:rsid w:val="008C0161"/>
    <w:rsid w:val="008C27A1"/>
    <w:rsid w:val="008C29E2"/>
    <w:rsid w:val="008C3FFD"/>
    <w:rsid w:val="008C4B86"/>
    <w:rsid w:val="008C52D5"/>
    <w:rsid w:val="008D0558"/>
    <w:rsid w:val="008D33BC"/>
    <w:rsid w:val="008D3FFD"/>
    <w:rsid w:val="008D6131"/>
    <w:rsid w:val="008D6EAE"/>
    <w:rsid w:val="008D71C7"/>
    <w:rsid w:val="008E1E87"/>
    <w:rsid w:val="008E76D4"/>
    <w:rsid w:val="008F0379"/>
    <w:rsid w:val="008F3414"/>
    <w:rsid w:val="008F38E9"/>
    <w:rsid w:val="009035F4"/>
    <w:rsid w:val="00905703"/>
    <w:rsid w:val="00905A2C"/>
    <w:rsid w:val="00911D03"/>
    <w:rsid w:val="009131DD"/>
    <w:rsid w:val="00923F6A"/>
    <w:rsid w:val="009247E5"/>
    <w:rsid w:val="00924834"/>
    <w:rsid w:val="009307EA"/>
    <w:rsid w:val="00935F0B"/>
    <w:rsid w:val="00936D47"/>
    <w:rsid w:val="0094216B"/>
    <w:rsid w:val="009441CA"/>
    <w:rsid w:val="00945EE0"/>
    <w:rsid w:val="00946975"/>
    <w:rsid w:val="00953247"/>
    <w:rsid w:val="00953CC8"/>
    <w:rsid w:val="0095407B"/>
    <w:rsid w:val="009551B6"/>
    <w:rsid w:val="00962CF4"/>
    <w:rsid w:val="00966E42"/>
    <w:rsid w:val="00967697"/>
    <w:rsid w:val="009718B2"/>
    <w:rsid w:val="00977B4A"/>
    <w:rsid w:val="00977EBA"/>
    <w:rsid w:val="00982643"/>
    <w:rsid w:val="00983427"/>
    <w:rsid w:val="00990D19"/>
    <w:rsid w:val="00991067"/>
    <w:rsid w:val="00992957"/>
    <w:rsid w:val="00995FE8"/>
    <w:rsid w:val="009A3704"/>
    <w:rsid w:val="009B4D5A"/>
    <w:rsid w:val="009B6573"/>
    <w:rsid w:val="009B77B5"/>
    <w:rsid w:val="009C69D1"/>
    <w:rsid w:val="009C7038"/>
    <w:rsid w:val="009C7516"/>
    <w:rsid w:val="009D0FAC"/>
    <w:rsid w:val="009D3A06"/>
    <w:rsid w:val="009E06A6"/>
    <w:rsid w:val="009E0B22"/>
    <w:rsid w:val="009E6072"/>
    <w:rsid w:val="009F74B0"/>
    <w:rsid w:val="009F7E21"/>
    <w:rsid w:val="00A00B10"/>
    <w:rsid w:val="00A017FC"/>
    <w:rsid w:val="00A01CE8"/>
    <w:rsid w:val="00A01FCF"/>
    <w:rsid w:val="00A035D4"/>
    <w:rsid w:val="00A0484E"/>
    <w:rsid w:val="00A0584E"/>
    <w:rsid w:val="00A137C9"/>
    <w:rsid w:val="00A15460"/>
    <w:rsid w:val="00A16689"/>
    <w:rsid w:val="00A20990"/>
    <w:rsid w:val="00A21920"/>
    <w:rsid w:val="00A241DC"/>
    <w:rsid w:val="00A2572B"/>
    <w:rsid w:val="00A25F71"/>
    <w:rsid w:val="00A262E8"/>
    <w:rsid w:val="00A306D7"/>
    <w:rsid w:val="00A31CE9"/>
    <w:rsid w:val="00A3234E"/>
    <w:rsid w:val="00A33E29"/>
    <w:rsid w:val="00A34BA2"/>
    <w:rsid w:val="00A36952"/>
    <w:rsid w:val="00A3753A"/>
    <w:rsid w:val="00A405F3"/>
    <w:rsid w:val="00A50961"/>
    <w:rsid w:val="00A53131"/>
    <w:rsid w:val="00A636BA"/>
    <w:rsid w:val="00A63727"/>
    <w:rsid w:val="00A6468A"/>
    <w:rsid w:val="00A730D0"/>
    <w:rsid w:val="00A74CD1"/>
    <w:rsid w:val="00A76BB7"/>
    <w:rsid w:val="00A80A59"/>
    <w:rsid w:val="00A82C09"/>
    <w:rsid w:val="00A86CAD"/>
    <w:rsid w:val="00A93812"/>
    <w:rsid w:val="00A976C3"/>
    <w:rsid w:val="00AA4E57"/>
    <w:rsid w:val="00AA612B"/>
    <w:rsid w:val="00AA66F7"/>
    <w:rsid w:val="00AB72D0"/>
    <w:rsid w:val="00AB790D"/>
    <w:rsid w:val="00AC1135"/>
    <w:rsid w:val="00AC3E0D"/>
    <w:rsid w:val="00AD2CEC"/>
    <w:rsid w:val="00AD5C37"/>
    <w:rsid w:val="00AD7D5F"/>
    <w:rsid w:val="00AE3046"/>
    <w:rsid w:val="00AE7831"/>
    <w:rsid w:val="00AF18C1"/>
    <w:rsid w:val="00AF6A22"/>
    <w:rsid w:val="00B000F4"/>
    <w:rsid w:val="00B108DE"/>
    <w:rsid w:val="00B114ED"/>
    <w:rsid w:val="00B11FE6"/>
    <w:rsid w:val="00B13F8A"/>
    <w:rsid w:val="00B21057"/>
    <w:rsid w:val="00B25860"/>
    <w:rsid w:val="00B30D96"/>
    <w:rsid w:val="00B368C3"/>
    <w:rsid w:val="00B37010"/>
    <w:rsid w:val="00B37C62"/>
    <w:rsid w:val="00B40584"/>
    <w:rsid w:val="00B44338"/>
    <w:rsid w:val="00B459FB"/>
    <w:rsid w:val="00B45CFF"/>
    <w:rsid w:val="00B5003C"/>
    <w:rsid w:val="00B52E66"/>
    <w:rsid w:val="00B5438F"/>
    <w:rsid w:val="00B562D2"/>
    <w:rsid w:val="00B60061"/>
    <w:rsid w:val="00B635B9"/>
    <w:rsid w:val="00B70F05"/>
    <w:rsid w:val="00B71017"/>
    <w:rsid w:val="00B828ED"/>
    <w:rsid w:val="00B93168"/>
    <w:rsid w:val="00B93F4B"/>
    <w:rsid w:val="00B94A03"/>
    <w:rsid w:val="00B96CBE"/>
    <w:rsid w:val="00BA4E0A"/>
    <w:rsid w:val="00BB0D4F"/>
    <w:rsid w:val="00BB4033"/>
    <w:rsid w:val="00BB7D8F"/>
    <w:rsid w:val="00BC075E"/>
    <w:rsid w:val="00BC19DB"/>
    <w:rsid w:val="00BC238D"/>
    <w:rsid w:val="00BC2EF5"/>
    <w:rsid w:val="00BC6296"/>
    <w:rsid w:val="00BC7410"/>
    <w:rsid w:val="00BD2FA7"/>
    <w:rsid w:val="00BD30E4"/>
    <w:rsid w:val="00BE1B66"/>
    <w:rsid w:val="00BE46B3"/>
    <w:rsid w:val="00BE4F36"/>
    <w:rsid w:val="00BE5798"/>
    <w:rsid w:val="00BF59FE"/>
    <w:rsid w:val="00BF7140"/>
    <w:rsid w:val="00C00FC8"/>
    <w:rsid w:val="00C020B4"/>
    <w:rsid w:val="00C03C50"/>
    <w:rsid w:val="00C03DDD"/>
    <w:rsid w:val="00C12FFC"/>
    <w:rsid w:val="00C15FEC"/>
    <w:rsid w:val="00C20EDC"/>
    <w:rsid w:val="00C22CC9"/>
    <w:rsid w:val="00C26217"/>
    <w:rsid w:val="00C3124A"/>
    <w:rsid w:val="00C321EE"/>
    <w:rsid w:val="00C3684A"/>
    <w:rsid w:val="00C36A80"/>
    <w:rsid w:val="00C40552"/>
    <w:rsid w:val="00C424B9"/>
    <w:rsid w:val="00C42B6A"/>
    <w:rsid w:val="00C46815"/>
    <w:rsid w:val="00C53157"/>
    <w:rsid w:val="00C623E7"/>
    <w:rsid w:val="00C64061"/>
    <w:rsid w:val="00C750F7"/>
    <w:rsid w:val="00C778B8"/>
    <w:rsid w:val="00C80183"/>
    <w:rsid w:val="00C80C36"/>
    <w:rsid w:val="00C82EC8"/>
    <w:rsid w:val="00C845B3"/>
    <w:rsid w:val="00C92159"/>
    <w:rsid w:val="00C95154"/>
    <w:rsid w:val="00C96416"/>
    <w:rsid w:val="00C97A2E"/>
    <w:rsid w:val="00CA1A17"/>
    <w:rsid w:val="00CA7AD2"/>
    <w:rsid w:val="00CB0F19"/>
    <w:rsid w:val="00CB1E0E"/>
    <w:rsid w:val="00CB32B1"/>
    <w:rsid w:val="00CB7941"/>
    <w:rsid w:val="00CC5EA7"/>
    <w:rsid w:val="00CC6FDA"/>
    <w:rsid w:val="00CD1E15"/>
    <w:rsid w:val="00CD4660"/>
    <w:rsid w:val="00CD6917"/>
    <w:rsid w:val="00CD6955"/>
    <w:rsid w:val="00CE2F00"/>
    <w:rsid w:val="00CE371E"/>
    <w:rsid w:val="00CE770F"/>
    <w:rsid w:val="00CF4DBF"/>
    <w:rsid w:val="00CF5B27"/>
    <w:rsid w:val="00CF5DD7"/>
    <w:rsid w:val="00CF6C07"/>
    <w:rsid w:val="00CF794D"/>
    <w:rsid w:val="00D025FC"/>
    <w:rsid w:val="00D0436B"/>
    <w:rsid w:val="00D10E38"/>
    <w:rsid w:val="00D12ECC"/>
    <w:rsid w:val="00D15632"/>
    <w:rsid w:val="00D166BD"/>
    <w:rsid w:val="00D1777E"/>
    <w:rsid w:val="00D217C4"/>
    <w:rsid w:val="00D23A5A"/>
    <w:rsid w:val="00D24ABF"/>
    <w:rsid w:val="00D250E1"/>
    <w:rsid w:val="00D354E9"/>
    <w:rsid w:val="00D35EC3"/>
    <w:rsid w:val="00D41EC3"/>
    <w:rsid w:val="00D4237E"/>
    <w:rsid w:val="00D44721"/>
    <w:rsid w:val="00D467FC"/>
    <w:rsid w:val="00D5047B"/>
    <w:rsid w:val="00D515DA"/>
    <w:rsid w:val="00D521FD"/>
    <w:rsid w:val="00D54557"/>
    <w:rsid w:val="00D55850"/>
    <w:rsid w:val="00D57BA4"/>
    <w:rsid w:val="00D60BA5"/>
    <w:rsid w:val="00D613BA"/>
    <w:rsid w:val="00D6503E"/>
    <w:rsid w:val="00D65211"/>
    <w:rsid w:val="00D65C7A"/>
    <w:rsid w:val="00D71794"/>
    <w:rsid w:val="00D71FDA"/>
    <w:rsid w:val="00D87DCB"/>
    <w:rsid w:val="00D95B9C"/>
    <w:rsid w:val="00D97960"/>
    <w:rsid w:val="00DA110D"/>
    <w:rsid w:val="00DA4422"/>
    <w:rsid w:val="00DB1238"/>
    <w:rsid w:val="00DB256D"/>
    <w:rsid w:val="00DB6267"/>
    <w:rsid w:val="00DC18E1"/>
    <w:rsid w:val="00DC2601"/>
    <w:rsid w:val="00DC2B51"/>
    <w:rsid w:val="00DC3693"/>
    <w:rsid w:val="00DD30C8"/>
    <w:rsid w:val="00DD394F"/>
    <w:rsid w:val="00DD447C"/>
    <w:rsid w:val="00DE2E5F"/>
    <w:rsid w:val="00DE49F6"/>
    <w:rsid w:val="00DE552B"/>
    <w:rsid w:val="00DE643B"/>
    <w:rsid w:val="00DE74E6"/>
    <w:rsid w:val="00DE7683"/>
    <w:rsid w:val="00DE7DBB"/>
    <w:rsid w:val="00DF0DB2"/>
    <w:rsid w:val="00DF1840"/>
    <w:rsid w:val="00DF73FE"/>
    <w:rsid w:val="00E05482"/>
    <w:rsid w:val="00E11B90"/>
    <w:rsid w:val="00E12058"/>
    <w:rsid w:val="00E129C2"/>
    <w:rsid w:val="00E15013"/>
    <w:rsid w:val="00E17972"/>
    <w:rsid w:val="00E17E65"/>
    <w:rsid w:val="00E20F2E"/>
    <w:rsid w:val="00E21279"/>
    <w:rsid w:val="00E27EE3"/>
    <w:rsid w:val="00E30BDB"/>
    <w:rsid w:val="00E37E50"/>
    <w:rsid w:val="00E41EA6"/>
    <w:rsid w:val="00E44216"/>
    <w:rsid w:val="00E4709D"/>
    <w:rsid w:val="00E47106"/>
    <w:rsid w:val="00E509F1"/>
    <w:rsid w:val="00E50EAA"/>
    <w:rsid w:val="00E60A74"/>
    <w:rsid w:val="00E6693E"/>
    <w:rsid w:val="00E70BD6"/>
    <w:rsid w:val="00E77769"/>
    <w:rsid w:val="00E80930"/>
    <w:rsid w:val="00E83856"/>
    <w:rsid w:val="00E83EC6"/>
    <w:rsid w:val="00E87969"/>
    <w:rsid w:val="00E91843"/>
    <w:rsid w:val="00E92F38"/>
    <w:rsid w:val="00E9610F"/>
    <w:rsid w:val="00E96870"/>
    <w:rsid w:val="00EA1A8A"/>
    <w:rsid w:val="00EA266F"/>
    <w:rsid w:val="00EA602F"/>
    <w:rsid w:val="00EB0759"/>
    <w:rsid w:val="00EB235D"/>
    <w:rsid w:val="00EB278B"/>
    <w:rsid w:val="00EB2A0E"/>
    <w:rsid w:val="00EB34C5"/>
    <w:rsid w:val="00EB708F"/>
    <w:rsid w:val="00EC0167"/>
    <w:rsid w:val="00EC1C8D"/>
    <w:rsid w:val="00EC2CA5"/>
    <w:rsid w:val="00EC3A30"/>
    <w:rsid w:val="00EC3CB4"/>
    <w:rsid w:val="00EC3CFB"/>
    <w:rsid w:val="00EC5EB3"/>
    <w:rsid w:val="00EC7DDF"/>
    <w:rsid w:val="00ED7BF0"/>
    <w:rsid w:val="00EE04A2"/>
    <w:rsid w:val="00EE62F8"/>
    <w:rsid w:val="00EE6736"/>
    <w:rsid w:val="00F0475E"/>
    <w:rsid w:val="00F059A9"/>
    <w:rsid w:val="00F06CA1"/>
    <w:rsid w:val="00F22853"/>
    <w:rsid w:val="00F24602"/>
    <w:rsid w:val="00F252A1"/>
    <w:rsid w:val="00F324EB"/>
    <w:rsid w:val="00F4024C"/>
    <w:rsid w:val="00F41536"/>
    <w:rsid w:val="00F452FC"/>
    <w:rsid w:val="00F4782E"/>
    <w:rsid w:val="00F526A2"/>
    <w:rsid w:val="00F52DC4"/>
    <w:rsid w:val="00F52F46"/>
    <w:rsid w:val="00F54E38"/>
    <w:rsid w:val="00F57C25"/>
    <w:rsid w:val="00F639B9"/>
    <w:rsid w:val="00F64390"/>
    <w:rsid w:val="00F67D56"/>
    <w:rsid w:val="00F75494"/>
    <w:rsid w:val="00F77623"/>
    <w:rsid w:val="00F832B0"/>
    <w:rsid w:val="00F857FB"/>
    <w:rsid w:val="00F85B9C"/>
    <w:rsid w:val="00F91F3E"/>
    <w:rsid w:val="00F9397D"/>
    <w:rsid w:val="00F94451"/>
    <w:rsid w:val="00F94793"/>
    <w:rsid w:val="00FA237A"/>
    <w:rsid w:val="00FA27F0"/>
    <w:rsid w:val="00FA3299"/>
    <w:rsid w:val="00FA5DCD"/>
    <w:rsid w:val="00FB016A"/>
    <w:rsid w:val="00FB3009"/>
    <w:rsid w:val="00FB3398"/>
    <w:rsid w:val="00FB3529"/>
    <w:rsid w:val="00FB7038"/>
    <w:rsid w:val="00FB7F16"/>
    <w:rsid w:val="00FC378C"/>
    <w:rsid w:val="00FC6AD4"/>
    <w:rsid w:val="00FD10AF"/>
    <w:rsid w:val="00FD45C0"/>
    <w:rsid w:val="00FD7548"/>
    <w:rsid w:val="00FE2B0B"/>
    <w:rsid w:val="00FE3D50"/>
    <w:rsid w:val="00FE46A1"/>
    <w:rsid w:val="00FE60A8"/>
    <w:rsid w:val="00FE6259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3A22D"/>
  <w15:chartTrackingRefBased/>
  <w15:docId w15:val="{8C6018D0-2F8D-4DF1-A3D9-6DEA4D43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F3"/>
    <w:pPr>
      <w:bidi/>
    </w:pPr>
    <w:rPr>
      <w:rFonts w:cs="Miriam"/>
    </w:rPr>
  </w:style>
  <w:style w:type="paragraph" w:styleId="1">
    <w:name w:val="heading 1"/>
    <w:basedOn w:val="a"/>
    <w:link w:val="10"/>
    <w:uiPriority w:val="99"/>
    <w:qFormat/>
    <w:rsid w:val="00A405F3"/>
    <w:pPr>
      <w:bidi w:val="0"/>
      <w:spacing w:line="360" w:lineRule="auto"/>
      <w:jc w:val="center"/>
      <w:outlineLvl w:val="0"/>
    </w:pPr>
    <w:rPr>
      <w:rFonts w:cs="David"/>
      <w:szCs w:val="28"/>
      <w:u w:val="single"/>
      <w:vertAlign w:val="subscript"/>
    </w:rPr>
  </w:style>
  <w:style w:type="paragraph" w:styleId="2">
    <w:name w:val="heading 2"/>
    <w:basedOn w:val="a"/>
    <w:next w:val="a"/>
    <w:link w:val="20"/>
    <w:uiPriority w:val="99"/>
    <w:qFormat/>
    <w:rsid w:val="00A405F3"/>
    <w:pPr>
      <w:keepNext/>
      <w:spacing w:before="240" w:after="60"/>
      <w:outlineLvl w:val="1"/>
    </w:pPr>
    <w:rPr>
      <w:rFonts w:ascii="Arial" w:hAnsi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A405F3"/>
    <w:pPr>
      <w:keepNext/>
      <w:spacing w:line="288" w:lineRule="auto"/>
      <w:ind w:left="658"/>
      <w:outlineLvl w:val="2"/>
    </w:pPr>
    <w:rPr>
      <w:rFonts w:ascii="Gill Sans MT Shadow" w:hAnsi="Gill Sans MT Shadow" w:cs="Levenim MT"/>
      <w:b/>
      <w:bCs/>
      <w:sz w:val="28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405F3"/>
    <w:pPr>
      <w:keepNext/>
      <w:spacing w:line="288" w:lineRule="auto"/>
      <w:ind w:left="658"/>
      <w:outlineLvl w:val="3"/>
    </w:pPr>
    <w:rPr>
      <w:rFonts w:ascii="Gill Sans MT Shadow" w:hAnsi="Gill Sans MT Shadow" w:cs="Levenim MT"/>
      <w:b/>
      <w:bCs/>
      <w:sz w:val="28"/>
      <w:szCs w:val="24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A405F3"/>
    <w:pPr>
      <w:keepNext/>
      <w:spacing w:line="288" w:lineRule="auto"/>
      <w:ind w:left="658"/>
      <w:outlineLvl w:val="4"/>
    </w:pPr>
    <w:rPr>
      <w:rFonts w:cs="Arial"/>
      <w:szCs w:val="28"/>
      <w:u w:val="single"/>
    </w:rPr>
  </w:style>
  <w:style w:type="paragraph" w:styleId="6">
    <w:name w:val="heading 6"/>
    <w:basedOn w:val="a"/>
    <w:next w:val="a"/>
    <w:link w:val="60"/>
    <w:uiPriority w:val="99"/>
    <w:qFormat/>
    <w:rsid w:val="00A405F3"/>
    <w:pPr>
      <w:keepNext/>
      <w:spacing w:line="288" w:lineRule="auto"/>
      <w:ind w:left="658"/>
      <w:jc w:val="center"/>
      <w:outlineLvl w:val="5"/>
    </w:pPr>
    <w:rPr>
      <w:rFonts w:ascii="Gill Sans MT Shadow" w:hAnsi="Gill Sans MT Shadow" w:cs="Gill Sans MT Shadow"/>
      <w:b/>
      <w:bCs/>
      <w:sz w:val="28"/>
    </w:rPr>
  </w:style>
  <w:style w:type="paragraph" w:styleId="7">
    <w:name w:val="heading 7"/>
    <w:basedOn w:val="a"/>
    <w:next w:val="a"/>
    <w:link w:val="70"/>
    <w:uiPriority w:val="99"/>
    <w:qFormat/>
    <w:rsid w:val="00A405F3"/>
    <w:pPr>
      <w:keepNext/>
      <w:ind w:firstLine="720"/>
      <w:outlineLvl w:val="6"/>
    </w:pPr>
    <w:rPr>
      <w:rFonts w:cs="Narkisim"/>
      <w:szCs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locked/>
    <w:rsid w:val="00A405F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כותרת 2 תו"/>
    <w:link w:val="2"/>
    <w:uiPriority w:val="9"/>
    <w:semiHidden/>
    <w:locked/>
    <w:rsid w:val="00A405F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כותרת 3 תו"/>
    <w:link w:val="3"/>
    <w:uiPriority w:val="99"/>
    <w:locked/>
    <w:rsid w:val="00A405F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locked/>
    <w:rsid w:val="00A405F3"/>
    <w:rPr>
      <w:rFonts w:ascii="Calibri" w:eastAsia="Times New Roman" w:hAnsi="Calibri" w:cs="Arial"/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locked/>
    <w:rsid w:val="00A405F3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semiHidden/>
    <w:locked/>
    <w:rsid w:val="00A405F3"/>
    <w:rPr>
      <w:rFonts w:ascii="Calibri" w:eastAsia="Times New Roman" w:hAnsi="Calibri" w:cs="Arial"/>
      <w:b/>
      <w:bCs/>
    </w:rPr>
  </w:style>
  <w:style w:type="character" w:customStyle="1" w:styleId="70">
    <w:name w:val="כותרת 7 תו"/>
    <w:link w:val="7"/>
    <w:uiPriority w:val="9"/>
    <w:semiHidden/>
    <w:locked/>
    <w:rsid w:val="00A405F3"/>
    <w:rPr>
      <w:rFonts w:ascii="Calibri" w:eastAsia="Times New Roman" w:hAnsi="Calibri" w:cs="Arial"/>
      <w:sz w:val="24"/>
      <w:szCs w:val="24"/>
    </w:rPr>
  </w:style>
  <w:style w:type="paragraph" w:customStyle="1" w:styleId="a3">
    <w:name w:val="אייל"/>
    <w:basedOn w:val="a"/>
    <w:uiPriority w:val="99"/>
    <w:rsid w:val="00A405F3"/>
    <w:rPr>
      <w:szCs w:val="34"/>
    </w:rPr>
  </w:style>
  <w:style w:type="paragraph" w:customStyle="1" w:styleId="21">
    <w:name w:val="אייל2"/>
    <w:basedOn w:val="a3"/>
    <w:uiPriority w:val="99"/>
    <w:rsid w:val="00A405F3"/>
    <w:rPr>
      <w:rFonts w:cs="Guttman Yad"/>
      <w:szCs w:val="32"/>
    </w:rPr>
  </w:style>
  <w:style w:type="paragraph" w:customStyle="1" w:styleId="31">
    <w:name w:val="אייל 3"/>
    <w:next w:val="a4"/>
    <w:uiPriority w:val="99"/>
    <w:rsid w:val="00A405F3"/>
    <w:rPr>
      <w:rFonts w:cs="Guttman Yad-Brush"/>
      <w:spacing w:val="20"/>
      <w:position w:val="-6"/>
    </w:rPr>
  </w:style>
  <w:style w:type="paragraph" w:styleId="a4">
    <w:name w:val="annotation text"/>
    <w:basedOn w:val="a"/>
    <w:link w:val="a5"/>
    <w:uiPriority w:val="99"/>
    <w:semiHidden/>
    <w:rsid w:val="00A405F3"/>
  </w:style>
  <w:style w:type="character" w:customStyle="1" w:styleId="a5">
    <w:name w:val="טקסט הערה תו"/>
    <w:link w:val="a4"/>
    <w:uiPriority w:val="99"/>
    <w:semiHidden/>
    <w:locked/>
    <w:rsid w:val="00A405F3"/>
    <w:rPr>
      <w:rFonts w:cs="Times New Roman"/>
      <w:sz w:val="20"/>
      <w:szCs w:val="20"/>
    </w:rPr>
  </w:style>
  <w:style w:type="paragraph" w:styleId="TOC1">
    <w:name w:val="toc 1"/>
    <w:basedOn w:val="1"/>
    <w:next w:val="2"/>
    <w:uiPriority w:val="99"/>
    <w:semiHidden/>
    <w:rsid w:val="00A405F3"/>
    <w:pPr>
      <w:keepNext/>
      <w:tabs>
        <w:tab w:val="right" w:leader="dot" w:pos="8313"/>
      </w:tabs>
      <w:bidi/>
      <w:spacing w:before="240" w:after="60" w:line="240" w:lineRule="auto"/>
      <w:jc w:val="left"/>
      <w:outlineLvl w:val="9"/>
    </w:pPr>
    <w:rPr>
      <w:rFonts w:ascii="Arial" w:hAnsi="Arial" w:cs="Miriam"/>
      <w:b/>
      <w:bCs/>
      <w:kern w:val="28"/>
      <w:sz w:val="28"/>
      <w:u w:val="none"/>
      <w:vertAlign w:val="baseline"/>
    </w:rPr>
  </w:style>
  <w:style w:type="paragraph" w:styleId="a6">
    <w:name w:val="Title"/>
    <w:basedOn w:val="a"/>
    <w:link w:val="a7"/>
    <w:uiPriority w:val="99"/>
    <w:qFormat/>
    <w:rsid w:val="00A405F3"/>
    <w:pPr>
      <w:jc w:val="center"/>
    </w:pPr>
    <w:rPr>
      <w:rFonts w:ascii="Gill Sans MT Shadow" w:hAnsi="Gill Sans MT Shadow" w:cs="Levenim MT"/>
      <w:b/>
      <w:bCs/>
      <w:sz w:val="28"/>
      <w:szCs w:val="36"/>
      <w:u w:val="single"/>
    </w:rPr>
  </w:style>
  <w:style w:type="character" w:customStyle="1" w:styleId="a7">
    <w:name w:val="כותרת טקסט תו"/>
    <w:link w:val="a6"/>
    <w:uiPriority w:val="10"/>
    <w:locked/>
    <w:rsid w:val="00A405F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a"/>
    <w:link w:val="a9"/>
    <w:uiPriority w:val="99"/>
    <w:qFormat/>
    <w:rsid w:val="00A405F3"/>
    <w:pPr>
      <w:ind w:left="657"/>
    </w:pPr>
    <w:rPr>
      <w:rFonts w:ascii="Gill Sans MT Shadow" w:hAnsi="Gill Sans MT Shadow" w:cs="Levenim MT"/>
      <w:b/>
      <w:bCs/>
      <w:sz w:val="28"/>
      <w:szCs w:val="24"/>
      <w:u w:val="single"/>
    </w:rPr>
  </w:style>
  <w:style w:type="character" w:customStyle="1" w:styleId="a9">
    <w:name w:val="כותרת משנה תו"/>
    <w:link w:val="a8"/>
    <w:uiPriority w:val="11"/>
    <w:locked/>
    <w:rsid w:val="00A405F3"/>
    <w:rPr>
      <w:rFonts w:ascii="Cambria" w:eastAsia="Times New Roman" w:hAnsi="Cambria" w:cs="Times New Roman"/>
      <w:sz w:val="24"/>
      <w:szCs w:val="24"/>
    </w:rPr>
  </w:style>
  <w:style w:type="paragraph" w:styleId="aa">
    <w:name w:val="Block Text"/>
    <w:basedOn w:val="a"/>
    <w:uiPriority w:val="99"/>
    <w:rsid w:val="00A405F3"/>
    <w:pPr>
      <w:spacing w:line="288" w:lineRule="auto"/>
      <w:ind w:left="658"/>
    </w:pPr>
    <w:rPr>
      <w:rFonts w:ascii="Gill Sans MT Shadow" w:hAnsi="Gill Sans MT Shadow" w:cs="Levenim MT"/>
      <w:b/>
      <w:bCs/>
      <w:sz w:val="28"/>
      <w:szCs w:val="24"/>
    </w:rPr>
  </w:style>
  <w:style w:type="character" w:styleId="Hyperlink">
    <w:name w:val="Hyperlink"/>
    <w:uiPriority w:val="99"/>
    <w:rsid w:val="00A405F3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4E649C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semiHidden/>
    <w:locked/>
    <w:rsid w:val="00A405F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8653F"/>
    <w:pPr>
      <w:ind w:left="720"/>
      <w:contextualSpacing/>
    </w:pPr>
  </w:style>
  <w:style w:type="character" w:customStyle="1" w:styleId="apple-converted-space">
    <w:name w:val="apple-converted-space"/>
    <w:rsid w:val="00A7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a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GlassHouse</Company>
  <LinksUpToDate>false</LinksUpToDate>
  <CharactersWithSpaces>3201</CharactersWithSpaces>
  <SharedDoc>false</SharedDoc>
  <HLinks>
    <vt:vector size="6" baseType="variant">
      <vt:variant>
        <vt:i4>6750227</vt:i4>
      </vt:variant>
      <vt:variant>
        <vt:i4>0</vt:i4>
      </vt:variant>
      <vt:variant>
        <vt:i4>0</vt:i4>
      </vt:variant>
      <vt:variant>
        <vt:i4>5</vt:i4>
      </vt:variant>
      <vt:variant>
        <vt:lpwstr>mailto:aaa1@gmail.com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>2007 עדכני</dc:subject>
  <dc:creator>gil aharoni</dc:creator>
  <cp:keywords/>
  <cp:lastModifiedBy>zion</cp:lastModifiedBy>
  <cp:revision>2</cp:revision>
  <cp:lastPrinted>2012-05-13T17:26:00Z</cp:lastPrinted>
  <dcterms:created xsi:type="dcterms:W3CDTF">2020-11-12T04:24:00Z</dcterms:created>
  <dcterms:modified xsi:type="dcterms:W3CDTF">2020-11-12T04:24:00Z</dcterms:modified>
</cp:coreProperties>
</file>