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7B047" w14:textId="752B96B4" w:rsidR="00F02FDA" w:rsidRPr="00815596" w:rsidRDefault="00C90E8E" w:rsidP="00390194">
      <w:pPr>
        <w:pStyle w:val="a4"/>
        <w:spacing w:line="324" w:lineRule="auto"/>
        <w:jc w:val="left"/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noProof/>
          <w:sz w:val="36"/>
          <w:szCs w:val="36"/>
          <w:u w:val="none"/>
          <w:rtl/>
          <w:lang w:val="he-I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D87085D" wp14:editId="700B1B84">
                <wp:simplePos x="0" y="0"/>
                <wp:positionH relativeFrom="column">
                  <wp:posOffset>69850</wp:posOffset>
                </wp:positionH>
                <wp:positionV relativeFrom="paragraph">
                  <wp:posOffset>288925</wp:posOffset>
                </wp:positionV>
                <wp:extent cx="6807200" cy="0"/>
                <wp:effectExtent l="12700" t="12700" r="38100" b="444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2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00B0F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524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5.5pt;margin-top:22.75pt;width:536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" strokecolor="#002060" strokeweight="2pt">
                <v:shadow on="t" color="#00b0f0"/>
              </v:shape>
            </w:pict>
          </mc:Fallback>
        </mc:AlternateContent>
      </w:r>
      <w:r w:rsidR="00390194">
        <w:rPr>
          <w:rFonts w:ascii="Arial" w:hAnsi="Arial" w:cs="Arial" w:hint="cs"/>
          <w:sz w:val="36"/>
          <w:szCs w:val="36"/>
          <w:u w:val="none"/>
          <w:rtl/>
        </w:rPr>
        <w:t>נועם</w:t>
      </w:r>
      <w:r w:rsidR="002D6703" w:rsidRPr="00434BC8">
        <w:rPr>
          <w:rFonts w:ascii="Arial" w:hAnsi="Arial" w:cs="Arial" w:hint="cs"/>
          <w:sz w:val="36"/>
          <w:szCs w:val="36"/>
          <w:u w:val="none"/>
          <w:rtl/>
        </w:rPr>
        <w:t xml:space="preserve"> </w:t>
      </w:r>
      <w:r w:rsidR="00390194">
        <w:rPr>
          <w:rFonts w:ascii="Arial" w:hAnsi="Arial" w:cs="Arial" w:hint="cs"/>
          <w:sz w:val="36"/>
          <w:szCs w:val="36"/>
          <w:u w:val="none"/>
          <w:rtl/>
        </w:rPr>
        <w:t>קטן</w:t>
      </w:r>
      <w:r w:rsidR="00A634EC">
        <w:rPr>
          <w:rFonts w:ascii="Arial" w:hAnsi="Arial" w:cs="Arial" w:hint="cs"/>
          <w:sz w:val="36"/>
          <w:szCs w:val="36"/>
          <w:u w:val="none"/>
          <w:rtl/>
        </w:rPr>
        <w:t xml:space="preserve">                  </w:t>
      </w:r>
      <w:r w:rsidR="00434BC8" w:rsidRPr="004351BD">
        <w:rPr>
          <w:rFonts w:ascii="Arial" w:hAnsi="Arial" w:cs="Arial" w:hint="cs"/>
          <w:sz w:val="36"/>
          <w:szCs w:val="36"/>
          <w:u w:val="none"/>
          <w:rtl/>
        </w:rPr>
        <w:t xml:space="preserve"> </w:t>
      </w:r>
      <w:r w:rsidR="00A634EC">
        <w:rPr>
          <w:rFonts w:ascii="Arial" w:hAnsi="Arial" w:cs="Arial" w:hint="cs"/>
          <w:sz w:val="36"/>
          <w:szCs w:val="36"/>
          <w:u w:val="none"/>
          <w:rtl/>
        </w:rPr>
        <w:t xml:space="preserve">           </w:t>
      </w:r>
      <w:r w:rsidR="00271A9A">
        <w:rPr>
          <w:rFonts w:ascii="Arial" w:hAnsi="Arial" w:cs="Arial" w:hint="cs"/>
          <w:sz w:val="36"/>
          <w:szCs w:val="36"/>
          <w:u w:val="none"/>
          <w:rtl/>
        </w:rPr>
        <w:t xml:space="preserve">        </w:t>
      </w:r>
      <w:r w:rsidR="00390194">
        <w:rPr>
          <w:rFonts w:ascii="Arial" w:hAnsi="Arial" w:cs="Arial" w:hint="cs"/>
          <w:sz w:val="36"/>
          <w:szCs w:val="36"/>
          <w:u w:val="none"/>
          <w:rtl/>
        </w:rPr>
        <w:t xml:space="preserve">                </w:t>
      </w:r>
      <w:r w:rsidR="00271A9A">
        <w:rPr>
          <w:rFonts w:ascii="Arial" w:hAnsi="Arial" w:cs="Arial" w:hint="cs"/>
          <w:sz w:val="36"/>
          <w:szCs w:val="36"/>
          <w:u w:val="none"/>
          <w:rtl/>
        </w:rPr>
        <w:t xml:space="preserve"> </w:t>
      </w:r>
      <w:r w:rsidR="00A634EC">
        <w:rPr>
          <w:rFonts w:ascii="Arial" w:hAnsi="Arial" w:cs="Arial" w:hint="cs"/>
          <w:sz w:val="36"/>
          <w:szCs w:val="36"/>
          <w:u w:val="none"/>
          <w:rtl/>
        </w:rPr>
        <w:t xml:space="preserve"> </w:t>
      </w:r>
      <w:r w:rsidR="00434BC8" w:rsidRPr="004351BD">
        <w:rPr>
          <w:rFonts w:ascii="Arial" w:hAnsi="Arial" w:cs="Arial" w:hint="cs"/>
          <w:sz w:val="36"/>
          <w:szCs w:val="36"/>
          <w:u w:val="none"/>
          <w:rtl/>
        </w:rPr>
        <w:t xml:space="preserve">  </w:t>
      </w:r>
      <w:r w:rsidR="00390194" w:rsidRPr="00390194">
        <w:rPr>
          <w:rFonts w:ascii="Arial" w:hAnsi="Arial" w:cs="Arial"/>
          <w:sz w:val="22"/>
          <w:szCs w:val="22"/>
          <w:u w:val="none"/>
          <w:rtl/>
        </w:rPr>
        <w:t xml:space="preserve">052-4411279 </w:t>
      </w:r>
      <w:r w:rsidR="002072F9" w:rsidRPr="004351BD">
        <w:rPr>
          <w:rFonts w:ascii="Arial" w:hAnsi="Arial" w:cs="Arial" w:hint="cs"/>
          <w:b w:val="0"/>
          <w:bCs w:val="0"/>
          <w:sz w:val="22"/>
          <w:szCs w:val="22"/>
          <w:u w:val="none"/>
          <w:rtl/>
        </w:rPr>
        <w:t>|</w:t>
      </w:r>
      <w:r w:rsidR="00D41B0D" w:rsidRPr="004351BD">
        <w:rPr>
          <w:rFonts w:ascii="Arial" w:hAnsi="Arial" w:cs="Arial"/>
          <w:b w:val="0"/>
          <w:bCs w:val="0"/>
          <w:sz w:val="22"/>
          <w:szCs w:val="22"/>
          <w:u w:val="none"/>
          <w:rtl/>
        </w:rPr>
        <w:t xml:space="preserve">  </w:t>
      </w:r>
      <w:hyperlink r:id="rId5" w:history="1">
        <w:r w:rsidR="00390194" w:rsidRPr="00390194">
          <w:rPr>
            <w:rFonts w:ascii="Arial" w:hAnsi="Arial" w:cs="Arial"/>
            <w:b w:val="0"/>
            <w:bCs w:val="0"/>
            <w:color w:val="0000FF"/>
            <w:sz w:val="22"/>
            <w:szCs w:val="22"/>
          </w:rPr>
          <w:t>n.katan@gmail.com</w:t>
        </w:r>
      </w:hyperlink>
    </w:p>
    <w:p w14:paraId="1992628C" w14:textId="77777777" w:rsidR="004351BD" w:rsidRDefault="00390194" w:rsidP="000B5908">
      <w:pPr>
        <w:tabs>
          <w:tab w:val="right" w:pos="270"/>
        </w:tabs>
        <w:spacing w:line="372" w:lineRule="auto"/>
        <w:jc w:val="both"/>
        <w:rPr>
          <w:rFonts w:ascii="Arial" w:hAnsi="Arial" w:cs="Arial" w:hint="cs"/>
          <w:sz w:val="22"/>
          <w:szCs w:val="22"/>
          <w:rtl/>
        </w:rPr>
      </w:pPr>
      <w:r w:rsidRPr="00390194">
        <w:rPr>
          <w:rFonts w:ascii="Arial" w:hAnsi="Arial" w:cs="Arial" w:hint="cs"/>
          <w:sz w:val="22"/>
          <w:szCs w:val="22"/>
          <w:rtl/>
        </w:rPr>
        <w:t>טבריה</w:t>
      </w:r>
      <w:r w:rsidRPr="004351BD">
        <w:rPr>
          <w:rFonts w:ascii="Arial" w:hAnsi="Arial" w:cs="Arial"/>
          <w:b/>
          <w:bCs/>
          <w:sz w:val="22"/>
          <w:szCs w:val="22"/>
          <w:rtl/>
        </w:rPr>
        <w:t xml:space="preserve"> </w:t>
      </w:r>
      <w:r w:rsidRPr="004351BD">
        <w:rPr>
          <w:rFonts w:ascii="Arial" w:hAnsi="Arial" w:cs="Arial" w:hint="cs"/>
          <w:b/>
          <w:bCs/>
          <w:sz w:val="22"/>
          <w:szCs w:val="22"/>
          <w:rtl/>
        </w:rPr>
        <w:t>|</w:t>
      </w:r>
      <w:r w:rsidRPr="004351BD">
        <w:rPr>
          <w:rFonts w:ascii="Arial" w:hAnsi="Arial" w:cs="Arial"/>
          <w:b/>
          <w:bCs/>
          <w:sz w:val="22"/>
          <w:szCs w:val="22"/>
          <w:rtl/>
        </w:rPr>
        <w:t xml:space="preserve">  </w:t>
      </w:r>
      <w:r>
        <w:rPr>
          <w:rFonts w:ascii="Arial" w:hAnsi="Arial" w:cs="Arial" w:hint="cs"/>
          <w:sz w:val="22"/>
          <w:szCs w:val="22"/>
          <w:rtl/>
        </w:rPr>
        <w:t>ש. לידה: 1983</w:t>
      </w:r>
    </w:p>
    <w:p w14:paraId="1FDB44AA" w14:textId="77777777" w:rsidR="009D4734" w:rsidRPr="004351BD" w:rsidRDefault="009D4734" w:rsidP="000B5908">
      <w:pPr>
        <w:tabs>
          <w:tab w:val="right" w:pos="270"/>
        </w:tabs>
        <w:spacing w:line="372" w:lineRule="auto"/>
        <w:jc w:val="both"/>
        <w:rPr>
          <w:rFonts w:ascii="Arial" w:hAnsi="Arial" w:cs="Arial" w:hint="cs"/>
          <w:sz w:val="22"/>
          <w:szCs w:val="22"/>
        </w:rPr>
      </w:pPr>
    </w:p>
    <w:p w14:paraId="39E60340" w14:textId="77777777" w:rsidR="0010418F" w:rsidRPr="0010418F" w:rsidRDefault="009248B1" w:rsidP="00AB1733">
      <w:pPr>
        <w:numPr>
          <w:ilvl w:val="0"/>
          <w:numId w:val="7"/>
        </w:numPr>
        <w:tabs>
          <w:tab w:val="right" w:pos="270"/>
        </w:tabs>
        <w:spacing w:line="408" w:lineRule="auto"/>
        <w:ind w:left="0" w:firstLine="0"/>
        <w:jc w:val="both"/>
        <w:rPr>
          <w:rFonts w:ascii="Arial" w:hAnsi="Arial" w:cs="Arial" w:hint="cs"/>
          <w:sz w:val="21"/>
          <w:szCs w:val="21"/>
        </w:rPr>
      </w:pPr>
      <w:r w:rsidRPr="0010418F">
        <w:rPr>
          <w:rFonts w:ascii="Arial" w:hAnsi="Arial" w:cs="Arial" w:hint="cs"/>
          <w:b/>
          <w:bCs/>
          <w:sz w:val="21"/>
          <w:szCs w:val="21"/>
          <w:rtl/>
        </w:rPr>
        <w:t xml:space="preserve">ניסיון </w:t>
      </w:r>
      <w:r w:rsidR="0010418F" w:rsidRPr="0010418F">
        <w:rPr>
          <w:rFonts w:ascii="Arial" w:hAnsi="Arial" w:cs="Arial" w:hint="cs"/>
          <w:b/>
          <w:bCs/>
          <w:sz w:val="21"/>
          <w:szCs w:val="21"/>
          <w:rtl/>
        </w:rPr>
        <w:t xml:space="preserve">רב </w:t>
      </w:r>
      <w:r w:rsidRPr="0010418F">
        <w:rPr>
          <w:rFonts w:ascii="Arial" w:hAnsi="Arial" w:cs="Arial" w:hint="cs"/>
          <w:b/>
          <w:bCs/>
          <w:sz w:val="21"/>
          <w:szCs w:val="21"/>
          <w:rtl/>
        </w:rPr>
        <w:t>ב</w:t>
      </w:r>
      <w:r w:rsidR="009E448A" w:rsidRPr="0010418F">
        <w:rPr>
          <w:rFonts w:ascii="Arial" w:hAnsi="Arial" w:cs="Arial" w:hint="cs"/>
          <w:b/>
          <w:bCs/>
          <w:sz w:val="21"/>
          <w:szCs w:val="21"/>
          <w:rtl/>
        </w:rPr>
        <w:t xml:space="preserve">ניהול </w:t>
      </w:r>
      <w:r w:rsidR="009D4734" w:rsidRPr="0010418F">
        <w:rPr>
          <w:rFonts w:ascii="Arial" w:hAnsi="Arial" w:cs="Arial" w:hint="cs"/>
          <w:b/>
          <w:bCs/>
          <w:sz w:val="21"/>
          <w:szCs w:val="21"/>
          <w:rtl/>
        </w:rPr>
        <w:t>מכירות</w:t>
      </w:r>
      <w:r w:rsidR="00BC3E98" w:rsidRPr="0010418F">
        <w:rPr>
          <w:rFonts w:ascii="Arial" w:hAnsi="Arial" w:cs="Arial" w:hint="cs"/>
          <w:b/>
          <w:bCs/>
          <w:sz w:val="21"/>
          <w:szCs w:val="21"/>
          <w:rtl/>
        </w:rPr>
        <w:t xml:space="preserve"> </w:t>
      </w:r>
      <w:r w:rsidR="0010418F" w:rsidRPr="0010418F">
        <w:rPr>
          <w:rFonts w:ascii="Arial" w:hAnsi="Arial" w:cs="Arial" w:hint="cs"/>
          <w:b/>
          <w:bCs/>
          <w:sz w:val="21"/>
          <w:szCs w:val="21"/>
          <w:rtl/>
        </w:rPr>
        <w:t xml:space="preserve">בארץ ובחו"ל, </w:t>
      </w:r>
      <w:r w:rsidR="00AB1733">
        <w:rPr>
          <w:rFonts w:ascii="Arial" w:hAnsi="Arial" w:cs="Arial" w:hint="cs"/>
          <w:b/>
          <w:bCs/>
          <w:sz w:val="21"/>
          <w:szCs w:val="21"/>
          <w:rtl/>
        </w:rPr>
        <w:t xml:space="preserve">בניית </w:t>
      </w:r>
      <w:r w:rsidR="0010418F" w:rsidRPr="0010418F">
        <w:rPr>
          <w:rFonts w:ascii="Arial" w:hAnsi="Arial" w:cs="Arial" w:hint="cs"/>
          <w:b/>
          <w:bCs/>
          <w:sz w:val="21"/>
          <w:szCs w:val="21"/>
          <w:rtl/>
        </w:rPr>
        <w:t>תכניות עבודה</w:t>
      </w:r>
      <w:r w:rsidR="00AB1733">
        <w:rPr>
          <w:rFonts w:ascii="Arial" w:hAnsi="Arial" w:cs="Arial" w:hint="cs"/>
          <w:b/>
          <w:bCs/>
          <w:sz w:val="21"/>
          <w:szCs w:val="21"/>
          <w:rtl/>
        </w:rPr>
        <w:t xml:space="preserve"> והובלת תהליכי מכירה ללקוחות תעשייתיים, קמעונאיים ופרטיים</w:t>
      </w:r>
    </w:p>
    <w:p w14:paraId="481791C1" w14:textId="77777777" w:rsidR="00F761F5" w:rsidRPr="0010418F" w:rsidRDefault="00F761F5" w:rsidP="0010418F">
      <w:pPr>
        <w:numPr>
          <w:ilvl w:val="0"/>
          <w:numId w:val="7"/>
        </w:numPr>
        <w:tabs>
          <w:tab w:val="right" w:pos="270"/>
        </w:tabs>
        <w:spacing w:line="408" w:lineRule="auto"/>
        <w:ind w:left="0" w:firstLine="0"/>
        <w:jc w:val="both"/>
        <w:rPr>
          <w:rFonts w:ascii="Arial" w:hAnsi="Arial" w:cs="Arial"/>
          <w:sz w:val="21"/>
          <w:szCs w:val="21"/>
        </w:rPr>
      </w:pPr>
      <w:r w:rsidRPr="0010418F">
        <w:rPr>
          <w:rFonts w:ascii="Arial" w:hAnsi="Arial" w:cs="Arial" w:hint="cs"/>
          <w:b/>
          <w:bCs/>
          <w:sz w:val="21"/>
          <w:szCs w:val="21"/>
          <w:rtl/>
        </w:rPr>
        <w:t>ניסיו</w:t>
      </w:r>
      <w:r w:rsidR="0010418F" w:rsidRPr="0010418F">
        <w:rPr>
          <w:rFonts w:ascii="Arial" w:hAnsi="Arial" w:cs="Arial" w:hint="cs"/>
          <w:b/>
          <w:bCs/>
          <w:sz w:val="21"/>
          <w:szCs w:val="21"/>
          <w:rtl/>
        </w:rPr>
        <w:t>ן בהקמת ערוצי מכירה חדשים וגיוס לקוחות</w:t>
      </w:r>
      <w:r w:rsidRPr="0010418F">
        <w:rPr>
          <w:rFonts w:ascii="Arial" w:hAnsi="Arial" w:cs="Arial" w:hint="cs"/>
          <w:b/>
          <w:bCs/>
          <w:sz w:val="21"/>
          <w:szCs w:val="21"/>
          <w:rtl/>
        </w:rPr>
        <w:t xml:space="preserve">, מסחור חזותי, </w:t>
      </w:r>
      <w:r w:rsidR="00AB1733">
        <w:rPr>
          <w:rFonts w:ascii="Arial" w:hAnsi="Arial" w:cs="Arial" w:hint="cs"/>
          <w:b/>
          <w:bCs/>
          <w:sz w:val="21"/>
          <w:szCs w:val="21"/>
          <w:rtl/>
        </w:rPr>
        <w:t xml:space="preserve">ניהול מו"מ, </w:t>
      </w:r>
      <w:r w:rsidRPr="0010418F">
        <w:rPr>
          <w:rFonts w:ascii="Arial" w:hAnsi="Arial" w:cs="Arial" w:hint="cs"/>
          <w:b/>
          <w:bCs/>
          <w:sz w:val="21"/>
          <w:szCs w:val="21"/>
          <w:rtl/>
        </w:rPr>
        <w:t xml:space="preserve">תמחור </w:t>
      </w:r>
      <w:r w:rsidR="0010418F" w:rsidRPr="0010418F">
        <w:rPr>
          <w:rFonts w:ascii="Arial" w:hAnsi="Arial" w:cs="Arial" w:hint="cs"/>
          <w:b/>
          <w:bCs/>
          <w:sz w:val="21"/>
          <w:szCs w:val="21"/>
          <w:rtl/>
        </w:rPr>
        <w:t xml:space="preserve">וסגירת חוזים </w:t>
      </w:r>
      <w:r w:rsidRPr="0010418F">
        <w:rPr>
          <w:rFonts w:ascii="Arial" w:hAnsi="Arial" w:cs="Arial" w:hint="cs"/>
          <w:b/>
          <w:bCs/>
          <w:sz w:val="21"/>
          <w:szCs w:val="21"/>
          <w:rtl/>
        </w:rPr>
        <w:t xml:space="preserve">מול ספקים </w:t>
      </w:r>
      <w:r w:rsidR="0010418F">
        <w:rPr>
          <w:rFonts w:ascii="Arial" w:hAnsi="Arial" w:cs="Arial" w:hint="cs"/>
          <w:b/>
          <w:bCs/>
          <w:sz w:val="21"/>
          <w:szCs w:val="21"/>
          <w:rtl/>
        </w:rPr>
        <w:t>מסין ואירופה</w:t>
      </w:r>
      <w:r w:rsidRPr="0010418F">
        <w:rPr>
          <w:rFonts w:ascii="Arial" w:hAnsi="Arial" w:cs="Arial" w:hint="cs"/>
          <w:b/>
          <w:bCs/>
          <w:sz w:val="21"/>
          <w:szCs w:val="21"/>
          <w:rtl/>
        </w:rPr>
        <w:t>.</w:t>
      </w:r>
    </w:p>
    <w:p w14:paraId="4B3F7B58" w14:textId="77777777" w:rsidR="00065A59" w:rsidRPr="000B5908" w:rsidRDefault="00141ADB" w:rsidP="00D04696">
      <w:pPr>
        <w:numPr>
          <w:ilvl w:val="0"/>
          <w:numId w:val="7"/>
        </w:numPr>
        <w:tabs>
          <w:tab w:val="right" w:pos="270"/>
        </w:tabs>
        <w:spacing w:line="408" w:lineRule="auto"/>
        <w:ind w:left="0" w:firstLine="0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>לוקליזציה והתאמת נראות המוצרים, ניסיון ב</w:t>
      </w:r>
      <w:r w:rsidR="00AB1733">
        <w:rPr>
          <w:rFonts w:ascii="Arial" w:hAnsi="Arial" w:cs="Arial" w:hint="cs"/>
          <w:b/>
          <w:bCs/>
          <w:sz w:val="21"/>
          <w:szCs w:val="21"/>
          <w:rtl/>
        </w:rPr>
        <w:t>תחום ה</w:t>
      </w:r>
      <w:r>
        <w:rPr>
          <w:rFonts w:ascii="Arial" w:hAnsi="Arial" w:cs="Arial" w:hint="cs"/>
          <w:b/>
          <w:bCs/>
          <w:sz w:val="21"/>
          <w:szCs w:val="21"/>
          <w:rtl/>
        </w:rPr>
        <w:t>ייבוא</w:t>
      </w:r>
      <w:r w:rsidR="00AB1733">
        <w:rPr>
          <w:rFonts w:ascii="Arial" w:hAnsi="Arial" w:cs="Arial" w:hint="cs"/>
          <w:b/>
          <w:bCs/>
          <w:sz w:val="21"/>
          <w:szCs w:val="21"/>
          <w:rtl/>
        </w:rPr>
        <w:t xml:space="preserve">, </w:t>
      </w:r>
      <w:r w:rsidR="002E2CAA">
        <w:rPr>
          <w:rFonts w:ascii="Arial" w:hAnsi="Arial" w:cs="Arial" w:hint="cs"/>
          <w:b/>
          <w:bCs/>
          <w:sz w:val="21"/>
          <w:szCs w:val="21"/>
          <w:rtl/>
        </w:rPr>
        <w:t xml:space="preserve">ניהול </w:t>
      </w:r>
      <w:r w:rsidR="00AB1733">
        <w:rPr>
          <w:rFonts w:ascii="Arial" w:hAnsi="Arial" w:cs="Arial" w:hint="cs"/>
          <w:b/>
          <w:bCs/>
          <w:sz w:val="21"/>
          <w:szCs w:val="21"/>
          <w:rtl/>
        </w:rPr>
        <w:t xml:space="preserve">מלאי, </w:t>
      </w:r>
      <w:r w:rsidR="002E2CAA">
        <w:rPr>
          <w:rFonts w:ascii="Arial" w:hAnsi="Arial" w:cs="Arial" w:hint="cs"/>
          <w:b/>
          <w:bCs/>
          <w:sz w:val="21"/>
          <w:szCs w:val="21"/>
          <w:rtl/>
        </w:rPr>
        <w:t xml:space="preserve">מתן שירות יעיל לצד הגדלת הרווחיות. </w:t>
      </w:r>
    </w:p>
    <w:p w14:paraId="5D6BBDD4" w14:textId="77777777" w:rsidR="004351BD" w:rsidRPr="000B5908" w:rsidRDefault="00361236" w:rsidP="00361236">
      <w:pPr>
        <w:numPr>
          <w:ilvl w:val="0"/>
          <w:numId w:val="7"/>
        </w:numPr>
        <w:tabs>
          <w:tab w:val="right" w:pos="270"/>
        </w:tabs>
        <w:spacing w:line="408" w:lineRule="auto"/>
        <w:ind w:left="0" w:right="-709" w:firstLine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 xml:space="preserve">אנגלית טובה מאד, </w:t>
      </w:r>
      <w:r w:rsidR="001112DA" w:rsidRPr="000B5908">
        <w:rPr>
          <w:rFonts w:ascii="Arial" w:hAnsi="Arial" w:cs="Arial" w:hint="cs"/>
          <w:b/>
          <w:bCs/>
          <w:sz w:val="21"/>
          <w:szCs w:val="21"/>
          <w:rtl/>
        </w:rPr>
        <w:t xml:space="preserve">ראיה מסחרית, </w:t>
      </w:r>
      <w:r w:rsidR="002E2CAA">
        <w:rPr>
          <w:rFonts w:ascii="Arial" w:hAnsi="Arial" w:cs="Arial" w:hint="cs"/>
          <w:b/>
          <w:bCs/>
          <w:sz w:val="21"/>
          <w:szCs w:val="21"/>
          <w:rtl/>
        </w:rPr>
        <w:t xml:space="preserve">יצירתיות </w:t>
      </w:r>
      <w:r w:rsidR="00197023" w:rsidRPr="000B5908">
        <w:rPr>
          <w:rFonts w:ascii="Arial" w:hAnsi="Arial" w:cs="Arial" w:hint="cs"/>
          <w:b/>
          <w:bCs/>
          <w:sz w:val="21"/>
          <w:szCs w:val="21"/>
          <w:rtl/>
        </w:rPr>
        <w:t>,</w:t>
      </w:r>
      <w:r w:rsidR="001112DA" w:rsidRPr="000B5908">
        <w:rPr>
          <w:rFonts w:ascii="Arial" w:hAnsi="Arial" w:cs="Arial" w:hint="cs"/>
          <w:b/>
          <w:bCs/>
          <w:sz w:val="21"/>
          <w:szCs w:val="21"/>
          <w:rtl/>
        </w:rPr>
        <w:t xml:space="preserve"> </w:t>
      </w:r>
      <w:r w:rsidR="002E2CAA">
        <w:rPr>
          <w:rFonts w:ascii="Arial" w:hAnsi="Arial" w:cs="Arial" w:hint="cs"/>
          <w:b/>
          <w:bCs/>
          <w:sz w:val="21"/>
          <w:szCs w:val="21"/>
          <w:rtl/>
        </w:rPr>
        <w:t>כושר שכנוע, עבודה תחת לחץ וריבוי משימות,</w:t>
      </w:r>
      <w:r w:rsidR="001112DA" w:rsidRPr="000B5908">
        <w:rPr>
          <w:rFonts w:ascii="Arial" w:hAnsi="Arial" w:cs="Arial" w:hint="cs"/>
          <w:b/>
          <w:bCs/>
          <w:sz w:val="21"/>
          <w:szCs w:val="21"/>
          <w:rtl/>
        </w:rPr>
        <w:t xml:space="preserve"> </w:t>
      </w:r>
      <w:r w:rsidR="002E2CAA" w:rsidRPr="000B5908">
        <w:rPr>
          <w:rFonts w:ascii="Arial" w:hAnsi="Arial" w:cs="Arial" w:hint="cs"/>
          <w:b/>
          <w:bCs/>
          <w:sz w:val="21"/>
          <w:szCs w:val="21"/>
          <w:rtl/>
        </w:rPr>
        <w:t>ייצוגיות</w:t>
      </w:r>
      <w:r w:rsidR="002E2CAA">
        <w:rPr>
          <w:rFonts w:ascii="Arial" w:hAnsi="Arial" w:cs="Arial" w:hint="cs"/>
          <w:b/>
          <w:bCs/>
          <w:sz w:val="21"/>
          <w:szCs w:val="21"/>
          <w:rtl/>
        </w:rPr>
        <w:t xml:space="preserve"> </w:t>
      </w:r>
      <w:r w:rsidR="001112DA" w:rsidRPr="000B5908">
        <w:rPr>
          <w:rFonts w:ascii="Arial" w:hAnsi="Arial" w:cs="Arial" w:hint="cs"/>
          <w:b/>
          <w:bCs/>
          <w:sz w:val="21"/>
          <w:szCs w:val="21"/>
          <w:rtl/>
        </w:rPr>
        <w:t>ו</w:t>
      </w:r>
      <w:r w:rsidR="00197023" w:rsidRPr="000B5908">
        <w:rPr>
          <w:rFonts w:ascii="Arial" w:hAnsi="Arial" w:cs="Arial" w:hint="cs"/>
          <w:b/>
          <w:bCs/>
          <w:sz w:val="21"/>
          <w:szCs w:val="21"/>
          <w:rtl/>
        </w:rPr>
        <w:t>יחסי אנוש טובים</w:t>
      </w:r>
      <w:r w:rsidR="00197023" w:rsidRPr="000B5908">
        <w:rPr>
          <w:rFonts w:ascii="Arial" w:hAnsi="Arial" w:cs="Arial" w:hint="cs"/>
          <w:sz w:val="21"/>
          <w:szCs w:val="21"/>
          <w:rtl/>
        </w:rPr>
        <w:t>.</w:t>
      </w:r>
    </w:p>
    <w:p w14:paraId="095E4636" w14:textId="77777777" w:rsidR="00197023" w:rsidRPr="00361236" w:rsidRDefault="00197023" w:rsidP="009D4734">
      <w:pPr>
        <w:tabs>
          <w:tab w:val="right" w:pos="270"/>
        </w:tabs>
        <w:spacing w:line="408" w:lineRule="auto"/>
        <w:ind w:right="-709"/>
        <w:jc w:val="both"/>
        <w:rPr>
          <w:rFonts w:ascii="Arial" w:hAnsi="Arial" w:cs="Arial" w:hint="cs"/>
          <w:sz w:val="21"/>
          <w:szCs w:val="21"/>
          <w:rtl/>
        </w:rPr>
      </w:pPr>
    </w:p>
    <w:p w14:paraId="00B83114" w14:textId="77777777" w:rsidR="00A634EC" w:rsidRPr="000B5908" w:rsidRDefault="007A0909" w:rsidP="009D4734">
      <w:pPr>
        <w:pStyle w:val="1"/>
        <w:spacing w:line="408" w:lineRule="auto"/>
        <w:ind w:right="-709"/>
        <w:jc w:val="both"/>
        <w:rPr>
          <w:rFonts w:ascii="Arial" w:hAnsi="Arial" w:cs="Arial" w:hint="cs"/>
          <w:b/>
          <w:bCs/>
          <w:sz w:val="21"/>
          <w:szCs w:val="21"/>
          <w:rtl/>
        </w:rPr>
      </w:pPr>
      <w:r w:rsidRPr="000B5908">
        <w:rPr>
          <w:rFonts w:ascii="Arial" w:hAnsi="Arial" w:cs="Arial" w:hint="cs"/>
          <w:b/>
          <w:bCs/>
          <w:sz w:val="21"/>
          <w:szCs w:val="21"/>
          <w:rtl/>
        </w:rPr>
        <w:t>ניסיון תעסוקתי</w:t>
      </w:r>
      <w:r w:rsidR="00A6229F" w:rsidRPr="000B5908">
        <w:rPr>
          <w:rFonts w:ascii="Arial" w:hAnsi="Arial" w:cs="Arial" w:hint="cs"/>
          <w:b/>
          <w:bCs/>
          <w:sz w:val="21"/>
          <w:szCs w:val="21"/>
          <w:rtl/>
        </w:rPr>
        <w:t>:</w:t>
      </w:r>
    </w:p>
    <w:p w14:paraId="353F8D3B" w14:textId="77777777" w:rsidR="00245223" w:rsidRPr="000B5908" w:rsidRDefault="00245223" w:rsidP="009D4734">
      <w:pPr>
        <w:spacing w:line="408" w:lineRule="auto"/>
        <w:jc w:val="both"/>
        <w:rPr>
          <w:rFonts w:ascii="Arial" w:hAnsi="Arial" w:cs="Arial" w:hint="cs"/>
          <w:sz w:val="21"/>
          <w:szCs w:val="21"/>
          <w:rtl/>
        </w:rPr>
      </w:pPr>
      <w:r w:rsidRPr="000B5908">
        <w:rPr>
          <w:rFonts w:ascii="Arial" w:hAnsi="Arial" w:cs="Arial" w:hint="cs"/>
          <w:sz w:val="21"/>
          <w:szCs w:val="21"/>
          <w:rtl/>
        </w:rPr>
        <w:t>201</w:t>
      </w:r>
      <w:r w:rsidR="00390194">
        <w:rPr>
          <w:rFonts w:ascii="Arial" w:hAnsi="Arial" w:cs="Arial" w:hint="cs"/>
          <w:sz w:val="21"/>
          <w:szCs w:val="21"/>
          <w:rtl/>
        </w:rPr>
        <w:t>9</w:t>
      </w:r>
      <w:r w:rsidRPr="000B5908">
        <w:rPr>
          <w:rFonts w:ascii="Arial" w:hAnsi="Arial" w:cs="Arial" w:hint="cs"/>
          <w:sz w:val="21"/>
          <w:szCs w:val="21"/>
          <w:rtl/>
        </w:rPr>
        <w:t>-20</w:t>
      </w:r>
      <w:r w:rsidR="00271A9A" w:rsidRPr="000B5908">
        <w:rPr>
          <w:rFonts w:ascii="Arial" w:hAnsi="Arial" w:cs="Arial" w:hint="cs"/>
          <w:sz w:val="21"/>
          <w:szCs w:val="21"/>
          <w:rtl/>
        </w:rPr>
        <w:t>1</w:t>
      </w:r>
      <w:r w:rsidR="00390194">
        <w:rPr>
          <w:rFonts w:ascii="Arial" w:hAnsi="Arial" w:cs="Arial" w:hint="cs"/>
          <w:sz w:val="21"/>
          <w:szCs w:val="21"/>
          <w:rtl/>
        </w:rPr>
        <w:t>2</w:t>
      </w:r>
      <w:r w:rsidRPr="000B5908">
        <w:rPr>
          <w:rFonts w:ascii="Arial" w:hAnsi="Arial" w:cs="Arial" w:hint="cs"/>
          <w:sz w:val="21"/>
          <w:szCs w:val="21"/>
          <w:rtl/>
        </w:rPr>
        <w:t xml:space="preserve">  </w:t>
      </w:r>
      <w:r w:rsidR="009D4734">
        <w:rPr>
          <w:rFonts w:ascii="Arial" w:hAnsi="Arial" w:cs="Arial" w:hint="cs"/>
          <w:b/>
          <w:bCs/>
          <w:sz w:val="21"/>
          <w:szCs w:val="21"/>
          <w:u w:val="single"/>
          <w:rtl/>
        </w:rPr>
        <w:t>מכירות ו</w:t>
      </w:r>
      <w:r w:rsidR="00390194" w:rsidRPr="00390194">
        <w:rPr>
          <w:rFonts w:ascii="Arial" w:hAnsi="Arial" w:cs="Arial" w:hint="cs"/>
          <w:b/>
          <w:bCs/>
          <w:sz w:val="21"/>
          <w:szCs w:val="21"/>
          <w:u w:val="single"/>
          <w:rtl/>
        </w:rPr>
        <w:t>ניהול</w:t>
      </w:r>
      <w:r w:rsidR="009D4734">
        <w:rPr>
          <w:rFonts w:ascii="Arial" w:hAnsi="Arial" w:cs="Arial" w:hint="cs"/>
          <w:b/>
          <w:bCs/>
          <w:sz w:val="21"/>
          <w:szCs w:val="21"/>
          <w:u w:val="single"/>
          <w:rtl/>
        </w:rPr>
        <w:t>,</w:t>
      </w:r>
      <w:r w:rsidR="00390194" w:rsidRPr="00390194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חבר</w:t>
      </w:r>
      <w:r w:rsidR="00390194">
        <w:rPr>
          <w:rFonts w:ascii="Arial" w:hAnsi="Arial" w:cs="Arial" w:hint="cs"/>
          <w:b/>
          <w:bCs/>
          <w:sz w:val="21"/>
          <w:szCs w:val="21"/>
          <w:u w:val="single"/>
          <w:rtl/>
        </w:rPr>
        <w:t>ה</w:t>
      </w:r>
      <w:r w:rsidR="00390194" w:rsidRPr="00390194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בתחום האוטומציה כעצמאי</w:t>
      </w:r>
    </w:p>
    <w:p w14:paraId="6219D66B" w14:textId="77777777" w:rsidR="001832E1" w:rsidRPr="000B5908" w:rsidRDefault="00536888" w:rsidP="009D4734">
      <w:pPr>
        <w:numPr>
          <w:ilvl w:val="0"/>
          <w:numId w:val="6"/>
        </w:numPr>
        <w:tabs>
          <w:tab w:val="right" w:pos="1278"/>
          <w:tab w:val="right" w:pos="1548"/>
        </w:tabs>
        <w:spacing w:line="408" w:lineRule="auto"/>
        <w:ind w:left="1098" w:firstLine="18"/>
        <w:rPr>
          <w:rFonts w:ascii="Arial" w:hAnsi="Arial" w:cs="Arial" w:hint="cs"/>
          <w:sz w:val="21"/>
          <w:szCs w:val="21"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>ייבוא אביזרי פנאומטיקה, אוטומציה ובקרה</w:t>
      </w:r>
      <w:r w:rsidR="00A730E0">
        <w:rPr>
          <w:rFonts w:ascii="Arial" w:hAnsi="Arial" w:cs="Arial" w:hint="cs"/>
          <w:b/>
          <w:bCs/>
          <w:sz w:val="21"/>
          <w:szCs w:val="21"/>
          <w:rtl/>
        </w:rPr>
        <w:t xml:space="preserve"> </w:t>
      </w:r>
      <w:r>
        <w:rPr>
          <w:rFonts w:ascii="Arial" w:hAnsi="Arial" w:cs="Arial" w:hint="cs"/>
          <w:b/>
          <w:bCs/>
          <w:sz w:val="21"/>
          <w:szCs w:val="21"/>
          <w:rtl/>
        </w:rPr>
        <w:t xml:space="preserve"> ומכירתם למפעלים גדולים, חנויות קמעונאיות ובוני מכונות.</w:t>
      </w:r>
    </w:p>
    <w:p w14:paraId="14439EE1" w14:textId="77777777" w:rsidR="00A730E0" w:rsidRPr="003B472A" w:rsidRDefault="00A730E0" w:rsidP="009D4734">
      <w:pPr>
        <w:numPr>
          <w:ilvl w:val="0"/>
          <w:numId w:val="6"/>
        </w:numPr>
        <w:tabs>
          <w:tab w:val="right" w:pos="1278"/>
          <w:tab w:val="right" w:pos="1548"/>
        </w:tabs>
        <w:spacing w:line="408" w:lineRule="auto"/>
        <w:ind w:left="1098" w:firstLine="18"/>
        <w:rPr>
          <w:rFonts w:ascii="Arial" w:hAnsi="Arial" w:cs="Arial" w:hint="cs"/>
          <w:sz w:val="21"/>
          <w:szCs w:val="21"/>
        </w:rPr>
      </w:pPr>
      <w:r w:rsidRPr="003B472A">
        <w:rPr>
          <w:rFonts w:ascii="Arial" w:hAnsi="Arial" w:cs="Arial" w:hint="cs"/>
          <w:b/>
          <w:bCs/>
          <w:sz w:val="21"/>
          <w:szCs w:val="21"/>
          <w:rtl/>
        </w:rPr>
        <w:t>הובלת תהליכי מכירה</w:t>
      </w:r>
      <w:r>
        <w:rPr>
          <w:rFonts w:ascii="Arial" w:hAnsi="Arial" w:cs="Arial" w:hint="cs"/>
          <w:b/>
          <w:bCs/>
          <w:sz w:val="21"/>
          <w:szCs w:val="21"/>
          <w:rtl/>
        </w:rPr>
        <w:t xml:space="preserve">, </w:t>
      </w:r>
      <w:r w:rsidRPr="003B472A">
        <w:rPr>
          <w:rFonts w:ascii="Arial" w:hAnsi="Arial" w:cs="Arial" w:hint="cs"/>
          <w:sz w:val="21"/>
          <w:szCs w:val="21"/>
          <w:rtl/>
        </w:rPr>
        <w:t xml:space="preserve">התנהלות מול מנהלי רכש, </w:t>
      </w:r>
      <w:r>
        <w:rPr>
          <w:rFonts w:ascii="Arial" w:hAnsi="Arial" w:cs="Arial" w:hint="cs"/>
          <w:sz w:val="21"/>
          <w:szCs w:val="21"/>
          <w:rtl/>
        </w:rPr>
        <w:t>הכנת הצעת מחיר בהתאם למפרט, ניהול מו"מ וחתימת הסכמים.</w:t>
      </w:r>
      <w:r w:rsidRPr="003B472A">
        <w:rPr>
          <w:rFonts w:ascii="Arial" w:hAnsi="Arial" w:cs="Arial" w:hint="cs"/>
          <w:sz w:val="21"/>
          <w:szCs w:val="21"/>
          <w:rtl/>
        </w:rPr>
        <w:t xml:space="preserve"> </w:t>
      </w:r>
    </w:p>
    <w:p w14:paraId="0132CB00" w14:textId="77777777" w:rsidR="00A730E0" w:rsidRPr="000B5908" w:rsidRDefault="00A730E0" w:rsidP="009D4734">
      <w:pPr>
        <w:numPr>
          <w:ilvl w:val="0"/>
          <w:numId w:val="6"/>
        </w:numPr>
        <w:tabs>
          <w:tab w:val="right" w:pos="1278"/>
          <w:tab w:val="right" w:pos="1548"/>
        </w:tabs>
        <w:spacing w:line="408" w:lineRule="auto"/>
        <w:ind w:left="1098" w:firstLine="18"/>
        <w:rPr>
          <w:rFonts w:ascii="Arial" w:hAnsi="Arial" w:cs="Arial" w:hint="cs"/>
          <w:sz w:val="21"/>
          <w:szCs w:val="21"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 xml:space="preserve">גיוס לקוחות, </w:t>
      </w:r>
      <w:r>
        <w:rPr>
          <w:rFonts w:ascii="Arial" w:hAnsi="Arial" w:cs="Arial" w:hint="cs"/>
          <w:sz w:val="21"/>
          <w:szCs w:val="21"/>
          <w:rtl/>
        </w:rPr>
        <w:t xml:space="preserve">פנייה יזומה למפעלים ולחנויות לאספקה טכנית, השתתפות בתערוכות וכנסים ומינוף קשרים. </w:t>
      </w:r>
    </w:p>
    <w:p w14:paraId="14A26764" w14:textId="77777777" w:rsidR="00A730E0" w:rsidRDefault="00A730E0" w:rsidP="009D4734">
      <w:pPr>
        <w:numPr>
          <w:ilvl w:val="0"/>
          <w:numId w:val="6"/>
        </w:numPr>
        <w:tabs>
          <w:tab w:val="right" w:pos="1278"/>
          <w:tab w:val="right" w:pos="1548"/>
        </w:tabs>
        <w:spacing w:line="408" w:lineRule="auto"/>
        <w:ind w:left="1116" w:firstLine="18"/>
        <w:rPr>
          <w:rFonts w:ascii="Arial" w:hAnsi="Arial" w:cs="Arial" w:hint="cs"/>
          <w:sz w:val="21"/>
          <w:szCs w:val="21"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 xml:space="preserve">מתן שירות למפעלים, </w:t>
      </w:r>
      <w:r w:rsidRPr="00A730E0">
        <w:rPr>
          <w:rFonts w:ascii="Arial" w:hAnsi="Arial" w:cs="Arial" w:hint="cs"/>
          <w:sz w:val="21"/>
          <w:szCs w:val="21"/>
          <w:rtl/>
        </w:rPr>
        <w:t>טיפול בתקלות ומתן מענה זמין מהיר</w:t>
      </w:r>
      <w:r>
        <w:rPr>
          <w:rFonts w:ascii="Arial" w:hAnsi="Arial" w:cs="Arial" w:hint="cs"/>
          <w:sz w:val="21"/>
          <w:szCs w:val="21"/>
          <w:rtl/>
        </w:rPr>
        <w:t>, התקשרות עם ספקים והשגת חלפים במהירות.</w:t>
      </w:r>
    </w:p>
    <w:p w14:paraId="35651722" w14:textId="77777777" w:rsidR="00A730E0" w:rsidRDefault="00A730E0" w:rsidP="009D4734">
      <w:pPr>
        <w:numPr>
          <w:ilvl w:val="0"/>
          <w:numId w:val="6"/>
        </w:numPr>
        <w:tabs>
          <w:tab w:val="right" w:pos="1278"/>
          <w:tab w:val="right" w:pos="1548"/>
        </w:tabs>
        <w:spacing w:line="408" w:lineRule="auto"/>
        <w:ind w:left="1116" w:firstLine="18"/>
        <w:rPr>
          <w:rFonts w:ascii="Arial" w:hAnsi="Arial" w:cs="Arial" w:hint="cs"/>
          <w:sz w:val="21"/>
          <w:szCs w:val="21"/>
        </w:rPr>
      </w:pPr>
      <w:r w:rsidRPr="003B472A">
        <w:rPr>
          <w:rFonts w:ascii="Arial" w:hAnsi="Arial" w:cs="Arial" w:hint="cs"/>
          <w:b/>
          <w:bCs/>
          <w:sz w:val="21"/>
          <w:szCs w:val="21"/>
          <w:rtl/>
        </w:rPr>
        <w:t>ניהול מו"מ עם ספקים</w:t>
      </w:r>
      <w:r w:rsidRPr="003B472A">
        <w:rPr>
          <w:rFonts w:ascii="Arial" w:hAnsi="Arial" w:cs="Arial" w:hint="cs"/>
          <w:sz w:val="21"/>
          <w:szCs w:val="21"/>
          <w:rtl/>
        </w:rPr>
        <w:t xml:space="preserve"> </w:t>
      </w:r>
      <w:r w:rsidRPr="003B472A">
        <w:rPr>
          <w:rFonts w:ascii="Arial" w:hAnsi="Arial" w:cs="Arial" w:hint="cs"/>
          <w:b/>
          <w:bCs/>
          <w:sz w:val="21"/>
          <w:szCs w:val="21"/>
          <w:rtl/>
        </w:rPr>
        <w:t>מקומיים וגלובליים</w:t>
      </w:r>
      <w:r w:rsidRPr="003B472A">
        <w:rPr>
          <w:rFonts w:ascii="Arial" w:hAnsi="Arial" w:cs="Arial" w:hint="cs"/>
          <w:sz w:val="21"/>
          <w:szCs w:val="21"/>
          <w:rtl/>
        </w:rPr>
        <w:t>, על עלויות מוצרים ותנאי תשלום</w:t>
      </w:r>
      <w:r>
        <w:rPr>
          <w:rFonts w:ascii="Arial" w:hAnsi="Arial" w:cs="Arial" w:hint="cs"/>
          <w:sz w:val="21"/>
          <w:szCs w:val="21"/>
          <w:rtl/>
        </w:rPr>
        <w:t>,</w:t>
      </w:r>
      <w:r w:rsidRPr="003B472A">
        <w:rPr>
          <w:rFonts w:ascii="Arial" w:hAnsi="Arial" w:cs="Arial" w:hint="cs"/>
          <w:sz w:val="21"/>
          <w:szCs w:val="21"/>
          <w:rtl/>
        </w:rPr>
        <w:t xml:space="preserve"> הכרות עם ספקים רבים בסין</w:t>
      </w:r>
      <w:r>
        <w:rPr>
          <w:rFonts w:ascii="Arial" w:hAnsi="Arial" w:cs="Arial" w:hint="cs"/>
          <w:sz w:val="21"/>
          <w:szCs w:val="21"/>
          <w:rtl/>
        </w:rPr>
        <w:t>.</w:t>
      </w:r>
    </w:p>
    <w:p w14:paraId="0235545A" w14:textId="77777777" w:rsidR="00A730E0" w:rsidRDefault="00A730E0" w:rsidP="00D04696">
      <w:pPr>
        <w:numPr>
          <w:ilvl w:val="0"/>
          <w:numId w:val="6"/>
        </w:numPr>
        <w:tabs>
          <w:tab w:val="right" w:pos="1278"/>
          <w:tab w:val="right" w:pos="1548"/>
        </w:tabs>
        <w:spacing w:line="408" w:lineRule="auto"/>
        <w:ind w:left="1116" w:firstLine="18"/>
        <w:rPr>
          <w:rFonts w:ascii="Arial" w:hAnsi="Arial" w:cs="Arial" w:hint="cs"/>
          <w:sz w:val="21"/>
          <w:szCs w:val="21"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>לוקליזציה והתאמת מוצרים ליי</w:t>
      </w:r>
      <w:r w:rsidR="00D04696">
        <w:rPr>
          <w:rFonts w:ascii="Arial" w:hAnsi="Arial" w:cs="Arial" w:hint="cs"/>
          <w:b/>
          <w:bCs/>
          <w:sz w:val="21"/>
          <w:szCs w:val="21"/>
          <w:rtl/>
        </w:rPr>
        <w:t>ב</w:t>
      </w:r>
      <w:r>
        <w:rPr>
          <w:rFonts w:ascii="Arial" w:hAnsi="Arial" w:cs="Arial" w:hint="cs"/>
          <w:b/>
          <w:bCs/>
          <w:sz w:val="21"/>
          <w:szCs w:val="21"/>
          <w:rtl/>
        </w:rPr>
        <w:t xml:space="preserve">וא, </w:t>
      </w:r>
      <w:r>
        <w:rPr>
          <w:rFonts w:ascii="Arial" w:hAnsi="Arial" w:cs="Arial" w:hint="cs"/>
          <w:sz w:val="21"/>
          <w:szCs w:val="21"/>
          <w:rtl/>
        </w:rPr>
        <w:t>תרגום והתאמת אריזות המוצרים לשוק המקומי ולשוק חו"ל, עבודה לצד גרפיקאים.</w:t>
      </w:r>
    </w:p>
    <w:p w14:paraId="52F1A629" w14:textId="77777777" w:rsidR="00A730E0" w:rsidRDefault="00A730E0" w:rsidP="009D4734">
      <w:pPr>
        <w:numPr>
          <w:ilvl w:val="0"/>
          <w:numId w:val="6"/>
        </w:numPr>
        <w:tabs>
          <w:tab w:val="right" w:pos="1278"/>
          <w:tab w:val="right" w:pos="1548"/>
        </w:tabs>
        <w:spacing w:line="408" w:lineRule="auto"/>
        <w:ind w:left="1116" w:firstLine="18"/>
        <w:rPr>
          <w:rFonts w:ascii="Arial" w:hAnsi="Arial" w:cs="Arial" w:hint="cs"/>
          <w:sz w:val="21"/>
          <w:szCs w:val="21"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 xml:space="preserve">ניהול תהליך הייבוא, </w:t>
      </w:r>
      <w:r>
        <w:rPr>
          <w:rFonts w:ascii="Arial" w:hAnsi="Arial" w:cs="Arial" w:hint="cs"/>
          <w:sz w:val="21"/>
          <w:szCs w:val="21"/>
          <w:rtl/>
        </w:rPr>
        <w:t xml:space="preserve">שחרור המכולות ותזמון הגעתן, </w:t>
      </w:r>
      <w:r>
        <w:rPr>
          <w:rFonts w:ascii="Arial" w:hAnsi="Arial" w:cs="Arial" w:hint="cs"/>
          <w:sz w:val="22"/>
          <w:szCs w:val="22"/>
          <w:rtl/>
        </w:rPr>
        <w:t>טיפול ב</w:t>
      </w:r>
      <w:r w:rsidRPr="00FB4A35">
        <w:rPr>
          <w:rFonts w:ascii="Arial" w:hAnsi="Arial" w:cs="Arial" w:hint="cs"/>
          <w:sz w:val="22"/>
          <w:szCs w:val="22"/>
          <w:rtl/>
        </w:rPr>
        <w:t>אישורים</w:t>
      </w:r>
      <w:r>
        <w:rPr>
          <w:rFonts w:ascii="Arial" w:hAnsi="Arial" w:cs="Arial" w:hint="cs"/>
          <w:sz w:val="21"/>
          <w:szCs w:val="21"/>
          <w:rtl/>
        </w:rPr>
        <w:t>, עבודה מול עמילי מכס ומשלחים.</w:t>
      </w:r>
    </w:p>
    <w:p w14:paraId="1B8045D8" w14:textId="77777777" w:rsidR="002E2CAA" w:rsidRDefault="002E2CAA" w:rsidP="009D4734">
      <w:pPr>
        <w:numPr>
          <w:ilvl w:val="0"/>
          <w:numId w:val="6"/>
        </w:numPr>
        <w:tabs>
          <w:tab w:val="right" w:pos="1278"/>
          <w:tab w:val="right" w:pos="1548"/>
        </w:tabs>
        <w:spacing w:line="408" w:lineRule="auto"/>
        <w:ind w:left="1116" w:firstLine="18"/>
        <w:rPr>
          <w:rFonts w:ascii="Arial" w:hAnsi="Arial" w:cs="Arial" w:hint="cs"/>
          <w:sz w:val="21"/>
          <w:szCs w:val="21"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 xml:space="preserve">ניהול מחסן, </w:t>
      </w:r>
      <w:r>
        <w:rPr>
          <w:rFonts w:ascii="Arial" w:hAnsi="Arial" w:cs="Arial" w:hint="cs"/>
          <w:sz w:val="21"/>
          <w:szCs w:val="21"/>
          <w:rtl/>
        </w:rPr>
        <w:t>ביצוע בקרה על עבודת המחסנאי, ניהול מלאי, קליטה וארגון סחורה ועיתוד מלאי.</w:t>
      </w:r>
    </w:p>
    <w:p w14:paraId="23043CDF" w14:textId="77777777" w:rsidR="00E627A8" w:rsidRDefault="00A730E0" w:rsidP="009D4734">
      <w:pPr>
        <w:numPr>
          <w:ilvl w:val="0"/>
          <w:numId w:val="6"/>
        </w:numPr>
        <w:tabs>
          <w:tab w:val="right" w:pos="1278"/>
          <w:tab w:val="right" w:pos="1548"/>
        </w:tabs>
        <w:spacing w:line="408" w:lineRule="auto"/>
        <w:ind w:left="1098" w:firstLine="18"/>
        <w:rPr>
          <w:rFonts w:ascii="Arial" w:hAnsi="Arial" w:cs="Arial" w:hint="cs"/>
          <w:sz w:val="21"/>
          <w:szCs w:val="21"/>
        </w:rPr>
      </w:pPr>
      <w:r w:rsidRPr="00A730E0">
        <w:rPr>
          <w:rFonts w:ascii="Arial" w:hAnsi="Arial" w:cs="Arial" w:hint="cs"/>
          <w:b/>
          <w:bCs/>
          <w:sz w:val="21"/>
          <w:szCs w:val="21"/>
          <w:rtl/>
        </w:rPr>
        <w:t>שיווק ופרסום,</w:t>
      </w:r>
      <w:r>
        <w:rPr>
          <w:rFonts w:ascii="Arial" w:hAnsi="Arial" w:cs="Arial" w:hint="cs"/>
          <w:sz w:val="21"/>
          <w:szCs w:val="21"/>
          <w:rtl/>
        </w:rPr>
        <w:t xml:space="preserve"> שירותי החברה ברשתות חברתיות לצד מעורבות בבנייה ותחזוק האתר ליצירת לידים והגדלת המכירות.</w:t>
      </w:r>
    </w:p>
    <w:p w14:paraId="74A002D6" w14:textId="77777777" w:rsidR="00E627A8" w:rsidRPr="003B472A" w:rsidRDefault="00E627A8" w:rsidP="009D4734">
      <w:pPr>
        <w:tabs>
          <w:tab w:val="right" w:pos="1278"/>
          <w:tab w:val="right" w:pos="1548"/>
        </w:tabs>
        <w:spacing w:line="408" w:lineRule="auto"/>
        <w:ind w:left="1134"/>
        <w:rPr>
          <w:rFonts w:ascii="Arial" w:hAnsi="Arial" w:cs="Arial" w:hint="cs"/>
          <w:sz w:val="21"/>
          <w:szCs w:val="21"/>
        </w:rPr>
      </w:pPr>
    </w:p>
    <w:p w14:paraId="3999C50D" w14:textId="77777777" w:rsidR="00E627A8" w:rsidRPr="000B5908" w:rsidRDefault="00E627A8" w:rsidP="009D4734">
      <w:pPr>
        <w:spacing w:line="408" w:lineRule="auto"/>
        <w:jc w:val="both"/>
        <w:rPr>
          <w:rFonts w:ascii="Arial" w:hAnsi="Arial" w:cs="Arial" w:hint="cs"/>
          <w:sz w:val="21"/>
          <w:szCs w:val="21"/>
        </w:rPr>
      </w:pPr>
      <w:r w:rsidRPr="000B5908">
        <w:rPr>
          <w:rFonts w:ascii="Arial" w:hAnsi="Arial" w:cs="Arial" w:hint="cs"/>
          <w:sz w:val="21"/>
          <w:szCs w:val="21"/>
          <w:rtl/>
        </w:rPr>
        <w:t>201</w:t>
      </w:r>
      <w:r w:rsidR="00B65C89">
        <w:rPr>
          <w:rFonts w:ascii="Arial" w:hAnsi="Arial" w:cs="Arial" w:hint="cs"/>
          <w:sz w:val="21"/>
          <w:szCs w:val="21"/>
          <w:rtl/>
        </w:rPr>
        <w:t>2</w:t>
      </w:r>
      <w:r w:rsidRPr="000B5908">
        <w:rPr>
          <w:rFonts w:ascii="Arial" w:hAnsi="Arial" w:cs="Arial" w:hint="cs"/>
          <w:sz w:val="21"/>
          <w:szCs w:val="21"/>
          <w:rtl/>
        </w:rPr>
        <w:t>-201</w:t>
      </w:r>
      <w:r w:rsidR="00B65C89">
        <w:rPr>
          <w:rFonts w:ascii="Arial" w:hAnsi="Arial" w:cs="Arial" w:hint="cs"/>
          <w:sz w:val="21"/>
          <w:szCs w:val="21"/>
          <w:rtl/>
        </w:rPr>
        <w:t>0</w:t>
      </w:r>
      <w:r w:rsidRPr="000B5908">
        <w:rPr>
          <w:rFonts w:ascii="Arial" w:hAnsi="Arial" w:cs="Arial" w:hint="cs"/>
          <w:sz w:val="21"/>
          <w:szCs w:val="21"/>
          <w:rtl/>
        </w:rPr>
        <w:t xml:space="preserve">  </w:t>
      </w:r>
      <w:r w:rsidRPr="000B5908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מנהל </w:t>
      </w:r>
      <w:r w:rsidR="004665F2" w:rsidRPr="000B5908">
        <w:rPr>
          <w:rFonts w:ascii="Arial" w:hAnsi="Arial" w:cs="Arial" w:hint="cs"/>
          <w:b/>
          <w:bCs/>
          <w:sz w:val="21"/>
          <w:szCs w:val="21"/>
          <w:u w:val="single"/>
          <w:rtl/>
        </w:rPr>
        <w:t>אזור</w:t>
      </w:r>
      <w:r w:rsidRPr="000B5908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</w:t>
      </w:r>
      <w:r w:rsidR="00B65C89">
        <w:rPr>
          <w:rFonts w:ascii="Arial" w:hAnsi="Arial" w:cs="Arial" w:hint="cs"/>
          <w:b/>
          <w:bCs/>
          <w:sz w:val="21"/>
          <w:szCs w:val="21"/>
          <w:u w:val="single"/>
          <w:rtl/>
        </w:rPr>
        <w:t>בחברת ג.ד.א קרן</w:t>
      </w:r>
      <w:r w:rsidRPr="000B5908">
        <w:rPr>
          <w:rFonts w:ascii="Arial" w:hAnsi="Arial" w:cs="Arial"/>
          <w:color w:val="545454"/>
          <w:sz w:val="21"/>
          <w:szCs w:val="21"/>
          <w:u w:val="single"/>
          <w:shd w:val="clear" w:color="auto" w:fill="FFFFFF"/>
        </w:rPr>
        <w:t> </w:t>
      </w:r>
      <w:r w:rsidRPr="000B5908">
        <w:rPr>
          <w:rFonts w:ascii="Arial" w:hAnsi="Arial" w:cs="Arial" w:hint="cs"/>
          <w:sz w:val="21"/>
          <w:szCs w:val="21"/>
          <w:rtl/>
        </w:rPr>
        <w:t xml:space="preserve"> חב</w:t>
      </w:r>
      <w:r w:rsidR="00B65C89">
        <w:rPr>
          <w:rFonts w:ascii="Arial" w:hAnsi="Arial" w:cs="Arial" w:hint="cs"/>
          <w:sz w:val="21"/>
          <w:szCs w:val="21"/>
          <w:rtl/>
        </w:rPr>
        <w:t>רה המתמחה בשיווק מוצרי צריכה.</w:t>
      </w:r>
    </w:p>
    <w:p w14:paraId="5B29608F" w14:textId="77777777" w:rsidR="00245223" w:rsidRPr="007B4586" w:rsidRDefault="00245223" w:rsidP="009D4734">
      <w:pPr>
        <w:numPr>
          <w:ilvl w:val="0"/>
          <w:numId w:val="6"/>
        </w:numPr>
        <w:tabs>
          <w:tab w:val="right" w:pos="1278"/>
          <w:tab w:val="right" w:pos="1548"/>
        </w:tabs>
        <w:spacing w:line="408" w:lineRule="auto"/>
        <w:ind w:left="1098" w:firstLine="18"/>
        <w:rPr>
          <w:rFonts w:ascii="Arial" w:hAnsi="Arial" w:cs="Arial"/>
          <w:sz w:val="21"/>
          <w:szCs w:val="21"/>
        </w:rPr>
      </w:pPr>
      <w:r w:rsidRPr="000B5908">
        <w:rPr>
          <w:rFonts w:ascii="Arial" w:hAnsi="Arial" w:cs="Arial" w:hint="cs"/>
          <w:b/>
          <w:bCs/>
          <w:sz w:val="21"/>
          <w:szCs w:val="21"/>
          <w:rtl/>
        </w:rPr>
        <w:t xml:space="preserve">ניהול </w:t>
      </w:r>
      <w:r w:rsidR="00BC3E98" w:rsidRPr="000B5908">
        <w:rPr>
          <w:rFonts w:ascii="Arial" w:hAnsi="Arial" w:cs="Arial" w:hint="cs"/>
          <w:b/>
          <w:bCs/>
          <w:sz w:val="21"/>
          <w:szCs w:val="21"/>
          <w:rtl/>
        </w:rPr>
        <w:t xml:space="preserve">פעילות קמעונאית </w:t>
      </w:r>
      <w:r w:rsidR="00A634EC" w:rsidRPr="000B5908">
        <w:rPr>
          <w:rFonts w:ascii="Arial" w:hAnsi="Arial" w:cs="Arial" w:hint="cs"/>
          <w:b/>
          <w:bCs/>
          <w:sz w:val="21"/>
          <w:szCs w:val="21"/>
          <w:rtl/>
        </w:rPr>
        <w:t>של אזור ה</w:t>
      </w:r>
      <w:r w:rsidR="00B65C89">
        <w:rPr>
          <w:rFonts w:ascii="Arial" w:hAnsi="Arial" w:cs="Arial" w:hint="cs"/>
          <w:b/>
          <w:bCs/>
          <w:sz w:val="21"/>
          <w:szCs w:val="21"/>
          <w:rtl/>
        </w:rPr>
        <w:t>צפון</w:t>
      </w:r>
      <w:r w:rsidR="00116B20" w:rsidRPr="000B5908">
        <w:rPr>
          <w:rFonts w:ascii="Arial" w:hAnsi="Arial" w:cs="Arial" w:hint="cs"/>
          <w:b/>
          <w:bCs/>
          <w:sz w:val="21"/>
          <w:szCs w:val="21"/>
          <w:rtl/>
        </w:rPr>
        <w:t xml:space="preserve">, </w:t>
      </w:r>
      <w:r w:rsidR="007B4586" w:rsidRPr="007B4586">
        <w:rPr>
          <w:rFonts w:ascii="Arial" w:hAnsi="Arial" w:cs="Arial" w:hint="cs"/>
          <w:sz w:val="21"/>
          <w:szCs w:val="21"/>
          <w:rtl/>
        </w:rPr>
        <w:t xml:space="preserve">החדרת מוצרים חדשים והגדלת נפח הפעילות </w:t>
      </w:r>
      <w:r w:rsidR="007B4586">
        <w:rPr>
          <w:rFonts w:ascii="Arial" w:hAnsi="Arial" w:cs="Arial" w:hint="cs"/>
          <w:sz w:val="21"/>
          <w:szCs w:val="21"/>
          <w:rtl/>
        </w:rPr>
        <w:t>של</w:t>
      </w:r>
      <w:r w:rsidR="007B4586" w:rsidRPr="007B4586">
        <w:rPr>
          <w:rFonts w:ascii="Arial" w:hAnsi="Arial" w:cs="Arial" w:hint="cs"/>
          <w:sz w:val="21"/>
          <w:szCs w:val="21"/>
          <w:rtl/>
        </w:rPr>
        <w:t xml:space="preserve"> </w:t>
      </w:r>
      <w:r w:rsidR="007B4586">
        <w:rPr>
          <w:rFonts w:ascii="Arial" w:hAnsi="Arial" w:cs="Arial" w:hint="cs"/>
          <w:sz w:val="21"/>
          <w:szCs w:val="21"/>
          <w:rtl/>
        </w:rPr>
        <w:t>ה</w:t>
      </w:r>
      <w:r w:rsidR="007B4586" w:rsidRPr="007B4586">
        <w:rPr>
          <w:rFonts w:ascii="Arial" w:hAnsi="Arial" w:cs="Arial" w:hint="cs"/>
          <w:sz w:val="21"/>
          <w:szCs w:val="21"/>
          <w:rtl/>
        </w:rPr>
        <w:t>מוצרים שבמגוון.</w:t>
      </w:r>
      <w:r w:rsidRPr="007B4586">
        <w:rPr>
          <w:rFonts w:ascii="Arial" w:hAnsi="Arial" w:cs="Arial" w:hint="cs"/>
          <w:sz w:val="21"/>
          <w:szCs w:val="21"/>
          <w:rtl/>
        </w:rPr>
        <w:t xml:space="preserve"> </w:t>
      </w:r>
    </w:p>
    <w:p w14:paraId="5D6A29CF" w14:textId="77777777" w:rsidR="00141ADB" w:rsidRPr="000B5908" w:rsidRDefault="00141ADB" w:rsidP="00141ADB">
      <w:pPr>
        <w:numPr>
          <w:ilvl w:val="0"/>
          <w:numId w:val="6"/>
        </w:numPr>
        <w:tabs>
          <w:tab w:val="right" w:pos="1278"/>
          <w:tab w:val="right" w:pos="1548"/>
        </w:tabs>
        <w:spacing w:line="408" w:lineRule="auto"/>
        <w:ind w:left="1098" w:firstLine="18"/>
        <w:jc w:val="both"/>
        <w:rPr>
          <w:rFonts w:ascii="Arial" w:hAnsi="Arial" w:cs="Arial" w:hint="cs"/>
          <w:sz w:val="21"/>
          <w:szCs w:val="21"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 xml:space="preserve">מתן מענה מקצועי למנהלי הסניפים, </w:t>
      </w:r>
      <w:r>
        <w:rPr>
          <w:rFonts w:ascii="Arial" w:hAnsi="Arial" w:cs="Arial" w:hint="cs"/>
          <w:sz w:val="21"/>
          <w:szCs w:val="21"/>
          <w:rtl/>
        </w:rPr>
        <w:t>תכנון וקידום מבצעים בסניף, מתן תמיכה מקצועית ועיצובית, תכנון מבצעים.</w:t>
      </w:r>
    </w:p>
    <w:p w14:paraId="4CD2DE90" w14:textId="77777777" w:rsidR="004E4DCE" w:rsidRPr="000B5908" w:rsidRDefault="004E4DCE" w:rsidP="009D4734">
      <w:pPr>
        <w:numPr>
          <w:ilvl w:val="0"/>
          <w:numId w:val="6"/>
        </w:numPr>
        <w:tabs>
          <w:tab w:val="right" w:pos="1278"/>
          <w:tab w:val="right" w:pos="1548"/>
        </w:tabs>
        <w:spacing w:line="408" w:lineRule="auto"/>
        <w:ind w:left="1098" w:firstLine="18"/>
        <w:jc w:val="both"/>
        <w:rPr>
          <w:rFonts w:ascii="Arial" w:hAnsi="Arial" w:cs="Arial" w:hint="cs"/>
          <w:sz w:val="21"/>
          <w:szCs w:val="21"/>
        </w:rPr>
      </w:pPr>
      <w:r w:rsidRPr="000B5908">
        <w:rPr>
          <w:rFonts w:ascii="Arial" w:hAnsi="Arial" w:cs="Arial" w:hint="cs"/>
          <w:b/>
          <w:bCs/>
          <w:sz w:val="21"/>
          <w:szCs w:val="21"/>
          <w:rtl/>
        </w:rPr>
        <w:t xml:space="preserve">בניית </w:t>
      </w:r>
      <w:r w:rsidR="00116B20" w:rsidRPr="000B5908">
        <w:rPr>
          <w:rFonts w:ascii="Arial" w:hAnsi="Arial" w:cs="Arial" w:hint="cs"/>
          <w:b/>
          <w:bCs/>
          <w:sz w:val="21"/>
          <w:szCs w:val="21"/>
          <w:rtl/>
        </w:rPr>
        <w:t>תכנית עבודה</w:t>
      </w:r>
      <w:r w:rsidRPr="000B5908">
        <w:rPr>
          <w:rFonts w:ascii="Arial" w:hAnsi="Arial" w:cs="Arial" w:hint="cs"/>
          <w:b/>
          <w:bCs/>
          <w:sz w:val="21"/>
          <w:szCs w:val="21"/>
          <w:rtl/>
        </w:rPr>
        <w:t xml:space="preserve">, </w:t>
      </w:r>
      <w:r w:rsidR="007C1002" w:rsidRPr="000B5908">
        <w:rPr>
          <w:rFonts w:ascii="Arial" w:hAnsi="Arial" w:cs="Arial" w:hint="cs"/>
          <w:sz w:val="21"/>
          <w:szCs w:val="21"/>
          <w:rtl/>
        </w:rPr>
        <w:t>הגדרת שיטות ונהלי עבודה, הגדרת יעדים ו</w:t>
      </w:r>
      <w:r w:rsidR="00116B20" w:rsidRPr="000B5908">
        <w:rPr>
          <w:rFonts w:ascii="Arial" w:hAnsi="Arial" w:cs="Arial" w:hint="cs"/>
          <w:sz w:val="21"/>
          <w:szCs w:val="21"/>
          <w:rtl/>
        </w:rPr>
        <w:t>מדדים</w:t>
      </w:r>
      <w:r w:rsidR="007C1002" w:rsidRPr="000B5908">
        <w:rPr>
          <w:rFonts w:ascii="Arial" w:hAnsi="Arial" w:cs="Arial" w:hint="cs"/>
          <w:sz w:val="21"/>
          <w:szCs w:val="21"/>
          <w:rtl/>
        </w:rPr>
        <w:t xml:space="preserve">, </w:t>
      </w:r>
      <w:r w:rsidRPr="000B5908">
        <w:rPr>
          <w:rFonts w:ascii="Arial" w:hAnsi="Arial" w:cs="Arial" w:hint="cs"/>
          <w:sz w:val="21"/>
          <w:szCs w:val="21"/>
          <w:rtl/>
        </w:rPr>
        <w:t xml:space="preserve">בנית תכנית </w:t>
      </w:r>
      <w:r w:rsidR="007C1002" w:rsidRPr="000B5908">
        <w:rPr>
          <w:rFonts w:ascii="Arial" w:hAnsi="Arial" w:cs="Arial" w:hint="cs"/>
          <w:sz w:val="21"/>
          <w:szCs w:val="21"/>
          <w:rtl/>
        </w:rPr>
        <w:t>מכירות לכל סניף.</w:t>
      </w:r>
    </w:p>
    <w:p w14:paraId="50B11786" w14:textId="77777777" w:rsidR="00141ADB" w:rsidRPr="000B5908" w:rsidRDefault="00141ADB" w:rsidP="00141ADB">
      <w:pPr>
        <w:numPr>
          <w:ilvl w:val="0"/>
          <w:numId w:val="6"/>
        </w:numPr>
        <w:tabs>
          <w:tab w:val="right" w:pos="1278"/>
          <w:tab w:val="right" w:pos="1548"/>
        </w:tabs>
        <w:spacing w:line="408" w:lineRule="auto"/>
        <w:ind w:left="1098" w:firstLine="18"/>
        <w:jc w:val="both"/>
        <w:rPr>
          <w:rFonts w:ascii="Arial" w:hAnsi="Arial" w:cs="Arial" w:hint="cs"/>
          <w:sz w:val="21"/>
          <w:szCs w:val="21"/>
        </w:rPr>
      </w:pPr>
      <w:r w:rsidRPr="000B5908">
        <w:rPr>
          <w:rFonts w:ascii="Arial" w:hAnsi="Arial" w:cs="Arial" w:hint="cs"/>
          <w:b/>
          <w:bCs/>
          <w:sz w:val="21"/>
          <w:szCs w:val="21"/>
          <w:rtl/>
        </w:rPr>
        <w:t xml:space="preserve">מסחור חזותי, </w:t>
      </w:r>
      <w:r w:rsidRPr="000B5908">
        <w:rPr>
          <w:rFonts w:ascii="Arial" w:hAnsi="Arial" w:cs="Arial" w:hint="cs"/>
          <w:sz w:val="21"/>
          <w:szCs w:val="21"/>
          <w:rtl/>
        </w:rPr>
        <w:t>תכנון שילוט ומידוף נגיש</w:t>
      </w:r>
      <w:r>
        <w:rPr>
          <w:rFonts w:ascii="Arial" w:hAnsi="Arial" w:cs="Arial" w:hint="cs"/>
          <w:sz w:val="21"/>
          <w:szCs w:val="21"/>
          <w:rtl/>
        </w:rPr>
        <w:t>, עבודה עפ"י פלנוגרמות</w:t>
      </w:r>
      <w:r w:rsidRPr="000B5908">
        <w:rPr>
          <w:rFonts w:ascii="Arial" w:hAnsi="Arial" w:cs="Arial" w:hint="cs"/>
          <w:sz w:val="21"/>
          <w:szCs w:val="21"/>
          <w:rtl/>
        </w:rPr>
        <w:t xml:space="preserve">, בקרה על </w:t>
      </w:r>
      <w:r>
        <w:rPr>
          <w:rFonts w:ascii="Arial" w:hAnsi="Arial" w:cs="Arial" w:hint="cs"/>
          <w:sz w:val="21"/>
          <w:szCs w:val="21"/>
          <w:rtl/>
        </w:rPr>
        <w:t>נראות</w:t>
      </w:r>
      <w:r w:rsidRPr="000B5908">
        <w:rPr>
          <w:rFonts w:ascii="Arial" w:hAnsi="Arial" w:cs="Arial" w:hint="cs"/>
          <w:sz w:val="21"/>
          <w:szCs w:val="21"/>
          <w:rtl/>
        </w:rPr>
        <w:t xml:space="preserve"> וארגון החנויות.</w:t>
      </w:r>
    </w:p>
    <w:p w14:paraId="34E04805" w14:textId="77777777" w:rsidR="00116B20" w:rsidRPr="000B5908" w:rsidRDefault="00A730E0" w:rsidP="009D4734">
      <w:pPr>
        <w:numPr>
          <w:ilvl w:val="0"/>
          <w:numId w:val="6"/>
        </w:numPr>
        <w:tabs>
          <w:tab w:val="right" w:pos="1278"/>
          <w:tab w:val="right" w:pos="1548"/>
        </w:tabs>
        <w:spacing w:line="408" w:lineRule="auto"/>
        <w:ind w:left="1098" w:firstLine="18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>הרחבת ערוצי המכירה</w:t>
      </w:r>
      <w:r w:rsidR="007B4586">
        <w:rPr>
          <w:rFonts w:ascii="Arial" w:hAnsi="Arial" w:cs="Arial" w:hint="cs"/>
          <w:b/>
          <w:bCs/>
          <w:sz w:val="21"/>
          <w:szCs w:val="21"/>
          <w:rtl/>
        </w:rPr>
        <w:t xml:space="preserve">, </w:t>
      </w:r>
      <w:r w:rsidR="007B4586" w:rsidRPr="007B4586">
        <w:rPr>
          <w:rFonts w:ascii="Arial" w:hAnsi="Arial" w:cs="Arial" w:hint="cs"/>
          <w:sz w:val="21"/>
          <w:szCs w:val="21"/>
          <w:rtl/>
        </w:rPr>
        <w:t>איתור</w:t>
      </w:r>
      <w:r w:rsidR="007B4586">
        <w:rPr>
          <w:rFonts w:ascii="Arial" w:hAnsi="Arial" w:cs="Arial" w:hint="cs"/>
          <w:b/>
          <w:bCs/>
          <w:sz w:val="21"/>
          <w:szCs w:val="21"/>
          <w:rtl/>
        </w:rPr>
        <w:t xml:space="preserve"> </w:t>
      </w:r>
      <w:r w:rsidR="007B4586">
        <w:rPr>
          <w:rFonts w:ascii="Arial" w:hAnsi="Arial" w:cs="Arial" w:hint="cs"/>
          <w:sz w:val="22"/>
          <w:szCs w:val="22"/>
          <w:rtl/>
        </w:rPr>
        <w:t>ופנייה יזומה</w:t>
      </w:r>
      <w:r w:rsidR="007B4586">
        <w:rPr>
          <w:rFonts w:ascii="Arial" w:hAnsi="Arial" w:cs="Arial" w:hint="cs"/>
          <w:sz w:val="21"/>
          <w:szCs w:val="21"/>
          <w:rtl/>
        </w:rPr>
        <w:t xml:space="preserve"> </w:t>
      </w:r>
      <w:r w:rsidR="007B4586" w:rsidRPr="00AB022C">
        <w:rPr>
          <w:rFonts w:ascii="Arial" w:hAnsi="Arial" w:cs="Arial" w:hint="cs"/>
          <w:sz w:val="22"/>
          <w:szCs w:val="22"/>
          <w:rtl/>
        </w:rPr>
        <w:t>לקוחות פוטנציאליים</w:t>
      </w:r>
      <w:r w:rsidR="007B4586">
        <w:rPr>
          <w:rFonts w:ascii="Arial" w:hAnsi="Arial" w:cs="Arial" w:hint="cs"/>
          <w:sz w:val="21"/>
          <w:szCs w:val="21"/>
          <w:rtl/>
        </w:rPr>
        <w:t>, הצגת קטלוג החברה וקידום עסקאו</w:t>
      </w:r>
      <w:r>
        <w:rPr>
          <w:rFonts w:ascii="Arial" w:hAnsi="Arial" w:cs="Arial" w:hint="cs"/>
          <w:sz w:val="21"/>
          <w:szCs w:val="21"/>
          <w:rtl/>
        </w:rPr>
        <w:t>ת עד סגירתן.</w:t>
      </w:r>
    </w:p>
    <w:p w14:paraId="1B37C794" w14:textId="77777777" w:rsidR="001832E1" w:rsidRPr="000B5908" w:rsidRDefault="001832E1" w:rsidP="009D4734">
      <w:pPr>
        <w:tabs>
          <w:tab w:val="right" w:pos="1278"/>
          <w:tab w:val="right" w:pos="1548"/>
        </w:tabs>
        <w:spacing w:line="408" w:lineRule="auto"/>
        <w:ind w:left="1440"/>
        <w:jc w:val="both"/>
        <w:rPr>
          <w:rFonts w:hint="cs"/>
          <w:sz w:val="21"/>
          <w:szCs w:val="21"/>
          <w:rtl/>
        </w:rPr>
      </w:pPr>
    </w:p>
    <w:p w14:paraId="45F0317C" w14:textId="77777777" w:rsidR="001832E1" w:rsidRPr="00B65C89" w:rsidRDefault="001832E1" w:rsidP="009D4734">
      <w:pPr>
        <w:spacing w:line="408" w:lineRule="auto"/>
        <w:jc w:val="both"/>
        <w:rPr>
          <w:rFonts w:ascii="Arial" w:hAnsi="Arial" w:cs="Arial" w:hint="cs"/>
          <w:sz w:val="21"/>
          <w:szCs w:val="21"/>
        </w:rPr>
      </w:pPr>
      <w:r w:rsidRPr="000B5908">
        <w:rPr>
          <w:rFonts w:ascii="Arial" w:hAnsi="Arial" w:cs="Arial" w:hint="cs"/>
          <w:sz w:val="21"/>
          <w:szCs w:val="21"/>
          <w:rtl/>
        </w:rPr>
        <w:t>20</w:t>
      </w:r>
      <w:r w:rsidR="00B65C89">
        <w:rPr>
          <w:rFonts w:ascii="Arial" w:hAnsi="Arial" w:cs="Arial" w:hint="cs"/>
          <w:sz w:val="21"/>
          <w:szCs w:val="21"/>
          <w:rtl/>
        </w:rPr>
        <w:t>09</w:t>
      </w:r>
      <w:r w:rsidRPr="000B5908">
        <w:rPr>
          <w:rFonts w:ascii="Arial" w:hAnsi="Arial" w:cs="Arial" w:hint="cs"/>
          <w:sz w:val="21"/>
          <w:szCs w:val="21"/>
          <w:rtl/>
        </w:rPr>
        <w:t>-20</w:t>
      </w:r>
      <w:r w:rsidR="00B65C89">
        <w:rPr>
          <w:rFonts w:ascii="Arial" w:hAnsi="Arial" w:cs="Arial" w:hint="cs"/>
          <w:sz w:val="21"/>
          <w:szCs w:val="21"/>
          <w:rtl/>
        </w:rPr>
        <w:t>07</w:t>
      </w:r>
      <w:r w:rsidRPr="000B5908">
        <w:rPr>
          <w:rFonts w:ascii="Arial" w:hAnsi="Arial" w:cs="Arial" w:hint="cs"/>
          <w:sz w:val="21"/>
          <w:szCs w:val="21"/>
          <w:rtl/>
        </w:rPr>
        <w:t xml:space="preserve">  </w:t>
      </w:r>
      <w:r w:rsidR="00B65C89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מחסנאי במשביר לצרכן </w:t>
      </w:r>
      <w:r w:rsidR="00B65C89" w:rsidRPr="00B65C89">
        <w:rPr>
          <w:rFonts w:ascii="Arial" w:hAnsi="Arial" w:cs="Arial" w:hint="cs"/>
          <w:sz w:val="21"/>
          <w:szCs w:val="21"/>
          <w:rtl/>
        </w:rPr>
        <w:t>(משרה סטודנטיאלית)</w:t>
      </w:r>
    </w:p>
    <w:p w14:paraId="2AA74F25" w14:textId="77777777" w:rsidR="00B65C89" w:rsidRPr="00B65C89" w:rsidRDefault="00B65C89" w:rsidP="009D4734">
      <w:pPr>
        <w:numPr>
          <w:ilvl w:val="0"/>
          <w:numId w:val="14"/>
        </w:numPr>
        <w:spacing w:line="408" w:lineRule="auto"/>
        <w:ind w:right="-709"/>
        <w:jc w:val="both"/>
        <w:rPr>
          <w:rFonts w:ascii="Arial" w:hAnsi="Arial" w:cs="Arial"/>
          <w:sz w:val="21"/>
          <w:szCs w:val="21"/>
          <w:rtl/>
        </w:rPr>
      </w:pPr>
      <w:r w:rsidRPr="00B65C89">
        <w:rPr>
          <w:rFonts w:ascii="Arial" w:hAnsi="Arial" w:cs="Arial" w:hint="cs"/>
          <w:sz w:val="21"/>
          <w:szCs w:val="21"/>
          <w:rtl/>
        </w:rPr>
        <w:t xml:space="preserve">קבלת סחורה, חלוקתה למחלקות, </w:t>
      </w:r>
      <w:r w:rsidRPr="00B65C89">
        <w:rPr>
          <w:rFonts w:ascii="Arial" w:hAnsi="Arial" w:cs="Arial"/>
          <w:sz w:val="21"/>
          <w:szCs w:val="21"/>
          <w:rtl/>
        </w:rPr>
        <w:t>ארגון סידור וייעול המלאי</w:t>
      </w:r>
      <w:r w:rsidRPr="00B65C89">
        <w:rPr>
          <w:rFonts w:ascii="Arial" w:hAnsi="Arial" w:cs="Arial" w:hint="cs"/>
          <w:sz w:val="21"/>
          <w:szCs w:val="21"/>
          <w:rtl/>
        </w:rPr>
        <w:t xml:space="preserve">, </w:t>
      </w:r>
      <w:r w:rsidRPr="00B65C89">
        <w:rPr>
          <w:rFonts w:ascii="Arial" w:hAnsi="Arial" w:cs="Arial"/>
          <w:sz w:val="21"/>
          <w:szCs w:val="21"/>
          <w:rtl/>
        </w:rPr>
        <w:t xml:space="preserve">הגדרת מק"ט </w:t>
      </w:r>
      <w:r w:rsidRPr="00B65C89">
        <w:rPr>
          <w:rFonts w:ascii="Arial" w:hAnsi="Arial" w:cs="Arial" w:hint="cs"/>
          <w:sz w:val="21"/>
          <w:szCs w:val="21"/>
          <w:rtl/>
        </w:rPr>
        <w:t>ותמחור הסחורה.</w:t>
      </w:r>
    </w:p>
    <w:p w14:paraId="6F9403E6" w14:textId="77777777" w:rsidR="004351BD" w:rsidRPr="000B5908" w:rsidRDefault="004351BD" w:rsidP="009D4734">
      <w:pPr>
        <w:spacing w:line="408" w:lineRule="auto"/>
        <w:ind w:right="-709"/>
        <w:jc w:val="both"/>
        <w:rPr>
          <w:rFonts w:ascii="Arial" w:hAnsi="Arial" w:cs="Arial"/>
          <w:b/>
          <w:bCs/>
          <w:sz w:val="21"/>
          <w:szCs w:val="21"/>
          <w:u w:val="single"/>
          <w:rtl/>
        </w:rPr>
      </w:pPr>
    </w:p>
    <w:p w14:paraId="1C667702" w14:textId="77777777" w:rsidR="0076689F" w:rsidRPr="000B5908" w:rsidRDefault="002D6703" w:rsidP="009D4734">
      <w:pPr>
        <w:spacing w:line="408" w:lineRule="auto"/>
        <w:ind w:right="-709"/>
        <w:jc w:val="both"/>
        <w:rPr>
          <w:rFonts w:ascii="Arial" w:hAnsi="Arial" w:cs="Arial" w:hint="cs"/>
          <w:b/>
          <w:bCs/>
          <w:sz w:val="21"/>
          <w:szCs w:val="21"/>
          <w:u w:val="single"/>
          <w:rtl/>
        </w:rPr>
      </w:pPr>
      <w:r w:rsidRPr="000B5908">
        <w:rPr>
          <w:rFonts w:ascii="Arial" w:hAnsi="Arial" w:cs="Arial" w:hint="cs"/>
          <w:b/>
          <w:bCs/>
          <w:sz w:val="21"/>
          <w:szCs w:val="21"/>
          <w:u w:val="single"/>
          <w:rtl/>
        </w:rPr>
        <w:t>השכלה</w:t>
      </w:r>
      <w:r w:rsidR="004351BD" w:rsidRPr="000B5908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</w:t>
      </w:r>
    </w:p>
    <w:p w14:paraId="21F0434C" w14:textId="77777777" w:rsidR="00B65C89" w:rsidRPr="00B65C89" w:rsidRDefault="00B65C89" w:rsidP="009D4734">
      <w:pPr>
        <w:spacing w:line="408" w:lineRule="auto"/>
        <w:rPr>
          <w:rFonts w:ascii="Arial" w:hAnsi="Arial" w:cs="Arial" w:hint="cs"/>
          <w:sz w:val="22"/>
          <w:szCs w:val="22"/>
          <w:rtl/>
        </w:rPr>
      </w:pPr>
      <w:r w:rsidRPr="00B65C89">
        <w:rPr>
          <w:rFonts w:ascii="Arial" w:hAnsi="Arial" w:cs="Arial" w:hint="cs"/>
          <w:sz w:val="22"/>
          <w:szCs w:val="22"/>
          <w:rtl/>
        </w:rPr>
        <w:t>2011-2008:</w:t>
      </w:r>
      <w:r w:rsidRPr="00B65C89">
        <w:rPr>
          <w:rFonts w:ascii="Arial" w:hAnsi="Arial" w:cs="Arial" w:hint="cs"/>
          <w:b/>
          <w:bCs/>
          <w:sz w:val="22"/>
          <w:szCs w:val="22"/>
          <w:rtl/>
        </w:rPr>
        <w:t xml:space="preserve"> תואר ראשון </w:t>
      </w:r>
      <w:r w:rsidRPr="00B65C89">
        <w:rPr>
          <w:rFonts w:ascii="Arial" w:hAnsi="Arial" w:cs="Arial"/>
          <w:b/>
          <w:bCs/>
          <w:sz w:val="22"/>
          <w:szCs w:val="22"/>
        </w:rPr>
        <w:t>B.A</w:t>
      </w:r>
      <w:r w:rsidRPr="00B65C89">
        <w:rPr>
          <w:rFonts w:ascii="Arial" w:hAnsi="Arial" w:cs="Arial" w:hint="cs"/>
          <w:b/>
          <w:bCs/>
          <w:sz w:val="22"/>
          <w:szCs w:val="22"/>
          <w:rtl/>
        </w:rPr>
        <w:t xml:space="preserve"> בתקשורת שיווקית</w:t>
      </w:r>
      <w:r w:rsidRPr="00B65C89">
        <w:rPr>
          <w:rFonts w:ascii="Arial" w:hAnsi="Arial" w:cs="Arial" w:hint="cs"/>
          <w:sz w:val="22"/>
          <w:szCs w:val="22"/>
          <w:rtl/>
        </w:rPr>
        <w:t xml:space="preserve">, מכללת כנרת, שלוחה של בר אילן. </w:t>
      </w:r>
    </w:p>
    <w:p w14:paraId="19527D99" w14:textId="77777777" w:rsidR="00B65C89" w:rsidRPr="00B65C89" w:rsidRDefault="00B65C89" w:rsidP="009D4734">
      <w:pPr>
        <w:spacing w:line="408" w:lineRule="auto"/>
        <w:ind w:right="-709"/>
        <w:jc w:val="both"/>
        <w:rPr>
          <w:rFonts w:ascii="Arial" w:hAnsi="Arial" w:cs="Arial"/>
          <w:sz w:val="21"/>
          <w:szCs w:val="21"/>
          <w:rtl/>
        </w:rPr>
      </w:pPr>
      <w:r w:rsidRPr="00B65C89">
        <w:rPr>
          <w:rFonts w:ascii="Arial" w:hAnsi="Arial" w:cs="Arial" w:hint="cs"/>
          <w:sz w:val="21"/>
          <w:szCs w:val="21"/>
          <w:rtl/>
        </w:rPr>
        <w:t xml:space="preserve">2001-1997: בגרות מלאה, מגמת </w:t>
      </w:r>
      <w:r w:rsidRPr="00B65C89">
        <w:rPr>
          <w:rFonts w:ascii="Arial" w:hAnsi="Arial" w:cs="Arial"/>
          <w:sz w:val="21"/>
          <w:szCs w:val="21"/>
          <w:rtl/>
        </w:rPr>
        <w:t xml:space="preserve">כימיה </w:t>
      </w:r>
      <w:r w:rsidRPr="00B65C89">
        <w:rPr>
          <w:rFonts w:ascii="Arial" w:hAnsi="Arial" w:cs="Arial" w:hint="cs"/>
          <w:sz w:val="21"/>
          <w:szCs w:val="21"/>
          <w:rtl/>
        </w:rPr>
        <w:t>ו</w:t>
      </w:r>
      <w:r w:rsidRPr="00B65C89">
        <w:rPr>
          <w:rFonts w:ascii="Arial" w:hAnsi="Arial" w:cs="Arial"/>
          <w:sz w:val="21"/>
          <w:szCs w:val="21"/>
          <w:rtl/>
        </w:rPr>
        <w:t>ביולוגיה</w:t>
      </w:r>
      <w:r w:rsidRPr="00B65C89">
        <w:rPr>
          <w:rFonts w:ascii="Arial" w:hAnsi="Arial" w:cs="Arial" w:hint="cs"/>
          <w:sz w:val="21"/>
          <w:szCs w:val="21"/>
          <w:rtl/>
        </w:rPr>
        <w:t>,</w:t>
      </w:r>
      <w:r w:rsidRPr="00B65C89">
        <w:rPr>
          <w:rFonts w:ascii="Arial" w:hAnsi="Arial" w:cs="Arial"/>
          <w:sz w:val="21"/>
          <w:szCs w:val="21"/>
          <w:rtl/>
        </w:rPr>
        <w:t xml:space="preserve"> תיכון עמל</w:t>
      </w:r>
      <w:r w:rsidRPr="00B65C89">
        <w:rPr>
          <w:rFonts w:ascii="Arial" w:hAnsi="Arial" w:cs="Arial" w:hint="cs"/>
          <w:sz w:val="21"/>
          <w:szCs w:val="21"/>
          <w:rtl/>
        </w:rPr>
        <w:t>, טבריה.</w:t>
      </w:r>
    </w:p>
    <w:p w14:paraId="0CA918E6" w14:textId="77777777" w:rsidR="00F139B2" w:rsidRPr="000B5908" w:rsidRDefault="00F139B2" w:rsidP="009D4734">
      <w:pPr>
        <w:spacing w:line="408" w:lineRule="auto"/>
        <w:ind w:right="-709"/>
        <w:jc w:val="both"/>
        <w:rPr>
          <w:rFonts w:ascii="Arial" w:hAnsi="Arial" w:cs="Arial" w:hint="cs"/>
          <w:sz w:val="21"/>
          <w:szCs w:val="21"/>
          <w:rtl/>
        </w:rPr>
      </w:pPr>
    </w:p>
    <w:p w14:paraId="4E2CD984" w14:textId="77777777" w:rsidR="000B5908" w:rsidRPr="000B5908" w:rsidRDefault="000B5908" w:rsidP="009D4734">
      <w:pPr>
        <w:spacing w:line="408" w:lineRule="auto"/>
        <w:ind w:right="-709"/>
        <w:jc w:val="both"/>
        <w:rPr>
          <w:rFonts w:ascii="Arial" w:hAnsi="Arial" w:cs="Arial" w:hint="cs"/>
          <w:sz w:val="21"/>
          <w:szCs w:val="21"/>
          <w:rtl/>
        </w:rPr>
      </w:pPr>
      <w:r w:rsidRPr="000B5908">
        <w:rPr>
          <w:rFonts w:ascii="Arial" w:hAnsi="Arial" w:cs="Arial" w:hint="cs"/>
          <w:b/>
          <w:bCs/>
          <w:sz w:val="21"/>
          <w:szCs w:val="21"/>
          <w:u w:val="single"/>
          <w:rtl/>
        </w:rPr>
        <w:t>שרות צבאי:</w:t>
      </w:r>
      <w:r w:rsidRPr="000B5908">
        <w:rPr>
          <w:rFonts w:ascii="Arial" w:hAnsi="Arial" w:cs="Arial" w:hint="cs"/>
          <w:sz w:val="21"/>
          <w:szCs w:val="21"/>
          <w:rtl/>
        </w:rPr>
        <w:t xml:space="preserve"> </w:t>
      </w:r>
      <w:r w:rsidR="00B65C89">
        <w:rPr>
          <w:rFonts w:ascii="Arial" w:hAnsi="Arial" w:cs="Arial" w:hint="cs"/>
          <w:sz w:val="21"/>
          <w:szCs w:val="21"/>
          <w:rtl/>
        </w:rPr>
        <w:t>לוחם בחיל התותחנים</w:t>
      </w:r>
      <w:r w:rsidRPr="000B5908">
        <w:rPr>
          <w:rFonts w:ascii="Arial" w:hAnsi="Arial" w:cs="Arial" w:hint="cs"/>
          <w:sz w:val="21"/>
          <w:szCs w:val="21"/>
          <w:rtl/>
        </w:rPr>
        <w:t xml:space="preserve">, </w:t>
      </w:r>
      <w:r w:rsidR="00B65C89" w:rsidRPr="00443938">
        <w:rPr>
          <w:rFonts w:ascii="Arial" w:hAnsi="Arial" w:cs="Arial" w:hint="cs"/>
          <w:sz w:val="22"/>
          <w:szCs w:val="22"/>
          <w:rtl/>
        </w:rPr>
        <w:t>בוגר קורס מפקדים</w:t>
      </w:r>
      <w:r w:rsidR="00B65C89">
        <w:rPr>
          <w:rFonts w:ascii="Arial" w:hAnsi="Arial" w:cs="Arial" w:hint="cs"/>
          <w:sz w:val="22"/>
          <w:szCs w:val="22"/>
          <w:rtl/>
        </w:rPr>
        <w:t xml:space="preserve"> שחרור בדרגת סמ"ר (2004-2001).</w:t>
      </w:r>
    </w:p>
    <w:p w14:paraId="29A16C01" w14:textId="77777777" w:rsidR="000B5908" w:rsidRDefault="000B5908" w:rsidP="009D4734">
      <w:pPr>
        <w:spacing w:line="408" w:lineRule="auto"/>
        <w:ind w:right="-709"/>
        <w:jc w:val="both"/>
        <w:rPr>
          <w:rFonts w:ascii="Arial" w:hAnsi="Arial" w:cs="Arial" w:hint="cs"/>
          <w:sz w:val="21"/>
          <w:szCs w:val="21"/>
          <w:rtl/>
        </w:rPr>
      </w:pPr>
      <w:r w:rsidRPr="000B5908">
        <w:rPr>
          <w:rFonts w:ascii="Arial" w:hAnsi="Arial" w:cs="Arial"/>
          <w:b/>
          <w:bCs/>
          <w:sz w:val="21"/>
          <w:szCs w:val="21"/>
          <w:u w:val="single"/>
          <w:rtl/>
        </w:rPr>
        <w:t>שפות:</w:t>
      </w:r>
      <w:r w:rsidRPr="000B5908">
        <w:rPr>
          <w:rFonts w:ascii="Arial" w:hAnsi="Arial" w:cs="Arial"/>
          <w:sz w:val="21"/>
          <w:szCs w:val="21"/>
          <w:rtl/>
        </w:rPr>
        <w:tab/>
        <w:t>עברית</w:t>
      </w:r>
      <w:r w:rsidRPr="000B5908">
        <w:rPr>
          <w:rFonts w:ascii="Arial" w:hAnsi="Arial" w:cs="Arial" w:hint="cs"/>
          <w:sz w:val="21"/>
          <w:szCs w:val="21"/>
          <w:rtl/>
        </w:rPr>
        <w:t xml:space="preserve">: שפת אם |  </w:t>
      </w:r>
      <w:r w:rsidRPr="00361236">
        <w:rPr>
          <w:rFonts w:ascii="Arial" w:hAnsi="Arial" w:cs="Arial"/>
          <w:b/>
          <w:bCs/>
          <w:sz w:val="21"/>
          <w:szCs w:val="21"/>
          <w:rtl/>
        </w:rPr>
        <w:t>אנגלית</w:t>
      </w:r>
      <w:r w:rsidRPr="00361236">
        <w:rPr>
          <w:rFonts w:ascii="Arial" w:hAnsi="Arial" w:cs="Arial" w:hint="cs"/>
          <w:b/>
          <w:bCs/>
          <w:sz w:val="21"/>
          <w:szCs w:val="21"/>
          <w:rtl/>
        </w:rPr>
        <w:t>: טובה מאוד</w:t>
      </w:r>
      <w:r w:rsidRPr="00361236">
        <w:rPr>
          <w:rFonts w:ascii="Arial" w:hAnsi="Arial" w:cs="Arial" w:hint="cs"/>
          <w:b/>
          <w:bCs/>
          <w:sz w:val="21"/>
          <w:szCs w:val="21"/>
          <w:rtl/>
        </w:rPr>
        <w:tab/>
      </w:r>
    </w:p>
    <w:p w14:paraId="30B92E0B" w14:textId="77777777" w:rsidR="00A730E0" w:rsidRDefault="000B5908" w:rsidP="009D4734">
      <w:pPr>
        <w:spacing w:line="408" w:lineRule="auto"/>
        <w:ind w:right="-709"/>
        <w:jc w:val="both"/>
        <w:rPr>
          <w:rFonts w:ascii="Arial" w:hAnsi="Arial" w:cs="Arial" w:hint="cs"/>
          <w:sz w:val="22"/>
          <w:szCs w:val="22"/>
          <w:rtl/>
        </w:rPr>
      </w:pPr>
      <w:r w:rsidRPr="000B5908">
        <w:rPr>
          <w:rFonts w:ascii="Arial" w:hAnsi="Arial" w:cs="Arial" w:hint="cs"/>
          <w:b/>
          <w:bCs/>
          <w:sz w:val="21"/>
          <w:szCs w:val="21"/>
          <w:u w:val="single"/>
          <w:rtl/>
        </w:rPr>
        <w:t>יישומי מחשב:</w:t>
      </w:r>
      <w:r w:rsidRPr="000B5908">
        <w:rPr>
          <w:rFonts w:ascii="Arial" w:hAnsi="Arial" w:cs="Arial" w:hint="cs"/>
          <w:sz w:val="21"/>
          <w:szCs w:val="21"/>
          <w:rtl/>
        </w:rPr>
        <w:t xml:space="preserve"> שליטה מלאה ביישומי </w:t>
      </w:r>
      <w:r w:rsidRPr="000B5908">
        <w:rPr>
          <w:rFonts w:ascii="Arial" w:hAnsi="Arial" w:cs="Arial"/>
          <w:sz w:val="21"/>
          <w:szCs w:val="21"/>
        </w:rPr>
        <w:t>Office</w:t>
      </w:r>
      <w:r>
        <w:rPr>
          <w:rFonts w:ascii="Arial" w:hAnsi="Arial" w:cs="Arial" w:hint="cs"/>
          <w:sz w:val="22"/>
          <w:szCs w:val="22"/>
          <w:rtl/>
        </w:rPr>
        <w:tab/>
        <w:t xml:space="preserve"> </w:t>
      </w:r>
      <w:r w:rsidRPr="000B5908">
        <w:rPr>
          <w:rFonts w:ascii="Arial" w:hAnsi="Arial" w:cs="Arial" w:hint="cs"/>
          <w:sz w:val="22"/>
          <w:szCs w:val="22"/>
          <w:rtl/>
        </w:rPr>
        <w:t>|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B65C89">
        <w:rPr>
          <w:rFonts w:ascii="Arial" w:hAnsi="Arial" w:cs="Arial" w:hint="cs"/>
          <w:sz w:val="22"/>
          <w:szCs w:val="22"/>
          <w:rtl/>
        </w:rPr>
        <w:t>אינטרנט ודוא"ל</w:t>
      </w:r>
      <w:r>
        <w:rPr>
          <w:rFonts w:ascii="Arial" w:hAnsi="Arial" w:cs="Arial" w:hint="cs"/>
          <w:sz w:val="22"/>
          <w:szCs w:val="22"/>
          <w:rtl/>
        </w:rPr>
        <w:tab/>
      </w:r>
      <w:r>
        <w:rPr>
          <w:rFonts w:ascii="Arial" w:hAnsi="Arial" w:cs="Arial" w:hint="cs"/>
          <w:sz w:val="22"/>
          <w:szCs w:val="22"/>
          <w:rtl/>
        </w:rPr>
        <w:tab/>
      </w:r>
      <w:r>
        <w:rPr>
          <w:rFonts w:ascii="Arial" w:hAnsi="Arial" w:cs="Arial" w:hint="cs"/>
          <w:sz w:val="22"/>
          <w:szCs w:val="22"/>
          <w:rtl/>
        </w:rPr>
        <w:tab/>
      </w:r>
      <w:r>
        <w:rPr>
          <w:rFonts w:ascii="Arial" w:hAnsi="Arial" w:cs="Arial" w:hint="cs"/>
          <w:sz w:val="22"/>
          <w:szCs w:val="22"/>
          <w:rtl/>
        </w:rPr>
        <w:tab/>
      </w:r>
    </w:p>
    <w:p w14:paraId="4B282101" w14:textId="77777777" w:rsidR="00A5633E" w:rsidRPr="000B5908" w:rsidRDefault="004351BD" w:rsidP="00A730E0">
      <w:pPr>
        <w:spacing w:line="372" w:lineRule="auto"/>
        <w:ind w:left="7200" w:right="-709" w:firstLine="720"/>
        <w:jc w:val="both"/>
        <w:rPr>
          <w:rFonts w:ascii="Arial" w:hAnsi="Arial" w:cs="Arial" w:hint="cs"/>
          <w:b/>
          <w:bCs/>
          <w:sz w:val="21"/>
          <w:szCs w:val="21"/>
          <w:u w:val="single"/>
          <w:rtl/>
        </w:rPr>
      </w:pPr>
      <w:r w:rsidRPr="001832E1">
        <w:rPr>
          <w:rFonts w:ascii="Arial" w:hAnsi="Arial" w:cs="Arial" w:hint="cs"/>
          <w:sz w:val="22"/>
          <w:szCs w:val="22"/>
          <w:rtl/>
        </w:rPr>
        <w:t xml:space="preserve"> ** המלצות יינתנו על פי דרישה </w:t>
      </w:r>
    </w:p>
    <w:sectPr w:rsidR="00A5633E" w:rsidRPr="000B5908" w:rsidSect="00197023">
      <w:pgSz w:w="11906" w:h="16838"/>
      <w:pgMar w:top="540" w:right="566" w:bottom="90" w:left="540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B2AE5"/>
    <w:multiLevelType w:val="hybridMultilevel"/>
    <w:tmpl w:val="871E0C4C"/>
    <w:lvl w:ilvl="0" w:tplc="C6D21114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E47C9"/>
    <w:multiLevelType w:val="hybridMultilevel"/>
    <w:tmpl w:val="62AE1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26F38"/>
    <w:multiLevelType w:val="hybridMultilevel"/>
    <w:tmpl w:val="F1C26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639EC"/>
    <w:multiLevelType w:val="hybridMultilevel"/>
    <w:tmpl w:val="81041C1E"/>
    <w:lvl w:ilvl="0" w:tplc="68480F68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714A2"/>
    <w:multiLevelType w:val="hybridMultilevel"/>
    <w:tmpl w:val="B734C08A"/>
    <w:lvl w:ilvl="0" w:tplc="68480F68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22575"/>
    <w:multiLevelType w:val="hybridMultilevel"/>
    <w:tmpl w:val="51743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A3DCE"/>
    <w:multiLevelType w:val="hybridMultilevel"/>
    <w:tmpl w:val="776E4C4A"/>
    <w:lvl w:ilvl="0" w:tplc="68480F68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2093E"/>
    <w:multiLevelType w:val="hybridMultilevel"/>
    <w:tmpl w:val="616A87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4549AB"/>
    <w:multiLevelType w:val="hybridMultilevel"/>
    <w:tmpl w:val="D27C5CC6"/>
    <w:lvl w:ilvl="0" w:tplc="C6D21114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C49D2"/>
    <w:multiLevelType w:val="hybridMultilevel"/>
    <w:tmpl w:val="6E5C4834"/>
    <w:lvl w:ilvl="0" w:tplc="C6D21114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281125"/>
    <w:multiLevelType w:val="hybridMultilevel"/>
    <w:tmpl w:val="EE0CF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32577A"/>
    <w:multiLevelType w:val="hybridMultilevel"/>
    <w:tmpl w:val="32B80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314F1"/>
    <w:multiLevelType w:val="hybridMultilevel"/>
    <w:tmpl w:val="0EAEA6F4"/>
    <w:lvl w:ilvl="0" w:tplc="FA2AC0EE">
      <w:start w:val="1"/>
      <w:numFmt w:val="bullet"/>
      <w:lvlText w:val=""/>
      <w:lvlJc w:val="left"/>
      <w:pPr>
        <w:ind w:left="720" w:hanging="360"/>
      </w:pPr>
      <w:rPr>
        <w:rFonts w:ascii="Wingdings" w:hAnsi="Wingdings" w:cs="Wingdings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D57841"/>
    <w:multiLevelType w:val="hybridMultilevel"/>
    <w:tmpl w:val="027833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1"/>
  </w:num>
  <w:num w:numId="5">
    <w:abstractNumId w:val="2"/>
  </w:num>
  <w:num w:numId="6">
    <w:abstractNumId w:val="10"/>
  </w:num>
  <w:num w:numId="7">
    <w:abstractNumId w:val="12"/>
  </w:num>
  <w:num w:numId="8">
    <w:abstractNumId w:val="5"/>
  </w:num>
  <w:num w:numId="9">
    <w:abstractNumId w:val="1"/>
  </w:num>
  <w:num w:numId="10">
    <w:abstractNumId w:val="7"/>
  </w:num>
  <w:num w:numId="11">
    <w:abstractNumId w:val="0"/>
  </w:num>
  <w:num w:numId="12">
    <w:abstractNumId w:val="8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15"/>
    <w:rsid w:val="000335E1"/>
    <w:rsid w:val="000421EB"/>
    <w:rsid w:val="00043DE9"/>
    <w:rsid w:val="00047C5B"/>
    <w:rsid w:val="00056551"/>
    <w:rsid w:val="00065A59"/>
    <w:rsid w:val="0007003C"/>
    <w:rsid w:val="0008559F"/>
    <w:rsid w:val="000A19C3"/>
    <w:rsid w:val="000A7B57"/>
    <w:rsid w:val="000B5540"/>
    <w:rsid w:val="000B5908"/>
    <w:rsid w:val="000D16DD"/>
    <w:rsid w:val="000D3A9D"/>
    <w:rsid w:val="000D3AA2"/>
    <w:rsid w:val="000E17E9"/>
    <w:rsid w:val="000E3DC9"/>
    <w:rsid w:val="000E6BCD"/>
    <w:rsid w:val="0010418F"/>
    <w:rsid w:val="001055D2"/>
    <w:rsid w:val="00107015"/>
    <w:rsid w:val="001112DA"/>
    <w:rsid w:val="0011324E"/>
    <w:rsid w:val="00116B20"/>
    <w:rsid w:val="00124590"/>
    <w:rsid w:val="00125F61"/>
    <w:rsid w:val="00132855"/>
    <w:rsid w:val="00141ADB"/>
    <w:rsid w:val="00145777"/>
    <w:rsid w:val="001819D7"/>
    <w:rsid w:val="001832E1"/>
    <w:rsid w:val="00197023"/>
    <w:rsid w:val="001E2A36"/>
    <w:rsid w:val="002072F9"/>
    <w:rsid w:val="00227F3B"/>
    <w:rsid w:val="00231BE7"/>
    <w:rsid w:val="0023302B"/>
    <w:rsid w:val="00245223"/>
    <w:rsid w:val="00251C95"/>
    <w:rsid w:val="00271A9A"/>
    <w:rsid w:val="00277077"/>
    <w:rsid w:val="002A7C02"/>
    <w:rsid w:val="002B3FC6"/>
    <w:rsid w:val="002C4996"/>
    <w:rsid w:val="002C63E8"/>
    <w:rsid w:val="002D6703"/>
    <w:rsid w:val="002E2CAA"/>
    <w:rsid w:val="002E6463"/>
    <w:rsid w:val="002F4C3C"/>
    <w:rsid w:val="00322266"/>
    <w:rsid w:val="00361236"/>
    <w:rsid w:val="003647AA"/>
    <w:rsid w:val="003761B5"/>
    <w:rsid w:val="00386A08"/>
    <w:rsid w:val="00390194"/>
    <w:rsid w:val="003A116D"/>
    <w:rsid w:val="003A33CC"/>
    <w:rsid w:val="003B35EA"/>
    <w:rsid w:val="003B472A"/>
    <w:rsid w:val="003B6643"/>
    <w:rsid w:val="003B736F"/>
    <w:rsid w:val="003C108E"/>
    <w:rsid w:val="003C37EB"/>
    <w:rsid w:val="003F401C"/>
    <w:rsid w:val="00410820"/>
    <w:rsid w:val="00420B2E"/>
    <w:rsid w:val="004303A1"/>
    <w:rsid w:val="00432660"/>
    <w:rsid w:val="00432E83"/>
    <w:rsid w:val="00433F06"/>
    <w:rsid w:val="00434BC8"/>
    <w:rsid w:val="004351BD"/>
    <w:rsid w:val="00437255"/>
    <w:rsid w:val="004378BD"/>
    <w:rsid w:val="00437B46"/>
    <w:rsid w:val="00453141"/>
    <w:rsid w:val="00461B0F"/>
    <w:rsid w:val="004665F2"/>
    <w:rsid w:val="00472C77"/>
    <w:rsid w:val="00473096"/>
    <w:rsid w:val="00480CBF"/>
    <w:rsid w:val="00486FB0"/>
    <w:rsid w:val="00493594"/>
    <w:rsid w:val="00493C8A"/>
    <w:rsid w:val="004A3CB6"/>
    <w:rsid w:val="004C34F5"/>
    <w:rsid w:val="004D03F1"/>
    <w:rsid w:val="004D51FD"/>
    <w:rsid w:val="004E44A2"/>
    <w:rsid w:val="004E4DCE"/>
    <w:rsid w:val="004F65E9"/>
    <w:rsid w:val="005063DF"/>
    <w:rsid w:val="00506979"/>
    <w:rsid w:val="00513271"/>
    <w:rsid w:val="00520C42"/>
    <w:rsid w:val="005274B7"/>
    <w:rsid w:val="00530D9F"/>
    <w:rsid w:val="00533295"/>
    <w:rsid w:val="00536888"/>
    <w:rsid w:val="005470F6"/>
    <w:rsid w:val="00555727"/>
    <w:rsid w:val="00566B09"/>
    <w:rsid w:val="005A72C6"/>
    <w:rsid w:val="005C74DE"/>
    <w:rsid w:val="005D10E5"/>
    <w:rsid w:val="005D46A6"/>
    <w:rsid w:val="006054D0"/>
    <w:rsid w:val="00610F48"/>
    <w:rsid w:val="00623AB9"/>
    <w:rsid w:val="00626D80"/>
    <w:rsid w:val="00694155"/>
    <w:rsid w:val="006950FD"/>
    <w:rsid w:val="006961A8"/>
    <w:rsid w:val="006A2B79"/>
    <w:rsid w:val="006C543C"/>
    <w:rsid w:val="006D6335"/>
    <w:rsid w:val="006E0A29"/>
    <w:rsid w:val="006E2639"/>
    <w:rsid w:val="007009C2"/>
    <w:rsid w:val="007034FD"/>
    <w:rsid w:val="00704235"/>
    <w:rsid w:val="00706E27"/>
    <w:rsid w:val="0071729C"/>
    <w:rsid w:val="00724569"/>
    <w:rsid w:val="00734D06"/>
    <w:rsid w:val="0075162D"/>
    <w:rsid w:val="00751D18"/>
    <w:rsid w:val="00762A72"/>
    <w:rsid w:val="007646D5"/>
    <w:rsid w:val="007650E0"/>
    <w:rsid w:val="0076689F"/>
    <w:rsid w:val="00767F72"/>
    <w:rsid w:val="007A0909"/>
    <w:rsid w:val="007A1F25"/>
    <w:rsid w:val="007B4586"/>
    <w:rsid w:val="007B7613"/>
    <w:rsid w:val="007C1002"/>
    <w:rsid w:val="007D1C39"/>
    <w:rsid w:val="007D25A1"/>
    <w:rsid w:val="007D25F9"/>
    <w:rsid w:val="007F14BF"/>
    <w:rsid w:val="0080235E"/>
    <w:rsid w:val="00804D00"/>
    <w:rsid w:val="00807046"/>
    <w:rsid w:val="0081164E"/>
    <w:rsid w:val="00812C13"/>
    <w:rsid w:val="00815596"/>
    <w:rsid w:val="00841FC5"/>
    <w:rsid w:val="00872C3C"/>
    <w:rsid w:val="008A09D3"/>
    <w:rsid w:val="008B2F65"/>
    <w:rsid w:val="008B3E7A"/>
    <w:rsid w:val="008C4954"/>
    <w:rsid w:val="008D7074"/>
    <w:rsid w:val="008E6AAE"/>
    <w:rsid w:val="008E6EF9"/>
    <w:rsid w:val="0091544B"/>
    <w:rsid w:val="009248B1"/>
    <w:rsid w:val="00927C0E"/>
    <w:rsid w:val="00934552"/>
    <w:rsid w:val="009366A8"/>
    <w:rsid w:val="00964AFC"/>
    <w:rsid w:val="00966375"/>
    <w:rsid w:val="00995151"/>
    <w:rsid w:val="00995A6A"/>
    <w:rsid w:val="009A3728"/>
    <w:rsid w:val="009B1BBA"/>
    <w:rsid w:val="009D4734"/>
    <w:rsid w:val="009E448A"/>
    <w:rsid w:val="009E4A0C"/>
    <w:rsid w:val="009F035F"/>
    <w:rsid w:val="00A050CD"/>
    <w:rsid w:val="00A05790"/>
    <w:rsid w:val="00A20450"/>
    <w:rsid w:val="00A234DF"/>
    <w:rsid w:val="00A4416B"/>
    <w:rsid w:val="00A53066"/>
    <w:rsid w:val="00A55B6D"/>
    <w:rsid w:val="00A5633E"/>
    <w:rsid w:val="00A6229F"/>
    <w:rsid w:val="00A634EC"/>
    <w:rsid w:val="00A71085"/>
    <w:rsid w:val="00A730E0"/>
    <w:rsid w:val="00A74B41"/>
    <w:rsid w:val="00A860E3"/>
    <w:rsid w:val="00A87892"/>
    <w:rsid w:val="00A9119A"/>
    <w:rsid w:val="00AA6A3C"/>
    <w:rsid w:val="00AB0BFE"/>
    <w:rsid w:val="00AB1733"/>
    <w:rsid w:val="00AE2482"/>
    <w:rsid w:val="00AF08AD"/>
    <w:rsid w:val="00AF18AD"/>
    <w:rsid w:val="00AF404A"/>
    <w:rsid w:val="00AF5099"/>
    <w:rsid w:val="00B01683"/>
    <w:rsid w:val="00B12B6F"/>
    <w:rsid w:val="00B20A50"/>
    <w:rsid w:val="00B532A5"/>
    <w:rsid w:val="00B55C60"/>
    <w:rsid w:val="00B65C89"/>
    <w:rsid w:val="00B7666B"/>
    <w:rsid w:val="00B83E1D"/>
    <w:rsid w:val="00BA1BD3"/>
    <w:rsid w:val="00BB0754"/>
    <w:rsid w:val="00BC3E98"/>
    <w:rsid w:val="00BC619C"/>
    <w:rsid w:val="00BD183D"/>
    <w:rsid w:val="00BD27A7"/>
    <w:rsid w:val="00BE509C"/>
    <w:rsid w:val="00C0284E"/>
    <w:rsid w:val="00C06C89"/>
    <w:rsid w:val="00C104AB"/>
    <w:rsid w:val="00C407A6"/>
    <w:rsid w:val="00C5792E"/>
    <w:rsid w:val="00C6792F"/>
    <w:rsid w:val="00C75ACE"/>
    <w:rsid w:val="00C77EB2"/>
    <w:rsid w:val="00C861CF"/>
    <w:rsid w:val="00C90E8E"/>
    <w:rsid w:val="00C94893"/>
    <w:rsid w:val="00CA1DF8"/>
    <w:rsid w:val="00CB11C6"/>
    <w:rsid w:val="00CB1B21"/>
    <w:rsid w:val="00CB1DA6"/>
    <w:rsid w:val="00CB2AE7"/>
    <w:rsid w:val="00CB4480"/>
    <w:rsid w:val="00CC74D2"/>
    <w:rsid w:val="00CD6D45"/>
    <w:rsid w:val="00CD704B"/>
    <w:rsid w:val="00CE048B"/>
    <w:rsid w:val="00CF39A1"/>
    <w:rsid w:val="00D04696"/>
    <w:rsid w:val="00D0640A"/>
    <w:rsid w:val="00D067B3"/>
    <w:rsid w:val="00D1656C"/>
    <w:rsid w:val="00D203FC"/>
    <w:rsid w:val="00D208BF"/>
    <w:rsid w:val="00D21724"/>
    <w:rsid w:val="00D22FCC"/>
    <w:rsid w:val="00D24671"/>
    <w:rsid w:val="00D25B6D"/>
    <w:rsid w:val="00D3625B"/>
    <w:rsid w:val="00D41B0D"/>
    <w:rsid w:val="00D64665"/>
    <w:rsid w:val="00D9356C"/>
    <w:rsid w:val="00DA460B"/>
    <w:rsid w:val="00DA609C"/>
    <w:rsid w:val="00DB1795"/>
    <w:rsid w:val="00DB4A6F"/>
    <w:rsid w:val="00DC0E8E"/>
    <w:rsid w:val="00DC181E"/>
    <w:rsid w:val="00DF231B"/>
    <w:rsid w:val="00E01F16"/>
    <w:rsid w:val="00E05635"/>
    <w:rsid w:val="00E31A93"/>
    <w:rsid w:val="00E42B6B"/>
    <w:rsid w:val="00E47358"/>
    <w:rsid w:val="00E60329"/>
    <w:rsid w:val="00E627A8"/>
    <w:rsid w:val="00E630E7"/>
    <w:rsid w:val="00E66734"/>
    <w:rsid w:val="00E75007"/>
    <w:rsid w:val="00E75801"/>
    <w:rsid w:val="00E777FD"/>
    <w:rsid w:val="00E94E0B"/>
    <w:rsid w:val="00E95BBA"/>
    <w:rsid w:val="00EB4615"/>
    <w:rsid w:val="00EB4F75"/>
    <w:rsid w:val="00EB681D"/>
    <w:rsid w:val="00EB76AB"/>
    <w:rsid w:val="00EC392B"/>
    <w:rsid w:val="00EC74A7"/>
    <w:rsid w:val="00EE057D"/>
    <w:rsid w:val="00EE6638"/>
    <w:rsid w:val="00F02FDA"/>
    <w:rsid w:val="00F109D5"/>
    <w:rsid w:val="00F139B2"/>
    <w:rsid w:val="00F16351"/>
    <w:rsid w:val="00F3797E"/>
    <w:rsid w:val="00F611F2"/>
    <w:rsid w:val="00F761F5"/>
    <w:rsid w:val="00F77983"/>
    <w:rsid w:val="00F853D6"/>
    <w:rsid w:val="00F873C8"/>
    <w:rsid w:val="00F915E3"/>
    <w:rsid w:val="00FA08D2"/>
    <w:rsid w:val="00FA50C3"/>
    <w:rsid w:val="00FB0C01"/>
    <w:rsid w:val="00FD1B25"/>
    <w:rsid w:val="00FD29DC"/>
    <w:rsid w:val="00FE6421"/>
    <w:rsid w:val="00FF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88606A"/>
  <w15:chartTrackingRefBased/>
  <w15:docId w15:val="{CA1633B8-2896-4A54-946D-59251504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qFormat/>
    <w:pPr>
      <w:keepNext/>
      <w:outlineLvl w:val="0"/>
    </w:pPr>
    <w:rPr>
      <w:rFonts w:cs="David"/>
      <w:szCs w:val="24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cs="David"/>
      <w:b/>
      <w:bCs/>
      <w:szCs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cs="David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left="1440"/>
    </w:pPr>
    <w:rPr>
      <w:rFonts w:cs="David"/>
      <w:szCs w:val="24"/>
    </w:rPr>
  </w:style>
  <w:style w:type="paragraph" w:styleId="a4">
    <w:name w:val="Title"/>
    <w:basedOn w:val="a"/>
    <w:qFormat/>
    <w:pPr>
      <w:jc w:val="center"/>
    </w:pPr>
    <w:rPr>
      <w:rFonts w:cs="David"/>
      <w:b/>
      <w:bCs/>
      <w:szCs w:val="24"/>
      <w:u w:val="single"/>
    </w:rPr>
  </w:style>
  <w:style w:type="character" w:styleId="Hyperlink">
    <w:name w:val="Hyperlink"/>
    <w:rsid w:val="008A09D3"/>
    <w:rPr>
      <w:color w:val="0000FF"/>
      <w:u w:val="single"/>
    </w:rPr>
  </w:style>
  <w:style w:type="paragraph" w:styleId="a5">
    <w:name w:val="Balloon Text"/>
    <w:basedOn w:val="a"/>
    <w:semiHidden/>
    <w:rsid w:val="009A3728"/>
    <w:rPr>
      <w:rFonts w:ascii="Tahoma" w:hAnsi="Tahoma" w:cs="Tahoma"/>
      <w:sz w:val="16"/>
      <w:szCs w:val="16"/>
    </w:rPr>
  </w:style>
  <w:style w:type="character" w:styleId="a6">
    <w:name w:val="Strong"/>
    <w:qFormat/>
    <w:rsid w:val="00D0640A"/>
    <w:rPr>
      <w:b/>
      <w:bCs/>
    </w:rPr>
  </w:style>
  <w:style w:type="paragraph" w:styleId="a7">
    <w:name w:val="Body Text"/>
    <w:basedOn w:val="a"/>
    <w:link w:val="a8"/>
    <w:uiPriority w:val="99"/>
    <w:semiHidden/>
    <w:unhideWhenUsed/>
    <w:rsid w:val="006D6335"/>
    <w:pPr>
      <w:spacing w:after="120"/>
    </w:pPr>
  </w:style>
  <w:style w:type="character" w:customStyle="1" w:styleId="a8">
    <w:name w:val="גוף טקסט תו"/>
    <w:basedOn w:val="a0"/>
    <w:link w:val="a7"/>
    <w:uiPriority w:val="99"/>
    <w:semiHidden/>
    <w:rsid w:val="006D6335"/>
  </w:style>
  <w:style w:type="character" w:styleId="a9">
    <w:name w:val="Emphasis"/>
    <w:uiPriority w:val="20"/>
    <w:qFormat/>
    <w:rsid w:val="00271A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3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.kat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428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קורות  חיים</vt:lpstr>
      <vt:lpstr>קורות  חיים</vt:lpstr>
    </vt:vector>
  </TitlesOfParts>
  <Company>Israeli</Company>
  <LinksUpToDate>false</LinksUpToDate>
  <CharactersWithSpaces>2565</CharactersWithSpaces>
  <SharedDoc>false</SharedDoc>
  <HLinks>
    <vt:vector size="6" baseType="variant">
      <vt:variant>
        <vt:i4>1638497</vt:i4>
      </vt:variant>
      <vt:variant>
        <vt:i4>0</vt:i4>
      </vt:variant>
      <vt:variant>
        <vt:i4>0</vt:i4>
      </vt:variant>
      <vt:variant>
        <vt:i4>5</vt:i4>
      </vt:variant>
      <vt:variant>
        <vt:lpwstr>mailto:n.katan@gmail.com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 חיים</dc:title>
  <dc:subject/>
  <dc:creator>Gadi</dc:creator>
  <cp:keywords/>
  <cp:lastModifiedBy>zion</cp:lastModifiedBy>
  <cp:revision>2</cp:revision>
  <cp:lastPrinted>2017-11-14T11:50:00Z</cp:lastPrinted>
  <dcterms:created xsi:type="dcterms:W3CDTF">2020-11-07T06:26:00Z</dcterms:created>
  <dcterms:modified xsi:type="dcterms:W3CDTF">2020-11-07T06:26:00Z</dcterms:modified>
</cp:coreProperties>
</file>