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7F" w:rsidRPr="001A3619" w:rsidRDefault="00DA1E7F" w:rsidP="00DA1E7F">
      <w:pPr>
        <w:rPr>
          <w:rtl/>
        </w:rPr>
      </w:pPr>
      <w:r w:rsidRPr="001A3619">
        <w:rPr>
          <w:rFonts w:hint="cs"/>
          <w:rtl/>
        </w:rPr>
        <w:t>סנדרה ארליך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ת. לידה:  05/03/67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כתובת: לוד,  האיילון 7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נייד: 054-2456066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ת.ז. 015472624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 xml:space="preserve">דוא"ל: </w:t>
      </w:r>
      <w:hyperlink r:id="rId4" w:history="1">
        <w:r w:rsidRPr="00240888">
          <w:rPr>
            <w:rStyle w:val="Hyperlink"/>
          </w:rPr>
          <w:t>sandraeh@012.net.il</w:t>
        </w:r>
      </w:hyperlink>
    </w:p>
    <w:p w:rsidR="00DA1E7F" w:rsidRDefault="00DA1E7F" w:rsidP="00DA1E7F">
      <w:pPr>
        <w:rPr>
          <w:rtl/>
        </w:rPr>
      </w:pPr>
    </w:p>
    <w:p w:rsidR="00DA1E7F" w:rsidRDefault="00DA1E7F" w:rsidP="00DA1E7F">
      <w:pPr>
        <w:rPr>
          <w:rFonts w:hint="cs"/>
          <w:b/>
          <w:bCs/>
          <w:color w:val="002060"/>
          <w:rtl/>
        </w:rPr>
      </w:pPr>
      <w:r w:rsidRPr="001A3619">
        <w:rPr>
          <w:rFonts w:hint="cs"/>
          <w:b/>
          <w:bCs/>
          <w:color w:val="002060"/>
          <w:rtl/>
        </w:rPr>
        <w:t>ניס</w:t>
      </w:r>
      <w:r w:rsidR="00DF59D0">
        <w:rPr>
          <w:rFonts w:hint="cs"/>
          <w:b/>
          <w:bCs/>
          <w:color w:val="002060"/>
          <w:rtl/>
        </w:rPr>
        <w:t>י</w:t>
      </w:r>
      <w:r w:rsidRPr="001A3619">
        <w:rPr>
          <w:rFonts w:hint="cs"/>
          <w:b/>
          <w:bCs/>
          <w:color w:val="002060"/>
          <w:rtl/>
        </w:rPr>
        <w:t>ון תעסוקתי:</w:t>
      </w:r>
    </w:p>
    <w:p w:rsidR="009D1937" w:rsidRPr="009D1937" w:rsidRDefault="009D1937" w:rsidP="00AB4E7F">
      <w:pPr>
        <w:rPr>
          <w:rtl/>
        </w:rPr>
      </w:pPr>
      <w:r w:rsidRPr="00AB4E7F">
        <w:rPr>
          <w:rFonts w:hint="cs"/>
          <w:u w:val="single"/>
          <w:rtl/>
        </w:rPr>
        <w:t>מיול 2020 עד היום</w:t>
      </w:r>
      <w:r>
        <w:rPr>
          <w:rFonts w:hint="cs"/>
          <w:rtl/>
        </w:rPr>
        <w:t xml:space="preserve">: חברה העוסקת בסחר בינלאומי בתפקיד מנהלת חשבונות ספקים בארץ ובחו"ל. קליטה ובדיקת חשבוניות מול הזמנות רכש, תשלומים, רשימוני יבוא, </w:t>
      </w:r>
      <w:r w:rsidR="00AB4E7F">
        <w:rPr>
          <w:rFonts w:hint="cs"/>
          <w:rtl/>
        </w:rPr>
        <w:t xml:space="preserve">הפרשות </w:t>
      </w:r>
      <w:r>
        <w:rPr>
          <w:rFonts w:hint="cs"/>
          <w:rtl/>
        </w:rPr>
        <w:t>חשבונות חת</w:t>
      </w:r>
      <w:r w:rsidR="00AB4E7F">
        <w:rPr>
          <w:rFonts w:hint="cs"/>
          <w:rtl/>
        </w:rPr>
        <w:t>ך</w:t>
      </w:r>
      <w:r w:rsidR="001375D6">
        <w:rPr>
          <w:rFonts w:hint="cs"/>
          <w:rtl/>
        </w:rPr>
        <w:t>, דיווח מע"מ, נסיעות חו"ל וכרטיסי אשראי.</w:t>
      </w:r>
    </w:p>
    <w:p w:rsidR="00DA1E7F" w:rsidRDefault="00DA1E7F" w:rsidP="00DD39CA">
      <w:pPr>
        <w:rPr>
          <w:rtl/>
        </w:rPr>
      </w:pPr>
      <w:r w:rsidRPr="00AB4E7F">
        <w:rPr>
          <w:rFonts w:hint="cs"/>
          <w:u w:val="single"/>
          <w:rtl/>
        </w:rPr>
        <w:t xml:space="preserve">1999 עד </w:t>
      </w:r>
      <w:r w:rsidR="00DD39CA" w:rsidRPr="00AB4E7F">
        <w:rPr>
          <w:rFonts w:hint="cs"/>
          <w:u w:val="single"/>
          <w:rtl/>
        </w:rPr>
        <w:t>מאי 2020</w:t>
      </w:r>
      <w:r w:rsidRPr="00AB4E7F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מנהלת חשבונות </w:t>
      </w:r>
      <w:r w:rsidR="0059790D" w:rsidRPr="0059790D">
        <w:rPr>
          <w:rtl/>
        </w:rPr>
        <w:t xml:space="preserve">חברת קיו איי אס ישראל בע"מ </w:t>
      </w:r>
      <w:r w:rsidRPr="0059790D">
        <w:rPr>
          <w:rFonts w:hint="cs"/>
          <w:rtl/>
        </w:rPr>
        <w:t>בתחום</w:t>
      </w:r>
      <w:r>
        <w:rPr>
          <w:rFonts w:hint="cs"/>
          <w:rtl/>
        </w:rPr>
        <w:t xml:space="preserve"> התעופה. </w:t>
      </w:r>
      <w:r w:rsidR="00DD39CA">
        <w:rPr>
          <w:rFonts w:hint="cs"/>
          <w:rtl/>
        </w:rPr>
        <w:t>בשנים האחרונות</w:t>
      </w:r>
      <w:r>
        <w:rPr>
          <w:rFonts w:hint="cs"/>
          <w:rtl/>
        </w:rPr>
        <w:t xml:space="preserve"> </w:t>
      </w:r>
      <w:r w:rsidR="00DD39CA">
        <w:rPr>
          <w:rFonts w:hint="cs"/>
          <w:rtl/>
        </w:rPr>
        <w:t xml:space="preserve">ניהול </w:t>
      </w:r>
      <w:r>
        <w:rPr>
          <w:rFonts w:hint="cs"/>
          <w:rtl/>
        </w:rPr>
        <w:t xml:space="preserve"> לקוחות שעיקרו יישום חוזים עם לקוחות ובקרה, חיובים  וגבייה</w:t>
      </w:r>
      <w:r w:rsidR="00DD39CA">
        <w:rPr>
          <w:rFonts w:hint="cs"/>
          <w:rtl/>
        </w:rPr>
        <w:t xml:space="preserve"> לרבות התחשבנות מול רשות שדות התעופה. </w:t>
      </w:r>
      <w:r>
        <w:rPr>
          <w:rFonts w:hint="cs"/>
          <w:rtl/>
        </w:rPr>
        <w:t xml:space="preserve"> במהלך השנים עסקתי בכל תחומי הנ</w:t>
      </w:r>
      <w:r w:rsidR="008A5DE3">
        <w:rPr>
          <w:rFonts w:hint="cs"/>
          <w:rtl/>
        </w:rPr>
        <w:t xml:space="preserve">הלת חשבונות לרבות </w:t>
      </w:r>
      <w:r w:rsidR="00107568">
        <w:rPr>
          <w:rFonts w:hint="cs"/>
          <w:rtl/>
        </w:rPr>
        <w:t>בנ</w:t>
      </w:r>
      <w:r w:rsidR="008A5DE3">
        <w:rPr>
          <w:rFonts w:hint="cs"/>
          <w:rtl/>
        </w:rPr>
        <w:t xml:space="preserve">קים, תזרים מזומנים, כרטיסי אשראי, שכר ומוסדות, </w:t>
      </w:r>
      <w:r w:rsidR="00107568">
        <w:rPr>
          <w:rFonts w:hint="cs"/>
          <w:rtl/>
        </w:rPr>
        <w:t>ס</w:t>
      </w:r>
      <w:r w:rsidR="008A5DE3">
        <w:rPr>
          <w:rFonts w:hint="cs"/>
          <w:rtl/>
        </w:rPr>
        <w:t>פקים.</w:t>
      </w:r>
      <w:r w:rsidR="0059790D">
        <w:rPr>
          <w:rFonts w:hint="cs"/>
          <w:rtl/>
        </w:rPr>
        <w:t>כמו כן סגירות חודשיות כולל חשבונות חתך.</w:t>
      </w:r>
      <w:r w:rsidR="008A5DE3">
        <w:rPr>
          <w:rFonts w:hint="cs"/>
          <w:rtl/>
        </w:rPr>
        <w:t xml:space="preserve"> </w:t>
      </w:r>
      <w:r>
        <w:rPr>
          <w:rFonts w:hint="cs"/>
          <w:rtl/>
        </w:rPr>
        <w:t xml:space="preserve">עצמאית עד מאזן.  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1993-1999: יוסי טורס, בתפקיד סגנית מנהלת מחלקת הזמנות, שיווק והנהלת חשבונות.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1990-1993: בנק לאומי, בתפקיד טלר ומטבע חוץ.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 xml:space="preserve">1988-1990: </w:t>
      </w:r>
      <w:r>
        <w:t>AVIS</w:t>
      </w:r>
      <w:r>
        <w:rPr>
          <w:rFonts w:hint="cs"/>
          <w:rtl/>
        </w:rPr>
        <w:t xml:space="preserve">, השכרת רכב, סגנית מנהלת מרכז הזמנות בינלאומי. </w:t>
      </w:r>
    </w:p>
    <w:p w:rsidR="00DA1E7F" w:rsidRDefault="00DA1E7F" w:rsidP="00DA1E7F">
      <w:pPr>
        <w:rPr>
          <w:rtl/>
        </w:rPr>
      </w:pPr>
      <w:r>
        <w:rPr>
          <w:rFonts w:hint="cs"/>
          <w:rtl/>
        </w:rPr>
        <w:t>1985-1987: שירות צבאי, מ"כית בנח"ל.</w:t>
      </w:r>
      <w:bookmarkStart w:id="0" w:name="_GoBack"/>
      <w:bookmarkEnd w:id="0"/>
    </w:p>
    <w:p w:rsidR="009255C3" w:rsidRDefault="009255C3" w:rsidP="009255C3">
      <w:pPr>
        <w:rPr>
          <w:rtl/>
        </w:rPr>
      </w:pPr>
    </w:p>
    <w:p w:rsidR="009255C3" w:rsidRPr="001A3619" w:rsidRDefault="009255C3" w:rsidP="009255C3">
      <w:pPr>
        <w:rPr>
          <w:b/>
          <w:bCs/>
          <w:color w:val="002060"/>
          <w:rtl/>
        </w:rPr>
      </w:pPr>
      <w:r w:rsidRPr="001A3619">
        <w:rPr>
          <w:rFonts w:hint="cs"/>
          <w:b/>
          <w:bCs/>
          <w:color w:val="002060"/>
          <w:rtl/>
        </w:rPr>
        <w:t>השכלה:</w:t>
      </w:r>
    </w:p>
    <w:p w:rsidR="009255C3" w:rsidRDefault="009255C3" w:rsidP="009255C3">
      <w:pPr>
        <w:rPr>
          <w:rtl/>
        </w:rPr>
      </w:pPr>
      <w:r>
        <w:rPr>
          <w:rFonts w:hint="cs"/>
          <w:rtl/>
        </w:rPr>
        <w:t>2012 עד היום: תואר ראשון בהיסטוריה, האוניברסיטה הפתוחה.</w:t>
      </w:r>
    </w:p>
    <w:p w:rsidR="009255C3" w:rsidRDefault="009255C3" w:rsidP="009255C3">
      <w:pPr>
        <w:rPr>
          <w:rtl/>
        </w:rPr>
      </w:pPr>
      <w:r>
        <w:rPr>
          <w:rFonts w:hint="cs"/>
          <w:rtl/>
        </w:rPr>
        <w:t>2000: חשבי  שכר, המכללה למנהל</w:t>
      </w:r>
    </w:p>
    <w:p w:rsidR="009255C3" w:rsidRDefault="009255C3" w:rsidP="009255C3">
      <w:pPr>
        <w:rPr>
          <w:rtl/>
        </w:rPr>
      </w:pPr>
      <w:r>
        <w:rPr>
          <w:rFonts w:hint="cs"/>
          <w:rtl/>
        </w:rPr>
        <w:t>1997: הנהלת חשבונות סוג 3, המכללה למנהל</w:t>
      </w:r>
    </w:p>
    <w:p w:rsidR="00DA1E7F" w:rsidRDefault="009255C3" w:rsidP="009255C3">
      <w:pPr>
        <w:rPr>
          <w:rtl/>
        </w:rPr>
      </w:pPr>
      <w:r>
        <w:rPr>
          <w:rFonts w:hint="cs"/>
          <w:rtl/>
        </w:rPr>
        <w:t>1995: הנהלת חשבונות סוג 1+2 , המכללה למנהל</w:t>
      </w:r>
    </w:p>
    <w:p w:rsidR="00DA1E7F" w:rsidRDefault="00DA1E7F" w:rsidP="00DA1E7F">
      <w:pPr>
        <w:rPr>
          <w:rtl/>
        </w:rPr>
      </w:pPr>
      <w:r w:rsidRPr="001A3619">
        <w:rPr>
          <w:rFonts w:hint="cs"/>
          <w:b/>
          <w:bCs/>
          <w:color w:val="002060"/>
          <w:rtl/>
        </w:rPr>
        <w:t>תוכנות</w:t>
      </w:r>
      <w:r>
        <w:rPr>
          <w:rFonts w:hint="cs"/>
          <w:rtl/>
        </w:rPr>
        <w:t xml:space="preserve">: אופיס, אקסל, אביב, פיננסית, </w:t>
      </w:r>
      <w:r>
        <w:t>FDNET BILLING</w:t>
      </w:r>
      <w:r>
        <w:rPr>
          <w:rFonts w:hint="cs"/>
          <w:rtl/>
        </w:rPr>
        <w:t xml:space="preserve">, </w:t>
      </w:r>
      <w:r>
        <w:rPr>
          <w:rFonts w:hint="cs"/>
        </w:rPr>
        <w:t>SAP BUSINESS ONE</w:t>
      </w:r>
      <w:r>
        <w:rPr>
          <w:rFonts w:hint="cs"/>
          <w:rtl/>
        </w:rPr>
        <w:t xml:space="preserve"> </w:t>
      </w:r>
      <w:r w:rsidR="00DD39CA">
        <w:rPr>
          <w:rFonts w:hint="cs"/>
          <w:rtl/>
        </w:rPr>
        <w:t>פריוריטי</w:t>
      </w:r>
    </w:p>
    <w:p w:rsidR="00DA1E7F" w:rsidRDefault="00DA1E7F" w:rsidP="00AE4351">
      <w:pPr>
        <w:rPr>
          <w:rtl/>
        </w:rPr>
      </w:pPr>
      <w:r w:rsidRPr="001A3619">
        <w:rPr>
          <w:rFonts w:hint="cs"/>
          <w:b/>
          <w:bCs/>
          <w:color w:val="002060"/>
          <w:rtl/>
        </w:rPr>
        <w:t>שפות</w:t>
      </w:r>
      <w:r>
        <w:rPr>
          <w:rFonts w:hint="cs"/>
          <w:rtl/>
        </w:rPr>
        <w:t>: עברית, ספרדית (שפת אם), אנגלית (</w:t>
      </w:r>
      <w:r w:rsidR="00AE4351">
        <w:rPr>
          <w:rFonts w:hint="cs"/>
          <w:rtl/>
        </w:rPr>
        <w:t>טובה מאד</w:t>
      </w:r>
      <w:r>
        <w:rPr>
          <w:rFonts w:hint="cs"/>
          <w:rtl/>
        </w:rPr>
        <w:t>)</w:t>
      </w:r>
    </w:p>
    <w:p w:rsidR="00DA1E7F" w:rsidRDefault="00154F3C" w:rsidP="00DA1E7F">
      <w:pPr>
        <w:rPr>
          <w:rtl/>
        </w:rPr>
      </w:pPr>
      <w:r>
        <w:rPr>
          <w:rFonts w:hint="cs"/>
          <w:rtl/>
        </w:rPr>
        <w:t>**</w:t>
      </w:r>
      <w:r w:rsidR="00DA1E7F">
        <w:rPr>
          <w:rFonts w:hint="cs"/>
          <w:rtl/>
        </w:rPr>
        <w:t>המלצות יינתנו על פי דרישה</w:t>
      </w:r>
    </w:p>
    <w:p w:rsidR="00DA1E7F" w:rsidRDefault="00DA1E7F" w:rsidP="00DA1E7F"/>
    <w:p w:rsidR="00DA1E7F" w:rsidRDefault="00DA1E7F" w:rsidP="00DA1E7F"/>
    <w:p w:rsidR="00662E8D" w:rsidRDefault="00662E8D"/>
    <w:sectPr w:rsidR="00662E8D" w:rsidSect="00B070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662E8D"/>
    <w:rsid w:val="00107568"/>
    <w:rsid w:val="001375D6"/>
    <w:rsid w:val="00154F3C"/>
    <w:rsid w:val="001A3619"/>
    <w:rsid w:val="00334D65"/>
    <w:rsid w:val="00421FD1"/>
    <w:rsid w:val="00503788"/>
    <w:rsid w:val="0059790D"/>
    <w:rsid w:val="00626535"/>
    <w:rsid w:val="00662E8D"/>
    <w:rsid w:val="00681F3D"/>
    <w:rsid w:val="008A5DE3"/>
    <w:rsid w:val="009255C3"/>
    <w:rsid w:val="0097094C"/>
    <w:rsid w:val="009D1937"/>
    <w:rsid w:val="00A133A8"/>
    <w:rsid w:val="00A4293E"/>
    <w:rsid w:val="00AB4E7F"/>
    <w:rsid w:val="00AE4351"/>
    <w:rsid w:val="00B0701A"/>
    <w:rsid w:val="00B10BE4"/>
    <w:rsid w:val="00B31A68"/>
    <w:rsid w:val="00C01936"/>
    <w:rsid w:val="00D967EA"/>
    <w:rsid w:val="00DA1E7F"/>
    <w:rsid w:val="00DD39CA"/>
    <w:rsid w:val="00DF59D0"/>
    <w:rsid w:val="00FA6A5D"/>
    <w:rsid w:val="00FB1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65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draeh@012.net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ליאם</cp:lastModifiedBy>
  <cp:revision>8</cp:revision>
  <dcterms:created xsi:type="dcterms:W3CDTF">2020-07-29T19:08:00Z</dcterms:created>
  <dcterms:modified xsi:type="dcterms:W3CDTF">2020-10-18T06:27:00Z</dcterms:modified>
</cp:coreProperties>
</file>