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44CB7" w14:textId="77777777" w:rsidR="001D7873" w:rsidRPr="002C0BD8" w:rsidRDefault="00DF0912" w:rsidP="00B749E2">
      <w:pPr>
        <w:spacing w:line="276" w:lineRule="auto"/>
        <w:jc w:val="center"/>
        <w:rPr>
          <w:rFonts w:cs="David" w:hint="cs"/>
          <w:u w:val="single"/>
          <w:rtl/>
        </w:rPr>
      </w:pPr>
      <w:r>
        <w:rPr>
          <w:rFonts w:cs="David" w:hint="cs"/>
          <w:b/>
          <w:bCs/>
          <w:u w:val="single"/>
          <w:rtl/>
        </w:rPr>
        <w:t>קורות חיים</w:t>
      </w:r>
    </w:p>
    <w:p w14:paraId="33BFB92F" w14:textId="77777777" w:rsidR="004613C8" w:rsidRPr="00A716A8" w:rsidRDefault="00DF0912" w:rsidP="00B749E2">
      <w:pPr>
        <w:spacing w:line="360" w:lineRule="auto"/>
        <w:jc w:val="both"/>
        <w:rPr>
          <w:rFonts w:cs="David"/>
        </w:rPr>
      </w:pPr>
      <w:r w:rsidRPr="00A716A8">
        <w:rPr>
          <w:rFonts w:cs="David"/>
          <w:b/>
          <w:bCs/>
          <w:rtl/>
        </w:rPr>
        <w:t>שם</w:t>
      </w:r>
      <w:r>
        <w:rPr>
          <w:rFonts w:cs="David" w:hint="cs"/>
          <w:b/>
          <w:bCs/>
          <w:rtl/>
        </w:rPr>
        <w:t xml:space="preserve"> </w:t>
      </w:r>
      <w:r w:rsidRPr="00A716A8">
        <w:rPr>
          <w:rFonts w:cs="David"/>
          <w:b/>
          <w:bCs/>
          <w:rtl/>
        </w:rPr>
        <w:t xml:space="preserve">: </w:t>
      </w:r>
      <w:r>
        <w:rPr>
          <w:rFonts w:cs="David" w:hint="cs"/>
          <w:b/>
          <w:bCs/>
          <w:rtl/>
        </w:rPr>
        <w:t xml:space="preserve">ליאת </w:t>
      </w:r>
      <w:r>
        <w:rPr>
          <w:rFonts w:cs="David" w:hint="cs"/>
          <w:b/>
          <w:bCs/>
          <w:rtl/>
        </w:rPr>
        <w:t>תורג'מן</w:t>
      </w:r>
    </w:p>
    <w:p w14:paraId="5D301C76" w14:textId="77777777" w:rsidR="004613C8" w:rsidRPr="00A716A8" w:rsidRDefault="00DF0912" w:rsidP="00B749E2">
      <w:pPr>
        <w:spacing w:line="360" w:lineRule="auto"/>
        <w:jc w:val="both"/>
        <w:rPr>
          <w:rFonts w:cs="David"/>
        </w:rPr>
      </w:pPr>
      <w:r w:rsidRPr="00A716A8">
        <w:rPr>
          <w:rFonts w:cs="David"/>
          <w:b/>
          <w:bCs/>
          <w:rtl/>
        </w:rPr>
        <w:t>ת.ז</w:t>
      </w:r>
      <w:r>
        <w:rPr>
          <w:rFonts w:cs="David" w:hint="cs"/>
          <w:b/>
          <w:bCs/>
          <w:rtl/>
        </w:rPr>
        <w:t xml:space="preserve"> </w:t>
      </w:r>
      <w:r w:rsidRPr="00A716A8">
        <w:rPr>
          <w:rFonts w:cs="David"/>
          <w:b/>
          <w:bCs/>
          <w:rtl/>
        </w:rPr>
        <w:t>: 308059583</w:t>
      </w:r>
    </w:p>
    <w:p w14:paraId="19C0B349" w14:textId="77777777" w:rsidR="004613C8" w:rsidRPr="00A716A8" w:rsidRDefault="00DF0912" w:rsidP="00B749E2">
      <w:pPr>
        <w:spacing w:line="360" w:lineRule="auto"/>
        <w:jc w:val="both"/>
        <w:rPr>
          <w:rFonts w:cs="David"/>
        </w:rPr>
      </w:pPr>
      <w:r w:rsidRPr="00A716A8">
        <w:rPr>
          <w:rFonts w:cs="David"/>
          <w:b/>
          <w:bCs/>
          <w:rtl/>
        </w:rPr>
        <w:t>תאריך לידה</w:t>
      </w:r>
      <w:r>
        <w:rPr>
          <w:rFonts w:cs="David" w:hint="cs"/>
          <w:b/>
          <w:bCs/>
          <w:rtl/>
        </w:rPr>
        <w:t xml:space="preserve"> </w:t>
      </w:r>
      <w:r w:rsidRPr="00A716A8">
        <w:rPr>
          <w:rFonts w:cs="David"/>
          <w:b/>
          <w:bCs/>
          <w:rtl/>
        </w:rPr>
        <w:t>:</w:t>
      </w:r>
      <w:r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>30.12.1991</w:t>
      </w:r>
    </w:p>
    <w:p w14:paraId="10AAB7E3" w14:textId="77777777" w:rsidR="004613C8" w:rsidRPr="00A716A8" w:rsidRDefault="00DF0912" w:rsidP="00B749E2">
      <w:pPr>
        <w:spacing w:line="360" w:lineRule="auto"/>
        <w:jc w:val="both"/>
        <w:rPr>
          <w:rFonts w:cs="David"/>
        </w:rPr>
      </w:pPr>
      <w:r w:rsidRPr="00A716A8">
        <w:rPr>
          <w:rFonts w:cs="David"/>
          <w:b/>
          <w:bCs/>
          <w:rtl/>
        </w:rPr>
        <w:t>טלפון סלולארי: 053-2757699</w:t>
      </w:r>
    </w:p>
    <w:p w14:paraId="005D3412" w14:textId="77777777" w:rsidR="001D7873" w:rsidRDefault="00DF0912" w:rsidP="00B749E2">
      <w:pPr>
        <w:spacing w:line="360" w:lineRule="auto"/>
        <w:jc w:val="both"/>
        <w:rPr>
          <w:rFonts w:cs="David"/>
        </w:rPr>
      </w:pPr>
      <w:r>
        <w:rPr>
          <w:rFonts w:cs="David" w:hint="cs"/>
          <w:b/>
          <w:bCs/>
          <w:rtl/>
        </w:rPr>
        <w:t>כתובת</w:t>
      </w:r>
      <w:r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>: הגעש, מעלה אדומים</w:t>
      </w:r>
    </w:p>
    <w:p w14:paraId="12A33749" w14:textId="77777777" w:rsidR="002C0BD8" w:rsidRPr="00A53EC8" w:rsidRDefault="00DF0912" w:rsidP="00B749E2">
      <w:pPr>
        <w:spacing w:line="360" w:lineRule="auto"/>
        <w:jc w:val="both"/>
        <w:rPr>
          <w:rFonts w:cs="David" w:hint="cs"/>
          <w:b/>
          <w:bCs/>
        </w:rPr>
      </w:pPr>
      <w:r w:rsidRPr="001D7873">
        <w:rPr>
          <w:rFonts w:cs="David" w:hint="cs"/>
          <w:b/>
          <w:bCs/>
          <w:rtl/>
        </w:rPr>
        <w:t>כתובת מייל</w:t>
      </w:r>
      <w:r>
        <w:rPr>
          <w:rFonts w:cs="David" w:hint="cs"/>
          <w:b/>
          <w:bCs/>
          <w:rtl/>
        </w:rPr>
        <w:t xml:space="preserve"> :</w:t>
      </w:r>
      <w:r w:rsidRPr="001D7873">
        <w:rPr>
          <w:rFonts w:cs="David"/>
          <w:b/>
          <w:bCs/>
        </w:rPr>
        <w:t>liatshemesh1991@gmail.com</w:t>
      </w:r>
      <w:r w:rsidRPr="001D7873">
        <w:rPr>
          <w:rFonts w:cs="David"/>
          <w:b/>
          <w:bCs/>
        </w:rPr>
        <w:t> </w:t>
      </w:r>
    </w:p>
    <w:p w14:paraId="1A8CAD76" w14:textId="77777777" w:rsidR="00D53434" w:rsidRDefault="00DF0912" w:rsidP="00B749E2">
      <w:pPr>
        <w:spacing w:line="360" w:lineRule="auto"/>
        <w:jc w:val="both"/>
        <w:rPr>
          <w:rFonts w:cs="David" w:hint="cs"/>
          <w:b/>
          <w:bCs/>
          <w:u w:val="single"/>
          <w:rtl/>
        </w:rPr>
      </w:pPr>
    </w:p>
    <w:p w14:paraId="21E743B8" w14:textId="77777777" w:rsidR="004613C8" w:rsidRDefault="00DF0912" w:rsidP="00B749E2">
      <w:pPr>
        <w:spacing w:line="276" w:lineRule="auto"/>
        <w:jc w:val="both"/>
        <w:rPr>
          <w:rFonts w:cs="David" w:hint="cs"/>
          <w:u w:val="single"/>
          <w:rtl/>
        </w:rPr>
      </w:pPr>
      <w:r w:rsidRPr="00A716A8">
        <w:rPr>
          <w:rFonts w:cs="David" w:hint="cs"/>
          <w:b/>
          <w:bCs/>
          <w:u w:val="single"/>
          <w:rtl/>
        </w:rPr>
        <w:t>השכלה:</w:t>
      </w:r>
    </w:p>
    <w:p w14:paraId="401DAA30" w14:textId="77777777" w:rsidR="007A1E28" w:rsidRPr="00E95A38" w:rsidRDefault="00DF0912" w:rsidP="007A1E28">
      <w:pPr>
        <w:spacing w:line="276" w:lineRule="auto"/>
        <w:jc w:val="both"/>
        <w:rPr>
          <w:rFonts w:cs="David" w:hint="cs"/>
          <w:u w:val="single"/>
          <w:rtl/>
        </w:rPr>
      </w:pPr>
      <w:r>
        <w:rPr>
          <w:rFonts w:cs="David" w:hint="cs"/>
          <w:b/>
          <w:bCs/>
          <w:rtl/>
        </w:rPr>
        <w:t>2015</w:t>
      </w:r>
      <w:r w:rsidRPr="00DD76A9">
        <w:rPr>
          <w:rFonts w:cs="David" w:hint="cs"/>
          <w:rtl/>
        </w:rPr>
        <w:t xml:space="preserve">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2018: </w:t>
      </w:r>
      <w:r w:rsidRPr="007A1E28">
        <w:rPr>
          <w:rFonts w:cs="David" w:hint="cs"/>
          <w:rtl/>
        </w:rPr>
        <w:t>סיום לימודי תואר ראשון בקרימינולוגיה ופסיכולוגיה באוניברסיטת אריאל</w:t>
      </w:r>
      <w:r w:rsidRPr="00C46B56">
        <w:rPr>
          <w:rFonts w:cs="David" w:hint="cs"/>
          <w:rtl/>
        </w:rPr>
        <w:t>.</w:t>
      </w:r>
    </w:p>
    <w:p w14:paraId="4D16D644" w14:textId="77777777" w:rsidR="007A1E28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</w:p>
    <w:p w14:paraId="0026DEF3" w14:textId="77777777" w:rsidR="004613C8" w:rsidRDefault="00DF0912" w:rsidP="00B749E2">
      <w:pPr>
        <w:spacing w:line="276" w:lineRule="auto"/>
        <w:jc w:val="both"/>
        <w:rPr>
          <w:rFonts w:cs="David" w:hint="cs"/>
          <w:rtl/>
        </w:rPr>
      </w:pPr>
      <w:r w:rsidRPr="00C4512F">
        <w:rPr>
          <w:rFonts w:cs="David" w:hint="cs"/>
          <w:b/>
          <w:bCs/>
          <w:rtl/>
        </w:rPr>
        <w:t>עד 20</w:t>
      </w:r>
      <w:r w:rsidRPr="00C4512F">
        <w:rPr>
          <w:rFonts w:cs="David" w:hint="cs"/>
          <w:b/>
          <w:bCs/>
          <w:rtl/>
        </w:rPr>
        <w:t>10:</w:t>
      </w:r>
      <w:r w:rsidRPr="00C4512F">
        <w:rPr>
          <w:rFonts w:cs="David" w:hint="cs"/>
          <w:rtl/>
        </w:rPr>
        <w:t xml:space="preserve"> סיום 12 שנות לימוד ובגרות מלאה בבית הספר התיכון "פסגת זאב", התמחות במגמת קולנוע</w:t>
      </w:r>
      <w:r>
        <w:rPr>
          <w:rFonts w:cs="David" w:hint="cs"/>
          <w:rtl/>
        </w:rPr>
        <w:t>.</w:t>
      </w:r>
    </w:p>
    <w:p w14:paraId="6E43C77F" w14:textId="77777777" w:rsidR="004613C8" w:rsidRDefault="00DF0912" w:rsidP="00B749E2">
      <w:pPr>
        <w:spacing w:line="276" w:lineRule="auto"/>
        <w:jc w:val="both"/>
        <w:rPr>
          <w:rFonts w:cs="David" w:hint="cs"/>
          <w:rtl/>
        </w:rPr>
      </w:pPr>
    </w:p>
    <w:p w14:paraId="39494E52" w14:textId="77777777" w:rsidR="004613C8" w:rsidRDefault="00DF0912" w:rsidP="00B749E2">
      <w:pPr>
        <w:spacing w:line="276" w:lineRule="auto"/>
        <w:jc w:val="both"/>
        <w:rPr>
          <w:rFonts w:cs="David" w:hint="cs"/>
          <w:b/>
          <w:bCs/>
          <w:u w:val="single"/>
          <w:rtl/>
        </w:rPr>
      </w:pPr>
      <w:r w:rsidRPr="00A716A8">
        <w:rPr>
          <w:rFonts w:cs="David" w:hint="cs"/>
          <w:b/>
          <w:bCs/>
          <w:u w:val="single"/>
          <w:rtl/>
        </w:rPr>
        <w:t>שרות צבאי</w:t>
      </w:r>
      <w:r>
        <w:rPr>
          <w:rFonts w:cs="David" w:hint="cs"/>
          <w:b/>
          <w:bCs/>
          <w:u w:val="single"/>
          <w:rtl/>
        </w:rPr>
        <w:t>:</w:t>
      </w:r>
    </w:p>
    <w:p w14:paraId="4C4E7954" w14:textId="77777777" w:rsidR="004613C8" w:rsidRPr="00C4512F" w:rsidRDefault="00DF0912" w:rsidP="00B749E2">
      <w:pPr>
        <w:spacing w:line="276" w:lineRule="auto"/>
        <w:jc w:val="both"/>
        <w:rPr>
          <w:rFonts w:cs="David" w:hint="cs"/>
          <w:rtl/>
        </w:rPr>
      </w:pPr>
      <w:r w:rsidRPr="00C4512F">
        <w:rPr>
          <w:rFonts w:cs="David" w:hint="cs"/>
          <w:b/>
          <w:bCs/>
          <w:rtl/>
        </w:rPr>
        <w:t xml:space="preserve">2010-2012: </w:t>
      </w:r>
      <w:r w:rsidRPr="00C4512F">
        <w:rPr>
          <w:rFonts w:cs="David" w:hint="cs"/>
          <w:rtl/>
        </w:rPr>
        <w:t>ש</w:t>
      </w:r>
      <w:r>
        <w:rPr>
          <w:rFonts w:cs="David" w:hint="cs"/>
          <w:rtl/>
        </w:rPr>
        <w:t>י</w:t>
      </w:r>
      <w:r w:rsidRPr="00C4512F">
        <w:rPr>
          <w:rFonts w:cs="David" w:hint="cs"/>
          <w:rtl/>
        </w:rPr>
        <w:t xml:space="preserve">רות צבאי מלא </w:t>
      </w:r>
      <w:r>
        <w:rPr>
          <w:rFonts w:cs="David" w:hint="cs"/>
          <w:rtl/>
        </w:rPr>
        <w:t>בחיל האוויר</w:t>
      </w:r>
      <w:r w:rsidRPr="00C4512F">
        <w:rPr>
          <w:rFonts w:cs="David" w:hint="cs"/>
          <w:rtl/>
        </w:rPr>
        <w:t>.</w:t>
      </w:r>
    </w:p>
    <w:p w14:paraId="799167AD" w14:textId="77777777" w:rsidR="004613C8" w:rsidRPr="00A716A8" w:rsidRDefault="00DF0912" w:rsidP="00B749E2">
      <w:pPr>
        <w:spacing w:line="276" w:lineRule="auto"/>
        <w:jc w:val="both"/>
        <w:rPr>
          <w:rFonts w:cs="David" w:hint="cs"/>
          <w:rtl/>
        </w:rPr>
      </w:pPr>
    </w:p>
    <w:p w14:paraId="5A4341B8" w14:textId="77777777" w:rsidR="004613C8" w:rsidRDefault="00DF0912" w:rsidP="00B749E2">
      <w:pPr>
        <w:spacing w:line="276" w:lineRule="auto"/>
        <w:jc w:val="both"/>
        <w:rPr>
          <w:rFonts w:cs="David" w:hint="cs"/>
          <w:u w:val="single"/>
          <w:rtl/>
        </w:rPr>
      </w:pPr>
      <w:r w:rsidRPr="009A0768">
        <w:rPr>
          <w:rFonts w:cs="David"/>
          <w:b/>
          <w:bCs/>
          <w:u w:val="single"/>
          <w:rtl/>
        </w:rPr>
        <w:t>נ</w:t>
      </w:r>
      <w:r w:rsidRPr="009A0768">
        <w:rPr>
          <w:rFonts w:cs="David" w:hint="cs"/>
          <w:b/>
          <w:bCs/>
          <w:u w:val="single"/>
          <w:rtl/>
        </w:rPr>
        <w:t>י</w:t>
      </w:r>
      <w:r w:rsidRPr="009A0768">
        <w:rPr>
          <w:rFonts w:cs="David"/>
          <w:b/>
          <w:bCs/>
          <w:u w:val="single"/>
          <w:rtl/>
        </w:rPr>
        <w:t>סיון תעסוקתי</w:t>
      </w:r>
      <w:r w:rsidRPr="009A0768">
        <w:rPr>
          <w:rFonts w:cs="David"/>
          <w:u w:val="single"/>
        </w:rPr>
        <w:t>:</w:t>
      </w:r>
    </w:p>
    <w:p w14:paraId="613D2302" w14:textId="77777777" w:rsidR="00B749E2" w:rsidRDefault="00DF0912" w:rsidP="007A1E28">
      <w:pPr>
        <w:spacing w:line="276" w:lineRule="auto"/>
        <w:jc w:val="both"/>
        <w:rPr>
          <w:rFonts w:cs="David" w:hint="cs"/>
          <w:rtl/>
        </w:rPr>
      </w:pPr>
      <w:r w:rsidRPr="00DE6557">
        <w:rPr>
          <w:rFonts w:cs="David" w:hint="cs"/>
          <w:b/>
          <w:bCs/>
          <w:rtl/>
        </w:rPr>
        <w:t>2016</w:t>
      </w:r>
      <w:r>
        <w:rPr>
          <w:rFonts w:cs="David" w:hint="cs"/>
          <w:b/>
          <w:bCs/>
          <w:rtl/>
        </w:rPr>
        <w:t>-2018</w:t>
      </w:r>
      <w:r>
        <w:rPr>
          <w:rFonts w:cs="David" w:hint="cs"/>
          <w:b/>
          <w:bCs/>
          <w:rtl/>
        </w:rPr>
        <w:t xml:space="preserve"> </w:t>
      </w:r>
      <w:r w:rsidRPr="00DE6557">
        <w:rPr>
          <w:rFonts w:cs="David" w:hint="cs"/>
          <w:b/>
          <w:bCs/>
          <w:rtl/>
        </w:rPr>
        <w:t>:</w:t>
      </w:r>
      <w:r w:rsidRPr="00DE6557">
        <w:rPr>
          <w:rFonts w:cs="David" w:hint="cs"/>
          <w:rtl/>
        </w:rPr>
        <w:t xml:space="preserve"> סומכת במרכז קשר של </w:t>
      </w:r>
      <w:r w:rsidRPr="00DE6557">
        <w:rPr>
          <w:rFonts w:cs="David" w:hint="cs"/>
          <w:rtl/>
        </w:rPr>
        <w:t>אגף</w:t>
      </w:r>
      <w:r w:rsidRPr="00DE6557">
        <w:rPr>
          <w:rFonts w:cs="David" w:hint="cs"/>
          <w:rtl/>
        </w:rPr>
        <w:t xml:space="preserve"> הרווחה </w:t>
      </w:r>
      <w:r>
        <w:rPr>
          <w:rFonts w:cs="David"/>
          <w:rtl/>
        </w:rPr>
        <w:t>–</w:t>
      </w:r>
      <w:r w:rsidRPr="00DE6557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צפייה, </w:t>
      </w:r>
      <w:r w:rsidRPr="00DE6557">
        <w:rPr>
          <w:rFonts w:cs="David" w:hint="cs"/>
          <w:rtl/>
        </w:rPr>
        <w:t xml:space="preserve">ליווי ופיקוח </w:t>
      </w:r>
      <w:r>
        <w:rPr>
          <w:rFonts w:cs="David" w:hint="cs"/>
          <w:rtl/>
        </w:rPr>
        <w:t>ע</w:t>
      </w:r>
      <w:r w:rsidRPr="00DE6557">
        <w:rPr>
          <w:rFonts w:cs="David" w:hint="cs"/>
          <w:rtl/>
        </w:rPr>
        <w:t>ל</w:t>
      </w:r>
      <w:r>
        <w:rPr>
          <w:rFonts w:cs="David" w:hint="cs"/>
          <w:rtl/>
        </w:rPr>
        <w:t xml:space="preserve"> מפגשים בין הורים לא משמורני</w:t>
      </w:r>
      <w:r w:rsidRPr="00DE6557">
        <w:rPr>
          <w:rFonts w:cs="David" w:hint="cs"/>
          <w:rtl/>
        </w:rPr>
        <w:t>ם לילדיהם</w:t>
      </w:r>
      <w:r>
        <w:rPr>
          <w:rFonts w:cs="David" w:hint="cs"/>
          <w:rtl/>
        </w:rPr>
        <w:t>.</w:t>
      </w:r>
      <w:r w:rsidRPr="00DE6557">
        <w:rPr>
          <w:rFonts w:cs="David" w:hint="cs"/>
          <w:rtl/>
        </w:rPr>
        <w:t xml:space="preserve"> העבודה כוללת </w:t>
      </w:r>
      <w:r w:rsidRPr="00DE6557">
        <w:rPr>
          <w:rFonts w:ascii="Arial" w:hAnsi="Arial" w:cs="David"/>
          <w:shd w:val="clear" w:color="auto" w:fill="FFFFFF"/>
          <w:rtl/>
        </w:rPr>
        <w:t>סי</w:t>
      </w:r>
      <w:r w:rsidRPr="00DE6557">
        <w:rPr>
          <w:rFonts w:ascii="Arial" w:hAnsi="Arial" w:cs="David" w:hint="cs"/>
          <w:shd w:val="clear" w:color="auto" w:fill="FFFFFF"/>
          <w:rtl/>
        </w:rPr>
        <w:t>ו</w:t>
      </w:r>
      <w:r w:rsidRPr="00DE6557">
        <w:rPr>
          <w:rFonts w:ascii="Arial" w:hAnsi="Arial" w:cs="David"/>
          <w:shd w:val="clear" w:color="auto" w:fill="FFFFFF"/>
          <w:rtl/>
        </w:rPr>
        <w:t xml:space="preserve">ע </w:t>
      </w:r>
      <w:r>
        <w:rPr>
          <w:rFonts w:ascii="Arial" w:hAnsi="Arial" w:cs="David"/>
          <w:shd w:val="clear" w:color="auto" w:fill="FFFFFF"/>
          <w:rtl/>
        </w:rPr>
        <w:t>בחידוש</w:t>
      </w:r>
      <w:r>
        <w:rPr>
          <w:rFonts w:ascii="Arial" w:hAnsi="Arial" w:cs="David" w:hint="cs"/>
          <w:shd w:val="clear" w:color="auto" w:fill="FFFFFF"/>
          <w:rtl/>
        </w:rPr>
        <w:t xml:space="preserve">, בניית ושימור </w:t>
      </w:r>
      <w:r w:rsidRPr="00DE6557">
        <w:rPr>
          <w:rFonts w:ascii="Arial" w:hAnsi="Arial" w:cs="David"/>
          <w:shd w:val="clear" w:color="auto" w:fill="FFFFFF"/>
          <w:rtl/>
        </w:rPr>
        <w:t>הקשר</w:t>
      </w:r>
      <w:r w:rsidRPr="00DE6557">
        <w:rPr>
          <w:rFonts w:ascii="Arial" w:hAnsi="Arial" w:cs="David" w:hint="cs"/>
          <w:shd w:val="clear" w:color="auto" w:fill="FFFFFF"/>
          <w:rtl/>
        </w:rPr>
        <w:t xml:space="preserve"> בין ההורה לילד</w:t>
      </w:r>
      <w:r w:rsidRPr="00DE6557">
        <w:rPr>
          <w:rFonts w:ascii="Arial" w:hAnsi="Arial" w:cs="David"/>
          <w:shd w:val="clear" w:color="auto" w:fill="FFFFFF"/>
          <w:rtl/>
        </w:rPr>
        <w:t>, תוך הדרכה והכוונה</w:t>
      </w:r>
      <w:r>
        <w:rPr>
          <w:rFonts w:cs="David" w:hint="cs"/>
          <w:rtl/>
        </w:rPr>
        <w:t xml:space="preserve">, </w:t>
      </w:r>
      <w:r w:rsidRPr="00DE6557">
        <w:rPr>
          <w:rFonts w:cs="David" w:hint="cs"/>
          <w:rtl/>
        </w:rPr>
        <w:t xml:space="preserve">ומתן דוחות שוטפים לעובדים </w:t>
      </w:r>
      <w:r>
        <w:rPr>
          <w:rFonts w:cs="David" w:hint="cs"/>
          <w:rtl/>
        </w:rPr>
        <w:t>הסוציאליים המטפלים ולפקידי הסעד.</w:t>
      </w:r>
    </w:p>
    <w:p w14:paraId="0174E48A" w14:textId="77777777" w:rsidR="00B749E2" w:rsidRDefault="00DF0912" w:rsidP="00B749E2">
      <w:pPr>
        <w:spacing w:line="276" w:lineRule="auto"/>
        <w:jc w:val="both"/>
        <w:rPr>
          <w:rFonts w:cs="David" w:hint="cs"/>
          <w:rtl/>
        </w:rPr>
      </w:pPr>
    </w:p>
    <w:p w14:paraId="7C702951" w14:textId="77777777" w:rsidR="00B749E2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  <w:r w:rsidRPr="00B749E2">
        <w:rPr>
          <w:rFonts w:cs="David" w:hint="cs"/>
          <w:b/>
          <w:bCs/>
          <w:rtl/>
        </w:rPr>
        <w:t>2016-2017</w:t>
      </w:r>
      <w:r>
        <w:rPr>
          <w:rFonts w:cs="David" w:hint="cs"/>
          <w:b/>
          <w:bCs/>
          <w:rtl/>
        </w:rPr>
        <w:t xml:space="preserve"> </w:t>
      </w:r>
      <w:r w:rsidRPr="00B749E2">
        <w:rPr>
          <w:rFonts w:cs="David" w:hint="cs"/>
          <w:b/>
          <w:bCs/>
          <w:rtl/>
        </w:rPr>
        <w:t xml:space="preserve">: </w:t>
      </w:r>
      <w:r>
        <w:rPr>
          <w:rFonts w:cs="David" w:hint="cs"/>
          <w:rtl/>
        </w:rPr>
        <w:t>הכשרה מעשית מטעם האוניברסיטה בקידום נוער - ההתנסות כללה מפגש עם בני נוער בסיכון, עזרה פרטנית במסגרת הלי</w:t>
      </w:r>
      <w:r>
        <w:rPr>
          <w:rFonts w:cs="David" w:hint="cs"/>
          <w:rtl/>
        </w:rPr>
        <w:t>מודים וליווי, תמיכה והכוונה אישית של מספר נערים, תוך התייעצות והדרכה של אנשי הצוות.</w:t>
      </w:r>
    </w:p>
    <w:p w14:paraId="75EE088D" w14:textId="77777777" w:rsidR="00B749E2" w:rsidRPr="00B749E2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</w:p>
    <w:p w14:paraId="47CB05D4" w14:textId="77777777" w:rsidR="009A0768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  <w:r w:rsidRPr="009A0768">
        <w:rPr>
          <w:rFonts w:cs="David" w:hint="cs"/>
          <w:b/>
          <w:bCs/>
          <w:rtl/>
        </w:rPr>
        <w:t xml:space="preserve">2015-2016 : </w:t>
      </w:r>
      <w:r w:rsidRPr="009A0768">
        <w:rPr>
          <w:rFonts w:cs="David" w:hint="cs"/>
          <w:rtl/>
        </w:rPr>
        <w:t xml:space="preserve">אחראית משמרת בחנות הנעליים של רשת </w:t>
      </w:r>
      <w:r w:rsidRPr="009A0768">
        <w:rPr>
          <w:rFonts w:cs="David"/>
        </w:rPr>
        <w:t>TOGO</w:t>
      </w:r>
      <w:r w:rsidRPr="009A0768">
        <w:rPr>
          <w:rFonts w:cs="David" w:hint="cs"/>
          <w:rtl/>
        </w:rPr>
        <w:t>, העבודה כללה מתן שירות פרונטאלי ללקוחות החנות, תפקוד תחת לחץ</w:t>
      </w:r>
      <w:r>
        <w:rPr>
          <w:rFonts w:cs="David" w:hint="cs"/>
          <w:rtl/>
        </w:rPr>
        <w:t xml:space="preserve"> ולעיתים ניהול הסניף כ</w:t>
      </w:r>
      <w:r>
        <w:rPr>
          <w:rFonts w:cs="David" w:hint="cs"/>
          <w:rtl/>
        </w:rPr>
        <w:t xml:space="preserve">ולו בזמנים בהם מנהל הסניף נעדר. </w:t>
      </w:r>
      <w:r>
        <w:rPr>
          <w:rFonts w:cs="David" w:hint="cs"/>
          <w:rtl/>
        </w:rPr>
        <w:t>בעבודת</w:t>
      </w:r>
      <w:r>
        <w:rPr>
          <w:rFonts w:cs="David" w:hint="cs"/>
          <w:rtl/>
        </w:rPr>
        <w:t xml:space="preserve">י </w:t>
      </w:r>
      <w:r>
        <w:rPr>
          <w:rFonts w:cs="David" w:hint="cs"/>
          <w:rtl/>
        </w:rPr>
        <w:t xml:space="preserve">כמנהלת עסקתי בהזמנת ופריקת סחורות, </w:t>
      </w:r>
      <w:r w:rsidRPr="009A0768">
        <w:rPr>
          <w:rFonts w:cs="David" w:hint="cs"/>
          <w:rtl/>
        </w:rPr>
        <w:t>ניהול עובדי החנות</w:t>
      </w:r>
      <w:r>
        <w:rPr>
          <w:rFonts w:cs="David" w:hint="cs"/>
          <w:rtl/>
        </w:rPr>
        <w:t xml:space="preserve"> ואחריות ליעדי מכירה ו</w:t>
      </w:r>
      <w:r>
        <w:rPr>
          <w:rFonts w:cs="David" w:hint="cs"/>
          <w:rtl/>
        </w:rPr>
        <w:t>ניהול והפקדת כספים</w:t>
      </w:r>
      <w:r w:rsidRPr="009A0768">
        <w:rPr>
          <w:rFonts w:cs="David" w:hint="cs"/>
          <w:rtl/>
        </w:rPr>
        <w:t xml:space="preserve">. </w:t>
      </w:r>
    </w:p>
    <w:p w14:paraId="52AB728D" w14:textId="77777777" w:rsidR="00B749E2" w:rsidRPr="00DD76A9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</w:p>
    <w:p w14:paraId="16567194" w14:textId="77777777" w:rsidR="00E316DE" w:rsidRDefault="00DF0912" w:rsidP="00B749E2">
      <w:pPr>
        <w:spacing w:line="276" w:lineRule="auto"/>
        <w:jc w:val="both"/>
        <w:rPr>
          <w:rFonts w:cs="David" w:hint="cs"/>
          <w:u w:val="single"/>
          <w:rtl/>
        </w:rPr>
      </w:pPr>
      <w:r>
        <w:rPr>
          <w:rFonts w:cs="David" w:hint="cs"/>
          <w:b/>
          <w:bCs/>
          <w:rtl/>
        </w:rPr>
        <w:t xml:space="preserve">2014-2015 : </w:t>
      </w:r>
      <w:r w:rsidRPr="009A0768">
        <w:rPr>
          <w:rFonts w:cs="David" w:hint="cs"/>
          <w:rtl/>
        </w:rPr>
        <w:t>מאבטחת חמושה באוניברסיטה העברית הר הצופים, העבודה דרשה תפקוד תחת לחץ וכן ערנות מתמדת.</w:t>
      </w:r>
    </w:p>
    <w:p w14:paraId="0D4FF2E4" w14:textId="77777777" w:rsidR="00B749E2" w:rsidRPr="009A0768" w:rsidRDefault="00DF0912" w:rsidP="00B749E2">
      <w:pPr>
        <w:spacing w:line="276" w:lineRule="auto"/>
        <w:jc w:val="both"/>
        <w:rPr>
          <w:rFonts w:cs="David" w:hint="cs"/>
          <w:u w:val="single"/>
          <w:rtl/>
        </w:rPr>
      </w:pPr>
    </w:p>
    <w:p w14:paraId="4F25CA2D" w14:textId="77777777" w:rsidR="001D7873" w:rsidRPr="009A0768" w:rsidRDefault="00DF0912" w:rsidP="00B749E2">
      <w:pPr>
        <w:spacing w:line="276" w:lineRule="auto"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 </w:t>
      </w:r>
      <w:r w:rsidRPr="009A0768">
        <w:rPr>
          <w:rFonts w:cs="David" w:hint="cs"/>
          <w:b/>
          <w:bCs/>
          <w:rtl/>
        </w:rPr>
        <w:t>2012-2013</w:t>
      </w:r>
      <w:r>
        <w:rPr>
          <w:rFonts w:cs="David" w:hint="cs"/>
          <w:b/>
          <w:bCs/>
          <w:rtl/>
        </w:rPr>
        <w:t xml:space="preserve"> </w:t>
      </w:r>
      <w:r w:rsidRPr="009A0768">
        <w:rPr>
          <w:rFonts w:cs="David" w:hint="cs"/>
          <w:b/>
          <w:bCs/>
          <w:rtl/>
        </w:rPr>
        <w:t xml:space="preserve">: </w:t>
      </w:r>
      <w:r w:rsidRPr="009A0768">
        <w:rPr>
          <w:rFonts w:cs="David" w:hint="cs"/>
          <w:rtl/>
        </w:rPr>
        <w:t>פקידת שירות</w:t>
      </w:r>
      <w:r w:rsidRPr="009A0768">
        <w:rPr>
          <w:rFonts w:cs="David" w:hint="cs"/>
          <w:rtl/>
        </w:rPr>
        <w:t xml:space="preserve"> במרכז הספורט "לרנר", תפקיד הכולל ע</w:t>
      </w:r>
      <w:r w:rsidRPr="009A0768">
        <w:rPr>
          <w:rFonts w:cs="David" w:hint="cs"/>
          <w:rtl/>
        </w:rPr>
        <w:t>בודה בסביבה ממוחשבת, ניסוח מכתבים, הדפסות, תיוקים וטיפול בניירת, מתן שירות פרונטאלי ללקוחות המרכז</w:t>
      </w:r>
      <w:r w:rsidRPr="009A0768">
        <w:rPr>
          <w:rFonts w:cs="David" w:hint="cs"/>
          <w:rtl/>
        </w:rPr>
        <w:t>, שיווק מנויים</w:t>
      </w:r>
      <w:r w:rsidRPr="009A0768">
        <w:rPr>
          <w:rFonts w:cs="David" w:hint="cs"/>
          <w:rtl/>
        </w:rPr>
        <w:t xml:space="preserve"> ועבודה תחת לחץ רב. </w:t>
      </w:r>
    </w:p>
    <w:p w14:paraId="77CA06C6" w14:textId="77777777" w:rsidR="004613C8" w:rsidRPr="00C4512F" w:rsidRDefault="00DF0912" w:rsidP="00B749E2">
      <w:pPr>
        <w:spacing w:line="276" w:lineRule="auto"/>
        <w:jc w:val="both"/>
        <w:rPr>
          <w:rFonts w:cs="David" w:hint="cs"/>
          <w:rtl/>
        </w:rPr>
      </w:pPr>
    </w:p>
    <w:p w14:paraId="1C72BF63" w14:textId="77777777" w:rsidR="004613C8" w:rsidRPr="00C4512F" w:rsidRDefault="00DF0912" w:rsidP="00B749E2">
      <w:pPr>
        <w:spacing w:line="276" w:lineRule="auto"/>
        <w:jc w:val="both"/>
        <w:rPr>
          <w:rFonts w:cs="David" w:hint="cs"/>
          <w:b/>
          <w:bCs/>
          <w:u w:val="single"/>
          <w:rtl/>
        </w:rPr>
      </w:pPr>
      <w:r w:rsidRPr="00C4512F">
        <w:rPr>
          <w:rFonts w:cs="David" w:hint="cs"/>
          <w:b/>
          <w:bCs/>
          <w:u w:val="single"/>
          <w:rtl/>
        </w:rPr>
        <w:t xml:space="preserve">תוכנות מחשב: </w:t>
      </w:r>
    </w:p>
    <w:p w14:paraId="7924EA57" w14:textId="77777777" w:rsidR="004613C8" w:rsidRPr="00A716A8" w:rsidRDefault="00DF0912" w:rsidP="00B749E2">
      <w:pPr>
        <w:spacing w:line="276" w:lineRule="auto"/>
        <w:jc w:val="both"/>
        <w:rPr>
          <w:rFonts w:cs="David" w:hint="cs"/>
          <w:rtl/>
        </w:rPr>
      </w:pPr>
      <w:r>
        <w:rPr>
          <w:rFonts w:cs="David"/>
        </w:rPr>
        <w:t>Word</w:t>
      </w:r>
      <w:r>
        <w:rPr>
          <w:rFonts w:cs="David" w:hint="cs"/>
          <w:rtl/>
        </w:rPr>
        <w:t xml:space="preserve">, </w:t>
      </w:r>
      <w:r w:rsidRPr="00D53434">
        <w:rPr>
          <w:rFonts w:cs="David"/>
        </w:rPr>
        <w:t>Excel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</w:t>
      </w:r>
      <w:r>
        <w:rPr>
          <w:rFonts w:cs="David"/>
        </w:rPr>
        <w:t>outlook</w:t>
      </w:r>
      <w:r>
        <w:rPr>
          <w:rFonts w:cs="David" w:hint="cs"/>
          <w:rtl/>
        </w:rPr>
        <w:t>.</w:t>
      </w:r>
    </w:p>
    <w:p w14:paraId="183F0059" w14:textId="77777777" w:rsidR="00D53434" w:rsidRDefault="00DF0912" w:rsidP="00B749E2">
      <w:pPr>
        <w:spacing w:line="276" w:lineRule="auto"/>
        <w:jc w:val="both"/>
        <w:rPr>
          <w:rFonts w:cs="David" w:hint="cs"/>
          <w:b/>
          <w:bCs/>
          <w:u w:val="single"/>
          <w:rtl/>
        </w:rPr>
      </w:pPr>
    </w:p>
    <w:p w14:paraId="43FD09CF" w14:textId="77777777" w:rsidR="004613C8" w:rsidRPr="00A716A8" w:rsidRDefault="00DF0912" w:rsidP="00B749E2">
      <w:pPr>
        <w:spacing w:line="276" w:lineRule="auto"/>
        <w:jc w:val="both"/>
        <w:rPr>
          <w:rFonts w:cs="David"/>
        </w:rPr>
      </w:pPr>
      <w:r w:rsidRPr="00A716A8">
        <w:rPr>
          <w:rFonts w:cs="David"/>
          <w:b/>
          <w:bCs/>
          <w:u w:val="single"/>
          <w:rtl/>
        </w:rPr>
        <w:t>שפות</w:t>
      </w:r>
      <w:r w:rsidRPr="00A716A8">
        <w:rPr>
          <w:rFonts w:cs="David"/>
        </w:rPr>
        <w:t>:</w:t>
      </w:r>
    </w:p>
    <w:p w14:paraId="5D6E1BDF" w14:textId="77777777" w:rsidR="00D53434" w:rsidRDefault="00DF0912" w:rsidP="00D53434">
      <w:pPr>
        <w:spacing w:line="360" w:lineRule="auto"/>
        <w:jc w:val="both"/>
        <w:rPr>
          <w:rFonts w:cs="David" w:hint="cs"/>
          <w:rtl/>
        </w:rPr>
      </w:pPr>
      <w:r w:rsidRPr="00A716A8">
        <w:rPr>
          <w:rFonts w:cs="David"/>
          <w:rtl/>
        </w:rPr>
        <w:t>עברית- שפת אם</w:t>
      </w:r>
      <w:r w:rsidRPr="00A716A8">
        <w:rPr>
          <w:rFonts w:cs="David"/>
        </w:rPr>
        <w:t>.</w:t>
      </w:r>
      <w:r>
        <w:rPr>
          <w:rFonts w:cs="David" w:hint="cs"/>
          <w:rtl/>
        </w:rPr>
        <w:t xml:space="preserve"> </w:t>
      </w:r>
    </w:p>
    <w:p w14:paraId="64301366" w14:textId="77777777" w:rsidR="005D6FBA" w:rsidRPr="00953104" w:rsidRDefault="00DF0912" w:rsidP="00D53434">
      <w:pPr>
        <w:spacing w:line="360" w:lineRule="auto"/>
        <w:jc w:val="both"/>
        <w:rPr>
          <w:rFonts w:cs="David" w:hint="cs"/>
          <w:rtl/>
        </w:rPr>
      </w:pPr>
      <w:r w:rsidRPr="00A716A8">
        <w:rPr>
          <w:rFonts w:cs="David"/>
          <w:rtl/>
        </w:rPr>
        <w:t xml:space="preserve">אנגלית- </w:t>
      </w:r>
      <w:r>
        <w:rPr>
          <w:rFonts w:cs="David" w:hint="cs"/>
          <w:rtl/>
        </w:rPr>
        <w:t>ברמה טובה מאוד</w:t>
      </w:r>
      <w:r>
        <w:rPr>
          <w:rFonts w:cs="David" w:hint="cs"/>
          <w:rtl/>
        </w:rPr>
        <w:t>.</w:t>
      </w:r>
    </w:p>
    <w:sectPr w:rsidR="005D6FBA" w:rsidRPr="00953104" w:rsidSect="00953104">
      <w:headerReference w:type="even" r:id="rId8"/>
      <w:headerReference w:type="default" r:id="rId9"/>
      <w:pgSz w:w="11906" w:h="16838" w:code="9"/>
      <w:pgMar w:top="1440" w:right="1800" w:bottom="1440" w:left="1800" w:header="181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E966" w14:textId="77777777" w:rsidR="00DF0912" w:rsidRDefault="00DF0912">
      <w:r>
        <w:separator/>
      </w:r>
    </w:p>
  </w:endnote>
  <w:endnote w:type="continuationSeparator" w:id="0">
    <w:p w14:paraId="1A4EC0CF" w14:textId="77777777" w:rsidR="00DF0912" w:rsidRDefault="00DF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A5F77" w14:textId="77777777" w:rsidR="00DF0912" w:rsidRDefault="00DF0912">
      <w:r>
        <w:separator/>
      </w:r>
    </w:p>
  </w:footnote>
  <w:footnote w:type="continuationSeparator" w:id="0">
    <w:p w14:paraId="68D3068A" w14:textId="77777777" w:rsidR="00DF0912" w:rsidRDefault="00DF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DD17E" w14:textId="77777777" w:rsidR="0047513D" w:rsidRDefault="00DF0912" w:rsidP="00BA3640">
    <w:pPr>
      <w:pStyle w:val="a3"/>
      <w:framePr w:wrap="around" w:vAnchor="text" w:hAnchor="text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noProof/>
        <w:rtl/>
      </w:rPr>
      <w:t>2</w:t>
    </w:r>
    <w:r>
      <w:rPr>
        <w:rStyle w:val="a5"/>
        <w:rtl/>
      </w:rPr>
      <w:fldChar w:fldCharType="end"/>
    </w:r>
  </w:p>
  <w:p w14:paraId="4EDA8D43" w14:textId="77777777" w:rsidR="0047513D" w:rsidRDefault="00DF0912" w:rsidP="006D5A9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CDF0D" w14:textId="77777777" w:rsidR="0047513D" w:rsidRDefault="00DF0912" w:rsidP="00817FA1">
    <w:pPr>
      <w:pStyle w:val="a3"/>
      <w:framePr w:wrap="around" w:vAnchor="text" w:hAnchor="text" w:y="1"/>
      <w:rPr>
        <w:rStyle w:val="a5"/>
      </w:rPr>
    </w:pPr>
  </w:p>
  <w:p w14:paraId="55C5D4A8" w14:textId="77777777" w:rsidR="0047513D" w:rsidRDefault="00DF0912" w:rsidP="002F05AA">
    <w:pPr>
      <w:pStyle w:val="a3"/>
      <w:tabs>
        <w:tab w:val="clear" w:pos="8306"/>
        <w:tab w:val="right" w:pos="9032"/>
        <w:tab w:val="left" w:pos="9392"/>
      </w:tabs>
      <w:ind w:left="-1234" w:right="360"/>
      <w:jc w:val="right"/>
      <w:rPr>
        <w:rFonts w:hint="cs"/>
        <w:rtl/>
      </w:rPr>
    </w:pPr>
  </w:p>
  <w:p w14:paraId="217C1031" w14:textId="4870B682" w:rsidR="00000000" w:rsidRDefault="00DE7BD6">
    <w:r>
      <w:rPr>
        <w:noProof/>
      </w:rPr>
      <w:drawing>
        <wp:anchor distT="0" distB="0" distL="114300" distR="114300" simplePos="0" relativeHeight="251657728" behindDoc="1" locked="0" layoutInCell="1" allowOverlap="1" wp14:anchorId="3A0EE85A" wp14:editId="0D9C839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5011420" cy="8229600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1420" cy="822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255"/>
    <w:multiLevelType w:val="hybridMultilevel"/>
    <w:tmpl w:val="A7669EFE"/>
    <w:lvl w:ilvl="0">
      <w:start w:val="1"/>
      <w:numFmt w:val="bullet"/>
      <w:lvlText w:val="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" w15:restartNumberingAfterBreak="0">
    <w:nsid w:val="084E3948"/>
    <w:multiLevelType w:val="hybridMultilevel"/>
    <w:tmpl w:val="F44214C4"/>
    <w:lvl w:ilvl="0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2880"/>
        </w:tabs>
        <w:ind w:left="2880" w:right="2880" w:hanging="360"/>
      </w:pPr>
      <w:rPr>
        <w:rFonts w:ascii="Times New Roman" w:eastAsia="Times New Roman" w:hAnsi="Times New Roman" w:cs="David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righ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righ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righ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righ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right="7920" w:hanging="360"/>
      </w:pPr>
      <w:rPr>
        <w:rFonts w:ascii="Wingdings" w:hAnsi="Wingdings" w:hint="default"/>
      </w:rPr>
    </w:lvl>
  </w:abstractNum>
  <w:abstractNum w:abstractNumId="2" w15:restartNumberingAfterBreak="0">
    <w:nsid w:val="1C423615"/>
    <w:multiLevelType w:val="hybridMultilevel"/>
    <w:tmpl w:val="E6EEEA24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3CBA6F94"/>
    <w:multiLevelType w:val="hybridMultilevel"/>
    <w:tmpl w:val="2F1CAD3C"/>
    <w:lvl w:ilvl="0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684B"/>
    <w:multiLevelType w:val="hybridMultilevel"/>
    <w:tmpl w:val="98080554"/>
    <w:lvl w:ilvl="0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righ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righ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righ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righ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righ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righ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D6"/>
    <w:rsid w:val="00DE7BD6"/>
    <w:rsid w:val="00D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1C57D1"/>
  <w15:chartTrackingRefBased/>
  <w15:docId w15:val="{533B9091-4488-400D-AE56-8113F1DF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CD0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iCs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footnote text"/>
    <w:basedOn w:val="a"/>
    <w:semiHidden/>
    <w:rsid w:val="003E0334"/>
    <w:rPr>
      <w:sz w:val="20"/>
      <w:szCs w:val="20"/>
    </w:rPr>
  </w:style>
  <w:style w:type="character" w:styleId="a7">
    <w:name w:val="footnote reference"/>
    <w:semiHidden/>
    <w:rsid w:val="003E0334"/>
    <w:rPr>
      <w:vertAlign w:val="superscript"/>
    </w:rPr>
  </w:style>
  <w:style w:type="table" w:styleId="a8">
    <w:name w:val="Table Grid"/>
    <w:basedOn w:val="a1"/>
    <w:rsid w:val="00A5058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36504-B18D-4A06-A173-FAD4672E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כאן יופיע לוגו החברה</vt:lpstr>
    </vt:vector>
  </TitlesOfParts>
  <Company>mida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כאן יופיע לוגו החברה</dc:title>
  <dc:subject/>
  <dc:creator>rami</dc:creator>
  <cp:keywords/>
  <cp:lastModifiedBy>zion</cp:lastModifiedBy>
  <cp:revision>2</cp:revision>
  <cp:lastPrinted>2013-07-01T13:47:00Z</cp:lastPrinted>
  <dcterms:created xsi:type="dcterms:W3CDTF">2020-11-08T05:15:00Z</dcterms:created>
  <dcterms:modified xsi:type="dcterms:W3CDTF">2020-11-08T05:15:00Z</dcterms:modified>
</cp:coreProperties>
</file>