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7D682" w14:textId="34B30F5F" w:rsidR="00082188" w:rsidRPr="008E2FDD" w:rsidRDefault="00082188" w:rsidP="00082188">
      <w:pPr>
        <w:jc w:val="center"/>
        <w:rPr>
          <w:rFonts w:cs="David"/>
          <w:b/>
          <w:bCs/>
          <w:sz w:val="28"/>
          <w:szCs w:val="28"/>
          <w:u w:val="single"/>
          <w:rtl/>
        </w:rPr>
      </w:pPr>
      <w:r w:rsidRPr="008E2FDD">
        <w:rPr>
          <w:rFonts w:cs="David"/>
          <w:b/>
          <w:bCs/>
          <w:sz w:val="28"/>
          <w:szCs w:val="28"/>
          <w:u w:val="single"/>
          <w:rtl/>
          <w:lang w:val="fr-FR"/>
        </w:rPr>
        <w:t>ק</w:t>
      </w:r>
      <w:r w:rsidRPr="008E2FDD">
        <w:rPr>
          <w:rFonts w:cs="David" w:hint="cs"/>
          <w:b/>
          <w:bCs/>
          <w:sz w:val="28"/>
          <w:szCs w:val="28"/>
          <w:u w:val="single"/>
          <w:rtl/>
        </w:rPr>
        <w:t>ורות חיים</w:t>
      </w:r>
    </w:p>
    <w:p w14:paraId="7B1CE548" w14:textId="77777777" w:rsidR="00082188" w:rsidRPr="008E2FDD" w:rsidRDefault="00082188" w:rsidP="00082188">
      <w:pPr>
        <w:jc w:val="both"/>
        <w:rPr>
          <w:rFonts w:cs="David"/>
          <w:b/>
          <w:bCs/>
          <w:sz w:val="28"/>
          <w:szCs w:val="28"/>
          <w:u w:val="single"/>
          <w:rtl/>
        </w:rPr>
      </w:pPr>
    </w:p>
    <w:p w14:paraId="1E94F3DE" w14:textId="77777777" w:rsidR="00082188" w:rsidRPr="008E2FDD" w:rsidRDefault="00082188" w:rsidP="00082188">
      <w:pPr>
        <w:jc w:val="both"/>
        <w:rPr>
          <w:rFonts w:cs="David"/>
          <w:b/>
          <w:bCs/>
          <w:sz w:val="28"/>
          <w:szCs w:val="28"/>
          <w:u w:val="single"/>
          <w:rtl/>
        </w:rPr>
      </w:pPr>
      <w:r w:rsidRPr="008E2FDD">
        <w:rPr>
          <w:rFonts w:cs="David"/>
          <w:b/>
          <w:bCs/>
          <w:sz w:val="28"/>
          <w:szCs w:val="28"/>
          <w:u w:val="single"/>
          <w:rtl/>
        </w:rPr>
        <w:t>פרטים אישיים</w:t>
      </w:r>
      <w:r w:rsidRPr="008E2FDD">
        <w:rPr>
          <w:rFonts w:cs="David"/>
          <w:b/>
          <w:bCs/>
          <w:sz w:val="28"/>
          <w:szCs w:val="28"/>
          <w:rtl/>
        </w:rPr>
        <w:t>:</w:t>
      </w:r>
    </w:p>
    <w:p w14:paraId="535C571A" w14:textId="77777777" w:rsidR="00082188" w:rsidRPr="008E2FDD" w:rsidRDefault="00082188" w:rsidP="00082188">
      <w:pPr>
        <w:jc w:val="both"/>
        <w:rPr>
          <w:rFonts w:cs="David"/>
          <w:sz w:val="28"/>
          <w:szCs w:val="28"/>
          <w:rtl/>
        </w:rPr>
      </w:pPr>
      <w:r w:rsidRPr="008E2FDD">
        <w:rPr>
          <w:rFonts w:cs="David"/>
          <w:sz w:val="28"/>
          <w:szCs w:val="28"/>
          <w:rtl/>
        </w:rPr>
        <w:t xml:space="preserve">שם: </w:t>
      </w:r>
      <w:r w:rsidR="00B6560D">
        <w:rPr>
          <w:rFonts w:cs="David" w:hint="cs"/>
          <w:sz w:val="28"/>
          <w:szCs w:val="28"/>
          <w:rtl/>
        </w:rPr>
        <w:t xml:space="preserve">רבקה </w:t>
      </w:r>
      <w:r w:rsidR="00B6560D">
        <w:rPr>
          <w:rFonts w:cs="David"/>
          <w:sz w:val="28"/>
          <w:szCs w:val="28"/>
          <w:rtl/>
          <w:lang w:val="fr-FR"/>
        </w:rPr>
        <w:t>חלפון</w:t>
      </w:r>
    </w:p>
    <w:p w14:paraId="188656EA" w14:textId="2E3525CD" w:rsidR="00082188" w:rsidRPr="008E2FDD" w:rsidRDefault="00082188" w:rsidP="00082188">
      <w:pPr>
        <w:jc w:val="both"/>
        <w:rPr>
          <w:rFonts w:cs="David"/>
          <w:sz w:val="28"/>
          <w:szCs w:val="28"/>
          <w:rtl/>
        </w:rPr>
      </w:pPr>
      <w:r w:rsidRPr="008E2FDD">
        <w:rPr>
          <w:rFonts w:cs="David"/>
          <w:sz w:val="28"/>
          <w:szCs w:val="28"/>
          <w:rtl/>
        </w:rPr>
        <w:t xml:space="preserve">כתובת: </w:t>
      </w:r>
      <w:r w:rsidR="00AD2840">
        <w:rPr>
          <w:rFonts w:cs="David" w:hint="cs"/>
          <w:sz w:val="28"/>
          <w:szCs w:val="28"/>
          <w:rtl/>
          <w:lang w:val="fr-FR"/>
        </w:rPr>
        <w:t>בארי 46 נתניה</w:t>
      </w:r>
    </w:p>
    <w:p w14:paraId="74C11A02" w14:textId="77777777" w:rsidR="00082188" w:rsidRPr="008E2FDD" w:rsidRDefault="00082188" w:rsidP="00082188">
      <w:pPr>
        <w:jc w:val="both"/>
        <w:rPr>
          <w:rFonts w:cs="David"/>
          <w:sz w:val="28"/>
          <w:szCs w:val="28"/>
          <w:rtl/>
        </w:rPr>
      </w:pPr>
      <w:r w:rsidRPr="008E2FDD">
        <w:rPr>
          <w:rFonts w:cs="David"/>
          <w:sz w:val="28"/>
          <w:szCs w:val="28"/>
          <w:rtl/>
        </w:rPr>
        <w:t xml:space="preserve">טלפון: </w:t>
      </w:r>
      <w:r w:rsidRPr="008E2FDD">
        <w:rPr>
          <w:rFonts w:cs="David" w:hint="cs"/>
          <w:sz w:val="28"/>
          <w:szCs w:val="28"/>
          <w:rtl/>
        </w:rPr>
        <w:t>058-7995335</w:t>
      </w:r>
    </w:p>
    <w:p w14:paraId="2F0FB81D" w14:textId="77777777" w:rsidR="00082188" w:rsidRPr="008E2FDD" w:rsidRDefault="00082188" w:rsidP="008B42CE">
      <w:pPr>
        <w:jc w:val="both"/>
        <w:rPr>
          <w:rFonts w:cs="David"/>
          <w:sz w:val="28"/>
          <w:szCs w:val="28"/>
          <w:rtl/>
        </w:rPr>
      </w:pPr>
      <w:r w:rsidRPr="008E2FDD">
        <w:rPr>
          <w:rFonts w:cs="David"/>
          <w:sz w:val="28"/>
          <w:szCs w:val="28"/>
          <w:rtl/>
        </w:rPr>
        <w:t xml:space="preserve">מצב משפחתי: </w:t>
      </w:r>
      <w:r w:rsidR="008B42CE">
        <w:rPr>
          <w:rFonts w:cs="David" w:hint="cs"/>
          <w:sz w:val="28"/>
          <w:szCs w:val="28"/>
          <w:rtl/>
        </w:rPr>
        <w:t>נשואה + 2</w:t>
      </w:r>
    </w:p>
    <w:p w14:paraId="0916EDE8" w14:textId="77777777" w:rsidR="00082188" w:rsidRPr="008E2FDD" w:rsidRDefault="00082188" w:rsidP="00082188">
      <w:pPr>
        <w:jc w:val="both"/>
        <w:rPr>
          <w:rFonts w:cs="David"/>
          <w:sz w:val="28"/>
          <w:szCs w:val="28"/>
          <w:rtl/>
        </w:rPr>
      </w:pPr>
      <w:r w:rsidRPr="008E2FDD">
        <w:rPr>
          <w:rFonts w:cs="David"/>
          <w:sz w:val="28"/>
          <w:szCs w:val="28"/>
          <w:rtl/>
        </w:rPr>
        <w:t xml:space="preserve">שנת לידה: </w:t>
      </w:r>
      <w:r w:rsidRPr="008E2FDD">
        <w:rPr>
          <w:rFonts w:cs="David" w:hint="cs"/>
          <w:sz w:val="28"/>
          <w:szCs w:val="28"/>
          <w:rtl/>
        </w:rPr>
        <w:t>1984</w:t>
      </w:r>
    </w:p>
    <w:p w14:paraId="4FB187B1" w14:textId="77777777" w:rsidR="00082188" w:rsidRPr="008E2FDD" w:rsidRDefault="00082188" w:rsidP="00082188">
      <w:pPr>
        <w:jc w:val="both"/>
        <w:rPr>
          <w:rFonts w:cs="David"/>
          <w:sz w:val="28"/>
          <w:szCs w:val="28"/>
          <w:rtl/>
        </w:rPr>
      </w:pPr>
    </w:p>
    <w:p w14:paraId="68AF63CB" w14:textId="77777777" w:rsidR="00082188" w:rsidRPr="008E2FDD" w:rsidRDefault="00082188" w:rsidP="00082188">
      <w:pPr>
        <w:pStyle w:val="1"/>
        <w:rPr>
          <w:rFonts w:ascii="Arial" w:hAnsi="Arial" w:cs="David"/>
          <w:sz w:val="28"/>
          <w:szCs w:val="28"/>
          <w:rtl/>
        </w:rPr>
      </w:pPr>
    </w:p>
    <w:p w14:paraId="2B94626D" w14:textId="1CAC8D1D" w:rsidR="00082188" w:rsidRDefault="00082188" w:rsidP="00082188">
      <w:pPr>
        <w:jc w:val="both"/>
        <w:rPr>
          <w:rFonts w:ascii="Arial" w:hAnsi="Arial" w:cs="David"/>
          <w:b/>
          <w:bCs/>
          <w:sz w:val="28"/>
          <w:szCs w:val="28"/>
          <w:rtl/>
        </w:rPr>
      </w:pPr>
      <w:r w:rsidRPr="008E2FDD">
        <w:rPr>
          <w:rFonts w:ascii="Arial" w:hAnsi="Arial" w:cs="David"/>
          <w:b/>
          <w:bCs/>
          <w:sz w:val="28"/>
          <w:szCs w:val="28"/>
          <w:u w:val="single"/>
          <w:rtl/>
        </w:rPr>
        <w:t>ניסיון תעסוקתי</w:t>
      </w:r>
      <w:r w:rsidRPr="008E2FDD">
        <w:rPr>
          <w:rFonts w:ascii="Arial" w:hAnsi="Arial" w:cs="David" w:hint="cs"/>
          <w:b/>
          <w:bCs/>
          <w:sz w:val="28"/>
          <w:szCs w:val="28"/>
          <w:rtl/>
        </w:rPr>
        <w:t>:</w:t>
      </w:r>
    </w:p>
    <w:p w14:paraId="22AE4503" w14:textId="129A55C4" w:rsidR="00AD2840" w:rsidRDefault="00AD2840" w:rsidP="00082188">
      <w:pPr>
        <w:jc w:val="both"/>
        <w:rPr>
          <w:rFonts w:ascii="Arial" w:hAnsi="Arial" w:cs="David"/>
          <w:b/>
          <w:bCs/>
          <w:sz w:val="28"/>
          <w:szCs w:val="28"/>
          <w:rtl/>
        </w:rPr>
      </w:pPr>
    </w:p>
    <w:p w14:paraId="45D8F33B" w14:textId="14516DE3" w:rsidR="00AD2840" w:rsidRDefault="00AD2840" w:rsidP="00082188">
      <w:pPr>
        <w:jc w:val="both"/>
        <w:rPr>
          <w:rFonts w:ascii="Arial" w:hAnsi="Arial" w:cs="David"/>
          <w:b/>
          <w:bCs/>
          <w:sz w:val="28"/>
          <w:szCs w:val="28"/>
          <w:rtl/>
        </w:rPr>
      </w:pPr>
      <w:r>
        <w:rPr>
          <w:rFonts w:ascii="Arial" w:hAnsi="Arial" w:cs="David" w:hint="cs"/>
          <w:b/>
          <w:bCs/>
          <w:sz w:val="28"/>
          <w:szCs w:val="28"/>
          <w:rtl/>
        </w:rPr>
        <w:t xml:space="preserve">2019-עד היום </w:t>
      </w:r>
      <w:r>
        <w:rPr>
          <w:rFonts w:ascii="Arial" w:hAnsi="Arial" w:cs="David"/>
          <w:b/>
          <w:bCs/>
          <w:sz w:val="28"/>
          <w:szCs w:val="28"/>
          <w:rtl/>
        </w:rPr>
        <w:t>–</w:t>
      </w:r>
      <w:r>
        <w:rPr>
          <w:rFonts w:ascii="Arial" w:hAnsi="Arial" w:cs="David" w:hint="cs"/>
          <w:b/>
          <w:bCs/>
          <w:sz w:val="28"/>
          <w:szCs w:val="28"/>
          <w:rtl/>
        </w:rPr>
        <w:t xml:space="preserve"> קבוצת מור</w:t>
      </w:r>
    </w:p>
    <w:p w14:paraId="12F15584" w14:textId="68BADA4F" w:rsidR="00AD2840" w:rsidRPr="00AD2840" w:rsidRDefault="00AD2840" w:rsidP="00082188">
      <w:pPr>
        <w:jc w:val="both"/>
        <w:rPr>
          <w:rFonts w:ascii="Arial" w:hAnsi="Arial" w:cs="David"/>
          <w:sz w:val="28"/>
          <w:szCs w:val="28"/>
          <w:rtl/>
        </w:rPr>
      </w:pPr>
      <w:r w:rsidRPr="00AD2840">
        <w:rPr>
          <w:rFonts w:ascii="Arial" w:hAnsi="Arial" w:cs="David" w:hint="cs"/>
          <w:sz w:val="28"/>
          <w:szCs w:val="28"/>
          <w:rtl/>
        </w:rPr>
        <w:t>נציגה שינויי הדיירים</w:t>
      </w:r>
    </w:p>
    <w:p w14:paraId="6355E4EF" w14:textId="395F601D" w:rsidR="00AD2840" w:rsidRPr="00AD2840" w:rsidRDefault="00AD2840" w:rsidP="00082188">
      <w:pPr>
        <w:jc w:val="both"/>
        <w:rPr>
          <w:rFonts w:ascii="Arial" w:hAnsi="Arial" w:cs="David"/>
          <w:sz w:val="28"/>
          <w:szCs w:val="28"/>
          <w:rtl/>
        </w:rPr>
      </w:pPr>
      <w:r>
        <w:rPr>
          <w:rFonts w:ascii="Arial" w:hAnsi="Arial" w:cs="David" w:hint="cs"/>
          <w:sz w:val="28"/>
          <w:szCs w:val="28"/>
          <w:rtl/>
        </w:rPr>
        <w:t>אחריות על תחום שינוי הדיירים בפרויקטים שונים. ליווי רוכשים שלבי תכנון ועיצוב הדירה. התנהלות מול ספקים, קבלני משנה ומנהלי פרויקט בשטח. מסירות דירות.</w:t>
      </w:r>
    </w:p>
    <w:p w14:paraId="7690B6DA" w14:textId="77777777" w:rsidR="00CD0349" w:rsidRDefault="00CD0349" w:rsidP="00082188">
      <w:pPr>
        <w:jc w:val="both"/>
        <w:rPr>
          <w:rFonts w:ascii="Arial" w:hAnsi="Arial" w:cs="David"/>
          <w:b/>
          <w:bCs/>
          <w:sz w:val="28"/>
          <w:szCs w:val="28"/>
          <w:rtl/>
        </w:rPr>
      </w:pPr>
    </w:p>
    <w:p w14:paraId="28C3BF6F" w14:textId="66BE87F9" w:rsidR="007D3382" w:rsidRDefault="007D3382" w:rsidP="00082188">
      <w:pPr>
        <w:jc w:val="both"/>
        <w:rPr>
          <w:rFonts w:ascii="Arial" w:hAnsi="Arial" w:cs="David"/>
          <w:b/>
          <w:bCs/>
          <w:sz w:val="28"/>
          <w:szCs w:val="28"/>
          <w:rtl/>
          <w:lang w:val="fr-FR"/>
        </w:rPr>
      </w:pPr>
      <w:r>
        <w:rPr>
          <w:rFonts w:ascii="Arial" w:hAnsi="Arial" w:cs="David"/>
          <w:b/>
          <w:bCs/>
          <w:sz w:val="28"/>
          <w:szCs w:val="28"/>
          <w:rtl/>
          <w:lang w:val="fr-FR"/>
        </w:rPr>
        <w:t>2016-</w:t>
      </w:r>
      <w:r w:rsidR="00AD2840">
        <w:rPr>
          <w:rFonts w:ascii="Arial" w:hAnsi="Arial" w:cs="David" w:hint="cs"/>
          <w:b/>
          <w:bCs/>
          <w:sz w:val="28"/>
          <w:szCs w:val="28"/>
          <w:rtl/>
          <w:lang w:val="fr-FR"/>
        </w:rPr>
        <w:t>2019 מטבחי רגבה</w:t>
      </w:r>
    </w:p>
    <w:p w14:paraId="7893D113" w14:textId="77777777" w:rsidR="00B23127" w:rsidRPr="008E2FDD" w:rsidRDefault="00B23127" w:rsidP="006A75B4">
      <w:pPr>
        <w:jc w:val="both"/>
        <w:rPr>
          <w:rFonts w:cs="David"/>
          <w:sz w:val="28"/>
          <w:szCs w:val="28"/>
          <w:rtl/>
        </w:rPr>
      </w:pPr>
      <w:r w:rsidRPr="008E2FDD">
        <w:rPr>
          <w:rFonts w:cs="David" w:hint="cs"/>
          <w:sz w:val="28"/>
          <w:szCs w:val="28"/>
          <w:rtl/>
        </w:rPr>
        <w:t xml:space="preserve">מעצבת </w:t>
      </w:r>
      <w:r>
        <w:rPr>
          <w:rFonts w:cs="David" w:hint="cs"/>
          <w:sz w:val="28"/>
          <w:szCs w:val="28"/>
          <w:rtl/>
        </w:rPr>
        <w:t>פנים ו</w:t>
      </w:r>
      <w:r w:rsidRPr="008E2FDD">
        <w:rPr>
          <w:rFonts w:cs="David" w:hint="cs"/>
          <w:sz w:val="28"/>
          <w:szCs w:val="28"/>
          <w:rtl/>
        </w:rPr>
        <w:t>מטבחים</w:t>
      </w:r>
    </w:p>
    <w:p w14:paraId="59C8B83E" w14:textId="77777777" w:rsidR="00B23127" w:rsidRPr="00C8640F" w:rsidRDefault="00B23127" w:rsidP="00C8640F">
      <w:pPr>
        <w:jc w:val="both"/>
        <w:rPr>
          <w:rFonts w:cs="David"/>
          <w:sz w:val="28"/>
          <w:szCs w:val="28"/>
          <w:rtl/>
        </w:rPr>
      </w:pPr>
      <w:r w:rsidRPr="00C8640F">
        <w:rPr>
          <w:rFonts w:cs="David" w:hint="cs"/>
          <w:sz w:val="28"/>
          <w:szCs w:val="28"/>
          <w:rtl/>
        </w:rPr>
        <w:t xml:space="preserve">במסגרת תפקידי </w:t>
      </w:r>
      <w:r w:rsidRPr="00C8640F">
        <w:rPr>
          <w:rFonts w:cs="David"/>
          <w:sz w:val="28"/>
          <w:szCs w:val="28"/>
          <w:rtl/>
          <w:lang w:val="fr-FR"/>
        </w:rPr>
        <w:t>אני</w:t>
      </w:r>
      <w:r w:rsidRPr="00C8640F">
        <w:rPr>
          <w:rFonts w:cs="David" w:hint="cs"/>
          <w:sz w:val="28"/>
          <w:szCs w:val="28"/>
          <w:rtl/>
        </w:rPr>
        <w:t xml:space="preserve"> אחראית על תהליך המכירה מול הלקוח (אדריכלים, מעצבים ולקוחות פרטיים). העבודה כללה התאמה של המטבח לצורכי הלקוח, ביקור בבית הלקוח ע"מ להתאים את המטבח לצרכיו, הכנת תרשימי התוכנית, ביצוע הזמנות מול ספקים ומתן מענה במשך כל תהליך המכירה ולאחריו לכל צורך או שינוי שעלה מהלקוח.</w:t>
      </w:r>
    </w:p>
    <w:p w14:paraId="0451038F" w14:textId="77777777" w:rsidR="00B23127" w:rsidRPr="008E2FDD" w:rsidRDefault="00B23127" w:rsidP="006A75B4">
      <w:pPr>
        <w:jc w:val="both"/>
        <w:rPr>
          <w:rFonts w:cs="David"/>
          <w:b/>
          <w:bCs/>
          <w:sz w:val="28"/>
          <w:szCs w:val="28"/>
          <w:u w:val="single"/>
          <w:rtl/>
        </w:rPr>
      </w:pPr>
    </w:p>
    <w:p w14:paraId="3302410B" w14:textId="77777777" w:rsidR="00903224" w:rsidRPr="00AD2840" w:rsidRDefault="00903224" w:rsidP="00082188">
      <w:pPr>
        <w:jc w:val="both"/>
        <w:rPr>
          <w:rFonts w:ascii="Arial" w:hAnsi="Arial" w:cs="David"/>
          <w:b/>
          <w:bCs/>
          <w:sz w:val="28"/>
          <w:szCs w:val="28"/>
          <w:rtl/>
        </w:rPr>
      </w:pPr>
      <w:r w:rsidRPr="00AD2840">
        <w:rPr>
          <w:rFonts w:ascii="Arial" w:hAnsi="Arial" w:cs="David" w:hint="cs"/>
          <w:b/>
          <w:bCs/>
          <w:sz w:val="28"/>
          <w:szCs w:val="28"/>
          <w:rtl/>
        </w:rPr>
        <w:t>2013</w:t>
      </w:r>
      <w:r w:rsidRPr="00AD2840">
        <w:rPr>
          <w:rFonts w:ascii="Arial" w:hAnsi="Arial" w:cs="David" w:hint="cs"/>
          <w:b/>
          <w:bCs/>
          <w:sz w:val="28"/>
          <w:szCs w:val="28"/>
        </w:rPr>
        <w:t xml:space="preserve"> </w:t>
      </w:r>
      <w:r w:rsidRPr="00AD2840">
        <w:rPr>
          <w:rFonts w:ascii="Arial" w:hAnsi="Arial" w:cs="David"/>
          <w:b/>
          <w:bCs/>
          <w:sz w:val="28"/>
          <w:szCs w:val="28"/>
          <w:rtl/>
        </w:rPr>
        <w:t>–</w:t>
      </w:r>
      <w:r w:rsidR="00B90C9C" w:rsidRPr="00AD2840">
        <w:rPr>
          <w:rFonts w:ascii="Arial" w:hAnsi="Arial" w:cs="David" w:hint="cs"/>
          <w:b/>
          <w:bCs/>
          <w:sz w:val="28"/>
          <w:szCs w:val="28"/>
          <w:rtl/>
        </w:rPr>
        <w:t xml:space="preserve"> </w:t>
      </w:r>
      <w:r w:rsidR="00B90C9C" w:rsidRPr="00AD2840">
        <w:rPr>
          <w:rFonts w:ascii="Arial" w:hAnsi="Arial" w:cs="David"/>
          <w:b/>
          <w:bCs/>
          <w:sz w:val="28"/>
          <w:szCs w:val="28"/>
          <w:rtl/>
          <w:lang w:val="fr-FR"/>
        </w:rPr>
        <w:t>2016</w:t>
      </w:r>
      <w:r w:rsidRPr="00AD2840">
        <w:rPr>
          <w:rFonts w:ascii="Arial" w:hAnsi="Arial" w:cs="David" w:hint="cs"/>
          <w:b/>
          <w:bCs/>
          <w:sz w:val="28"/>
          <w:szCs w:val="28"/>
          <w:rtl/>
        </w:rPr>
        <w:t xml:space="preserve"> </w:t>
      </w:r>
      <w:r w:rsidRPr="00AD2840">
        <w:rPr>
          <w:rFonts w:ascii="Arial" w:hAnsi="Arial" w:cs="David"/>
          <w:b/>
          <w:bCs/>
          <w:sz w:val="28"/>
          <w:szCs w:val="28"/>
          <w:rtl/>
        </w:rPr>
        <w:t>–</w:t>
      </w:r>
      <w:r w:rsidRPr="00AD2840">
        <w:rPr>
          <w:rFonts w:ascii="Arial" w:hAnsi="Arial" w:cs="David" w:hint="cs"/>
          <w:b/>
          <w:bCs/>
          <w:sz w:val="28"/>
          <w:szCs w:val="28"/>
          <w:rtl/>
        </w:rPr>
        <w:t xml:space="preserve"> אחים סיני בע"מ</w:t>
      </w:r>
    </w:p>
    <w:p w14:paraId="78861065" w14:textId="77777777" w:rsidR="00531F2E" w:rsidRDefault="008B42CE" w:rsidP="00531F2E">
      <w:pPr>
        <w:jc w:val="both"/>
        <w:rPr>
          <w:rFonts w:ascii="Arial" w:hAnsi="Arial" w:cs="David"/>
          <w:sz w:val="28"/>
          <w:szCs w:val="28"/>
          <w:rtl/>
        </w:rPr>
      </w:pPr>
      <w:r>
        <w:rPr>
          <w:rFonts w:ascii="Arial" w:hAnsi="Arial" w:cs="David" w:hint="cs"/>
          <w:sz w:val="28"/>
          <w:szCs w:val="28"/>
          <w:rtl/>
        </w:rPr>
        <w:t xml:space="preserve">מנהלת אולם תצוגה- </w:t>
      </w:r>
      <w:r w:rsidR="004B6D56" w:rsidRPr="004B6D56">
        <w:rPr>
          <w:rFonts w:ascii="Arial" w:hAnsi="Arial" w:cs="David"/>
          <w:sz w:val="28"/>
          <w:szCs w:val="28"/>
          <w:rtl/>
        </w:rPr>
        <w:t>אחראית על תהליך המכירה</w:t>
      </w:r>
      <w:r w:rsidR="00D8327B">
        <w:rPr>
          <w:rFonts w:ascii="Arial" w:hAnsi="Arial" w:cs="David" w:hint="cs"/>
          <w:sz w:val="28"/>
          <w:szCs w:val="28"/>
          <w:rtl/>
        </w:rPr>
        <w:t>.</w:t>
      </w:r>
      <w:r w:rsidR="004B6D56" w:rsidRPr="004B6D56">
        <w:rPr>
          <w:rFonts w:ascii="Arial" w:hAnsi="Arial" w:cs="David"/>
          <w:sz w:val="28"/>
          <w:szCs w:val="28"/>
          <w:rtl/>
        </w:rPr>
        <w:t xml:space="preserve"> </w:t>
      </w:r>
    </w:p>
    <w:p w14:paraId="4A2FE4E2" w14:textId="77777777" w:rsidR="004B6D56" w:rsidRPr="004B6D56" w:rsidRDefault="00531F2E" w:rsidP="00531F2E">
      <w:pPr>
        <w:jc w:val="both"/>
        <w:rPr>
          <w:rFonts w:ascii="Arial" w:hAnsi="Arial" w:cs="David"/>
          <w:sz w:val="28"/>
          <w:szCs w:val="28"/>
        </w:rPr>
      </w:pPr>
      <w:r>
        <w:rPr>
          <w:rFonts w:ascii="Arial" w:hAnsi="Arial" w:cs="David" w:hint="cs"/>
          <w:sz w:val="28"/>
          <w:szCs w:val="28"/>
          <w:rtl/>
        </w:rPr>
        <w:t xml:space="preserve">התפקיד כולל מתן </w:t>
      </w:r>
      <w:r w:rsidR="00517C92">
        <w:rPr>
          <w:rFonts w:ascii="Arial" w:hAnsi="Arial" w:cs="David" w:hint="cs"/>
          <w:sz w:val="28"/>
          <w:szCs w:val="28"/>
          <w:rtl/>
        </w:rPr>
        <w:t>ייעוץ</w:t>
      </w:r>
      <w:r w:rsidR="004B6D56" w:rsidRPr="004B6D56">
        <w:rPr>
          <w:rFonts w:ascii="Arial" w:hAnsi="Arial" w:cs="David"/>
          <w:sz w:val="28"/>
          <w:szCs w:val="28"/>
          <w:rtl/>
        </w:rPr>
        <w:t xml:space="preserve"> ללקוח</w:t>
      </w:r>
      <w:r w:rsidR="00517C92">
        <w:rPr>
          <w:rFonts w:ascii="Arial" w:hAnsi="Arial" w:cs="David" w:hint="cs"/>
          <w:sz w:val="28"/>
          <w:szCs w:val="28"/>
          <w:rtl/>
        </w:rPr>
        <w:t xml:space="preserve"> בעיצוב</w:t>
      </w:r>
      <w:r w:rsidR="00C80427">
        <w:rPr>
          <w:rFonts w:ascii="Arial" w:hAnsi="Arial" w:cs="David" w:hint="cs"/>
          <w:sz w:val="28"/>
          <w:szCs w:val="28"/>
          <w:rtl/>
        </w:rPr>
        <w:t xml:space="preserve"> פנים</w:t>
      </w:r>
      <w:r w:rsidR="00517C92">
        <w:rPr>
          <w:rFonts w:ascii="Arial" w:hAnsi="Arial" w:cs="David" w:hint="cs"/>
          <w:sz w:val="28"/>
          <w:szCs w:val="28"/>
          <w:rtl/>
        </w:rPr>
        <w:t xml:space="preserve"> והתאמת הציוד</w:t>
      </w:r>
      <w:r w:rsidR="009C7248">
        <w:rPr>
          <w:rFonts w:ascii="Arial" w:hAnsi="Arial" w:cs="David" w:hint="cs"/>
          <w:sz w:val="28"/>
          <w:szCs w:val="28"/>
          <w:rtl/>
        </w:rPr>
        <w:t xml:space="preserve"> לצורכו של הלקוח</w:t>
      </w:r>
      <w:r>
        <w:rPr>
          <w:rFonts w:ascii="Arial" w:hAnsi="Arial" w:cs="David" w:hint="cs"/>
          <w:sz w:val="28"/>
          <w:szCs w:val="28"/>
          <w:rtl/>
        </w:rPr>
        <w:t xml:space="preserve">, ביצוע </w:t>
      </w:r>
      <w:r>
        <w:rPr>
          <w:rFonts w:ascii="Arial" w:hAnsi="Arial" w:cs="David"/>
          <w:sz w:val="28"/>
          <w:szCs w:val="28"/>
          <w:rtl/>
        </w:rPr>
        <w:t>הזמנ</w:t>
      </w:r>
      <w:r>
        <w:rPr>
          <w:rFonts w:ascii="Arial" w:hAnsi="Arial" w:cs="David" w:hint="cs"/>
          <w:sz w:val="28"/>
          <w:szCs w:val="28"/>
          <w:rtl/>
        </w:rPr>
        <w:t xml:space="preserve">ות </w:t>
      </w:r>
      <w:r w:rsidR="004B6D56" w:rsidRPr="004B6D56">
        <w:rPr>
          <w:rFonts w:ascii="Arial" w:hAnsi="Arial" w:cs="David"/>
          <w:sz w:val="28"/>
          <w:szCs w:val="28"/>
          <w:rtl/>
        </w:rPr>
        <w:t>ציוד</w:t>
      </w:r>
      <w:r>
        <w:rPr>
          <w:rFonts w:ascii="Arial" w:hAnsi="Arial" w:cs="David" w:hint="cs"/>
          <w:sz w:val="28"/>
          <w:szCs w:val="28"/>
          <w:rtl/>
        </w:rPr>
        <w:t xml:space="preserve"> מספקים תוך ניהול משא </w:t>
      </w:r>
      <w:r w:rsidR="00551341">
        <w:rPr>
          <w:rFonts w:ascii="Arial" w:hAnsi="Arial" w:cs="David" w:hint="cs"/>
          <w:sz w:val="28"/>
          <w:szCs w:val="28"/>
          <w:rtl/>
        </w:rPr>
        <w:t xml:space="preserve">ומתן </w:t>
      </w:r>
      <w:r>
        <w:rPr>
          <w:rFonts w:ascii="Arial" w:hAnsi="Arial" w:cs="David" w:hint="cs"/>
          <w:sz w:val="28"/>
          <w:szCs w:val="28"/>
          <w:rtl/>
        </w:rPr>
        <w:t xml:space="preserve">על מחירים וזמני אספקה בדגש על </w:t>
      </w:r>
      <w:r w:rsidR="004B6D56" w:rsidRPr="004B6D56">
        <w:rPr>
          <w:rFonts w:ascii="Arial" w:hAnsi="Arial" w:cs="David"/>
          <w:sz w:val="28"/>
          <w:szCs w:val="28"/>
          <w:rtl/>
        </w:rPr>
        <w:t>מתן שירות</w:t>
      </w:r>
      <w:r>
        <w:rPr>
          <w:rFonts w:ascii="Arial" w:hAnsi="Arial" w:cs="David" w:hint="cs"/>
          <w:sz w:val="28"/>
          <w:szCs w:val="28"/>
          <w:rtl/>
        </w:rPr>
        <w:t xml:space="preserve"> מהיר ומשתלם ללקוח וטיפול בלקוח </w:t>
      </w:r>
      <w:r w:rsidR="004B6D56" w:rsidRPr="004B6D56">
        <w:rPr>
          <w:rFonts w:ascii="Arial" w:hAnsi="Arial" w:cs="David"/>
          <w:sz w:val="28"/>
          <w:szCs w:val="28"/>
          <w:rtl/>
        </w:rPr>
        <w:t xml:space="preserve">עד לקבלת הסחורה והתקנתה </w:t>
      </w:r>
      <w:r>
        <w:rPr>
          <w:rFonts w:ascii="Arial" w:hAnsi="Arial" w:cs="David" w:hint="cs"/>
          <w:sz w:val="28"/>
          <w:szCs w:val="28"/>
          <w:rtl/>
        </w:rPr>
        <w:t xml:space="preserve">(במידת הצורך) </w:t>
      </w:r>
      <w:r w:rsidR="004B6D56" w:rsidRPr="004B6D56">
        <w:rPr>
          <w:rFonts w:ascii="Arial" w:hAnsi="Arial" w:cs="David"/>
          <w:sz w:val="28"/>
          <w:szCs w:val="28"/>
          <w:rtl/>
        </w:rPr>
        <w:t>אצל הלקוח</w:t>
      </w:r>
      <w:r>
        <w:rPr>
          <w:rFonts w:ascii="Arial" w:hAnsi="Arial" w:cs="David" w:hint="cs"/>
          <w:sz w:val="28"/>
          <w:szCs w:val="28"/>
          <w:rtl/>
        </w:rPr>
        <w:t>.</w:t>
      </w:r>
    </w:p>
    <w:p w14:paraId="2A6C850C" w14:textId="77777777" w:rsidR="00903224" w:rsidRPr="008E2FDD" w:rsidRDefault="00903224" w:rsidP="00082188">
      <w:pPr>
        <w:jc w:val="both"/>
        <w:rPr>
          <w:rFonts w:ascii="Arial" w:hAnsi="Arial" w:cs="David"/>
          <w:b/>
          <w:bCs/>
          <w:sz w:val="28"/>
          <w:szCs w:val="28"/>
          <w:rtl/>
        </w:rPr>
      </w:pPr>
    </w:p>
    <w:p w14:paraId="2038FA1F" w14:textId="77777777" w:rsidR="00082188" w:rsidRPr="00AD2840" w:rsidRDefault="00903224" w:rsidP="00903224">
      <w:pPr>
        <w:jc w:val="both"/>
        <w:rPr>
          <w:rFonts w:ascii="Arial" w:hAnsi="Arial" w:cs="David"/>
          <w:b/>
          <w:bCs/>
          <w:sz w:val="28"/>
          <w:szCs w:val="28"/>
          <w:rtl/>
        </w:rPr>
      </w:pPr>
      <w:r w:rsidRPr="00AD2840">
        <w:rPr>
          <w:rFonts w:ascii="Arial" w:hAnsi="Arial" w:cs="David" w:hint="cs"/>
          <w:b/>
          <w:bCs/>
          <w:sz w:val="28"/>
          <w:szCs w:val="28"/>
          <w:rtl/>
        </w:rPr>
        <w:t>2010</w:t>
      </w:r>
      <w:r w:rsidR="00111CCF" w:rsidRPr="00AD2840">
        <w:rPr>
          <w:rFonts w:ascii="Arial" w:hAnsi="Arial" w:cs="David" w:hint="cs"/>
          <w:b/>
          <w:bCs/>
          <w:sz w:val="28"/>
          <w:szCs w:val="28"/>
          <w:rtl/>
        </w:rPr>
        <w:t xml:space="preserve">-2013 </w:t>
      </w:r>
      <w:r w:rsidR="00082188" w:rsidRPr="00AD2840">
        <w:rPr>
          <w:rFonts w:ascii="Arial" w:hAnsi="Arial" w:cs="David"/>
          <w:b/>
          <w:bCs/>
          <w:sz w:val="28"/>
          <w:szCs w:val="28"/>
          <w:rtl/>
        </w:rPr>
        <w:t>–</w:t>
      </w:r>
      <w:r w:rsidR="00082188" w:rsidRPr="00AD2840">
        <w:rPr>
          <w:rFonts w:ascii="Arial" w:hAnsi="Arial" w:cs="David" w:hint="cs"/>
          <w:b/>
          <w:bCs/>
          <w:sz w:val="28"/>
          <w:szCs w:val="28"/>
          <w:rtl/>
        </w:rPr>
        <w:t xml:space="preserve"> פרטנר תקשורת</w:t>
      </w:r>
      <w:r w:rsidR="008E2FDD" w:rsidRPr="00AD2840">
        <w:rPr>
          <w:rFonts w:ascii="Arial" w:hAnsi="Arial" w:cs="David" w:hint="cs"/>
          <w:b/>
          <w:bCs/>
          <w:sz w:val="28"/>
          <w:szCs w:val="28"/>
          <w:rtl/>
        </w:rPr>
        <w:t>.</w:t>
      </w:r>
    </w:p>
    <w:p w14:paraId="44E04C28" w14:textId="77777777" w:rsidR="00082188" w:rsidRPr="008E2FDD" w:rsidRDefault="00082188" w:rsidP="00082188">
      <w:pPr>
        <w:jc w:val="both"/>
        <w:rPr>
          <w:rFonts w:cs="David"/>
          <w:sz w:val="28"/>
          <w:szCs w:val="28"/>
          <w:rtl/>
        </w:rPr>
      </w:pPr>
      <w:r w:rsidRPr="008E2FDD">
        <w:rPr>
          <w:rFonts w:cs="David" w:hint="cs"/>
          <w:sz w:val="28"/>
          <w:szCs w:val="28"/>
          <w:rtl/>
        </w:rPr>
        <w:t xml:space="preserve">נציגת </w:t>
      </w:r>
      <w:r w:rsidRPr="008E2FDD">
        <w:rPr>
          <w:rFonts w:cs="David" w:hint="cs"/>
          <w:sz w:val="28"/>
          <w:szCs w:val="28"/>
        </w:rPr>
        <w:t>BO</w:t>
      </w:r>
      <w:r w:rsidRPr="008E2FDD">
        <w:rPr>
          <w:rFonts w:cs="David" w:hint="cs"/>
          <w:sz w:val="28"/>
          <w:szCs w:val="28"/>
          <w:rtl/>
        </w:rPr>
        <w:t xml:space="preserve"> </w:t>
      </w:r>
      <w:r w:rsidRPr="008E2FDD">
        <w:rPr>
          <w:rFonts w:cs="David"/>
          <w:sz w:val="28"/>
          <w:szCs w:val="28"/>
          <w:rtl/>
        </w:rPr>
        <w:t>–</w:t>
      </w:r>
      <w:r w:rsidRPr="008E2FDD">
        <w:rPr>
          <w:rFonts w:cs="David" w:hint="cs"/>
          <w:sz w:val="28"/>
          <w:szCs w:val="28"/>
          <w:rtl/>
        </w:rPr>
        <w:t xml:space="preserve"> במסגרת תפקידי טיפלתי בתקלות שליחות ללקוחות, אקטוב במערכות ומתן מענה לתקלות מערכתיות. התפקיד כלל מענה טלפוני לנציגי החברה וללק</w:t>
      </w:r>
      <w:r w:rsidR="00D8327B">
        <w:rPr>
          <w:rFonts w:cs="David" w:hint="cs"/>
          <w:sz w:val="28"/>
          <w:szCs w:val="28"/>
          <w:rtl/>
        </w:rPr>
        <w:t>ו</w:t>
      </w:r>
      <w:r w:rsidRPr="008E2FDD">
        <w:rPr>
          <w:rFonts w:cs="David" w:hint="cs"/>
          <w:sz w:val="28"/>
          <w:szCs w:val="28"/>
          <w:rtl/>
        </w:rPr>
        <w:t>חותיה.</w:t>
      </w:r>
    </w:p>
    <w:p w14:paraId="6BD66CA6" w14:textId="77777777" w:rsidR="00082188" w:rsidRPr="008E2FDD" w:rsidRDefault="00082188" w:rsidP="00082188">
      <w:pPr>
        <w:jc w:val="both"/>
        <w:rPr>
          <w:rFonts w:cs="David"/>
          <w:sz w:val="28"/>
          <w:szCs w:val="28"/>
          <w:rtl/>
        </w:rPr>
      </w:pPr>
    </w:p>
    <w:p w14:paraId="1C131F82" w14:textId="77777777" w:rsidR="00082188" w:rsidRPr="00AD2840" w:rsidRDefault="00082188" w:rsidP="00082188">
      <w:pPr>
        <w:jc w:val="both"/>
        <w:rPr>
          <w:rFonts w:cs="David"/>
          <w:b/>
          <w:bCs/>
          <w:sz w:val="28"/>
          <w:szCs w:val="28"/>
        </w:rPr>
      </w:pPr>
      <w:r w:rsidRPr="00AD2840">
        <w:rPr>
          <w:rFonts w:cs="David" w:hint="cs"/>
          <w:b/>
          <w:bCs/>
          <w:sz w:val="28"/>
          <w:szCs w:val="28"/>
          <w:rtl/>
        </w:rPr>
        <w:t xml:space="preserve">2008-2010 </w:t>
      </w:r>
      <w:r w:rsidRPr="00AD2840">
        <w:rPr>
          <w:rFonts w:cs="David"/>
          <w:b/>
          <w:bCs/>
          <w:sz w:val="28"/>
          <w:szCs w:val="28"/>
          <w:rtl/>
        </w:rPr>
        <w:t>–</w:t>
      </w:r>
      <w:r w:rsidRPr="00AD2840">
        <w:rPr>
          <w:rFonts w:cs="David" w:hint="cs"/>
          <w:b/>
          <w:bCs/>
          <w:sz w:val="28"/>
          <w:szCs w:val="28"/>
          <w:rtl/>
        </w:rPr>
        <w:t xml:space="preserve"> טלמרקטינג</w:t>
      </w:r>
      <w:r w:rsidR="008E2FDD" w:rsidRPr="00AD2840">
        <w:rPr>
          <w:rFonts w:cs="David" w:hint="cs"/>
          <w:b/>
          <w:bCs/>
          <w:sz w:val="28"/>
          <w:szCs w:val="28"/>
          <w:rtl/>
        </w:rPr>
        <w:t xml:space="preserve"> </w:t>
      </w:r>
      <w:r w:rsidR="008E2FDD" w:rsidRPr="00AD2840">
        <w:rPr>
          <w:rFonts w:cs="David"/>
          <w:b/>
          <w:bCs/>
          <w:sz w:val="28"/>
          <w:szCs w:val="28"/>
          <w:rtl/>
        </w:rPr>
        <w:t>–</w:t>
      </w:r>
      <w:r w:rsidR="008E2FDD" w:rsidRPr="00AD2840">
        <w:rPr>
          <w:rFonts w:cs="David"/>
          <w:b/>
          <w:bCs/>
          <w:sz w:val="28"/>
          <w:szCs w:val="28"/>
        </w:rPr>
        <w:t>JS CENTER</w:t>
      </w:r>
    </w:p>
    <w:p w14:paraId="24AC73CD" w14:textId="77777777" w:rsidR="00082188" w:rsidRPr="008E2FDD" w:rsidRDefault="00082188" w:rsidP="00082188">
      <w:pPr>
        <w:jc w:val="both"/>
        <w:rPr>
          <w:rFonts w:cs="David"/>
          <w:sz w:val="28"/>
          <w:szCs w:val="28"/>
          <w:rtl/>
        </w:rPr>
      </w:pPr>
      <w:r w:rsidRPr="008E2FDD">
        <w:rPr>
          <w:rFonts w:cs="David" w:hint="cs"/>
          <w:sz w:val="28"/>
          <w:szCs w:val="28"/>
          <w:rtl/>
        </w:rPr>
        <w:t>במסגרת תפקידי ביצעתי מכירות טלפוניות ללקוחות בצרפת.</w:t>
      </w:r>
    </w:p>
    <w:p w14:paraId="06E35472" w14:textId="77777777" w:rsidR="00082188" w:rsidRPr="008E2FDD" w:rsidRDefault="00082188" w:rsidP="00082188">
      <w:pPr>
        <w:jc w:val="both"/>
        <w:rPr>
          <w:rFonts w:cs="David"/>
          <w:sz w:val="28"/>
          <w:szCs w:val="28"/>
          <w:rtl/>
        </w:rPr>
      </w:pPr>
    </w:p>
    <w:p w14:paraId="35241CC1" w14:textId="456FDFBF" w:rsidR="00AD2840" w:rsidRPr="00AD2840" w:rsidRDefault="00082188" w:rsidP="00AD2840">
      <w:pPr>
        <w:jc w:val="both"/>
        <w:rPr>
          <w:rFonts w:cs="David"/>
          <w:b/>
          <w:bCs/>
          <w:sz w:val="28"/>
          <w:szCs w:val="28"/>
        </w:rPr>
      </w:pPr>
      <w:r w:rsidRPr="00AD2840">
        <w:rPr>
          <w:rFonts w:cs="David" w:hint="cs"/>
          <w:b/>
          <w:bCs/>
          <w:sz w:val="28"/>
          <w:szCs w:val="28"/>
          <w:rtl/>
        </w:rPr>
        <w:t xml:space="preserve">2004-2007 </w:t>
      </w:r>
      <w:r w:rsidRPr="00AD2840">
        <w:rPr>
          <w:rFonts w:cs="David"/>
          <w:b/>
          <w:bCs/>
          <w:sz w:val="28"/>
          <w:szCs w:val="28"/>
          <w:rtl/>
        </w:rPr>
        <w:t>–</w:t>
      </w:r>
      <w:r w:rsidRPr="00AD2840">
        <w:rPr>
          <w:rFonts w:cs="David" w:hint="cs"/>
          <w:b/>
          <w:bCs/>
          <w:sz w:val="28"/>
          <w:szCs w:val="28"/>
          <w:rtl/>
        </w:rPr>
        <w:t xml:space="preserve"> </w:t>
      </w:r>
      <w:r w:rsidRPr="00AD2840">
        <w:rPr>
          <w:rFonts w:cs="David" w:hint="cs"/>
          <w:b/>
          <w:bCs/>
          <w:sz w:val="28"/>
          <w:szCs w:val="28"/>
        </w:rPr>
        <w:t xml:space="preserve">VENETA CUCINE </w:t>
      </w:r>
    </w:p>
    <w:p w14:paraId="5A2B4C24" w14:textId="52BCEEDB" w:rsidR="00082188" w:rsidRPr="008E2FDD" w:rsidRDefault="00082188" w:rsidP="00AD2840">
      <w:pPr>
        <w:jc w:val="both"/>
        <w:rPr>
          <w:rFonts w:cs="David"/>
          <w:sz w:val="28"/>
          <w:szCs w:val="28"/>
          <w:rtl/>
        </w:rPr>
      </w:pPr>
      <w:r w:rsidRPr="008E2FDD">
        <w:rPr>
          <w:rFonts w:cs="David" w:hint="cs"/>
          <w:sz w:val="28"/>
          <w:szCs w:val="28"/>
          <w:rtl/>
        </w:rPr>
        <w:t xml:space="preserve"> מעצבת </w:t>
      </w:r>
      <w:r w:rsidR="00D556A1">
        <w:rPr>
          <w:rFonts w:cs="David" w:hint="cs"/>
          <w:sz w:val="28"/>
          <w:szCs w:val="28"/>
          <w:rtl/>
        </w:rPr>
        <w:t>פנים ו</w:t>
      </w:r>
      <w:r w:rsidRPr="008E2FDD">
        <w:rPr>
          <w:rFonts w:cs="David" w:hint="cs"/>
          <w:sz w:val="28"/>
          <w:szCs w:val="28"/>
          <w:rtl/>
        </w:rPr>
        <w:t>מטבחים</w:t>
      </w:r>
    </w:p>
    <w:p w14:paraId="4A14D9CB" w14:textId="77777777" w:rsidR="00290B29" w:rsidRPr="008E2FDD" w:rsidRDefault="00082188" w:rsidP="00290B29">
      <w:pPr>
        <w:jc w:val="both"/>
        <w:rPr>
          <w:rFonts w:cs="David"/>
          <w:sz w:val="28"/>
          <w:szCs w:val="28"/>
          <w:rtl/>
        </w:rPr>
      </w:pPr>
      <w:r w:rsidRPr="008E2FDD">
        <w:rPr>
          <w:rFonts w:cs="David" w:hint="cs"/>
          <w:sz w:val="28"/>
          <w:szCs w:val="28"/>
          <w:rtl/>
        </w:rPr>
        <w:t>במסגרת תפקידי הייתי אחראית על תהליך המכירה מול הלקוח</w:t>
      </w:r>
      <w:r w:rsidR="00A06E3C">
        <w:rPr>
          <w:rFonts w:cs="David" w:hint="cs"/>
          <w:sz w:val="28"/>
          <w:szCs w:val="28"/>
          <w:rtl/>
        </w:rPr>
        <w:t xml:space="preserve"> (אדריכלים, מעצבים ולקוח</w:t>
      </w:r>
      <w:r w:rsidR="00D8327B">
        <w:rPr>
          <w:rFonts w:cs="David" w:hint="cs"/>
          <w:sz w:val="28"/>
          <w:szCs w:val="28"/>
          <w:rtl/>
        </w:rPr>
        <w:t>ות</w:t>
      </w:r>
      <w:r w:rsidR="00A06E3C">
        <w:rPr>
          <w:rFonts w:cs="David" w:hint="cs"/>
          <w:sz w:val="28"/>
          <w:szCs w:val="28"/>
          <w:rtl/>
        </w:rPr>
        <w:t xml:space="preserve"> פרטי</w:t>
      </w:r>
      <w:r w:rsidR="00D8327B">
        <w:rPr>
          <w:rFonts w:cs="David" w:hint="cs"/>
          <w:sz w:val="28"/>
          <w:szCs w:val="28"/>
          <w:rtl/>
        </w:rPr>
        <w:t>ים</w:t>
      </w:r>
      <w:r w:rsidR="00A06E3C">
        <w:rPr>
          <w:rFonts w:cs="David" w:hint="cs"/>
          <w:sz w:val="28"/>
          <w:szCs w:val="28"/>
          <w:rtl/>
        </w:rPr>
        <w:t>)</w:t>
      </w:r>
      <w:r w:rsidR="00290B29" w:rsidRPr="008E2FDD">
        <w:rPr>
          <w:rFonts w:cs="David" w:hint="cs"/>
          <w:sz w:val="28"/>
          <w:szCs w:val="28"/>
          <w:rtl/>
        </w:rPr>
        <w:t>.</w:t>
      </w:r>
      <w:r w:rsidRPr="008E2FDD">
        <w:rPr>
          <w:rFonts w:cs="David" w:hint="cs"/>
          <w:sz w:val="28"/>
          <w:szCs w:val="28"/>
          <w:rtl/>
        </w:rPr>
        <w:t xml:space="preserve"> העבודה כללה התאמה של </w:t>
      </w:r>
      <w:r w:rsidR="00290B29" w:rsidRPr="008E2FDD">
        <w:rPr>
          <w:rFonts w:cs="David" w:hint="cs"/>
          <w:sz w:val="28"/>
          <w:szCs w:val="28"/>
          <w:rtl/>
        </w:rPr>
        <w:t xml:space="preserve">המטבח לצורכי הלקוח, </w:t>
      </w:r>
      <w:r w:rsidRPr="008E2FDD">
        <w:rPr>
          <w:rFonts w:cs="David" w:hint="cs"/>
          <w:sz w:val="28"/>
          <w:szCs w:val="28"/>
          <w:rtl/>
        </w:rPr>
        <w:t>ביקור בבית הלקוח ע"</w:t>
      </w:r>
      <w:r w:rsidR="00290B29" w:rsidRPr="008E2FDD">
        <w:rPr>
          <w:rFonts w:cs="David" w:hint="cs"/>
          <w:sz w:val="28"/>
          <w:szCs w:val="28"/>
          <w:rtl/>
        </w:rPr>
        <w:t xml:space="preserve">מ להתאים את המטבח לצרכיו, </w:t>
      </w:r>
      <w:r w:rsidRPr="008E2FDD">
        <w:rPr>
          <w:rFonts w:cs="David" w:hint="cs"/>
          <w:sz w:val="28"/>
          <w:szCs w:val="28"/>
          <w:rtl/>
        </w:rPr>
        <w:t>הכנת תרשימי התוכנית</w:t>
      </w:r>
      <w:r w:rsidR="002614BA">
        <w:rPr>
          <w:rFonts w:cs="David" w:hint="cs"/>
          <w:sz w:val="28"/>
          <w:szCs w:val="28"/>
          <w:rtl/>
        </w:rPr>
        <w:t xml:space="preserve">, ביצוע הזמנות מול ספקים </w:t>
      </w:r>
      <w:r w:rsidR="00290B29" w:rsidRPr="008E2FDD">
        <w:rPr>
          <w:rFonts w:cs="David" w:hint="cs"/>
          <w:sz w:val="28"/>
          <w:szCs w:val="28"/>
          <w:rtl/>
        </w:rPr>
        <w:t>ומתן מענה במשך כל תהליך המכירה ולאחריו לכל צורך או שינוי שעלה מהלקוח</w:t>
      </w:r>
      <w:r w:rsidRPr="008E2FDD">
        <w:rPr>
          <w:rFonts w:cs="David" w:hint="cs"/>
          <w:sz w:val="28"/>
          <w:szCs w:val="28"/>
          <w:rtl/>
        </w:rPr>
        <w:t>.</w:t>
      </w:r>
    </w:p>
    <w:p w14:paraId="1CF41CFC" w14:textId="77777777" w:rsidR="00290B29" w:rsidRPr="008E2FDD" w:rsidRDefault="00290B29" w:rsidP="00290B29">
      <w:pPr>
        <w:jc w:val="both"/>
        <w:rPr>
          <w:rFonts w:cs="David"/>
          <w:b/>
          <w:bCs/>
          <w:sz w:val="28"/>
          <w:szCs w:val="28"/>
          <w:u w:val="single"/>
          <w:rtl/>
        </w:rPr>
      </w:pPr>
    </w:p>
    <w:p w14:paraId="1C902606" w14:textId="77777777" w:rsidR="00AD2840" w:rsidRDefault="00AD2840" w:rsidP="00290B29">
      <w:pPr>
        <w:jc w:val="both"/>
        <w:rPr>
          <w:rFonts w:cs="David"/>
          <w:b/>
          <w:bCs/>
          <w:sz w:val="28"/>
          <w:szCs w:val="28"/>
          <w:u w:val="single"/>
          <w:rtl/>
        </w:rPr>
      </w:pPr>
    </w:p>
    <w:p w14:paraId="28EB53FA" w14:textId="77777777" w:rsidR="00AD2840" w:rsidRDefault="00AD2840" w:rsidP="00290B29">
      <w:pPr>
        <w:jc w:val="both"/>
        <w:rPr>
          <w:rFonts w:cs="David"/>
          <w:b/>
          <w:bCs/>
          <w:sz w:val="28"/>
          <w:szCs w:val="28"/>
          <w:u w:val="single"/>
          <w:rtl/>
        </w:rPr>
      </w:pPr>
    </w:p>
    <w:p w14:paraId="3E0223F2" w14:textId="77777777" w:rsidR="00AD2840" w:rsidRDefault="00AD2840" w:rsidP="00290B29">
      <w:pPr>
        <w:jc w:val="both"/>
        <w:rPr>
          <w:rFonts w:cs="David"/>
          <w:b/>
          <w:bCs/>
          <w:sz w:val="28"/>
          <w:szCs w:val="28"/>
          <w:u w:val="single"/>
          <w:rtl/>
        </w:rPr>
      </w:pPr>
    </w:p>
    <w:p w14:paraId="280A33D2" w14:textId="77777777" w:rsidR="00AD2840" w:rsidRDefault="00AD2840" w:rsidP="00290B29">
      <w:pPr>
        <w:jc w:val="both"/>
        <w:rPr>
          <w:rFonts w:cs="David"/>
          <w:b/>
          <w:bCs/>
          <w:sz w:val="28"/>
          <w:szCs w:val="28"/>
          <w:u w:val="single"/>
          <w:rtl/>
        </w:rPr>
      </w:pPr>
    </w:p>
    <w:p w14:paraId="6E3837C3" w14:textId="77777777" w:rsidR="00AD2840" w:rsidRDefault="00AD2840" w:rsidP="00290B29">
      <w:pPr>
        <w:jc w:val="both"/>
        <w:rPr>
          <w:rFonts w:cs="David"/>
          <w:b/>
          <w:bCs/>
          <w:sz w:val="28"/>
          <w:szCs w:val="28"/>
          <w:u w:val="single"/>
          <w:rtl/>
        </w:rPr>
      </w:pPr>
    </w:p>
    <w:p w14:paraId="5C08BA06" w14:textId="6B887D35" w:rsidR="00290B29" w:rsidRPr="008E2FDD" w:rsidRDefault="00290B29" w:rsidP="00290B29">
      <w:pPr>
        <w:jc w:val="both"/>
        <w:rPr>
          <w:rFonts w:cs="David"/>
          <w:b/>
          <w:bCs/>
          <w:sz w:val="28"/>
          <w:szCs w:val="28"/>
          <w:u w:val="single"/>
          <w:rtl/>
        </w:rPr>
      </w:pPr>
      <w:r w:rsidRPr="008E2FDD">
        <w:rPr>
          <w:rFonts w:cs="David" w:hint="cs"/>
          <w:b/>
          <w:bCs/>
          <w:sz w:val="28"/>
          <w:szCs w:val="28"/>
          <w:u w:val="single"/>
          <w:rtl/>
        </w:rPr>
        <w:lastRenderedPageBreak/>
        <w:t>השכלה:</w:t>
      </w:r>
    </w:p>
    <w:p w14:paraId="55D56726" w14:textId="77777777" w:rsidR="00290B29" w:rsidRPr="008E2FDD" w:rsidRDefault="00290B29" w:rsidP="00290B29">
      <w:pPr>
        <w:jc w:val="both"/>
        <w:rPr>
          <w:rFonts w:cs="David"/>
          <w:sz w:val="28"/>
          <w:szCs w:val="28"/>
          <w:rtl/>
        </w:rPr>
      </w:pPr>
      <w:r w:rsidRPr="008E2FDD">
        <w:rPr>
          <w:rFonts w:cs="David" w:hint="cs"/>
          <w:sz w:val="28"/>
          <w:szCs w:val="28"/>
          <w:rtl/>
        </w:rPr>
        <w:t xml:space="preserve">2002-2004 </w:t>
      </w:r>
      <w:r w:rsidRPr="008E2FDD">
        <w:rPr>
          <w:rFonts w:cs="David"/>
          <w:sz w:val="28"/>
          <w:szCs w:val="28"/>
          <w:rtl/>
        </w:rPr>
        <w:t>–</w:t>
      </w:r>
      <w:r w:rsidRPr="008E2FDD">
        <w:rPr>
          <w:rFonts w:cs="David" w:hint="cs"/>
          <w:sz w:val="28"/>
          <w:szCs w:val="28"/>
          <w:rtl/>
        </w:rPr>
        <w:t xml:space="preserve"> תיכון (בצרפת) </w:t>
      </w:r>
      <w:r w:rsidRPr="008E2FDD">
        <w:rPr>
          <w:rFonts w:cs="David"/>
          <w:sz w:val="28"/>
          <w:szCs w:val="28"/>
          <w:rtl/>
        </w:rPr>
        <w:t>–</w:t>
      </w:r>
      <w:r w:rsidRPr="008E2FDD">
        <w:rPr>
          <w:rFonts w:cs="David" w:hint="cs"/>
          <w:sz w:val="28"/>
          <w:szCs w:val="28"/>
          <w:rtl/>
        </w:rPr>
        <w:t xml:space="preserve"> בעלת תעודת בגרות בהתמחות בתחום החשבונאות.</w:t>
      </w:r>
    </w:p>
    <w:p w14:paraId="76E2F704" w14:textId="05DC3276" w:rsidR="008E2FDD" w:rsidRDefault="00290B29" w:rsidP="00290B29">
      <w:pPr>
        <w:jc w:val="both"/>
        <w:rPr>
          <w:rFonts w:cs="David"/>
          <w:sz w:val="28"/>
          <w:szCs w:val="28"/>
          <w:rtl/>
        </w:rPr>
      </w:pPr>
      <w:r w:rsidRPr="008E2FDD">
        <w:rPr>
          <w:rFonts w:cs="David" w:hint="cs"/>
          <w:sz w:val="28"/>
          <w:szCs w:val="28"/>
          <w:rtl/>
        </w:rPr>
        <w:t xml:space="preserve">2004-2006 </w:t>
      </w:r>
      <w:r w:rsidRPr="008E2FDD">
        <w:rPr>
          <w:rFonts w:cs="David"/>
          <w:sz w:val="28"/>
          <w:szCs w:val="28"/>
          <w:rtl/>
        </w:rPr>
        <w:t>–</w:t>
      </w:r>
      <w:r w:rsidRPr="008E2FDD">
        <w:rPr>
          <w:rFonts w:cs="David" w:hint="cs"/>
          <w:sz w:val="28"/>
          <w:szCs w:val="28"/>
          <w:rtl/>
        </w:rPr>
        <w:t xml:space="preserve"> לימודי </w:t>
      </w:r>
      <w:r w:rsidR="00AD2840">
        <w:rPr>
          <w:rFonts w:cs="David" w:hint="cs"/>
          <w:sz w:val="28"/>
          <w:szCs w:val="28"/>
          <w:rtl/>
        </w:rPr>
        <w:t>אדריכלות</w:t>
      </w:r>
      <w:r w:rsidR="008E2FDD">
        <w:rPr>
          <w:rFonts w:cs="David" w:hint="cs"/>
          <w:sz w:val="28"/>
          <w:szCs w:val="28"/>
          <w:rtl/>
        </w:rPr>
        <w:t xml:space="preserve"> בבית ספר לעיצוב </w:t>
      </w:r>
      <w:r w:rsidR="00A419AE">
        <w:rPr>
          <w:rFonts w:cs="David" w:hint="cs"/>
          <w:sz w:val="28"/>
          <w:szCs w:val="28"/>
          <w:rtl/>
        </w:rPr>
        <w:t>פנים ו</w:t>
      </w:r>
      <w:r w:rsidR="008E2FDD">
        <w:rPr>
          <w:rFonts w:cs="David" w:hint="cs"/>
          <w:sz w:val="28"/>
          <w:szCs w:val="28"/>
          <w:rtl/>
        </w:rPr>
        <w:t>מטבחים</w:t>
      </w:r>
      <w:r w:rsidRPr="008E2FDD">
        <w:rPr>
          <w:rFonts w:cs="David" w:hint="cs"/>
          <w:sz w:val="28"/>
          <w:szCs w:val="28"/>
          <w:rtl/>
        </w:rPr>
        <w:t xml:space="preserve"> </w:t>
      </w:r>
      <w:r w:rsidRPr="008E2FDD">
        <w:rPr>
          <w:rFonts w:cs="David" w:hint="cs"/>
          <w:sz w:val="28"/>
          <w:szCs w:val="28"/>
        </w:rPr>
        <w:t>GREGOIRE</w:t>
      </w:r>
    </w:p>
    <w:p w14:paraId="7C2B48F7" w14:textId="77777777" w:rsidR="00290B29" w:rsidRPr="008E2FDD" w:rsidRDefault="00290B29" w:rsidP="00290B29">
      <w:pPr>
        <w:jc w:val="both"/>
        <w:rPr>
          <w:rFonts w:cs="David"/>
          <w:sz w:val="28"/>
          <w:szCs w:val="28"/>
          <w:rtl/>
        </w:rPr>
      </w:pPr>
      <w:r w:rsidRPr="008E2FDD">
        <w:rPr>
          <w:rFonts w:cs="David" w:hint="cs"/>
          <w:sz w:val="28"/>
          <w:szCs w:val="28"/>
        </w:rPr>
        <w:t xml:space="preserve"> FERRANDI</w:t>
      </w:r>
      <w:r w:rsidRPr="008E2FDD">
        <w:rPr>
          <w:rFonts w:cs="David" w:hint="cs"/>
          <w:sz w:val="28"/>
          <w:szCs w:val="28"/>
          <w:rtl/>
        </w:rPr>
        <w:t xml:space="preserve"> (בצרפת) </w:t>
      </w:r>
    </w:p>
    <w:p w14:paraId="0FCC65C9" w14:textId="77777777" w:rsidR="008E2FDD" w:rsidRPr="008E2FDD" w:rsidRDefault="008E2FDD" w:rsidP="00290B29">
      <w:pPr>
        <w:jc w:val="both"/>
        <w:rPr>
          <w:rFonts w:cs="David"/>
          <w:b/>
          <w:bCs/>
          <w:sz w:val="28"/>
          <w:szCs w:val="28"/>
          <w:u w:val="single"/>
          <w:rtl/>
        </w:rPr>
      </w:pPr>
    </w:p>
    <w:p w14:paraId="2F698D03" w14:textId="77777777" w:rsidR="00082188" w:rsidRPr="008E2FDD" w:rsidRDefault="008E2FDD" w:rsidP="00290B29">
      <w:pPr>
        <w:jc w:val="both"/>
        <w:rPr>
          <w:rFonts w:cs="David"/>
          <w:b/>
          <w:bCs/>
          <w:sz w:val="28"/>
          <w:szCs w:val="28"/>
          <w:u w:val="single"/>
          <w:rtl/>
        </w:rPr>
      </w:pPr>
      <w:r w:rsidRPr="008E2FDD">
        <w:rPr>
          <w:rFonts w:cs="David" w:hint="cs"/>
          <w:b/>
          <w:bCs/>
          <w:sz w:val="28"/>
          <w:szCs w:val="28"/>
          <w:u w:val="single"/>
          <w:rtl/>
        </w:rPr>
        <w:t>כישורים:</w:t>
      </w:r>
    </w:p>
    <w:p w14:paraId="7F538061" w14:textId="77777777" w:rsidR="00290B29" w:rsidRPr="008B42CE" w:rsidRDefault="00290B29" w:rsidP="008E2FDD">
      <w:pPr>
        <w:jc w:val="both"/>
        <w:rPr>
          <w:rFonts w:cs="David"/>
          <w:sz w:val="28"/>
          <w:szCs w:val="28"/>
        </w:rPr>
      </w:pPr>
      <w:r w:rsidRPr="008E2FDD">
        <w:rPr>
          <w:rFonts w:cs="David"/>
          <w:sz w:val="28"/>
          <w:szCs w:val="28"/>
          <w:rtl/>
        </w:rPr>
        <w:t xml:space="preserve">ניסיון עבודה נרחב בסביבת עבודה ממוחשבת בתוכנת </w:t>
      </w:r>
      <w:r w:rsidRPr="008E2FDD">
        <w:rPr>
          <w:rFonts w:cs="David"/>
          <w:sz w:val="28"/>
          <w:szCs w:val="28"/>
        </w:rPr>
        <w:t>OFFICE</w:t>
      </w:r>
      <w:r w:rsidRPr="008E2FDD">
        <w:rPr>
          <w:rFonts w:cs="David"/>
          <w:sz w:val="28"/>
          <w:szCs w:val="28"/>
          <w:rtl/>
        </w:rPr>
        <w:t xml:space="preserve"> בתוכנת </w:t>
      </w:r>
      <w:r w:rsidR="008E2FDD" w:rsidRPr="008E2FDD">
        <w:rPr>
          <w:rFonts w:cs="David"/>
          <w:sz w:val="28"/>
          <w:szCs w:val="28"/>
        </w:rPr>
        <w:t>AUTOCAD</w:t>
      </w:r>
      <w:r w:rsidR="008B42CE">
        <w:rPr>
          <w:rFonts w:cs="David" w:hint="cs"/>
          <w:sz w:val="28"/>
          <w:szCs w:val="28"/>
          <w:rtl/>
        </w:rPr>
        <w:t xml:space="preserve"> ובתוכנת </w:t>
      </w:r>
      <w:r w:rsidR="00D8327B">
        <w:rPr>
          <w:rFonts w:cs="David"/>
          <w:sz w:val="28"/>
          <w:szCs w:val="28"/>
        </w:rPr>
        <w:t>PRIORITY</w:t>
      </w:r>
    </w:p>
    <w:p w14:paraId="417116B4" w14:textId="77777777" w:rsidR="008E2FDD" w:rsidRPr="008E2FDD" w:rsidRDefault="008E2FDD" w:rsidP="008E2FDD">
      <w:pPr>
        <w:jc w:val="both"/>
        <w:rPr>
          <w:rFonts w:cs="David"/>
          <w:sz w:val="28"/>
          <w:szCs w:val="28"/>
        </w:rPr>
      </w:pPr>
      <w:r w:rsidRPr="008E2FDD">
        <w:rPr>
          <w:rFonts w:cs="David" w:hint="cs"/>
          <w:sz w:val="28"/>
          <w:szCs w:val="28"/>
          <w:rtl/>
        </w:rPr>
        <w:t>ניסיון בעבודה מול לקוחות.</w:t>
      </w:r>
    </w:p>
    <w:p w14:paraId="2A80CED5" w14:textId="77777777" w:rsidR="008E2FDD" w:rsidRPr="008E2FDD" w:rsidRDefault="008E2FDD" w:rsidP="008E2FDD">
      <w:pPr>
        <w:jc w:val="both"/>
        <w:rPr>
          <w:rFonts w:cs="David"/>
          <w:sz w:val="28"/>
          <w:szCs w:val="28"/>
        </w:rPr>
      </w:pPr>
      <w:r w:rsidRPr="008E2FDD">
        <w:rPr>
          <w:rFonts w:cs="David"/>
          <w:sz w:val="28"/>
          <w:szCs w:val="28"/>
          <w:rtl/>
        </w:rPr>
        <w:t>יחסי אנוש ועבודה מעולים מול עמיתים למקצוע ודרגי ניהול.</w:t>
      </w:r>
    </w:p>
    <w:p w14:paraId="2A8B9A3F" w14:textId="77777777" w:rsidR="008E2FDD" w:rsidRPr="008E2FDD" w:rsidRDefault="008E2FDD" w:rsidP="008E2FDD">
      <w:pPr>
        <w:jc w:val="both"/>
        <w:rPr>
          <w:rFonts w:cs="David"/>
          <w:sz w:val="28"/>
          <w:szCs w:val="28"/>
          <w:rtl/>
        </w:rPr>
      </w:pPr>
      <w:r w:rsidRPr="008E2FDD">
        <w:rPr>
          <w:rFonts w:cs="David"/>
          <w:sz w:val="28"/>
          <w:szCs w:val="28"/>
          <w:rtl/>
        </w:rPr>
        <w:t>בעלת יכולת עבודה עצמאית, ובתנאי לחץ תוך כדי נכונות לעבודה מאומצת.</w:t>
      </w:r>
    </w:p>
    <w:p w14:paraId="48A926B2" w14:textId="77777777" w:rsidR="008E2FDD" w:rsidRPr="008E2FDD" w:rsidRDefault="008E2FDD" w:rsidP="008E2FDD">
      <w:pPr>
        <w:jc w:val="both"/>
        <w:rPr>
          <w:rFonts w:cs="David"/>
          <w:sz w:val="28"/>
          <w:szCs w:val="28"/>
          <w:rtl/>
        </w:rPr>
      </w:pPr>
    </w:p>
    <w:p w14:paraId="1C3E6344" w14:textId="77777777" w:rsidR="008E2FDD" w:rsidRPr="008E2FDD" w:rsidRDefault="008E2FDD" w:rsidP="008E2FDD">
      <w:pPr>
        <w:rPr>
          <w:rFonts w:ascii="Arial" w:hAnsi="Arial" w:cs="David"/>
          <w:b/>
          <w:bCs/>
          <w:sz w:val="28"/>
          <w:szCs w:val="28"/>
          <w:u w:val="single"/>
          <w:rtl/>
        </w:rPr>
      </w:pPr>
      <w:r w:rsidRPr="008E2FDD">
        <w:rPr>
          <w:rFonts w:ascii="Arial" w:hAnsi="Arial" w:cs="David"/>
          <w:b/>
          <w:bCs/>
          <w:sz w:val="28"/>
          <w:szCs w:val="28"/>
          <w:u w:val="single"/>
          <w:rtl/>
        </w:rPr>
        <w:t>שפות</w:t>
      </w:r>
    </w:p>
    <w:p w14:paraId="2072F10F" w14:textId="77777777" w:rsidR="008E2FDD" w:rsidRPr="008E2FDD" w:rsidRDefault="008E2FDD" w:rsidP="008E2FDD">
      <w:pPr>
        <w:rPr>
          <w:rFonts w:ascii="Arial" w:hAnsi="Arial" w:cs="David"/>
          <w:sz w:val="28"/>
          <w:szCs w:val="28"/>
          <w:rtl/>
        </w:rPr>
      </w:pPr>
      <w:r w:rsidRPr="008E2FDD">
        <w:rPr>
          <w:rFonts w:ascii="Arial" w:hAnsi="Arial" w:cs="David" w:hint="cs"/>
          <w:sz w:val="28"/>
          <w:szCs w:val="28"/>
          <w:rtl/>
        </w:rPr>
        <w:t xml:space="preserve">צרפתית </w:t>
      </w:r>
      <w:r w:rsidRPr="008E2FDD">
        <w:rPr>
          <w:rFonts w:ascii="Arial" w:hAnsi="Arial" w:cs="David"/>
          <w:sz w:val="28"/>
          <w:szCs w:val="28"/>
          <w:rtl/>
        </w:rPr>
        <w:t>–</w:t>
      </w:r>
      <w:r w:rsidRPr="008E2FDD">
        <w:rPr>
          <w:rFonts w:ascii="Arial" w:hAnsi="Arial" w:cs="David" w:hint="cs"/>
          <w:sz w:val="28"/>
          <w:szCs w:val="28"/>
          <w:rtl/>
        </w:rPr>
        <w:t xml:space="preserve"> שפת אם</w:t>
      </w:r>
    </w:p>
    <w:p w14:paraId="74969F9E" w14:textId="77777777" w:rsidR="008E2FDD" w:rsidRPr="008E2FDD" w:rsidRDefault="008E2FDD" w:rsidP="008E2FDD">
      <w:pPr>
        <w:rPr>
          <w:rFonts w:ascii="Arial" w:hAnsi="Arial" w:cs="David"/>
          <w:sz w:val="28"/>
          <w:szCs w:val="28"/>
          <w:rtl/>
        </w:rPr>
      </w:pPr>
      <w:r w:rsidRPr="008E2FDD">
        <w:rPr>
          <w:rFonts w:ascii="Arial" w:hAnsi="Arial" w:cs="David"/>
          <w:sz w:val="28"/>
          <w:szCs w:val="28"/>
          <w:rtl/>
        </w:rPr>
        <w:t xml:space="preserve">עברית  - </w:t>
      </w:r>
      <w:r w:rsidRPr="008E2FDD">
        <w:rPr>
          <w:rFonts w:ascii="Arial" w:hAnsi="Arial" w:cs="David" w:hint="cs"/>
          <w:sz w:val="28"/>
          <w:szCs w:val="28"/>
          <w:rtl/>
        </w:rPr>
        <w:t xml:space="preserve">ברמת </w:t>
      </w:r>
      <w:r w:rsidRPr="008E2FDD">
        <w:rPr>
          <w:rFonts w:ascii="Arial" w:hAnsi="Arial" w:cs="David"/>
          <w:sz w:val="28"/>
          <w:szCs w:val="28"/>
          <w:rtl/>
        </w:rPr>
        <w:t>שפת אם</w:t>
      </w:r>
    </w:p>
    <w:p w14:paraId="51766210" w14:textId="77777777" w:rsidR="008E2FDD" w:rsidRPr="008E2FDD" w:rsidRDefault="008E2FDD" w:rsidP="008E2FDD">
      <w:pPr>
        <w:rPr>
          <w:rFonts w:ascii="Arial" w:hAnsi="Arial" w:cs="David"/>
          <w:sz w:val="28"/>
          <w:szCs w:val="28"/>
          <w:rtl/>
        </w:rPr>
      </w:pPr>
      <w:r w:rsidRPr="008E2FDD">
        <w:rPr>
          <w:rFonts w:ascii="Arial" w:hAnsi="Arial" w:cs="David"/>
          <w:sz w:val="28"/>
          <w:szCs w:val="28"/>
          <w:rtl/>
        </w:rPr>
        <w:t xml:space="preserve">אנגלית – </w:t>
      </w:r>
      <w:r w:rsidRPr="008E2FDD">
        <w:rPr>
          <w:rFonts w:ascii="Arial" w:hAnsi="Arial" w:cs="David" w:hint="cs"/>
          <w:sz w:val="28"/>
          <w:szCs w:val="28"/>
          <w:rtl/>
        </w:rPr>
        <w:t>ברמה טובה</w:t>
      </w:r>
    </w:p>
    <w:p w14:paraId="459CEEC8" w14:textId="77777777" w:rsidR="008E2FDD" w:rsidRPr="008E2FDD" w:rsidRDefault="008E2FDD" w:rsidP="008E2FDD">
      <w:pPr>
        <w:jc w:val="both"/>
        <w:rPr>
          <w:rFonts w:cs="David"/>
          <w:sz w:val="28"/>
          <w:szCs w:val="28"/>
          <w:rtl/>
        </w:rPr>
      </w:pPr>
    </w:p>
    <w:p w14:paraId="308148DF" w14:textId="77777777" w:rsidR="008E2FDD" w:rsidRPr="008E2FDD" w:rsidRDefault="008E2FDD" w:rsidP="008E2FDD">
      <w:pPr>
        <w:jc w:val="both"/>
        <w:rPr>
          <w:rFonts w:cs="David"/>
          <w:sz w:val="28"/>
          <w:szCs w:val="28"/>
          <w:rtl/>
        </w:rPr>
      </w:pPr>
      <w:r w:rsidRPr="008E2FDD">
        <w:rPr>
          <w:rFonts w:cs="David"/>
          <w:sz w:val="28"/>
          <w:szCs w:val="28"/>
          <w:rtl/>
        </w:rPr>
        <w:t>מעבר לאמור לעיל ברצוני למצוא תעסוקה בחברה דינמית עם אתגר מקצועי ואפשרויות לקידום וזאת ע"י אינטנסיביות ונכונות מירבית להשקעה מצידי.</w:t>
      </w:r>
    </w:p>
    <w:p w14:paraId="6AD56129" w14:textId="77777777" w:rsidR="008E2FDD" w:rsidRPr="008E2FDD" w:rsidRDefault="008E2FDD" w:rsidP="008E2FDD">
      <w:pPr>
        <w:jc w:val="both"/>
        <w:rPr>
          <w:rFonts w:cs="David"/>
          <w:sz w:val="28"/>
          <w:szCs w:val="28"/>
          <w:rtl/>
        </w:rPr>
      </w:pPr>
    </w:p>
    <w:p w14:paraId="16FD4D0B" w14:textId="77777777" w:rsidR="008E2FDD" w:rsidRPr="008E2FDD" w:rsidRDefault="008E2FDD" w:rsidP="008E2FDD">
      <w:pPr>
        <w:jc w:val="both"/>
        <w:rPr>
          <w:rFonts w:cs="David"/>
          <w:sz w:val="28"/>
          <w:szCs w:val="28"/>
          <w:rtl/>
        </w:rPr>
      </w:pPr>
      <w:r w:rsidRPr="008E2FDD">
        <w:rPr>
          <w:rFonts w:cs="David"/>
          <w:sz w:val="28"/>
          <w:szCs w:val="28"/>
          <w:rtl/>
        </w:rPr>
        <w:t>אשמח באם תינתן לי האפשרות להציג מועמדותי באופן אישי.</w:t>
      </w:r>
    </w:p>
    <w:p w14:paraId="0E816F3F" w14:textId="77777777" w:rsidR="008E2FDD" w:rsidRPr="008E2FDD" w:rsidRDefault="008E2FDD" w:rsidP="008E2FDD">
      <w:pPr>
        <w:jc w:val="both"/>
        <w:rPr>
          <w:rFonts w:cs="David"/>
          <w:sz w:val="28"/>
          <w:szCs w:val="28"/>
          <w:rtl/>
        </w:rPr>
      </w:pPr>
      <w:r w:rsidRPr="008E2FDD">
        <w:rPr>
          <w:rFonts w:cs="David"/>
          <w:sz w:val="28"/>
          <w:szCs w:val="28"/>
          <w:rtl/>
        </w:rPr>
        <w:t>ממליצים אוכל להפנות עפ"י דרישה.</w:t>
      </w:r>
      <w:r w:rsidRPr="008E2FDD">
        <w:rPr>
          <w:rFonts w:cs="David" w:hint="cs"/>
          <w:sz w:val="28"/>
          <w:szCs w:val="28"/>
          <w:rtl/>
        </w:rPr>
        <w:t xml:space="preserve">                                                    </w:t>
      </w:r>
    </w:p>
    <w:p w14:paraId="16958BF8" w14:textId="77777777" w:rsidR="008E2FDD" w:rsidRDefault="008E2FDD" w:rsidP="008E2FDD">
      <w:pPr>
        <w:jc w:val="center"/>
        <w:rPr>
          <w:rFonts w:cs="David"/>
          <w:sz w:val="28"/>
          <w:szCs w:val="28"/>
          <w:rtl/>
        </w:rPr>
      </w:pPr>
      <w:r>
        <w:rPr>
          <w:rFonts w:cs="David" w:hint="cs"/>
          <w:sz w:val="28"/>
          <w:szCs w:val="28"/>
          <w:rtl/>
        </w:rPr>
        <w:t xml:space="preserve">                                                                                                                   בברכה</w:t>
      </w:r>
    </w:p>
    <w:p w14:paraId="022778E5" w14:textId="77777777" w:rsidR="00082188" w:rsidRPr="008E2FDD" w:rsidRDefault="008E2FDD" w:rsidP="008E2FDD">
      <w:pPr>
        <w:jc w:val="right"/>
        <w:rPr>
          <w:rFonts w:cs="David"/>
          <w:sz w:val="28"/>
          <w:szCs w:val="28"/>
          <w:rtl/>
        </w:rPr>
      </w:pPr>
      <w:r>
        <w:rPr>
          <w:rFonts w:cs="David" w:hint="cs"/>
          <w:sz w:val="28"/>
          <w:szCs w:val="28"/>
          <w:rtl/>
        </w:rPr>
        <w:t>רבקה פיטוסי</w:t>
      </w:r>
    </w:p>
    <w:sectPr w:rsidR="00082188" w:rsidRPr="008E2FDD" w:rsidSect="00C17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Noto Sans Hebrew"/>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0EE6"/>
    <w:multiLevelType w:val="hybridMultilevel"/>
    <w:tmpl w:val="9BA47AE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2F4075DB"/>
    <w:multiLevelType w:val="hybridMultilevel"/>
    <w:tmpl w:val="2FBA5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88"/>
    <w:rsid w:val="00082188"/>
    <w:rsid w:val="000D6368"/>
    <w:rsid w:val="00111CCF"/>
    <w:rsid w:val="002614BA"/>
    <w:rsid w:val="00290B29"/>
    <w:rsid w:val="003A2B53"/>
    <w:rsid w:val="004A4E3F"/>
    <w:rsid w:val="004B6D56"/>
    <w:rsid w:val="00517C92"/>
    <w:rsid w:val="00531F2E"/>
    <w:rsid w:val="005456C7"/>
    <w:rsid w:val="00551341"/>
    <w:rsid w:val="007D3382"/>
    <w:rsid w:val="007F1439"/>
    <w:rsid w:val="0081096A"/>
    <w:rsid w:val="00856739"/>
    <w:rsid w:val="008B42CE"/>
    <w:rsid w:val="008C1D1B"/>
    <w:rsid w:val="008E2FDD"/>
    <w:rsid w:val="00903224"/>
    <w:rsid w:val="00944BB4"/>
    <w:rsid w:val="009C7248"/>
    <w:rsid w:val="00A06E3C"/>
    <w:rsid w:val="00A419AE"/>
    <w:rsid w:val="00A62ADB"/>
    <w:rsid w:val="00AD2840"/>
    <w:rsid w:val="00B23127"/>
    <w:rsid w:val="00B6560D"/>
    <w:rsid w:val="00B90C9C"/>
    <w:rsid w:val="00C17766"/>
    <w:rsid w:val="00C80427"/>
    <w:rsid w:val="00C8640F"/>
    <w:rsid w:val="00CD0349"/>
    <w:rsid w:val="00CE60FC"/>
    <w:rsid w:val="00D556A1"/>
    <w:rsid w:val="00D832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89E1A"/>
  <w15:docId w15:val="{AE382F05-AD54-3A49-B89C-0AB5D900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2188"/>
    <w:pPr>
      <w:bidi/>
    </w:pPr>
    <w:rPr>
      <w:sz w:val="24"/>
      <w:szCs w:val="24"/>
    </w:rPr>
  </w:style>
  <w:style w:type="paragraph" w:styleId="1">
    <w:name w:val="heading 1"/>
    <w:basedOn w:val="a"/>
    <w:next w:val="a"/>
    <w:qFormat/>
    <w:rsid w:val="00082188"/>
    <w:pPr>
      <w:keepNext/>
      <w:outlineLvl w:val="0"/>
    </w:pPr>
    <w:rPr>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8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405</Words>
  <Characters>2028</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קורות חיים</vt:lpstr>
      <vt:lpstr>קורות חיים</vt:lpstr>
    </vt:vector>
  </TitlesOfParts>
  <Company>Partner Communications</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creator>Rebecca</dc:creator>
  <cp:lastModifiedBy>Rebecca Halfon</cp:lastModifiedBy>
  <cp:revision>2</cp:revision>
  <dcterms:created xsi:type="dcterms:W3CDTF">2020-05-19T07:34:00Z</dcterms:created>
  <dcterms:modified xsi:type="dcterms:W3CDTF">2020-05-19T07:34:00Z</dcterms:modified>
</cp:coreProperties>
</file>