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OLE_LINK1"/>
    <w:bookmarkStart w:id="1" w:name="OLE_LINK2"/>
    <w:bookmarkStart w:id="2" w:name="OLE_LINK3"/>
    <w:p w:rsidR="006537C3" w:rsidRPr="00934A12" w:rsidRDefault="00080FC8" w:rsidP="00A75515">
      <w:pPr>
        <w:spacing w:line="360" w:lineRule="auto"/>
        <w:ind w:left="-143"/>
        <w:rPr>
          <w:rFonts w:ascii="Arial" w:hAnsi="Arial" w:cs="Arial"/>
          <w:sz w:val="22"/>
          <w:szCs w:val="22"/>
          <w:u w:val="single"/>
        </w:rPr>
      </w:pPr>
      <w:r>
        <w:rPr>
          <w:rFonts w:ascii="Arial" w:hAnsi="Arial" w:cs="Arial"/>
          <w:b/>
          <w:bCs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161290</wp:posOffset>
                </wp:positionH>
                <wp:positionV relativeFrom="paragraph">
                  <wp:posOffset>288290</wp:posOffset>
                </wp:positionV>
                <wp:extent cx="6934200" cy="0"/>
                <wp:effectExtent l="27305" t="19050" r="39370" b="47625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0800000">
                          <a:off x="0" y="0"/>
                          <a:ext cx="6934200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917A175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left:0;text-align:left;margin-left:12.7pt;margin-top:22.7pt;width:546pt;height:0;rotation:180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2qSkgIAAFcFAAAOAAAAZHJzL2Uyb0RvYy54bWysVF1v2yAUfZ+0/4B4T20naepYdarKTvbS&#10;bZXaac8UcIyGAQGJE03777vg1G3WTZqm+QGZy72Hc+4H1zeHTqI9t05oVeLsIsWIK6qZUNsSf3nc&#10;THKMnCeKEakVL/GRO3yzev/uujcFn+pWS8YtAhDlit6UuPXeFEniaMs74i604QoOG2074mFrtwmz&#10;pAf0TibTNF0kvbbMWE25c2Cth0O8ivhNw6n/3DSOeyRLDNx8XG1cn8KarK5JsbXEtIKeaJB/YNER&#10;oeDSEaomnqCdFW+gOkGtdrrxF1R3iW4aQXnUAGqy9Bc1Dy0xPGqB5Dgzpsn9P1j6aX9vkWBQO4wU&#10;6aBEtzuv481oGtLTG1eAV6XubRBID+rB3Gn6zSGlq5aoLY/Oj0cDsVmISM5CwsYZuOSp/6gZ+BDA&#10;j7k6NLZDVkNNsjRPwxfNkBR0iBU6jhXiB48oGBfL2RzKjhF9PktIEXACNWOd/8B1h8JPiZ23RGxb&#10;X2mloA+0zSI82d85H1i+BIRgpTdCytgOUqG+xLM8OxFyWgoWToNf7ExeSYv2BHpK+gFV7jpQN9iW&#10;l0HKALXroP8GczTBrSNC5HAGbvVOsRjYcsLWp39PhBz+IVqqwILH1gYhYaN3ntuHlvWIiSB8ms+W&#10;MHZMQJ/P8nSRLq8wInILA0q9xSHlX4VvY9lChn8ji1DKlb+MR6+lBWV/kkYKIk1LBrGj4xvBI9so&#10;/0wIVPkkKdQ7js/3Zbpc5+t8PplPF+vJPK3rye2mmk8Wm+zqsp7VVVVnPwLPbF60gjGuQqWeRzmb&#10;/92onB6VYQjHYR57IjlHH5gfIPmg7pl07PrQ6MPIPGl2vLehz8IAwPRG59NLE56H1/vo9fIern4C&#10;AAD//wMAUEsDBBQABgAIAAAAIQDvm6WP2wAAAAkBAAAPAAAAZHJzL2Rvd25yZXYueG1sTI8/b8Iw&#10;EMX3Sv0O1lViK04QLVUaByEkBkYIDN1MfCQR9jm1DZhvX0cd2un+vKd3vyuX0Wh2Q+d7SwLyaQYM&#10;qbGqp1bAod68fgDzQZKS2hIKeKCHZfX8VMpC2Tvt8LYPLUsh5AspoAthKDj3TYdG+qkdkJJ2ts7I&#10;kEbXcuXkPYUbzWdZ9s6N7Cld6OSA6w6by/5qBCycqb+P9WO9iRedfW3V2R0iF2LyElefwALG8GeG&#10;ET+hQ5WYTvZKyjMtYPY2T04B87GOep4vUnf63fCq5P8/qH4AAAD//wMAUEsBAi0AFAAGAAgAAAAh&#10;ALaDOJL+AAAA4QEAABMAAAAAAAAAAAAAAAAAAAAAAFtDb250ZW50X1R5cGVzXS54bWxQSwECLQAU&#10;AAYACAAAACEAOP0h/9YAAACUAQAACwAAAAAAAAAAAAAAAAAvAQAAX3JlbHMvLnJlbHNQSwECLQAU&#10;AAYACAAAACEA3BtqkpICAABXBQAADgAAAAAAAAAAAAAAAAAuAgAAZHJzL2Uyb0RvYy54bWxQSwEC&#10;LQAUAAYACAAAACEA75ulj9sAAAAJAQAADwAAAAAAAAAAAAAAAADsBAAAZHJzL2Rvd25yZXYueG1s&#10;UEsFBgAAAAAEAAQA8wAAAPQFAAAAAA==&#10;" strokecolor="#f2f2f2 [3041]" strokeweight="3pt">
                <v:shadow on="t" color="#205867 [1608]" opacity=".5" offset="1pt"/>
                <w10:wrap anchorx="margin"/>
              </v:shape>
            </w:pict>
          </mc:Fallback>
        </mc:AlternateContent>
      </w:r>
      <w:r w:rsidR="006537C3">
        <w:rPr>
          <w:rFonts w:ascii="Arial" w:hAnsi="Arial" w:cs="Arial" w:hint="cs"/>
          <w:b/>
          <w:bCs/>
          <w:sz w:val="36"/>
          <w:szCs w:val="36"/>
          <w:rtl/>
        </w:rPr>
        <w:t xml:space="preserve">רועי אוחיון </w:t>
      </w:r>
      <w:r w:rsidR="00482A72">
        <w:rPr>
          <w:rFonts w:ascii="Arial" w:hAnsi="Arial" w:cs="Arial" w:hint="cs"/>
          <w:sz w:val="22"/>
          <w:szCs w:val="22"/>
          <w:rtl/>
        </w:rPr>
        <w:t xml:space="preserve">                                                                            </w:t>
      </w:r>
      <w:r w:rsidR="00A75515">
        <w:rPr>
          <w:rFonts w:ascii="Arial" w:hAnsi="Arial" w:cs="Arial" w:hint="cs"/>
          <w:sz w:val="22"/>
          <w:szCs w:val="22"/>
          <w:rtl/>
        </w:rPr>
        <w:t xml:space="preserve">   </w:t>
      </w:r>
      <w:r w:rsidR="001E4E71">
        <w:rPr>
          <w:rFonts w:ascii="Arial" w:hAnsi="Arial" w:cs="Arial" w:hint="cs"/>
          <w:sz w:val="22"/>
          <w:szCs w:val="22"/>
          <w:rtl/>
        </w:rPr>
        <w:t xml:space="preserve"> </w:t>
      </w:r>
      <w:r w:rsidR="00A75515">
        <w:rPr>
          <w:rFonts w:ascii="Arial" w:hAnsi="Arial" w:cs="Arial" w:hint="cs"/>
          <w:sz w:val="22"/>
          <w:szCs w:val="22"/>
          <w:rtl/>
        </w:rPr>
        <w:t xml:space="preserve">     </w:t>
      </w:r>
      <w:r w:rsidR="00482A72">
        <w:rPr>
          <w:rFonts w:ascii="Arial" w:hAnsi="Arial" w:cs="Arial" w:hint="cs"/>
          <w:sz w:val="22"/>
          <w:szCs w:val="22"/>
          <w:rtl/>
        </w:rPr>
        <w:t xml:space="preserve">      </w:t>
      </w:r>
      <w:r w:rsidR="00482A72" w:rsidRPr="00482A72">
        <w:rPr>
          <w:rFonts w:asciiTheme="minorBidi" w:hAnsiTheme="minorBidi" w:cstheme="minorBidi"/>
          <w:b/>
          <w:bCs/>
          <w:sz w:val="22"/>
          <w:szCs w:val="22"/>
          <w:lang w:bidi="en-US"/>
        </w:rPr>
        <w:t>050-6618584</w:t>
      </w:r>
      <w:r w:rsidR="00482A72">
        <w:rPr>
          <w:rFonts w:ascii="Arial" w:hAnsi="Arial" w:cs="Arial" w:hint="cs"/>
          <w:sz w:val="22"/>
          <w:szCs w:val="22"/>
          <w:rtl/>
        </w:rPr>
        <w:t xml:space="preserve"> </w:t>
      </w:r>
      <w:r w:rsidR="006537C3" w:rsidRPr="007C247C">
        <w:rPr>
          <w:rFonts w:ascii="Arial" w:hAnsi="Arial" w:cs="Arial"/>
          <w:sz w:val="22"/>
          <w:szCs w:val="22"/>
          <w:rtl/>
        </w:rPr>
        <w:t xml:space="preserve">| </w:t>
      </w:r>
      <w:r w:rsidR="00482A72" w:rsidRPr="00482A72">
        <w:rPr>
          <w:rFonts w:ascii="Arial" w:hAnsi="Arial" w:cs="Arial"/>
          <w:color w:val="0070C0"/>
          <w:sz w:val="22"/>
          <w:szCs w:val="22"/>
          <w:u w:val="single"/>
        </w:rPr>
        <w:t>roi.ohayon@gmail.com</w:t>
      </w:r>
    </w:p>
    <w:bookmarkEnd w:id="0"/>
    <w:bookmarkEnd w:id="1"/>
    <w:bookmarkEnd w:id="2"/>
    <w:p w:rsidR="00482A72" w:rsidRDefault="00482A72" w:rsidP="00A75515">
      <w:pPr>
        <w:spacing w:line="360" w:lineRule="auto"/>
        <w:ind w:left="-143"/>
        <w:rPr>
          <w:rFonts w:ascii="Arial" w:hAnsi="Arial" w:cs="Arial"/>
          <w:sz w:val="22"/>
          <w:szCs w:val="22"/>
          <w:rtl/>
        </w:rPr>
      </w:pPr>
      <w:r>
        <w:rPr>
          <w:rFonts w:ascii="Arial" w:hAnsi="Arial" w:cs="Arial" w:hint="cs"/>
          <w:sz w:val="22"/>
          <w:szCs w:val="22"/>
          <w:rtl/>
        </w:rPr>
        <w:t xml:space="preserve">מגורים: פתח תקווה  </w:t>
      </w:r>
      <w:r w:rsidRPr="007C247C">
        <w:rPr>
          <w:rFonts w:ascii="Arial" w:hAnsi="Arial" w:cs="Arial"/>
          <w:sz w:val="22"/>
          <w:szCs w:val="22"/>
          <w:rtl/>
        </w:rPr>
        <w:t xml:space="preserve">| </w:t>
      </w:r>
      <w:r>
        <w:rPr>
          <w:rFonts w:ascii="Arial" w:hAnsi="Arial" w:cs="Arial" w:hint="cs"/>
          <w:sz w:val="22"/>
          <w:szCs w:val="22"/>
          <w:rtl/>
        </w:rPr>
        <w:t xml:space="preserve"> ש. לידה: 1981 </w:t>
      </w:r>
    </w:p>
    <w:p w:rsidR="006537C3" w:rsidRPr="00AD3EDF" w:rsidRDefault="006537C3" w:rsidP="00482A72">
      <w:pPr>
        <w:spacing w:line="360" w:lineRule="auto"/>
        <w:rPr>
          <w:rFonts w:ascii="Arial" w:hAnsi="Arial" w:cs="Arial"/>
          <w:b/>
          <w:bCs/>
          <w:sz w:val="22"/>
          <w:szCs w:val="22"/>
          <w:u w:val="single"/>
          <w:rtl/>
        </w:rPr>
      </w:pPr>
    </w:p>
    <w:p w:rsidR="006537C3" w:rsidRDefault="000A53A2" w:rsidP="000A53A2">
      <w:pPr>
        <w:numPr>
          <w:ilvl w:val="0"/>
          <w:numId w:val="1"/>
        </w:numPr>
        <w:tabs>
          <w:tab w:val="right" w:pos="283"/>
        </w:tabs>
        <w:spacing w:line="360" w:lineRule="auto"/>
        <w:ind w:left="431" w:right="-284" w:hanging="574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 w:hint="cs"/>
          <w:b/>
          <w:bCs/>
          <w:sz w:val="22"/>
          <w:szCs w:val="22"/>
          <w:rtl/>
        </w:rPr>
        <w:t>הנדסאי</w:t>
      </w:r>
      <w:r w:rsidR="006537C3">
        <w:rPr>
          <w:rFonts w:ascii="Arial" w:hAnsi="Arial" w:cs="Arial" w:hint="cs"/>
          <w:b/>
          <w:bCs/>
          <w:sz w:val="22"/>
          <w:szCs w:val="22"/>
          <w:rtl/>
        </w:rPr>
        <w:t xml:space="preserve"> אלקטרוניקה, </w:t>
      </w:r>
      <w:r>
        <w:rPr>
          <w:rFonts w:ascii="Arial" w:hAnsi="Arial" w:cs="Arial" w:hint="cs"/>
          <w:b/>
          <w:bCs/>
          <w:sz w:val="22"/>
          <w:szCs w:val="22"/>
          <w:rtl/>
        </w:rPr>
        <w:t xml:space="preserve">ניסיון עשיר בהתאמת פתרונות טכנולוגיים, התאמת תשתיות תקשורת והתקנת מער' מתח נמוך </w:t>
      </w:r>
    </w:p>
    <w:p w:rsidR="000A53A2" w:rsidRDefault="000A53A2" w:rsidP="000A53A2">
      <w:pPr>
        <w:numPr>
          <w:ilvl w:val="0"/>
          <w:numId w:val="1"/>
        </w:numPr>
        <w:tabs>
          <w:tab w:val="left" w:pos="283"/>
        </w:tabs>
        <w:spacing w:line="360" w:lineRule="auto"/>
        <w:ind w:hanging="1223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 w:hint="cs"/>
          <w:b/>
          <w:bCs/>
          <w:sz w:val="22"/>
          <w:szCs w:val="22"/>
          <w:rtl/>
        </w:rPr>
        <w:t>ניהול תהליכים מא'-ת' הח</w:t>
      </w:r>
      <w:r w:rsidR="006B2320">
        <w:rPr>
          <w:rFonts w:ascii="Arial" w:hAnsi="Arial" w:cs="Arial" w:hint="cs"/>
          <w:b/>
          <w:bCs/>
          <w:sz w:val="22"/>
          <w:szCs w:val="22"/>
          <w:rtl/>
        </w:rPr>
        <w:t>ל באפיון ומיפוי צרכי לקוח ודרישו</w:t>
      </w:r>
      <w:r>
        <w:rPr>
          <w:rFonts w:ascii="Arial" w:hAnsi="Arial" w:cs="Arial" w:hint="cs"/>
          <w:b/>
          <w:bCs/>
          <w:sz w:val="22"/>
          <w:szCs w:val="22"/>
          <w:rtl/>
        </w:rPr>
        <w:t xml:space="preserve">ת לקוח, כלה בבניית הצעת מחיר והזמנת רכיבים אלקטרוניים </w:t>
      </w:r>
    </w:p>
    <w:p w:rsidR="00A65474" w:rsidRDefault="00A65474" w:rsidP="00540D56">
      <w:pPr>
        <w:numPr>
          <w:ilvl w:val="0"/>
          <w:numId w:val="1"/>
        </w:numPr>
        <w:tabs>
          <w:tab w:val="right" w:pos="283"/>
        </w:tabs>
        <w:spacing w:line="360" w:lineRule="auto"/>
        <w:ind w:left="431" w:right="-284" w:hanging="574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 w:hint="cs"/>
          <w:b/>
          <w:bCs/>
          <w:sz w:val="22"/>
          <w:szCs w:val="22"/>
          <w:rtl/>
        </w:rPr>
        <w:t>ידע מ</w:t>
      </w:r>
      <w:r w:rsidR="00540D56">
        <w:rPr>
          <w:rFonts w:ascii="Arial" w:hAnsi="Arial" w:cs="Arial" w:hint="cs"/>
          <w:b/>
          <w:bCs/>
          <w:sz w:val="22"/>
          <w:szCs w:val="22"/>
          <w:rtl/>
        </w:rPr>
        <w:t>עמיק בתכנון והתקנת מערכות- טמ"ס</w:t>
      </w:r>
      <w:r>
        <w:rPr>
          <w:rFonts w:ascii="Arial" w:hAnsi="Arial" w:cs="Arial" w:hint="cs"/>
          <w:b/>
          <w:bCs/>
          <w:sz w:val="22"/>
          <w:szCs w:val="22"/>
          <w:rtl/>
        </w:rPr>
        <w:t>, כריזה</w:t>
      </w:r>
      <w:r w:rsidR="00540D56">
        <w:rPr>
          <w:rFonts w:ascii="Arial" w:hAnsi="Arial" w:cs="Arial" w:hint="cs"/>
          <w:b/>
          <w:bCs/>
          <w:sz w:val="22"/>
          <w:szCs w:val="22"/>
          <w:rtl/>
        </w:rPr>
        <w:t xml:space="preserve"> </w:t>
      </w:r>
      <w:r w:rsidR="00540D56">
        <w:rPr>
          <w:rFonts w:ascii="Arial" w:hAnsi="Arial" w:cs="Arial" w:hint="cs"/>
          <w:b/>
          <w:bCs/>
          <w:sz w:val="22"/>
          <w:szCs w:val="22"/>
        </w:rPr>
        <w:t>PA</w:t>
      </w:r>
      <w:r w:rsidR="00540D56">
        <w:rPr>
          <w:rFonts w:ascii="Arial" w:hAnsi="Arial" w:cs="Arial" w:hint="cs"/>
          <w:b/>
          <w:bCs/>
          <w:sz w:val="22"/>
          <w:szCs w:val="22"/>
          <w:rtl/>
        </w:rPr>
        <w:t xml:space="preserve">, מולטימדיה, אל-פסק, </w:t>
      </w:r>
      <w:r w:rsidR="00540D56">
        <w:rPr>
          <w:rFonts w:ascii="Arial" w:hAnsi="Arial" w:cs="Arial" w:hint="cs"/>
          <w:b/>
          <w:bCs/>
          <w:sz w:val="22"/>
          <w:szCs w:val="22"/>
        </w:rPr>
        <w:t>VOIP</w:t>
      </w:r>
      <w:r w:rsidR="00540D56">
        <w:rPr>
          <w:rFonts w:ascii="Arial" w:hAnsi="Arial" w:cs="Arial" w:hint="cs"/>
          <w:b/>
          <w:bCs/>
          <w:sz w:val="22"/>
          <w:szCs w:val="22"/>
          <w:rtl/>
        </w:rPr>
        <w:t xml:space="preserve">, </w:t>
      </w:r>
      <w:r>
        <w:rPr>
          <w:rFonts w:ascii="Arial" w:hAnsi="Arial" w:cs="Arial" w:hint="cs"/>
          <w:b/>
          <w:bCs/>
          <w:sz w:val="22"/>
          <w:szCs w:val="22"/>
          <w:rtl/>
        </w:rPr>
        <w:t xml:space="preserve"> </w:t>
      </w:r>
      <w:r w:rsidR="00540D56">
        <w:rPr>
          <w:rFonts w:ascii="Arial" w:hAnsi="Arial" w:cs="Arial" w:hint="cs"/>
          <w:b/>
          <w:bCs/>
          <w:sz w:val="22"/>
          <w:szCs w:val="22"/>
          <w:rtl/>
        </w:rPr>
        <w:t>רשתות מח', אלחוטי וסלולר.</w:t>
      </w:r>
    </w:p>
    <w:p w:rsidR="00A65474" w:rsidRPr="00A65474" w:rsidRDefault="00A65474" w:rsidP="00DB74D2">
      <w:pPr>
        <w:pStyle w:val="a3"/>
        <w:numPr>
          <w:ilvl w:val="0"/>
          <w:numId w:val="1"/>
        </w:numPr>
        <w:tabs>
          <w:tab w:val="right" w:pos="283"/>
        </w:tabs>
        <w:spacing w:line="360" w:lineRule="auto"/>
        <w:ind w:left="-143" w:right="-709" w:firstLine="0"/>
        <w:rPr>
          <w:rStyle w:val="a4"/>
          <w:rFonts w:ascii="Arial" w:hAnsi="Arial" w:cs="Arial"/>
          <w:b/>
          <w:bCs/>
          <w:i w:val="0"/>
          <w:iCs w:val="0"/>
          <w:sz w:val="22"/>
          <w:szCs w:val="22"/>
        </w:rPr>
      </w:pPr>
      <w:r>
        <w:rPr>
          <w:rStyle w:val="a4"/>
          <w:rFonts w:ascii="Arial" w:hAnsi="Arial" w:cs="Arial" w:hint="cs"/>
          <w:b/>
          <w:bCs/>
          <w:i w:val="0"/>
          <w:iCs w:val="0"/>
          <w:sz w:val="22"/>
          <w:szCs w:val="22"/>
          <w:rtl/>
        </w:rPr>
        <w:t>הקמת</w:t>
      </w:r>
      <w:r w:rsidR="00DF4074">
        <w:rPr>
          <w:rStyle w:val="a4"/>
          <w:rFonts w:ascii="Arial" w:hAnsi="Arial" w:cs="Arial" w:hint="cs"/>
          <w:b/>
          <w:bCs/>
          <w:i w:val="0"/>
          <w:iCs w:val="0"/>
          <w:sz w:val="22"/>
          <w:szCs w:val="22"/>
          <w:rtl/>
        </w:rPr>
        <w:t xml:space="preserve"> מחלקה לתמיכה טכנית תוך ניהול מט</w:t>
      </w:r>
      <w:r>
        <w:rPr>
          <w:rStyle w:val="a4"/>
          <w:rFonts w:ascii="Arial" w:hAnsi="Arial" w:cs="Arial" w:hint="cs"/>
          <w:b/>
          <w:bCs/>
          <w:i w:val="0"/>
          <w:iCs w:val="0"/>
          <w:sz w:val="22"/>
          <w:szCs w:val="22"/>
          <w:rtl/>
        </w:rPr>
        <w:t xml:space="preserve">ריציוני של ממשקים והדרכת </w:t>
      </w:r>
      <w:r w:rsidR="00DB74D2">
        <w:rPr>
          <w:rStyle w:val="a4"/>
          <w:rFonts w:ascii="Arial" w:hAnsi="Arial" w:cs="Arial" w:hint="cs"/>
          <w:b/>
          <w:bCs/>
          <w:i w:val="0"/>
          <w:iCs w:val="0"/>
          <w:sz w:val="22"/>
          <w:szCs w:val="22"/>
          <w:rtl/>
        </w:rPr>
        <w:t>עובדי חברה</w:t>
      </w:r>
      <w:r>
        <w:rPr>
          <w:rStyle w:val="a4"/>
          <w:rFonts w:ascii="Arial" w:hAnsi="Arial" w:cs="Arial" w:hint="cs"/>
          <w:b/>
          <w:bCs/>
          <w:i w:val="0"/>
          <w:iCs w:val="0"/>
          <w:sz w:val="22"/>
          <w:szCs w:val="22"/>
          <w:rtl/>
        </w:rPr>
        <w:t xml:space="preserve">; ידע בקריאת שרטוטים וסכמות חשמל </w:t>
      </w:r>
    </w:p>
    <w:p w:rsidR="00A65474" w:rsidRDefault="006537C3" w:rsidP="00A75515">
      <w:pPr>
        <w:pStyle w:val="a3"/>
        <w:numPr>
          <w:ilvl w:val="0"/>
          <w:numId w:val="1"/>
        </w:numPr>
        <w:tabs>
          <w:tab w:val="right" w:pos="283"/>
        </w:tabs>
        <w:spacing w:line="360" w:lineRule="auto"/>
        <w:ind w:left="-143" w:right="-709" w:firstLine="0"/>
        <w:rPr>
          <w:rFonts w:ascii="Arial" w:hAnsi="Arial" w:cs="Arial"/>
          <w:b/>
          <w:bCs/>
          <w:sz w:val="22"/>
          <w:szCs w:val="22"/>
        </w:rPr>
      </w:pPr>
      <w:r w:rsidRPr="002E7A02">
        <w:rPr>
          <w:rStyle w:val="a4"/>
          <w:rFonts w:ascii="Arial" w:hAnsi="Arial" w:cs="Arial"/>
          <w:b/>
          <w:bCs/>
          <w:i w:val="0"/>
          <w:iCs w:val="0"/>
          <w:sz w:val="22"/>
          <w:szCs w:val="22"/>
          <w:shd w:val="clear" w:color="auto" w:fill="FFFFFF"/>
          <w:rtl/>
        </w:rPr>
        <w:t>ראייה</w:t>
      </w:r>
      <w:r w:rsidRPr="002E7A02">
        <w:rPr>
          <w:rFonts w:ascii="Arial" w:hAnsi="Arial" w:cs="Arial"/>
          <w:b/>
          <w:bCs/>
          <w:sz w:val="22"/>
          <w:szCs w:val="22"/>
          <w:shd w:val="clear" w:color="auto" w:fill="FFFFFF"/>
        </w:rPr>
        <w:t> </w:t>
      </w:r>
      <w:r w:rsidRPr="002E7A02">
        <w:rPr>
          <w:rFonts w:ascii="Arial" w:hAnsi="Arial" w:cs="Arial"/>
          <w:b/>
          <w:bCs/>
          <w:sz w:val="22"/>
          <w:szCs w:val="22"/>
          <w:shd w:val="clear" w:color="auto" w:fill="FFFFFF"/>
          <w:rtl/>
        </w:rPr>
        <w:t>מערכתית</w:t>
      </w:r>
      <w:r w:rsidRPr="002E7A02">
        <w:rPr>
          <w:rFonts w:ascii="Arial" w:hAnsi="Arial" w:cs="Arial"/>
          <w:b/>
          <w:bCs/>
          <w:sz w:val="22"/>
          <w:szCs w:val="22"/>
          <w:shd w:val="clear" w:color="auto" w:fill="FFFFFF"/>
        </w:rPr>
        <w:t> </w:t>
      </w:r>
      <w:r w:rsidR="00A65474">
        <w:rPr>
          <w:rStyle w:val="a4"/>
          <w:rFonts w:ascii="Arial" w:hAnsi="Arial" w:cs="Arial" w:hint="cs"/>
          <w:b/>
          <w:bCs/>
          <w:i w:val="0"/>
          <w:iCs w:val="0"/>
          <w:sz w:val="22"/>
          <w:szCs w:val="22"/>
          <w:shd w:val="clear" w:color="auto" w:fill="FFFFFF"/>
          <w:rtl/>
        </w:rPr>
        <w:t>ו</w:t>
      </w:r>
      <w:r w:rsidRPr="002E7A02">
        <w:rPr>
          <w:rStyle w:val="a4"/>
          <w:rFonts w:ascii="Arial" w:hAnsi="Arial" w:cs="Arial"/>
          <w:b/>
          <w:bCs/>
          <w:i w:val="0"/>
          <w:iCs w:val="0"/>
          <w:sz w:val="22"/>
          <w:szCs w:val="22"/>
          <w:shd w:val="clear" w:color="auto" w:fill="FFFFFF"/>
          <w:rtl/>
        </w:rPr>
        <w:t>הנדסית</w:t>
      </w:r>
      <w:r>
        <w:rPr>
          <w:rStyle w:val="a4"/>
          <w:rFonts w:ascii="Arial" w:hAnsi="Arial" w:cs="Arial" w:hint="cs"/>
          <w:b/>
          <w:bCs/>
          <w:i w:val="0"/>
          <w:iCs w:val="0"/>
          <w:sz w:val="22"/>
          <w:szCs w:val="22"/>
          <w:shd w:val="clear" w:color="auto" w:fill="FFFFFF"/>
          <w:rtl/>
        </w:rPr>
        <w:t xml:space="preserve"> רחבה</w:t>
      </w:r>
      <w:r w:rsidR="00A65474">
        <w:rPr>
          <w:rFonts w:ascii="Arial" w:hAnsi="Arial" w:cs="Arial" w:hint="cs"/>
          <w:b/>
          <w:bCs/>
          <w:sz w:val="22"/>
          <w:szCs w:val="22"/>
          <w:rtl/>
        </w:rPr>
        <w:t xml:space="preserve"> תוך ירידה לפרטים, כושר תכנון וביצוע, יכול</w:t>
      </w:r>
      <w:r w:rsidR="00ED3822">
        <w:rPr>
          <w:rFonts w:ascii="Arial" w:hAnsi="Arial" w:cs="Arial" w:hint="cs"/>
          <w:b/>
          <w:bCs/>
          <w:sz w:val="22"/>
          <w:szCs w:val="22"/>
          <w:rtl/>
        </w:rPr>
        <w:t>ת הנעת תהליכים ומתן פתרונות בסביב</w:t>
      </w:r>
      <w:r w:rsidR="00A65474">
        <w:rPr>
          <w:rFonts w:ascii="Arial" w:hAnsi="Arial" w:cs="Arial" w:hint="cs"/>
          <w:b/>
          <w:bCs/>
          <w:sz w:val="22"/>
          <w:szCs w:val="22"/>
          <w:rtl/>
        </w:rPr>
        <w:t xml:space="preserve">ה מורכבת </w:t>
      </w:r>
    </w:p>
    <w:p w:rsidR="009C7740" w:rsidRPr="009C7740" w:rsidRDefault="00FE3D70" w:rsidP="00FE3D70">
      <w:pPr>
        <w:pStyle w:val="a3"/>
        <w:numPr>
          <w:ilvl w:val="0"/>
          <w:numId w:val="1"/>
        </w:numPr>
        <w:tabs>
          <w:tab w:val="right" w:pos="283"/>
        </w:tabs>
        <w:spacing w:line="360" w:lineRule="auto"/>
        <w:ind w:left="-143" w:right="-709" w:firstLine="0"/>
        <w:rPr>
          <w:rFonts w:ascii="Arial" w:hAnsi="Arial" w:cs="Arial"/>
          <w:b/>
          <w:bCs/>
          <w:i/>
          <w:iCs/>
          <w:sz w:val="22"/>
          <w:szCs w:val="22"/>
          <w:u w:val="single"/>
        </w:rPr>
      </w:pPr>
      <w:r>
        <w:rPr>
          <w:rFonts w:ascii="Arial" w:hAnsi="Arial" w:cs="Arial" w:hint="cs"/>
          <w:b/>
          <w:bCs/>
          <w:i/>
          <w:iCs/>
          <w:sz w:val="22"/>
          <w:szCs w:val="22"/>
          <w:u w:val="single"/>
          <w:rtl/>
        </w:rPr>
        <w:t>מ</w:t>
      </w:r>
      <w:r w:rsidR="002F4090">
        <w:rPr>
          <w:rFonts w:ascii="Arial" w:hAnsi="Arial" w:cs="Arial" w:hint="cs"/>
          <w:b/>
          <w:bCs/>
          <w:i/>
          <w:iCs/>
          <w:sz w:val="22"/>
          <w:szCs w:val="22"/>
          <w:u w:val="single"/>
          <w:rtl/>
        </w:rPr>
        <w:t>עוניי</w:t>
      </w:r>
      <w:r w:rsidR="009206A6">
        <w:rPr>
          <w:rFonts w:ascii="Arial" w:hAnsi="Arial" w:cs="Arial" w:hint="cs"/>
          <w:b/>
          <w:bCs/>
          <w:i/>
          <w:iCs/>
          <w:sz w:val="22"/>
          <w:szCs w:val="22"/>
          <w:u w:val="single"/>
          <w:rtl/>
        </w:rPr>
        <w:t>ן להשתלב בתפקיד מהנדס תמיכה</w:t>
      </w:r>
      <w:r w:rsidR="00803564">
        <w:rPr>
          <w:rFonts w:ascii="Arial" w:hAnsi="Arial" w:cs="Arial" w:hint="cs"/>
          <w:b/>
          <w:bCs/>
          <w:i/>
          <w:iCs/>
          <w:sz w:val="22"/>
          <w:szCs w:val="22"/>
          <w:u w:val="single"/>
          <w:rtl/>
        </w:rPr>
        <w:t xml:space="preserve"> ותכנון פרויקטים</w:t>
      </w:r>
      <w:bookmarkStart w:id="3" w:name="_GoBack"/>
      <w:bookmarkEnd w:id="3"/>
    </w:p>
    <w:p w:rsidR="00612FEA" w:rsidRPr="009D1237" w:rsidRDefault="00612FEA" w:rsidP="006537C3">
      <w:pPr>
        <w:spacing w:line="360" w:lineRule="auto"/>
        <w:rPr>
          <w:rFonts w:ascii="Arial" w:hAnsi="Arial" w:cs="Arial"/>
          <w:b/>
          <w:bCs/>
          <w:sz w:val="22"/>
          <w:szCs w:val="22"/>
          <w:u w:val="single"/>
          <w:rtl/>
        </w:rPr>
      </w:pPr>
    </w:p>
    <w:p w:rsidR="006537C3" w:rsidRDefault="006537C3" w:rsidP="00A75515">
      <w:pPr>
        <w:spacing w:line="360" w:lineRule="auto"/>
        <w:ind w:left="-143"/>
        <w:rPr>
          <w:rFonts w:ascii="Arial" w:hAnsi="Arial" w:cs="Arial"/>
          <w:b/>
          <w:bCs/>
          <w:sz w:val="24"/>
          <w:szCs w:val="24"/>
          <w:u w:val="single"/>
          <w:rtl/>
        </w:rPr>
      </w:pPr>
      <w:r w:rsidRPr="008A267E">
        <w:rPr>
          <w:rFonts w:ascii="Arial" w:hAnsi="Arial" w:cs="Arial"/>
          <w:b/>
          <w:bCs/>
          <w:sz w:val="24"/>
          <w:szCs w:val="24"/>
          <w:u w:val="single"/>
          <w:rtl/>
        </w:rPr>
        <w:t>ניסיון תעסוקתי</w:t>
      </w:r>
      <w:r w:rsidRPr="006C59C8">
        <w:rPr>
          <w:rFonts w:ascii="Arial" w:hAnsi="Arial" w:cs="Arial"/>
          <w:b/>
          <w:bCs/>
          <w:sz w:val="24"/>
          <w:szCs w:val="24"/>
          <w:rtl/>
        </w:rPr>
        <w:t>:</w:t>
      </w:r>
    </w:p>
    <w:p w:rsidR="00B73472" w:rsidRPr="00B73472" w:rsidRDefault="00785135" w:rsidP="00A75515">
      <w:pPr>
        <w:spacing w:line="360" w:lineRule="auto"/>
        <w:ind w:left="-143"/>
        <w:rPr>
          <w:rFonts w:ascii="Arial" w:hAnsi="Arial" w:cs="Arial"/>
          <w:b/>
          <w:bCs/>
          <w:sz w:val="22"/>
          <w:szCs w:val="22"/>
          <w:u w:val="single"/>
          <w:rtl/>
        </w:rPr>
      </w:pPr>
      <w:r>
        <w:rPr>
          <w:rFonts w:ascii="Arial" w:hAnsi="Arial" w:cs="Arial" w:hint="cs"/>
          <w:sz w:val="22"/>
          <w:szCs w:val="22"/>
          <w:rtl/>
        </w:rPr>
        <w:t>2020-2011</w:t>
      </w:r>
      <w:r w:rsidR="00242252" w:rsidRPr="00B73472">
        <w:rPr>
          <w:rFonts w:ascii="Arial" w:hAnsi="Arial" w:cs="Arial" w:hint="cs"/>
          <w:sz w:val="22"/>
          <w:szCs w:val="22"/>
          <w:rtl/>
        </w:rPr>
        <w:t>:</w:t>
      </w:r>
      <w:r w:rsidR="00B73472">
        <w:rPr>
          <w:rFonts w:ascii="Arial" w:hAnsi="Arial" w:cs="Arial" w:hint="cs"/>
          <w:b/>
          <w:bCs/>
          <w:sz w:val="22"/>
          <w:szCs w:val="22"/>
          <w:rtl/>
        </w:rPr>
        <w:t xml:space="preserve"> </w:t>
      </w:r>
      <w:r w:rsidR="00B73472" w:rsidRPr="00B73472">
        <w:rPr>
          <w:rFonts w:ascii="Arial" w:hAnsi="Arial" w:cs="Arial" w:hint="cs"/>
          <w:b/>
          <w:bCs/>
          <w:sz w:val="22"/>
          <w:szCs w:val="22"/>
          <w:rtl/>
        </w:rPr>
        <w:t xml:space="preserve"> </w:t>
      </w:r>
      <w:r w:rsidR="00242252" w:rsidRPr="00B73472">
        <w:rPr>
          <w:rFonts w:ascii="Arial" w:hAnsi="Arial" w:cs="Arial" w:hint="cs"/>
          <w:b/>
          <w:bCs/>
          <w:sz w:val="22"/>
          <w:szCs w:val="22"/>
          <w:u w:val="single"/>
          <w:rtl/>
        </w:rPr>
        <w:t xml:space="preserve">מנהל טכני, חברת </w:t>
      </w:r>
      <w:r>
        <w:rPr>
          <w:rFonts w:ascii="Arial" w:hAnsi="Arial" w:cs="Arial" w:hint="cs"/>
          <w:b/>
          <w:bCs/>
          <w:sz w:val="22"/>
          <w:szCs w:val="22"/>
          <w:u w:val="single"/>
          <w:rtl/>
        </w:rPr>
        <w:t>כומפניקס</w:t>
      </w:r>
      <w:r w:rsidR="00242252" w:rsidRPr="00B73472">
        <w:rPr>
          <w:rFonts w:ascii="Arial" w:hAnsi="Arial" w:cs="Arial" w:hint="cs"/>
          <w:b/>
          <w:bCs/>
          <w:sz w:val="22"/>
          <w:szCs w:val="22"/>
          <w:u w:val="single"/>
          <w:rtl/>
        </w:rPr>
        <w:t xml:space="preserve"> תקשורת ואלקטרוניקה ב</w:t>
      </w:r>
      <w:r>
        <w:rPr>
          <w:rFonts w:ascii="Arial" w:hAnsi="Arial" w:cs="Arial" w:hint="cs"/>
          <w:b/>
          <w:bCs/>
          <w:sz w:val="22"/>
          <w:szCs w:val="22"/>
          <w:u w:val="single"/>
          <w:rtl/>
        </w:rPr>
        <w:t>ע"מ</w:t>
      </w:r>
      <w:r w:rsidR="00242252" w:rsidRPr="00B73472">
        <w:rPr>
          <w:rFonts w:ascii="Arial" w:hAnsi="Arial" w:cs="Arial" w:hint="cs"/>
          <w:b/>
          <w:bCs/>
          <w:sz w:val="22"/>
          <w:szCs w:val="22"/>
          <w:u w:val="single"/>
          <w:rtl/>
        </w:rPr>
        <w:t xml:space="preserve">, פתח תקווה </w:t>
      </w:r>
    </w:p>
    <w:p w:rsidR="008731C1" w:rsidRDefault="002E5D64" w:rsidP="00A75515">
      <w:pPr>
        <w:pStyle w:val="a3"/>
        <w:numPr>
          <w:ilvl w:val="0"/>
          <w:numId w:val="3"/>
        </w:numPr>
        <w:tabs>
          <w:tab w:val="left" w:pos="991"/>
          <w:tab w:val="left" w:pos="1275"/>
        </w:tabs>
        <w:spacing w:line="360" w:lineRule="auto"/>
        <w:ind w:left="991" w:right="-284" w:firstLine="0"/>
        <w:rPr>
          <w:rFonts w:ascii="Arial" w:hAnsi="Arial" w:cs="Arial"/>
          <w:sz w:val="22"/>
          <w:szCs w:val="22"/>
        </w:rPr>
      </w:pPr>
      <w:r w:rsidRPr="008731C1">
        <w:rPr>
          <w:rFonts w:ascii="Arial" w:hAnsi="Arial" w:cs="Arial" w:hint="cs"/>
          <w:b/>
          <w:bCs/>
          <w:sz w:val="22"/>
          <w:szCs w:val="22"/>
          <w:rtl/>
        </w:rPr>
        <w:t>ליווי פרויקטים מורכבים</w:t>
      </w:r>
      <w:r>
        <w:rPr>
          <w:rFonts w:ascii="Arial" w:hAnsi="Arial" w:cs="Arial" w:hint="cs"/>
          <w:sz w:val="22"/>
          <w:szCs w:val="22"/>
          <w:rtl/>
        </w:rPr>
        <w:t xml:space="preserve"> תוך אפיון צרכי הלקוח והתאמת פתרונות בהיבט טכנולוגי </w:t>
      </w:r>
      <w:r w:rsidR="008731C1">
        <w:rPr>
          <w:rFonts w:ascii="Arial" w:hAnsi="Arial" w:cs="Arial" w:hint="cs"/>
          <w:sz w:val="22"/>
          <w:szCs w:val="22"/>
          <w:rtl/>
        </w:rPr>
        <w:t xml:space="preserve">ופונקציונאלי של מער' מתח נמוך. </w:t>
      </w:r>
    </w:p>
    <w:p w:rsidR="008731C1" w:rsidRPr="008731C1" w:rsidRDefault="008731C1" w:rsidP="00A75515">
      <w:pPr>
        <w:pStyle w:val="a3"/>
        <w:numPr>
          <w:ilvl w:val="1"/>
          <w:numId w:val="6"/>
        </w:numPr>
        <w:tabs>
          <w:tab w:val="left" w:pos="1275"/>
          <w:tab w:val="left" w:pos="1558"/>
          <w:tab w:val="left" w:pos="1984"/>
        </w:tabs>
        <w:spacing w:line="360" w:lineRule="auto"/>
        <w:ind w:left="1275" w:right="-425" w:firstLine="0"/>
        <w:rPr>
          <w:rFonts w:ascii="Arial" w:hAnsi="Arial" w:cs="Arial"/>
          <w:sz w:val="22"/>
          <w:szCs w:val="22"/>
        </w:rPr>
      </w:pPr>
      <w:r w:rsidRPr="008731C1">
        <w:rPr>
          <w:rFonts w:ascii="Arial" w:hAnsi="Arial" w:cs="Arial" w:hint="cs"/>
          <w:sz w:val="22"/>
          <w:szCs w:val="22"/>
          <w:rtl/>
        </w:rPr>
        <w:t>מצלמות במעגל סגור</w:t>
      </w:r>
      <w:r w:rsidR="00ED3822">
        <w:rPr>
          <w:rFonts w:ascii="Arial" w:hAnsi="Arial" w:cs="Arial" w:hint="cs"/>
          <w:sz w:val="22"/>
          <w:szCs w:val="22"/>
          <w:rtl/>
        </w:rPr>
        <w:t xml:space="preserve">, מערכות </w:t>
      </w:r>
      <w:r w:rsidR="00ED3822">
        <w:rPr>
          <w:rFonts w:ascii="Arial" w:hAnsi="Arial" w:cs="Arial" w:hint="cs"/>
          <w:sz w:val="22"/>
          <w:szCs w:val="22"/>
        </w:rPr>
        <w:t>VOIP</w:t>
      </w:r>
      <w:r w:rsidRPr="008731C1">
        <w:rPr>
          <w:rFonts w:ascii="Arial" w:hAnsi="Arial" w:cs="Arial" w:hint="cs"/>
          <w:sz w:val="22"/>
          <w:szCs w:val="22"/>
          <w:rtl/>
        </w:rPr>
        <w:t xml:space="preserve">, כריזה, בקרת כניסה, מערכות </w:t>
      </w:r>
      <w:r w:rsidR="000C6325">
        <w:rPr>
          <w:rFonts w:ascii="Arial" w:hAnsi="Arial" w:cs="Arial" w:hint="cs"/>
          <w:sz w:val="22"/>
          <w:szCs w:val="22"/>
          <w:rtl/>
        </w:rPr>
        <w:t xml:space="preserve">מולטימדיה. </w:t>
      </w:r>
      <w:r w:rsidRPr="008731C1">
        <w:rPr>
          <w:rFonts w:ascii="Arial" w:hAnsi="Arial" w:cs="Arial" w:hint="cs"/>
          <w:sz w:val="22"/>
          <w:szCs w:val="22"/>
          <w:rtl/>
        </w:rPr>
        <w:t xml:space="preserve"> </w:t>
      </w:r>
    </w:p>
    <w:p w:rsidR="008731C1" w:rsidRDefault="008731C1" w:rsidP="00A75515">
      <w:pPr>
        <w:pStyle w:val="a3"/>
        <w:numPr>
          <w:ilvl w:val="0"/>
          <w:numId w:val="3"/>
        </w:numPr>
        <w:tabs>
          <w:tab w:val="left" w:pos="1275"/>
        </w:tabs>
        <w:spacing w:line="360" w:lineRule="auto"/>
        <w:ind w:left="991" w:firstLine="0"/>
        <w:rPr>
          <w:rFonts w:ascii="Arial" w:hAnsi="Arial" w:cs="Arial"/>
          <w:sz w:val="22"/>
          <w:szCs w:val="22"/>
        </w:rPr>
      </w:pPr>
      <w:r w:rsidRPr="008731C1">
        <w:rPr>
          <w:rFonts w:ascii="Arial" w:hAnsi="Arial" w:cs="Arial" w:hint="cs"/>
          <w:b/>
          <w:bCs/>
          <w:sz w:val="22"/>
          <w:szCs w:val="22"/>
          <w:rtl/>
        </w:rPr>
        <w:t xml:space="preserve">ייעוץ מקצועי ללקוחות בשלבי </w:t>
      </w:r>
      <w:r w:rsidR="000C6325">
        <w:rPr>
          <w:rFonts w:ascii="Arial" w:hAnsi="Arial" w:cs="Arial" w:hint="cs"/>
          <w:b/>
          <w:bCs/>
          <w:sz w:val="22"/>
          <w:szCs w:val="22"/>
          <w:rtl/>
        </w:rPr>
        <w:t>ה</w:t>
      </w:r>
      <w:r w:rsidRPr="008731C1">
        <w:rPr>
          <w:rFonts w:ascii="Arial" w:hAnsi="Arial" w:cs="Arial" w:hint="cs"/>
          <w:b/>
          <w:bCs/>
          <w:sz w:val="22"/>
          <w:szCs w:val="22"/>
          <w:rtl/>
        </w:rPr>
        <w:t>רכש</w:t>
      </w:r>
      <w:r>
        <w:rPr>
          <w:rFonts w:ascii="Arial" w:hAnsi="Arial" w:cs="Arial" w:hint="cs"/>
          <w:sz w:val="22"/>
          <w:szCs w:val="22"/>
          <w:rtl/>
        </w:rPr>
        <w:t xml:space="preserve"> תוך סיוע בהתאמה והכנת</w:t>
      </w:r>
      <w:r w:rsidR="000C6325">
        <w:rPr>
          <w:rFonts w:ascii="Arial" w:hAnsi="Arial" w:cs="Arial" w:hint="cs"/>
          <w:sz w:val="22"/>
          <w:szCs w:val="22"/>
          <w:rtl/>
        </w:rPr>
        <w:t xml:space="preserve"> תשתיות</w:t>
      </w:r>
      <w:r w:rsidR="001B59BB">
        <w:rPr>
          <w:rFonts w:ascii="Arial" w:hAnsi="Arial" w:cs="Arial" w:hint="cs"/>
          <w:sz w:val="22"/>
          <w:szCs w:val="22"/>
          <w:rtl/>
        </w:rPr>
        <w:t xml:space="preserve"> תקשורת, מחשוב ורשתות מחשבים.</w:t>
      </w:r>
    </w:p>
    <w:p w:rsidR="000C6325" w:rsidRDefault="000C6325" w:rsidP="00A75515">
      <w:pPr>
        <w:pStyle w:val="a3"/>
        <w:numPr>
          <w:ilvl w:val="1"/>
          <w:numId w:val="6"/>
        </w:numPr>
        <w:tabs>
          <w:tab w:val="left" w:pos="1558"/>
        </w:tabs>
        <w:spacing w:line="360" w:lineRule="auto"/>
        <w:ind w:left="1275" w:hanging="23"/>
        <w:rPr>
          <w:rFonts w:ascii="Arial" w:hAnsi="Arial" w:cs="Arial"/>
          <w:sz w:val="22"/>
          <w:szCs w:val="22"/>
        </w:rPr>
      </w:pPr>
      <w:r>
        <w:rPr>
          <w:rFonts w:ascii="Arial" w:hAnsi="Arial" w:cs="Arial" w:hint="cs"/>
          <w:sz w:val="22"/>
          <w:szCs w:val="22"/>
          <w:rtl/>
        </w:rPr>
        <w:t>הכנת הצעות מחיר ומפרט טכני ברמת רכיב- אישור מכלולים מול הלקוח</w:t>
      </w:r>
      <w:r w:rsidR="009D1237">
        <w:rPr>
          <w:rFonts w:ascii="Arial" w:hAnsi="Arial" w:cs="Arial" w:hint="cs"/>
          <w:sz w:val="22"/>
          <w:szCs w:val="22"/>
          <w:rtl/>
        </w:rPr>
        <w:t>.</w:t>
      </w:r>
      <w:r>
        <w:rPr>
          <w:rFonts w:ascii="Arial" w:hAnsi="Arial" w:cs="Arial" w:hint="cs"/>
          <w:sz w:val="22"/>
          <w:szCs w:val="22"/>
          <w:rtl/>
        </w:rPr>
        <w:t xml:space="preserve"> </w:t>
      </w:r>
    </w:p>
    <w:p w:rsidR="000C6325" w:rsidRDefault="000C6325" w:rsidP="00A75515">
      <w:pPr>
        <w:pStyle w:val="a3"/>
        <w:numPr>
          <w:ilvl w:val="1"/>
          <w:numId w:val="6"/>
        </w:numPr>
        <w:tabs>
          <w:tab w:val="left" w:pos="1558"/>
        </w:tabs>
        <w:spacing w:line="360" w:lineRule="auto"/>
        <w:ind w:left="1275" w:hanging="23"/>
        <w:rPr>
          <w:rFonts w:ascii="Arial" w:hAnsi="Arial" w:cs="Arial"/>
          <w:sz w:val="22"/>
          <w:szCs w:val="22"/>
        </w:rPr>
      </w:pPr>
      <w:r>
        <w:rPr>
          <w:rFonts w:ascii="Arial" w:hAnsi="Arial" w:cs="Arial" w:hint="cs"/>
          <w:sz w:val="22"/>
          <w:szCs w:val="22"/>
          <w:rtl/>
        </w:rPr>
        <w:t xml:space="preserve">מערכות אל פסק, תכנון מאזן הספקים, חיבור לארונות תקשורת, קונפיגורציה לרשתות מחשבים, בסביבת </w:t>
      </w:r>
      <w:r w:rsidR="009D1237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 w:hint="cs"/>
          <w:sz w:val="22"/>
          <w:szCs w:val="22"/>
        </w:rPr>
        <w:t>WIN</w:t>
      </w:r>
    </w:p>
    <w:p w:rsidR="0053525E" w:rsidRDefault="000C6325" w:rsidP="00A75515">
      <w:pPr>
        <w:pStyle w:val="a3"/>
        <w:numPr>
          <w:ilvl w:val="1"/>
          <w:numId w:val="6"/>
        </w:numPr>
        <w:tabs>
          <w:tab w:val="left" w:pos="1558"/>
        </w:tabs>
        <w:spacing w:line="360" w:lineRule="auto"/>
        <w:ind w:left="1275" w:hanging="23"/>
        <w:rPr>
          <w:rFonts w:ascii="Arial" w:hAnsi="Arial" w:cs="Arial"/>
          <w:sz w:val="22"/>
          <w:szCs w:val="22"/>
        </w:rPr>
      </w:pPr>
      <w:r>
        <w:rPr>
          <w:rFonts w:ascii="Arial" w:hAnsi="Arial" w:cs="Arial" w:hint="cs"/>
          <w:sz w:val="22"/>
          <w:szCs w:val="22"/>
          <w:rtl/>
        </w:rPr>
        <w:t xml:space="preserve">פתרונות באלקטרוניקה-  </w:t>
      </w:r>
      <w:r w:rsidR="0053525E">
        <w:rPr>
          <w:rFonts w:ascii="Arial" w:hAnsi="Arial" w:cs="Arial" w:hint="cs"/>
          <w:sz w:val="22"/>
          <w:szCs w:val="22"/>
          <w:rtl/>
        </w:rPr>
        <w:t xml:space="preserve">שדרוג מוצרים אלקטרוניים, פיתוח מעגל ממסרים, הגדרת רכיבים והוראות לטכנאי. </w:t>
      </w:r>
    </w:p>
    <w:p w:rsidR="00A75515" w:rsidRDefault="00A75515" w:rsidP="00A75515">
      <w:pPr>
        <w:numPr>
          <w:ilvl w:val="0"/>
          <w:numId w:val="6"/>
        </w:numPr>
        <w:tabs>
          <w:tab w:val="left" w:pos="1558"/>
        </w:tabs>
        <w:spacing w:line="360" w:lineRule="auto"/>
        <w:ind w:left="1275" w:right="-425" w:firstLine="0"/>
        <w:rPr>
          <w:rFonts w:ascii="Arial" w:hAnsi="Arial" w:cs="Arial"/>
          <w:sz w:val="22"/>
          <w:szCs w:val="22"/>
        </w:rPr>
      </w:pPr>
      <w:r w:rsidRPr="00A75515">
        <w:rPr>
          <w:rFonts w:ascii="Arial" w:hAnsi="Arial" w:cs="Arial" w:hint="cs"/>
          <w:sz w:val="22"/>
          <w:szCs w:val="22"/>
          <w:rtl/>
        </w:rPr>
        <w:t>עבודה בסביבה ממוחשבת מרובת ממשקים</w:t>
      </w:r>
      <w:r>
        <w:rPr>
          <w:rFonts w:ascii="Arial" w:hAnsi="Arial" w:cs="Arial" w:hint="cs"/>
          <w:sz w:val="22"/>
          <w:szCs w:val="22"/>
          <w:rtl/>
        </w:rPr>
        <w:t xml:space="preserve"> כגון מער' שו"ב תוך הגדרת תהליכים, חיבור לתשתיות ושרתים. </w:t>
      </w:r>
    </w:p>
    <w:p w:rsidR="0053525E" w:rsidRDefault="00C13041" w:rsidP="00A75515">
      <w:pPr>
        <w:pStyle w:val="a3"/>
        <w:numPr>
          <w:ilvl w:val="0"/>
          <w:numId w:val="3"/>
        </w:numPr>
        <w:tabs>
          <w:tab w:val="left" w:pos="991"/>
          <w:tab w:val="left" w:pos="1275"/>
        </w:tabs>
        <w:spacing w:line="360" w:lineRule="auto"/>
        <w:ind w:left="991" w:right="-284" w:firstLine="0"/>
        <w:rPr>
          <w:rFonts w:ascii="Arial" w:hAnsi="Arial" w:cs="Arial"/>
          <w:sz w:val="22"/>
          <w:szCs w:val="22"/>
        </w:rPr>
      </w:pPr>
      <w:r>
        <w:rPr>
          <w:rFonts w:ascii="Arial" w:hAnsi="Arial" w:cs="Arial" w:hint="cs"/>
          <w:b/>
          <w:bCs/>
          <w:sz w:val="22"/>
          <w:szCs w:val="22"/>
          <w:rtl/>
        </w:rPr>
        <w:t xml:space="preserve">ניהול טכני יצרנים בחו"ל </w:t>
      </w:r>
      <w:r>
        <w:rPr>
          <w:rFonts w:ascii="Arial" w:hAnsi="Arial" w:cs="Arial" w:hint="cs"/>
          <w:sz w:val="22"/>
          <w:szCs w:val="22"/>
          <w:rtl/>
        </w:rPr>
        <w:t>ניהול רציף מול מהנדסים ומתכנתים עבור פתרון תקלות ושדרוגי מערכות.</w:t>
      </w:r>
      <w:r w:rsidR="0053525E">
        <w:rPr>
          <w:rFonts w:ascii="Arial" w:hAnsi="Arial" w:cs="Arial" w:hint="cs"/>
          <w:sz w:val="22"/>
          <w:szCs w:val="22"/>
          <w:rtl/>
        </w:rPr>
        <w:t xml:space="preserve"> </w:t>
      </w:r>
    </w:p>
    <w:p w:rsidR="000E4C28" w:rsidRDefault="00251712" w:rsidP="00A75515">
      <w:pPr>
        <w:pStyle w:val="a3"/>
        <w:numPr>
          <w:ilvl w:val="0"/>
          <w:numId w:val="3"/>
        </w:numPr>
        <w:tabs>
          <w:tab w:val="left" w:pos="991"/>
          <w:tab w:val="left" w:pos="1275"/>
        </w:tabs>
        <w:spacing w:line="360" w:lineRule="auto"/>
        <w:ind w:left="991" w:right="-284" w:firstLine="0"/>
        <w:rPr>
          <w:rFonts w:ascii="Arial" w:hAnsi="Arial" w:cs="Arial"/>
          <w:sz w:val="22"/>
          <w:szCs w:val="22"/>
        </w:rPr>
      </w:pPr>
      <w:r w:rsidRPr="00251712">
        <w:rPr>
          <w:rFonts w:ascii="Arial" w:hAnsi="Arial" w:cs="Arial" w:hint="cs"/>
          <w:b/>
          <w:bCs/>
          <w:sz w:val="22"/>
          <w:szCs w:val="22"/>
          <w:rtl/>
        </w:rPr>
        <w:t>הקמת מחלקת תמיכה טכנית</w:t>
      </w:r>
      <w:r>
        <w:rPr>
          <w:rFonts w:ascii="Arial" w:hAnsi="Arial" w:cs="Arial" w:hint="cs"/>
          <w:sz w:val="22"/>
          <w:szCs w:val="22"/>
          <w:rtl/>
        </w:rPr>
        <w:t xml:space="preserve"> תוך גיבוש מדיניות, הגדרת תחומי אחריות, יעדי הפעילות ותכניות עבודה. </w:t>
      </w:r>
    </w:p>
    <w:p w:rsidR="00251712" w:rsidRDefault="00251712" w:rsidP="00A75515">
      <w:pPr>
        <w:pStyle w:val="a3"/>
        <w:numPr>
          <w:ilvl w:val="0"/>
          <w:numId w:val="3"/>
        </w:numPr>
        <w:tabs>
          <w:tab w:val="left" w:pos="991"/>
          <w:tab w:val="left" w:pos="1275"/>
        </w:tabs>
        <w:spacing w:line="360" w:lineRule="auto"/>
        <w:ind w:left="991" w:right="-284" w:firstLine="0"/>
        <w:rPr>
          <w:rFonts w:ascii="Arial" w:hAnsi="Arial" w:cs="Arial"/>
          <w:sz w:val="22"/>
          <w:szCs w:val="22"/>
        </w:rPr>
      </w:pPr>
      <w:r w:rsidRPr="00251712">
        <w:rPr>
          <w:rFonts w:ascii="Arial" w:hAnsi="Arial" w:cs="Arial" w:hint="cs"/>
          <w:b/>
          <w:bCs/>
          <w:sz w:val="22"/>
          <w:szCs w:val="22"/>
          <w:rtl/>
        </w:rPr>
        <w:t>ניהול מערך הדרכה</w:t>
      </w:r>
      <w:r w:rsidR="00ED3822">
        <w:rPr>
          <w:rFonts w:ascii="Arial" w:hAnsi="Arial" w:cs="Arial" w:hint="cs"/>
          <w:sz w:val="22"/>
          <w:szCs w:val="22"/>
          <w:rtl/>
        </w:rPr>
        <w:t xml:space="preserve"> והכשרת עובדים המספקים שירותי </w:t>
      </w:r>
      <w:r>
        <w:rPr>
          <w:rFonts w:ascii="Arial" w:hAnsi="Arial" w:cs="Arial" w:hint="cs"/>
          <w:sz w:val="22"/>
          <w:szCs w:val="22"/>
          <w:rtl/>
        </w:rPr>
        <w:t xml:space="preserve">תמיכה בשלב ה </w:t>
      </w:r>
      <w:r>
        <w:rPr>
          <w:rFonts w:ascii="Arial" w:hAnsi="Arial" w:cs="Arial" w:hint="cs"/>
          <w:sz w:val="22"/>
          <w:szCs w:val="22"/>
        </w:rPr>
        <w:t>P</w:t>
      </w:r>
      <w:r>
        <w:rPr>
          <w:rFonts w:ascii="Arial" w:hAnsi="Arial" w:cs="Arial"/>
          <w:sz w:val="22"/>
          <w:szCs w:val="22"/>
        </w:rPr>
        <w:t>ost Sale-</w:t>
      </w:r>
      <w:r>
        <w:rPr>
          <w:rFonts w:ascii="Arial" w:hAnsi="Arial" w:cs="Arial" w:hint="cs"/>
          <w:sz w:val="22"/>
          <w:szCs w:val="22"/>
          <w:rtl/>
        </w:rPr>
        <w:t xml:space="preserve">, הקניית כלים וידע טכני. </w:t>
      </w:r>
    </w:p>
    <w:p w:rsidR="00B407E1" w:rsidRDefault="00B407E1" w:rsidP="00A75515">
      <w:pPr>
        <w:pStyle w:val="a3"/>
        <w:numPr>
          <w:ilvl w:val="0"/>
          <w:numId w:val="3"/>
        </w:numPr>
        <w:tabs>
          <w:tab w:val="left" w:pos="991"/>
          <w:tab w:val="left" w:pos="1275"/>
        </w:tabs>
        <w:spacing w:line="360" w:lineRule="auto"/>
        <w:ind w:left="991" w:right="-284" w:firstLine="0"/>
        <w:rPr>
          <w:rFonts w:ascii="Arial" w:hAnsi="Arial" w:cs="Arial"/>
          <w:sz w:val="22"/>
          <w:szCs w:val="22"/>
        </w:rPr>
      </w:pPr>
      <w:r w:rsidRPr="00B407E1">
        <w:rPr>
          <w:rFonts w:ascii="Arial" w:hAnsi="Arial" w:cs="Arial" w:hint="cs"/>
          <w:b/>
          <w:bCs/>
          <w:sz w:val="22"/>
          <w:szCs w:val="22"/>
          <w:rtl/>
        </w:rPr>
        <w:t>שותפות בתכנון מערך הצטיידות טכנולוגי</w:t>
      </w:r>
      <w:r>
        <w:rPr>
          <w:rFonts w:ascii="Arial" w:hAnsi="Arial" w:cs="Arial" w:hint="cs"/>
          <w:sz w:val="22"/>
          <w:szCs w:val="22"/>
          <w:rtl/>
        </w:rPr>
        <w:t xml:space="preserve"> תמהיל המוצרים החדשים המוצע ללקוחות, בחינת חלופות בשוק, מתן חו"ד. </w:t>
      </w:r>
    </w:p>
    <w:p w:rsidR="00681DDD" w:rsidRDefault="00681DDD" w:rsidP="00A75515">
      <w:pPr>
        <w:pStyle w:val="a3"/>
        <w:numPr>
          <w:ilvl w:val="0"/>
          <w:numId w:val="3"/>
        </w:numPr>
        <w:tabs>
          <w:tab w:val="left" w:pos="991"/>
          <w:tab w:val="left" w:pos="1275"/>
        </w:tabs>
        <w:spacing w:line="360" w:lineRule="auto"/>
        <w:ind w:left="991" w:right="-284" w:firstLine="0"/>
        <w:rPr>
          <w:rFonts w:ascii="Arial" w:hAnsi="Arial" w:cs="Arial"/>
          <w:sz w:val="22"/>
          <w:szCs w:val="22"/>
        </w:rPr>
      </w:pPr>
      <w:r w:rsidRPr="00681DDD">
        <w:rPr>
          <w:rFonts w:ascii="Arial" w:hAnsi="Arial" w:cs="Arial" w:hint="cs"/>
          <w:b/>
          <w:bCs/>
          <w:sz w:val="22"/>
          <w:szCs w:val="22"/>
          <w:rtl/>
        </w:rPr>
        <w:t>טיפוח נאמנות לקוחות למותג</w:t>
      </w:r>
      <w:r>
        <w:rPr>
          <w:rFonts w:ascii="Arial" w:hAnsi="Arial" w:cs="Arial" w:hint="cs"/>
          <w:sz w:val="22"/>
          <w:szCs w:val="22"/>
          <w:rtl/>
        </w:rPr>
        <w:t xml:space="preserve">- התאמת פתרונות טכנולוגיים בסוגיות מקצועיות מורכבות, הדרכת משתמשי הקצה. </w:t>
      </w:r>
    </w:p>
    <w:p w:rsidR="00A75515" w:rsidRDefault="00A75515" w:rsidP="00A75515">
      <w:pPr>
        <w:pStyle w:val="a3"/>
        <w:numPr>
          <w:ilvl w:val="0"/>
          <w:numId w:val="3"/>
        </w:numPr>
        <w:tabs>
          <w:tab w:val="left" w:pos="1275"/>
          <w:tab w:val="left" w:pos="1417"/>
        </w:tabs>
        <w:spacing w:line="360" w:lineRule="auto"/>
        <w:ind w:left="991" w:firstLine="0"/>
        <w:rPr>
          <w:rFonts w:ascii="Arial" w:hAnsi="Arial" w:cs="Arial"/>
          <w:i/>
          <w:iCs/>
          <w:sz w:val="22"/>
          <w:szCs w:val="22"/>
        </w:rPr>
      </w:pPr>
      <w:r w:rsidRPr="00A75515">
        <w:rPr>
          <w:rFonts w:ascii="Arial" w:hAnsi="Arial" w:cs="Arial" w:hint="cs"/>
          <w:i/>
          <w:iCs/>
          <w:sz w:val="22"/>
          <w:szCs w:val="22"/>
          <w:rtl/>
        </w:rPr>
        <w:t xml:space="preserve">התחלת התפקיד כאיש מכירות טכני. </w:t>
      </w:r>
    </w:p>
    <w:p w:rsidR="00A75515" w:rsidRPr="00E759F3" w:rsidRDefault="00A75515" w:rsidP="00A75515">
      <w:pPr>
        <w:tabs>
          <w:tab w:val="left" w:pos="1275"/>
          <w:tab w:val="left" w:pos="1417"/>
        </w:tabs>
        <w:spacing w:line="360" w:lineRule="auto"/>
        <w:rPr>
          <w:rFonts w:ascii="Arial" w:hAnsi="Arial" w:cs="Arial"/>
          <w:i/>
          <w:iCs/>
          <w:sz w:val="18"/>
          <w:szCs w:val="18"/>
        </w:rPr>
      </w:pPr>
    </w:p>
    <w:p w:rsidR="00771675" w:rsidRDefault="00771675" w:rsidP="00A75515">
      <w:pPr>
        <w:tabs>
          <w:tab w:val="left" w:pos="991"/>
          <w:tab w:val="left" w:pos="1275"/>
        </w:tabs>
        <w:spacing w:line="360" w:lineRule="auto"/>
        <w:ind w:left="-143"/>
        <w:rPr>
          <w:rFonts w:ascii="Arial" w:hAnsi="Arial" w:cs="Arial"/>
          <w:sz w:val="22"/>
          <w:szCs w:val="22"/>
          <w:rtl/>
        </w:rPr>
      </w:pPr>
      <w:r>
        <w:rPr>
          <w:rFonts w:ascii="Arial" w:hAnsi="Arial" w:cs="Arial" w:hint="cs"/>
          <w:sz w:val="22"/>
          <w:szCs w:val="22"/>
          <w:rtl/>
        </w:rPr>
        <w:t>2011-2009:</w:t>
      </w:r>
      <w:r w:rsidRPr="00A75515">
        <w:rPr>
          <w:rFonts w:ascii="Arial" w:hAnsi="Arial" w:cs="Arial" w:hint="cs"/>
          <w:b/>
          <w:bCs/>
          <w:sz w:val="22"/>
          <w:szCs w:val="22"/>
          <w:u w:val="single"/>
          <w:rtl/>
        </w:rPr>
        <w:t xml:space="preserve">איש מכירות טכני, </w:t>
      </w:r>
      <w:r w:rsidR="00A75515" w:rsidRPr="00A75515">
        <w:rPr>
          <w:rFonts w:ascii="Arial" w:hAnsi="Arial" w:cs="Arial" w:hint="cs"/>
          <w:b/>
          <w:bCs/>
          <w:sz w:val="22"/>
          <w:szCs w:val="22"/>
          <w:u w:val="single"/>
          <w:rtl/>
        </w:rPr>
        <w:t xml:space="preserve">חברת </w:t>
      </w:r>
      <w:r w:rsidRPr="00A75515">
        <w:rPr>
          <w:rFonts w:ascii="Arial" w:hAnsi="Arial" w:cs="Arial" w:hint="cs"/>
          <w:b/>
          <w:bCs/>
          <w:sz w:val="22"/>
          <w:szCs w:val="22"/>
          <w:u w:val="single"/>
          <w:rtl/>
        </w:rPr>
        <w:t>אנטנות רצון</w:t>
      </w:r>
      <w:r w:rsidR="00A75515" w:rsidRPr="00A75515">
        <w:rPr>
          <w:rFonts w:ascii="Arial" w:hAnsi="Arial" w:cs="Arial" w:hint="cs"/>
          <w:b/>
          <w:bCs/>
          <w:sz w:val="22"/>
          <w:szCs w:val="22"/>
          <w:u w:val="single"/>
          <w:rtl/>
        </w:rPr>
        <w:t>,</w:t>
      </w:r>
      <w:r w:rsidRPr="00A75515">
        <w:rPr>
          <w:rFonts w:ascii="Arial" w:hAnsi="Arial" w:cs="Arial" w:hint="cs"/>
          <w:b/>
          <w:bCs/>
          <w:sz w:val="22"/>
          <w:szCs w:val="22"/>
          <w:u w:val="single"/>
          <w:rtl/>
        </w:rPr>
        <w:t xml:space="preserve"> תל אביב</w:t>
      </w:r>
      <w:r>
        <w:rPr>
          <w:rFonts w:ascii="Arial" w:hAnsi="Arial" w:cs="Arial" w:hint="cs"/>
          <w:sz w:val="22"/>
          <w:szCs w:val="22"/>
          <w:rtl/>
        </w:rPr>
        <w:t xml:space="preserve"> </w:t>
      </w:r>
    </w:p>
    <w:p w:rsidR="002727C3" w:rsidRDefault="002727C3" w:rsidP="002727C3">
      <w:pPr>
        <w:pStyle w:val="a3"/>
        <w:numPr>
          <w:ilvl w:val="0"/>
          <w:numId w:val="9"/>
        </w:numPr>
        <w:tabs>
          <w:tab w:val="left" w:pos="1275"/>
        </w:tabs>
        <w:spacing w:line="360" w:lineRule="auto"/>
        <w:ind w:left="991" w:firstLine="0"/>
        <w:rPr>
          <w:rFonts w:ascii="Arial" w:hAnsi="Arial" w:cs="Arial"/>
          <w:sz w:val="22"/>
          <w:szCs w:val="22"/>
        </w:rPr>
      </w:pPr>
      <w:r w:rsidRPr="008F098F">
        <w:rPr>
          <w:rFonts w:ascii="Arial" w:hAnsi="Arial" w:cs="Arial" w:hint="cs"/>
          <w:b/>
          <w:bCs/>
          <w:sz w:val="22"/>
          <w:szCs w:val="22"/>
          <w:rtl/>
        </w:rPr>
        <w:t>הובלת תהליכי מכירה פרונטאליים</w:t>
      </w:r>
      <w:r>
        <w:rPr>
          <w:rFonts w:ascii="Arial" w:hAnsi="Arial" w:cs="Arial" w:hint="cs"/>
          <w:sz w:val="22"/>
          <w:szCs w:val="22"/>
          <w:rtl/>
        </w:rPr>
        <w:t xml:space="preserve"> של מערכת מתח נמוך תוך זיהוי צרכים דרישות הלקוח והתאמת תמהיל מוצרים. </w:t>
      </w:r>
    </w:p>
    <w:p w:rsidR="008F098F" w:rsidRDefault="002727C3" w:rsidP="002727C3">
      <w:pPr>
        <w:pStyle w:val="a3"/>
        <w:numPr>
          <w:ilvl w:val="0"/>
          <w:numId w:val="9"/>
        </w:numPr>
        <w:tabs>
          <w:tab w:val="left" w:pos="1275"/>
        </w:tabs>
        <w:spacing w:line="360" w:lineRule="auto"/>
        <w:ind w:left="991" w:firstLine="0"/>
        <w:rPr>
          <w:rFonts w:ascii="Arial" w:hAnsi="Arial" w:cs="Arial"/>
          <w:sz w:val="22"/>
          <w:szCs w:val="22"/>
        </w:rPr>
      </w:pPr>
      <w:r w:rsidRPr="008F098F">
        <w:rPr>
          <w:rFonts w:ascii="Arial" w:hAnsi="Arial" w:cs="Arial" w:hint="cs"/>
          <w:b/>
          <w:bCs/>
          <w:sz w:val="22"/>
          <w:szCs w:val="22"/>
          <w:rtl/>
        </w:rPr>
        <w:t>תמיכה טכנית</w:t>
      </w:r>
      <w:r>
        <w:rPr>
          <w:rFonts w:ascii="Arial" w:hAnsi="Arial" w:cs="Arial" w:hint="cs"/>
          <w:sz w:val="22"/>
          <w:szCs w:val="22"/>
          <w:rtl/>
        </w:rPr>
        <w:t xml:space="preserve"> והדגמת תפעול מער' אזעקה, טלוויזיה במעגל סגור, מרכזיות טלפוניה, אינטרקום,</w:t>
      </w:r>
      <w:r w:rsidR="008F098F">
        <w:rPr>
          <w:rFonts w:ascii="Arial" w:hAnsi="Arial" w:cs="Arial" w:hint="cs"/>
          <w:sz w:val="22"/>
          <w:szCs w:val="22"/>
          <w:rtl/>
        </w:rPr>
        <w:t xml:space="preserve"> מער' בקרות כניסה. </w:t>
      </w:r>
    </w:p>
    <w:p w:rsidR="008F098F" w:rsidRDefault="008F098F" w:rsidP="008F098F">
      <w:pPr>
        <w:pStyle w:val="a3"/>
        <w:numPr>
          <w:ilvl w:val="0"/>
          <w:numId w:val="9"/>
        </w:numPr>
        <w:tabs>
          <w:tab w:val="left" w:pos="1275"/>
        </w:tabs>
        <w:spacing w:line="360" w:lineRule="auto"/>
        <w:ind w:left="991" w:firstLine="0"/>
        <w:rPr>
          <w:rFonts w:ascii="Arial" w:hAnsi="Arial" w:cs="Arial"/>
          <w:sz w:val="22"/>
          <w:szCs w:val="22"/>
        </w:rPr>
      </w:pPr>
      <w:r w:rsidRPr="008F098F">
        <w:rPr>
          <w:rFonts w:ascii="Arial" w:hAnsi="Arial" w:cs="Arial" w:hint="cs"/>
          <w:b/>
          <w:bCs/>
          <w:sz w:val="22"/>
          <w:szCs w:val="22"/>
          <w:rtl/>
        </w:rPr>
        <w:t xml:space="preserve">טיפול בציוד תקול </w:t>
      </w:r>
      <w:r w:rsidRPr="008F098F">
        <w:rPr>
          <w:rFonts w:ascii="Arial" w:hAnsi="Arial" w:cs="Arial" w:hint="cs"/>
          <w:b/>
          <w:bCs/>
          <w:sz w:val="22"/>
          <w:szCs w:val="22"/>
        </w:rPr>
        <w:t>HO</w:t>
      </w:r>
      <w:r w:rsidRPr="008F098F">
        <w:rPr>
          <w:rFonts w:ascii="Arial" w:hAnsi="Arial" w:cs="Arial" w:hint="cs"/>
          <w:b/>
          <w:bCs/>
          <w:sz w:val="22"/>
          <w:szCs w:val="22"/>
          <w:rtl/>
        </w:rPr>
        <w:t>,</w:t>
      </w:r>
      <w:r>
        <w:rPr>
          <w:rFonts w:ascii="Arial" w:hAnsi="Arial" w:cs="Arial" w:hint="cs"/>
          <w:sz w:val="22"/>
          <w:szCs w:val="22"/>
          <w:rtl/>
        </w:rPr>
        <w:t xml:space="preserve"> הכולל איתור תקלות והתאמת פתרונות, השתלטות מרחוק, מער' שו"ב, עבודה עם צב"ד. </w:t>
      </w:r>
    </w:p>
    <w:p w:rsidR="008F098F" w:rsidRPr="00E759F3" w:rsidRDefault="008F098F" w:rsidP="00E759F3">
      <w:pPr>
        <w:tabs>
          <w:tab w:val="left" w:pos="1275"/>
        </w:tabs>
        <w:spacing w:line="276" w:lineRule="auto"/>
        <w:ind w:left="720"/>
        <w:rPr>
          <w:rFonts w:ascii="Arial" w:hAnsi="Arial" w:cs="Arial"/>
          <w:sz w:val="18"/>
          <w:szCs w:val="18"/>
          <w:rtl/>
        </w:rPr>
      </w:pPr>
      <w:r w:rsidRPr="008F098F">
        <w:rPr>
          <w:rFonts w:ascii="Arial" w:hAnsi="Arial" w:cs="Arial" w:hint="cs"/>
          <w:sz w:val="22"/>
          <w:szCs w:val="22"/>
          <w:rtl/>
        </w:rPr>
        <w:t xml:space="preserve"> </w:t>
      </w:r>
      <w:r w:rsidR="002727C3" w:rsidRPr="008F098F">
        <w:rPr>
          <w:rFonts w:ascii="Arial" w:hAnsi="Arial" w:cs="Arial" w:hint="cs"/>
          <w:sz w:val="22"/>
          <w:szCs w:val="22"/>
          <w:rtl/>
        </w:rPr>
        <w:t xml:space="preserve">  </w:t>
      </w:r>
    </w:p>
    <w:p w:rsidR="006537C3" w:rsidRDefault="006537C3" w:rsidP="008F098F">
      <w:pPr>
        <w:tabs>
          <w:tab w:val="left" w:pos="1389"/>
        </w:tabs>
        <w:spacing w:line="360" w:lineRule="auto"/>
        <w:ind w:left="-143"/>
        <w:rPr>
          <w:rFonts w:ascii="Arial" w:hAnsi="Arial" w:cs="Arial"/>
          <w:b/>
          <w:bCs/>
          <w:sz w:val="24"/>
          <w:szCs w:val="24"/>
          <w:u w:val="single"/>
          <w:rtl/>
        </w:rPr>
      </w:pPr>
      <w:r w:rsidRPr="006878B9">
        <w:rPr>
          <w:rFonts w:ascii="Arial" w:hAnsi="Arial" w:cs="Arial"/>
          <w:b/>
          <w:bCs/>
          <w:sz w:val="24"/>
          <w:szCs w:val="24"/>
          <w:u w:val="single"/>
          <w:rtl/>
        </w:rPr>
        <w:t>השכלה</w:t>
      </w:r>
      <w:r w:rsidR="008F098F">
        <w:rPr>
          <w:rFonts w:ascii="Arial" w:hAnsi="Arial" w:cs="Arial" w:hint="cs"/>
          <w:b/>
          <w:bCs/>
          <w:sz w:val="24"/>
          <w:szCs w:val="24"/>
          <w:u w:val="single"/>
          <w:rtl/>
        </w:rPr>
        <w:t xml:space="preserve"> והכשרה מקצועית</w:t>
      </w:r>
      <w:r w:rsidRPr="006878B9">
        <w:rPr>
          <w:rFonts w:ascii="Arial" w:hAnsi="Arial" w:cs="Arial"/>
          <w:b/>
          <w:bCs/>
          <w:sz w:val="24"/>
          <w:szCs w:val="24"/>
          <w:u w:val="single"/>
          <w:rtl/>
        </w:rPr>
        <w:t>:</w:t>
      </w:r>
    </w:p>
    <w:p w:rsidR="00946915" w:rsidRDefault="00946915" w:rsidP="00946915">
      <w:pPr>
        <w:pStyle w:val="a3"/>
        <w:numPr>
          <w:ilvl w:val="0"/>
          <w:numId w:val="11"/>
        </w:numPr>
        <w:tabs>
          <w:tab w:val="left" w:pos="141"/>
        </w:tabs>
        <w:spacing w:line="360" w:lineRule="auto"/>
        <w:ind w:hanging="720"/>
        <w:rPr>
          <w:rFonts w:asciiTheme="minorBidi" w:hAnsiTheme="minorBidi" w:cstheme="minorBidi"/>
          <w:sz w:val="22"/>
          <w:szCs w:val="22"/>
        </w:rPr>
      </w:pPr>
      <w:r>
        <w:rPr>
          <w:rFonts w:asciiTheme="minorBidi" w:hAnsiTheme="minorBidi" w:cstheme="minorBidi" w:hint="cs"/>
          <w:sz w:val="22"/>
          <w:szCs w:val="22"/>
          <w:rtl/>
        </w:rPr>
        <w:t xml:space="preserve">השתלמות והכשרות מקצועיות מטעם חברות המשווקת ציוד אלקטרוני, תקשורת אלחוטית, ראוטרים, סוויצ'ים (2019) </w:t>
      </w:r>
    </w:p>
    <w:p w:rsidR="00946915" w:rsidRDefault="00946915" w:rsidP="00946915">
      <w:pPr>
        <w:pStyle w:val="a3"/>
        <w:numPr>
          <w:ilvl w:val="0"/>
          <w:numId w:val="11"/>
        </w:numPr>
        <w:tabs>
          <w:tab w:val="left" w:pos="141"/>
        </w:tabs>
        <w:spacing w:line="360" w:lineRule="auto"/>
        <w:ind w:hanging="720"/>
        <w:rPr>
          <w:rFonts w:asciiTheme="minorBidi" w:hAnsiTheme="minorBidi" w:cstheme="minorBidi"/>
          <w:sz w:val="22"/>
          <w:szCs w:val="22"/>
        </w:rPr>
      </w:pPr>
      <w:r w:rsidRPr="00946915">
        <w:rPr>
          <w:rFonts w:asciiTheme="minorBidi" w:hAnsiTheme="minorBidi" w:cstheme="minorBidi" w:hint="cs"/>
          <w:b/>
          <w:bCs/>
          <w:sz w:val="22"/>
          <w:szCs w:val="22"/>
          <w:rtl/>
        </w:rPr>
        <w:t>ה</w:t>
      </w:r>
      <w:r w:rsidR="008822FE" w:rsidRPr="00946915">
        <w:rPr>
          <w:rFonts w:asciiTheme="minorBidi" w:hAnsiTheme="minorBidi" w:cstheme="minorBidi"/>
          <w:b/>
          <w:bCs/>
          <w:sz w:val="22"/>
          <w:szCs w:val="22"/>
          <w:rtl/>
        </w:rPr>
        <w:t xml:space="preserve">נדסאי אלקטרוניקה התמחות </w:t>
      </w:r>
      <w:r>
        <w:rPr>
          <w:rFonts w:asciiTheme="minorBidi" w:hAnsiTheme="minorBidi" w:cstheme="minorBidi" w:hint="cs"/>
          <w:b/>
          <w:bCs/>
          <w:sz w:val="22"/>
          <w:szCs w:val="22"/>
          <w:rtl/>
        </w:rPr>
        <w:t>ב</w:t>
      </w:r>
      <w:r w:rsidR="008822FE" w:rsidRPr="00946915">
        <w:rPr>
          <w:rFonts w:asciiTheme="minorBidi" w:hAnsiTheme="minorBidi" w:cstheme="minorBidi"/>
          <w:b/>
          <w:bCs/>
          <w:sz w:val="22"/>
          <w:szCs w:val="22"/>
          <w:rtl/>
        </w:rPr>
        <w:t xml:space="preserve">תקשורת </w:t>
      </w:r>
      <w:r w:rsidR="008822FE" w:rsidRPr="00946915">
        <w:rPr>
          <w:rFonts w:asciiTheme="minorBidi" w:hAnsiTheme="minorBidi" w:cstheme="minorBidi"/>
          <w:b/>
          <w:bCs/>
          <w:sz w:val="22"/>
          <w:szCs w:val="22"/>
          <w:lang w:bidi="en-US"/>
        </w:rPr>
        <w:t>RF</w:t>
      </w:r>
      <w:r w:rsidR="008822FE" w:rsidRPr="00946915">
        <w:rPr>
          <w:rFonts w:asciiTheme="minorBidi" w:hAnsiTheme="minorBidi" w:cstheme="minorBidi"/>
          <w:b/>
          <w:bCs/>
          <w:sz w:val="22"/>
          <w:szCs w:val="22"/>
          <w:rtl/>
        </w:rPr>
        <w:t xml:space="preserve"> ומיקרוגלים</w:t>
      </w:r>
      <w:r w:rsidR="008822FE" w:rsidRPr="00946915">
        <w:rPr>
          <w:rFonts w:asciiTheme="minorBidi" w:hAnsiTheme="minorBidi" w:cstheme="minorBidi"/>
          <w:sz w:val="22"/>
          <w:szCs w:val="22"/>
          <w:rtl/>
        </w:rPr>
        <w:t>, מכללת אורט סינגאלובסקי</w:t>
      </w:r>
      <w:r>
        <w:rPr>
          <w:rFonts w:asciiTheme="minorBidi" w:hAnsiTheme="minorBidi" w:cstheme="minorBidi" w:hint="cs"/>
          <w:sz w:val="22"/>
          <w:szCs w:val="22"/>
          <w:rtl/>
        </w:rPr>
        <w:t xml:space="preserve">, תל אביב (2015) </w:t>
      </w:r>
    </w:p>
    <w:p w:rsidR="008822FE" w:rsidRDefault="00946915" w:rsidP="00946915">
      <w:pPr>
        <w:pStyle w:val="a3"/>
        <w:numPr>
          <w:ilvl w:val="0"/>
          <w:numId w:val="11"/>
        </w:numPr>
        <w:tabs>
          <w:tab w:val="left" w:pos="141"/>
        </w:tabs>
        <w:spacing w:line="360" w:lineRule="auto"/>
        <w:ind w:hanging="720"/>
        <w:rPr>
          <w:rFonts w:asciiTheme="minorBidi" w:hAnsiTheme="minorBidi" w:cstheme="minorBidi"/>
          <w:sz w:val="22"/>
          <w:szCs w:val="22"/>
        </w:rPr>
      </w:pPr>
      <w:r>
        <w:rPr>
          <w:rFonts w:asciiTheme="minorBidi" w:hAnsiTheme="minorBidi" w:cstheme="minorBidi" w:hint="cs"/>
          <w:sz w:val="22"/>
          <w:szCs w:val="22"/>
          <w:rtl/>
        </w:rPr>
        <w:t xml:space="preserve">קורס ניהול רשתות תקשורת וטכנאי </w:t>
      </w:r>
      <w:r>
        <w:rPr>
          <w:rFonts w:asciiTheme="minorBidi" w:hAnsiTheme="minorBidi" w:cstheme="minorBidi" w:hint="cs"/>
          <w:sz w:val="22"/>
          <w:szCs w:val="22"/>
        </w:rPr>
        <w:t>PC</w:t>
      </w:r>
      <w:r>
        <w:rPr>
          <w:rFonts w:asciiTheme="minorBidi" w:hAnsiTheme="minorBidi" w:cstheme="minorBidi" w:hint="cs"/>
          <w:sz w:val="22"/>
          <w:szCs w:val="22"/>
          <w:rtl/>
        </w:rPr>
        <w:t xml:space="preserve">, מכללת מלט"ש, רמת גן (2007) </w:t>
      </w:r>
    </w:p>
    <w:p w:rsidR="008822FE" w:rsidRPr="00E759F3" w:rsidRDefault="008822FE" w:rsidP="00E759F3">
      <w:pPr>
        <w:tabs>
          <w:tab w:val="left" w:pos="1389"/>
        </w:tabs>
        <w:spacing w:line="276" w:lineRule="auto"/>
        <w:ind w:left="-29"/>
        <w:rPr>
          <w:rFonts w:ascii="Arial" w:hAnsi="Arial" w:cs="Arial"/>
          <w:b/>
          <w:bCs/>
          <w:sz w:val="18"/>
          <w:szCs w:val="18"/>
          <w:u w:val="single"/>
          <w:rtl/>
        </w:rPr>
      </w:pPr>
    </w:p>
    <w:p w:rsidR="006537C3" w:rsidRDefault="006537C3" w:rsidP="00946915">
      <w:pPr>
        <w:spacing w:line="360" w:lineRule="auto"/>
        <w:ind w:left="-143"/>
        <w:rPr>
          <w:rFonts w:ascii="Arial" w:hAnsi="Arial" w:cs="Arial"/>
          <w:b/>
          <w:bCs/>
          <w:sz w:val="24"/>
          <w:szCs w:val="24"/>
          <w:u w:val="single"/>
          <w:rtl/>
        </w:rPr>
      </w:pPr>
      <w:r>
        <w:rPr>
          <w:rFonts w:ascii="Arial" w:hAnsi="Arial" w:cs="Arial" w:hint="cs"/>
          <w:b/>
          <w:bCs/>
          <w:sz w:val="24"/>
          <w:szCs w:val="24"/>
          <w:u w:val="single"/>
          <w:rtl/>
        </w:rPr>
        <w:t>כלים וטכנולוגיות:</w:t>
      </w:r>
    </w:p>
    <w:p w:rsidR="00E759F3" w:rsidRPr="00E759F3" w:rsidRDefault="006537C3" w:rsidP="00EB1BEF">
      <w:pPr>
        <w:spacing w:line="276" w:lineRule="auto"/>
        <w:ind w:left="-143"/>
        <w:rPr>
          <w:rFonts w:asciiTheme="minorBidi" w:hAnsiTheme="minorBidi" w:cstheme="minorBidi"/>
          <w:sz w:val="22"/>
          <w:szCs w:val="22"/>
          <w:rtl/>
        </w:rPr>
      </w:pPr>
      <w:r w:rsidRPr="00E759F3">
        <w:rPr>
          <w:rFonts w:asciiTheme="minorBidi" w:hAnsiTheme="minorBidi" w:cstheme="minorBidi"/>
          <w:b/>
          <w:bCs/>
          <w:sz w:val="22"/>
          <w:szCs w:val="22"/>
          <w:u w:val="single"/>
          <w:rtl/>
        </w:rPr>
        <w:t>תוכנות:</w:t>
      </w:r>
      <w:r w:rsidRPr="00E759F3">
        <w:rPr>
          <w:rFonts w:asciiTheme="minorBidi" w:hAnsiTheme="minorBidi" w:cstheme="minorBidi"/>
          <w:sz w:val="22"/>
          <w:szCs w:val="22"/>
        </w:rPr>
        <w:t>Office</w:t>
      </w:r>
      <w:r w:rsidR="00BE40C1" w:rsidRPr="00E759F3">
        <w:rPr>
          <w:rFonts w:asciiTheme="minorBidi" w:hAnsiTheme="minorBidi" w:cstheme="minorBidi"/>
          <w:sz w:val="22"/>
          <w:szCs w:val="22"/>
        </w:rPr>
        <w:t xml:space="preserve"> </w:t>
      </w:r>
      <w:r w:rsidRPr="00E759F3">
        <w:rPr>
          <w:rFonts w:asciiTheme="minorBidi" w:hAnsiTheme="minorBidi" w:cstheme="minorBidi"/>
          <w:sz w:val="22"/>
          <w:szCs w:val="22"/>
          <w:rtl/>
        </w:rPr>
        <w:t>,</w:t>
      </w:r>
      <w:r w:rsidR="00BE40C1" w:rsidRPr="00E759F3">
        <w:rPr>
          <w:rFonts w:asciiTheme="minorBidi" w:hAnsiTheme="minorBidi" w:cstheme="minorBidi"/>
          <w:sz w:val="22"/>
          <w:szCs w:val="22"/>
          <w:rtl/>
        </w:rPr>
        <w:t xml:space="preserve"> חשבשבת</w:t>
      </w:r>
      <w:r w:rsidR="00946915" w:rsidRPr="00E759F3">
        <w:rPr>
          <w:rFonts w:asciiTheme="minorBidi" w:hAnsiTheme="minorBidi" w:cstheme="minorBidi"/>
          <w:sz w:val="22"/>
          <w:szCs w:val="22"/>
          <w:rtl/>
        </w:rPr>
        <w:t>,</w:t>
      </w:r>
      <w:r w:rsidR="00BE40C1" w:rsidRPr="00E759F3">
        <w:rPr>
          <w:rFonts w:asciiTheme="minorBidi" w:hAnsiTheme="minorBidi" w:cstheme="minorBidi"/>
          <w:sz w:val="22"/>
          <w:szCs w:val="22"/>
          <w:rtl/>
        </w:rPr>
        <w:t xml:space="preserve"> </w:t>
      </w:r>
      <w:r w:rsidR="00BE40C1" w:rsidRPr="00E759F3">
        <w:rPr>
          <w:rFonts w:asciiTheme="minorBidi" w:hAnsiTheme="minorBidi" w:cstheme="minorBidi"/>
          <w:sz w:val="22"/>
          <w:szCs w:val="22"/>
        </w:rPr>
        <w:t>ERP</w:t>
      </w:r>
      <w:r w:rsidR="00BE40C1" w:rsidRPr="00E759F3">
        <w:rPr>
          <w:rFonts w:asciiTheme="minorBidi" w:hAnsiTheme="minorBidi" w:cstheme="minorBidi"/>
          <w:sz w:val="22"/>
          <w:szCs w:val="22"/>
          <w:rtl/>
        </w:rPr>
        <w:t xml:space="preserve"> </w:t>
      </w:r>
      <w:r w:rsidR="00946915" w:rsidRPr="00E759F3">
        <w:rPr>
          <w:rFonts w:asciiTheme="minorBidi" w:hAnsiTheme="minorBidi" w:cstheme="minorBidi"/>
          <w:sz w:val="22"/>
          <w:szCs w:val="22"/>
          <w:rtl/>
        </w:rPr>
        <w:t xml:space="preserve">| </w:t>
      </w:r>
      <w:r w:rsidR="00946915" w:rsidRPr="00E759F3">
        <w:rPr>
          <w:rFonts w:asciiTheme="minorBidi" w:hAnsiTheme="minorBidi" w:cstheme="minorBidi"/>
          <w:b/>
          <w:bCs/>
          <w:sz w:val="22"/>
          <w:szCs w:val="22"/>
          <w:u w:val="single"/>
          <w:rtl/>
        </w:rPr>
        <w:t>שפות תכנות</w:t>
      </w:r>
      <w:r w:rsidR="00946915" w:rsidRPr="00E759F3">
        <w:rPr>
          <w:rFonts w:asciiTheme="minorBidi" w:hAnsiTheme="minorBidi" w:cstheme="minorBidi"/>
          <w:b/>
          <w:bCs/>
          <w:sz w:val="22"/>
          <w:szCs w:val="22"/>
          <w:rtl/>
        </w:rPr>
        <w:t xml:space="preserve">: </w:t>
      </w:r>
      <w:r w:rsidR="00946915" w:rsidRPr="00E759F3">
        <w:rPr>
          <w:rFonts w:asciiTheme="minorBidi" w:hAnsiTheme="minorBidi" w:cstheme="minorBidi"/>
          <w:sz w:val="22"/>
          <w:szCs w:val="22"/>
          <w:shd w:val="clear" w:color="auto" w:fill="FFFFFF"/>
        </w:rPr>
        <w:t xml:space="preserve">C, </w:t>
      </w:r>
      <w:r w:rsidR="00946915" w:rsidRPr="00E759F3">
        <w:rPr>
          <w:rFonts w:asciiTheme="minorBidi" w:hAnsiTheme="minorBidi" w:cstheme="minorBidi"/>
          <w:sz w:val="22"/>
          <w:szCs w:val="22"/>
        </w:rPr>
        <w:t>VHDL</w:t>
      </w:r>
      <w:r w:rsidR="00946915" w:rsidRPr="00E759F3">
        <w:rPr>
          <w:rFonts w:asciiTheme="minorBidi" w:hAnsiTheme="minorBidi" w:cstheme="minorBidi"/>
          <w:sz w:val="22"/>
          <w:szCs w:val="22"/>
          <w:rtl/>
        </w:rPr>
        <w:t xml:space="preserve"> </w:t>
      </w:r>
      <w:r w:rsidR="00E759F3" w:rsidRPr="00E759F3">
        <w:rPr>
          <w:rFonts w:asciiTheme="minorBidi" w:hAnsiTheme="minorBidi" w:cstheme="minorBidi"/>
          <w:sz w:val="22"/>
          <w:szCs w:val="22"/>
          <w:rtl/>
          <w:lang w:val="he-IL"/>
        </w:rPr>
        <w:t xml:space="preserve"> </w:t>
      </w:r>
      <w:r w:rsidR="00E759F3" w:rsidRPr="00E759F3">
        <w:rPr>
          <w:rFonts w:asciiTheme="minorBidi" w:hAnsiTheme="minorBidi" w:cstheme="minorBidi"/>
          <w:sz w:val="22"/>
          <w:szCs w:val="22"/>
          <w:rtl/>
        </w:rPr>
        <w:t>|</w:t>
      </w:r>
      <w:r w:rsidR="00E759F3" w:rsidRPr="00E759F3">
        <w:rPr>
          <w:rFonts w:asciiTheme="minorBidi" w:hAnsiTheme="minorBidi" w:cstheme="minorBidi"/>
          <w:b/>
          <w:bCs/>
          <w:sz w:val="22"/>
          <w:szCs w:val="22"/>
          <w:u w:val="single"/>
          <w:rtl/>
        </w:rPr>
        <w:t xml:space="preserve"> מער' הפעלה</w:t>
      </w:r>
      <w:r w:rsidR="00E759F3" w:rsidRPr="00E759F3">
        <w:rPr>
          <w:rFonts w:asciiTheme="minorBidi" w:hAnsiTheme="minorBidi" w:cstheme="minorBidi"/>
          <w:b/>
          <w:bCs/>
          <w:sz w:val="22"/>
          <w:szCs w:val="22"/>
          <w:rtl/>
        </w:rPr>
        <w:t xml:space="preserve"> :</w:t>
      </w:r>
      <w:r w:rsidR="00E759F3" w:rsidRPr="00E759F3">
        <w:rPr>
          <w:rFonts w:asciiTheme="minorBidi" w:hAnsiTheme="minorBidi" w:cstheme="minorBidi"/>
          <w:sz w:val="22"/>
          <w:szCs w:val="22"/>
          <w:rtl/>
        </w:rPr>
        <w:t xml:space="preserve"> </w:t>
      </w:r>
      <w:r w:rsidR="00E759F3" w:rsidRPr="00E759F3">
        <w:rPr>
          <w:rFonts w:asciiTheme="minorBidi" w:hAnsiTheme="minorBidi" w:cstheme="minorBidi"/>
          <w:sz w:val="22"/>
          <w:szCs w:val="22"/>
        </w:rPr>
        <w:t xml:space="preserve"> </w:t>
      </w:r>
      <w:r w:rsidR="00E759F3" w:rsidRPr="00E759F3">
        <w:rPr>
          <w:rFonts w:asciiTheme="minorBidi" w:hAnsiTheme="minorBidi" w:cstheme="minorBidi"/>
          <w:sz w:val="22"/>
          <w:szCs w:val="22"/>
          <w:rtl/>
        </w:rPr>
        <w:t>8/10</w:t>
      </w:r>
      <w:r w:rsidR="00E759F3" w:rsidRPr="00E759F3">
        <w:rPr>
          <w:rFonts w:asciiTheme="minorBidi" w:hAnsiTheme="minorBidi" w:cstheme="minorBidi"/>
          <w:sz w:val="22"/>
          <w:szCs w:val="22"/>
        </w:rPr>
        <w:t>Windows XP/ Vista/7</w:t>
      </w:r>
      <w:r w:rsidR="00E22C4A">
        <w:rPr>
          <w:rFonts w:asciiTheme="minorBidi" w:hAnsiTheme="minorBidi" w:cstheme="minorBidi"/>
          <w:sz w:val="22"/>
          <w:szCs w:val="22"/>
        </w:rPr>
        <w:t>/</w:t>
      </w:r>
      <w:r w:rsidR="00E759F3" w:rsidRPr="00E759F3">
        <w:rPr>
          <w:rFonts w:asciiTheme="minorBidi" w:hAnsiTheme="minorBidi" w:cstheme="minorBidi"/>
          <w:sz w:val="22"/>
          <w:szCs w:val="22"/>
        </w:rPr>
        <w:t xml:space="preserve"> </w:t>
      </w:r>
    </w:p>
    <w:p w:rsidR="006537C3" w:rsidRPr="00E759F3" w:rsidRDefault="00946915" w:rsidP="007C5976">
      <w:pPr>
        <w:spacing w:line="276" w:lineRule="auto"/>
        <w:ind w:left="-143"/>
        <w:rPr>
          <w:rFonts w:asciiTheme="minorBidi" w:hAnsiTheme="minorBidi" w:cstheme="minorBidi"/>
          <w:sz w:val="22"/>
          <w:szCs w:val="22"/>
        </w:rPr>
      </w:pPr>
      <w:r w:rsidRPr="00E759F3">
        <w:rPr>
          <w:rStyle w:val="a5"/>
          <w:rFonts w:asciiTheme="minorBidi" w:eastAsia="Arial Unicode MS" w:hAnsiTheme="minorBidi" w:cstheme="minorBidi"/>
          <w:b/>
          <w:bCs/>
          <w:sz w:val="22"/>
          <w:szCs w:val="22"/>
          <w:u w:val="single"/>
          <w:rtl/>
          <w:lang w:val="he-IL"/>
        </w:rPr>
        <w:t>פרוטוקולי תקשורת</w:t>
      </w:r>
      <w:r w:rsidR="00C15F90">
        <w:rPr>
          <w:rStyle w:val="a5"/>
          <w:rFonts w:asciiTheme="minorBidi" w:hAnsiTheme="minorBidi" w:cstheme="minorBidi"/>
          <w:sz w:val="22"/>
          <w:szCs w:val="22"/>
          <w:rtl/>
          <w:lang w:val="he-IL"/>
        </w:rPr>
        <w:t>:</w:t>
      </w:r>
      <w:r w:rsidR="00C15F90">
        <w:rPr>
          <w:rStyle w:val="a5"/>
          <w:rFonts w:asciiTheme="minorBidi" w:hAnsiTheme="minorBidi" w:cstheme="minorBidi" w:hint="cs"/>
          <w:sz w:val="22"/>
          <w:szCs w:val="22"/>
          <w:rtl/>
          <w:lang w:val="he-IL"/>
        </w:rPr>
        <w:t xml:space="preserve"> </w:t>
      </w:r>
      <w:r w:rsidR="007C5976">
        <w:rPr>
          <w:rFonts w:ascii="Arial" w:hAnsi="Arial" w:cs="Arial"/>
          <w:noProof w:val="0"/>
          <w:sz w:val="21"/>
          <w:szCs w:val="21"/>
        </w:rPr>
        <w:t>HTTP, NTP, SMTP, FTP, UDP, TCP/IP – LAN &amp; WAN, VPN, WCF &amp; FW</w:t>
      </w:r>
    </w:p>
    <w:p w:rsidR="00946915" w:rsidRPr="00E759F3" w:rsidRDefault="00946915" w:rsidP="00E759F3">
      <w:pPr>
        <w:spacing w:line="276" w:lineRule="auto"/>
        <w:ind w:left="-143"/>
        <w:rPr>
          <w:rFonts w:asciiTheme="minorBidi" w:hAnsiTheme="minorBidi" w:cstheme="minorBidi"/>
          <w:sz w:val="22"/>
          <w:szCs w:val="22"/>
          <w:rtl/>
        </w:rPr>
      </w:pPr>
      <w:r w:rsidRPr="00E759F3">
        <w:rPr>
          <w:rFonts w:asciiTheme="minorBidi" w:hAnsiTheme="minorBidi" w:cstheme="minorBidi"/>
          <w:b/>
          <w:bCs/>
          <w:sz w:val="22"/>
          <w:szCs w:val="22"/>
          <w:u w:val="single"/>
          <w:rtl/>
        </w:rPr>
        <w:t>ניטור רשתות</w:t>
      </w:r>
      <w:r w:rsidRPr="00E759F3">
        <w:rPr>
          <w:rFonts w:asciiTheme="minorBidi" w:hAnsiTheme="minorBidi" w:cstheme="minorBidi"/>
          <w:sz w:val="22"/>
          <w:szCs w:val="22"/>
          <w:rtl/>
        </w:rPr>
        <w:t xml:space="preserve"> </w:t>
      </w:r>
      <w:r w:rsidR="00C15F90">
        <w:rPr>
          <w:rFonts w:asciiTheme="minorBidi" w:hAnsiTheme="minorBidi" w:cstheme="minorBidi"/>
          <w:sz w:val="22"/>
          <w:szCs w:val="22"/>
          <w:lang w:bidi="en-US"/>
        </w:rPr>
        <w:t xml:space="preserve">CMD, </w:t>
      </w:r>
      <w:r w:rsidRPr="00E759F3">
        <w:rPr>
          <w:rFonts w:asciiTheme="minorBidi" w:hAnsiTheme="minorBidi" w:cstheme="minorBidi"/>
          <w:sz w:val="22"/>
          <w:szCs w:val="22"/>
          <w:lang w:bidi="en-US"/>
        </w:rPr>
        <w:t>Wireshark,</w:t>
      </w:r>
      <w:r w:rsidR="00E759F3">
        <w:rPr>
          <w:rFonts w:asciiTheme="minorBidi" w:hAnsiTheme="minorBidi" w:cstheme="minorBidi"/>
          <w:sz w:val="22"/>
          <w:szCs w:val="22"/>
          <w:lang w:bidi="en-US"/>
        </w:rPr>
        <w:t xml:space="preserve"> </w:t>
      </w:r>
      <w:r w:rsidRPr="00E759F3">
        <w:rPr>
          <w:rFonts w:asciiTheme="minorBidi" w:hAnsiTheme="minorBidi" w:cstheme="minorBidi"/>
          <w:sz w:val="22"/>
          <w:szCs w:val="22"/>
          <w:lang w:bidi="en-US"/>
        </w:rPr>
        <w:t>Advanced Port Scanner,</w:t>
      </w:r>
      <w:r w:rsidR="00E759F3">
        <w:rPr>
          <w:rFonts w:asciiTheme="minorBidi" w:hAnsiTheme="minorBidi" w:cstheme="minorBidi"/>
          <w:sz w:val="22"/>
          <w:szCs w:val="22"/>
          <w:lang w:bidi="en-US"/>
        </w:rPr>
        <w:t xml:space="preserve"> </w:t>
      </w:r>
      <w:r w:rsidRPr="00E759F3">
        <w:rPr>
          <w:rFonts w:asciiTheme="minorBidi" w:hAnsiTheme="minorBidi" w:cstheme="minorBidi"/>
          <w:sz w:val="22"/>
          <w:szCs w:val="22"/>
          <w:lang w:bidi="en-US"/>
        </w:rPr>
        <w:t>network tester</w:t>
      </w:r>
    </w:p>
    <w:p w:rsidR="006537C3" w:rsidRPr="00615269" w:rsidRDefault="006537C3" w:rsidP="00382558">
      <w:pPr>
        <w:spacing w:line="276" w:lineRule="auto"/>
        <w:ind w:left="-143"/>
      </w:pPr>
      <w:r w:rsidRPr="00E759F3">
        <w:rPr>
          <w:rFonts w:asciiTheme="minorBidi" w:hAnsiTheme="minorBidi" w:cstheme="minorBidi"/>
          <w:b/>
          <w:bCs/>
          <w:sz w:val="22"/>
          <w:szCs w:val="22"/>
          <w:u w:val="single"/>
          <w:rtl/>
        </w:rPr>
        <w:t>ציוד בדיקה</w:t>
      </w:r>
      <w:r w:rsidRPr="00E759F3">
        <w:rPr>
          <w:rFonts w:asciiTheme="minorBidi" w:hAnsiTheme="minorBidi" w:cstheme="minorBidi"/>
          <w:b/>
          <w:bCs/>
          <w:sz w:val="22"/>
          <w:szCs w:val="22"/>
          <w:rtl/>
        </w:rPr>
        <w:t>:</w:t>
      </w:r>
      <w:r w:rsidR="00BE40C1" w:rsidRPr="00E759F3">
        <w:rPr>
          <w:rFonts w:asciiTheme="minorBidi" w:hAnsiTheme="minorBidi" w:cstheme="minorBidi"/>
          <w:b/>
          <w:bCs/>
          <w:sz w:val="22"/>
          <w:szCs w:val="22"/>
          <w:rtl/>
        </w:rPr>
        <w:t xml:space="preserve"> </w:t>
      </w:r>
      <w:r w:rsidRPr="00E759F3">
        <w:rPr>
          <w:rFonts w:asciiTheme="minorBidi" w:hAnsiTheme="minorBidi" w:cstheme="minorBidi"/>
          <w:sz w:val="22"/>
          <w:szCs w:val="22"/>
        </w:rPr>
        <w:t xml:space="preserve"> </w:t>
      </w:r>
      <w:r w:rsidR="00382558">
        <w:rPr>
          <w:rFonts w:ascii="Arial" w:hAnsi="Arial" w:cs="Arial"/>
          <w:noProof w:val="0"/>
          <w:sz w:val="21"/>
          <w:szCs w:val="21"/>
        </w:rPr>
        <w:t>Signal Generator, Oscilloscope, Lab Power Supply, Multimeter</w:t>
      </w:r>
    </w:p>
    <w:p w:rsidR="006537C3" w:rsidRPr="00E759F3" w:rsidRDefault="006537C3" w:rsidP="00E759F3">
      <w:pPr>
        <w:tabs>
          <w:tab w:val="left" w:pos="255"/>
          <w:tab w:val="left" w:pos="822"/>
          <w:tab w:val="left" w:pos="1644"/>
        </w:tabs>
        <w:spacing w:line="276" w:lineRule="auto"/>
        <w:ind w:left="-29"/>
        <w:rPr>
          <w:rFonts w:asciiTheme="minorBidi" w:hAnsiTheme="minorBidi" w:cstheme="minorBidi"/>
          <w:sz w:val="18"/>
          <w:szCs w:val="18"/>
        </w:rPr>
      </w:pPr>
    </w:p>
    <w:p w:rsidR="006537C3" w:rsidRDefault="006537C3" w:rsidP="00F059B3">
      <w:pPr>
        <w:tabs>
          <w:tab w:val="left" w:pos="284"/>
          <w:tab w:val="left" w:pos="1701"/>
        </w:tabs>
        <w:spacing w:line="276" w:lineRule="auto"/>
        <w:ind w:left="-143" w:right="-567"/>
        <w:rPr>
          <w:rFonts w:ascii="Arial" w:hAnsi="Arial" w:cs="Arial"/>
          <w:rtl/>
        </w:rPr>
      </w:pPr>
      <w:r w:rsidRPr="000B0E95">
        <w:rPr>
          <w:rFonts w:ascii="Arial" w:hAnsi="Arial" w:cs="Arial"/>
          <w:b/>
          <w:bCs/>
          <w:sz w:val="24"/>
          <w:szCs w:val="24"/>
          <w:u w:val="single"/>
          <w:rtl/>
        </w:rPr>
        <w:t>שפות</w:t>
      </w:r>
      <w:r w:rsidRPr="00E759F3">
        <w:rPr>
          <w:rFonts w:ascii="Arial" w:hAnsi="Arial" w:cs="Arial"/>
          <w:sz w:val="22"/>
          <w:szCs w:val="22"/>
          <w:rtl/>
        </w:rPr>
        <w:t>:</w:t>
      </w:r>
      <w:r w:rsidRPr="000B0E95">
        <w:rPr>
          <w:rFonts w:ascii="Arial" w:hAnsi="Arial" w:cs="Arial"/>
          <w:b/>
          <w:bCs/>
          <w:i/>
          <w:iCs/>
          <w:sz w:val="22"/>
          <w:szCs w:val="22"/>
          <w:rtl/>
        </w:rPr>
        <w:t xml:space="preserve"> </w:t>
      </w:r>
      <w:r w:rsidRPr="000B0E95">
        <w:rPr>
          <w:rFonts w:ascii="Arial" w:hAnsi="Arial" w:cs="Arial"/>
          <w:sz w:val="22"/>
          <w:szCs w:val="22"/>
          <w:rtl/>
        </w:rPr>
        <w:t>עברית –</w:t>
      </w:r>
      <w:r>
        <w:rPr>
          <w:rFonts w:ascii="Arial" w:hAnsi="Arial" w:cs="Arial" w:hint="cs"/>
          <w:sz w:val="22"/>
          <w:szCs w:val="22"/>
          <w:rtl/>
        </w:rPr>
        <w:t xml:space="preserve"> שפת אם</w:t>
      </w:r>
      <w:r w:rsidRPr="000B0E95">
        <w:rPr>
          <w:rFonts w:ascii="Arial" w:hAnsi="Arial" w:cs="Arial" w:hint="cs"/>
          <w:sz w:val="22"/>
          <w:szCs w:val="22"/>
          <w:rtl/>
        </w:rPr>
        <w:t xml:space="preserve"> | </w:t>
      </w:r>
      <w:r w:rsidRPr="00AF65B6">
        <w:rPr>
          <w:rFonts w:ascii="Arial" w:hAnsi="Arial" w:cs="Arial"/>
          <w:sz w:val="22"/>
          <w:szCs w:val="22"/>
          <w:rtl/>
        </w:rPr>
        <w:t>אנגלית</w:t>
      </w:r>
      <w:r w:rsidR="00BE40C1">
        <w:rPr>
          <w:rFonts w:ascii="Arial" w:hAnsi="Arial" w:cs="Arial" w:hint="cs"/>
          <w:sz w:val="22"/>
          <w:szCs w:val="22"/>
          <w:rtl/>
        </w:rPr>
        <w:t xml:space="preserve"> טכנית</w:t>
      </w:r>
      <w:r w:rsidRPr="00AF65B6">
        <w:rPr>
          <w:rFonts w:ascii="Arial" w:hAnsi="Arial" w:cs="Arial"/>
          <w:sz w:val="22"/>
          <w:szCs w:val="22"/>
          <w:rtl/>
        </w:rPr>
        <w:t xml:space="preserve">– ברמה </w:t>
      </w:r>
      <w:r>
        <w:rPr>
          <w:rFonts w:ascii="Arial" w:hAnsi="Arial" w:cs="Arial" w:hint="cs"/>
          <w:sz w:val="22"/>
          <w:szCs w:val="22"/>
          <w:rtl/>
        </w:rPr>
        <w:t xml:space="preserve">גבוהה  </w:t>
      </w:r>
      <w:r w:rsidR="00BE40C1" w:rsidRPr="000B0E95">
        <w:rPr>
          <w:rFonts w:ascii="Arial" w:hAnsi="Arial" w:cs="Arial" w:hint="cs"/>
          <w:sz w:val="22"/>
          <w:szCs w:val="22"/>
          <w:rtl/>
        </w:rPr>
        <w:t xml:space="preserve"> </w:t>
      </w:r>
    </w:p>
    <w:p w:rsidR="005B2AEF" w:rsidRDefault="006537C3" w:rsidP="007C5976">
      <w:pPr>
        <w:tabs>
          <w:tab w:val="left" w:pos="284"/>
          <w:tab w:val="left" w:pos="1701"/>
        </w:tabs>
        <w:spacing w:line="276" w:lineRule="auto"/>
        <w:ind w:left="-143" w:right="-567"/>
      </w:pPr>
      <w:r w:rsidRPr="009100E2">
        <w:rPr>
          <w:rFonts w:ascii="Arial" w:hAnsi="Arial" w:cs="Arial" w:hint="cs"/>
          <w:b/>
          <w:bCs/>
          <w:sz w:val="24"/>
          <w:szCs w:val="24"/>
          <w:u w:val="single"/>
          <w:rtl/>
        </w:rPr>
        <w:t>שירות צבאי</w:t>
      </w:r>
      <w:r>
        <w:rPr>
          <w:rFonts w:ascii="Arial" w:hAnsi="Arial" w:cs="Arial" w:hint="cs"/>
          <w:rtl/>
        </w:rPr>
        <w:t>:</w:t>
      </w:r>
      <w:r w:rsidR="00F059B3">
        <w:rPr>
          <w:rFonts w:ascii="Arial" w:hAnsi="Arial" w:cs="Arial" w:hint="cs"/>
          <w:sz w:val="22"/>
          <w:szCs w:val="22"/>
          <w:rtl/>
        </w:rPr>
        <w:t xml:space="preserve"> מדריך ב</w:t>
      </w:r>
      <w:r w:rsidR="00BE40C1">
        <w:rPr>
          <w:rFonts w:ascii="Arial" w:hAnsi="Arial" w:cs="Arial" w:hint="cs"/>
          <w:sz w:val="22"/>
          <w:szCs w:val="22"/>
          <w:rtl/>
        </w:rPr>
        <w:t>משטרה צבאית / אחראי כלביה, כלא מגידו</w:t>
      </w:r>
      <w:r>
        <w:rPr>
          <w:rFonts w:ascii="Arial" w:hAnsi="Arial" w:cs="Arial" w:hint="cs"/>
          <w:sz w:val="22"/>
          <w:szCs w:val="22"/>
          <w:rtl/>
        </w:rPr>
        <w:t xml:space="preserve"> (</w:t>
      </w:r>
      <w:r w:rsidR="007C5976">
        <w:rPr>
          <w:rFonts w:ascii="Arial" w:hAnsi="Arial" w:cs="Arial"/>
          <w:sz w:val="22"/>
          <w:szCs w:val="22"/>
        </w:rPr>
        <w:t>2000-2002</w:t>
      </w:r>
      <w:r w:rsidR="00BE40C1">
        <w:rPr>
          <w:rFonts w:ascii="Arial" w:hAnsi="Arial" w:cs="Arial" w:hint="cs"/>
          <w:sz w:val="22"/>
          <w:szCs w:val="22"/>
          <w:rtl/>
        </w:rPr>
        <w:t xml:space="preserve">)     </w:t>
      </w:r>
      <w:r w:rsidR="00E759F3">
        <w:rPr>
          <w:rFonts w:ascii="Arial" w:hAnsi="Arial" w:cs="Arial" w:hint="cs"/>
          <w:sz w:val="22"/>
          <w:szCs w:val="22"/>
          <w:rtl/>
        </w:rPr>
        <w:t xml:space="preserve">  </w:t>
      </w:r>
      <w:r>
        <w:rPr>
          <w:rFonts w:ascii="Arial" w:hAnsi="Arial" w:cs="Arial" w:hint="cs"/>
          <w:sz w:val="22"/>
          <w:szCs w:val="22"/>
          <w:rtl/>
        </w:rPr>
        <w:t xml:space="preserve">              </w:t>
      </w:r>
      <w:r w:rsidRPr="007E5845">
        <w:rPr>
          <w:rFonts w:ascii="Arial" w:hAnsi="Arial" w:cs="Arial"/>
          <w:i/>
          <w:iCs/>
          <w:rtl/>
        </w:rPr>
        <w:t>*</w:t>
      </w:r>
      <w:r>
        <w:rPr>
          <w:rFonts w:ascii="Arial" w:hAnsi="Arial" w:cs="Arial" w:hint="cs"/>
          <w:i/>
          <w:iCs/>
          <w:rtl/>
        </w:rPr>
        <w:t>*</w:t>
      </w:r>
      <w:r w:rsidRPr="007E5845">
        <w:rPr>
          <w:rFonts w:ascii="Arial" w:hAnsi="Arial" w:cs="Arial"/>
          <w:i/>
          <w:iCs/>
          <w:rtl/>
        </w:rPr>
        <w:t xml:space="preserve">המלצות </w:t>
      </w:r>
      <w:r w:rsidR="00E759F3">
        <w:rPr>
          <w:rFonts w:ascii="Arial" w:hAnsi="Arial" w:cs="Arial" w:hint="cs"/>
          <w:i/>
          <w:iCs/>
          <w:rtl/>
        </w:rPr>
        <w:t>תינתנה</w:t>
      </w:r>
      <w:r w:rsidRPr="007E5845">
        <w:rPr>
          <w:rFonts w:ascii="Arial" w:hAnsi="Arial" w:cs="Arial"/>
          <w:i/>
          <w:iCs/>
          <w:rtl/>
        </w:rPr>
        <w:t xml:space="preserve"> </w:t>
      </w:r>
      <w:r w:rsidRPr="007E5845">
        <w:rPr>
          <w:rFonts w:ascii="Arial" w:hAnsi="Arial" w:cs="Arial" w:hint="cs"/>
          <w:i/>
          <w:iCs/>
          <w:rtl/>
        </w:rPr>
        <w:t>ע"פ</w:t>
      </w:r>
      <w:r w:rsidR="00E759F3">
        <w:rPr>
          <w:rFonts w:ascii="Arial" w:hAnsi="Arial" w:cs="Arial" w:hint="cs"/>
          <w:i/>
          <w:iCs/>
          <w:rtl/>
        </w:rPr>
        <w:t xml:space="preserve"> </w:t>
      </w:r>
      <w:r w:rsidRPr="007E5845">
        <w:rPr>
          <w:rFonts w:ascii="Arial" w:hAnsi="Arial" w:cs="Arial" w:hint="cs"/>
          <w:i/>
          <w:iCs/>
          <w:rtl/>
        </w:rPr>
        <w:t>ה</w:t>
      </w:r>
      <w:r w:rsidRPr="007E5845">
        <w:rPr>
          <w:rFonts w:ascii="Arial" w:hAnsi="Arial" w:cs="Arial"/>
          <w:i/>
          <w:iCs/>
          <w:rtl/>
        </w:rPr>
        <w:t xml:space="preserve">דרישה </w:t>
      </w:r>
    </w:p>
    <w:sectPr w:rsidR="005B2AEF" w:rsidSect="001A7315">
      <w:endnotePr>
        <w:numFmt w:val="lowerLetter"/>
      </w:endnotePr>
      <w:pgSz w:w="11906" w:h="16838"/>
      <w:pgMar w:top="266" w:right="566" w:bottom="142" w:left="284" w:header="720" w:footer="720" w:gutter="0"/>
      <w:cols w:space="720"/>
      <w:bidi/>
      <w:rtlGutter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0pt;height:10pt" o:bullet="t">
        <v:imagedata r:id="rId1" o:title="BD21301_"/>
      </v:shape>
    </w:pict>
  </w:numPicBullet>
  <w:abstractNum w:abstractNumId="0" w15:restartNumberingAfterBreak="0">
    <w:nsid w:val="13B667B1"/>
    <w:multiLevelType w:val="hybridMultilevel"/>
    <w:tmpl w:val="F19A4CEE"/>
    <w:lvl w:ilvl="0" w:tplc="B262EE58">
      <w:start w:val="1"/>
      <w:numFmt w:val="bullet"/>
      <w:lvlText w:val=""/>
      <w:lvlJc w:val="left"/>
      <w:pPr>
        <w:ind w:left="1080" w:hanging="360"/>
      </w:pPr>
      <w:rPr>
        <w:rFonts w:ascii="Symbol" w:hAnsi="Symbol" w:cs="Wingdings" w:hint="default"/>
        <w:b w:val="0"/>
        <w:bCs/>
        <w:color w:val="auto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B13F3A"/>
    <w:multiLevelType w:val="hybridMultilevel"/>
    <w:tmpl w:val="FE128404"/>
    <w:lvl w:ilvl="0" w:tplc="8D103B80">
      <w:start w:val="201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7E2A9E"/>
    <w:multiLevelType w:val="hybridMultilevel"/>
    <w:tmpl w:val="65B8AFAE"/>
    <w:lvl w:ilvl="0" w:tplc="04090005">
      <w:start w:val="1"/>
      <w:numFmt w:val="bullet"/>
      <w:lvlText w:val=""/>
      <w:lvlJc w:val="left"/>
      <w:pPr>
        <w:ind w:left="57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7" w:hanging="360"/>
      </w:pPr>
      <w:rPr>
        <w:rFonts w:ascii="Wingdings" w:hAnsi="Wingdings" w:hint="default"/>
      </w:rPr>
    </w:lvl>
  </w:abstractNum>
  <w:abstractNum w:abstractNumId="3" w15:restartNumberingAfterBreak="0">
    <w:nsid w:val="31042979"/>
    <w:multiLevelType w:val="hybridMultilevel"/>
    <w:tmpl w:val="114E402A"/>
    <w:lvl w:ilvl="0" w:tplc="04090001">
      <w:start w:val="1"/>
      <w:numFmt w:val="bullet"/>
      <w:lvlText w:val=""/>
      <w:lvlJc w:val="left"/>
      <w:pPr>
        <w:ind w:left="3762" w:hanging="360"/>
      </w:pPr>
      <w:rPr>
        <w:rFonts w:ascii="Symbol" w:hAnsi="Symbol" w:hint="default"/>
        <w:b w:val="0"/>
        <w:bCs w:val="0"/>
        <w:sz w:val="22"/>
        <w:szCs w:val="22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D2526F"/>
    <w:multiLevelType w:val="hybridMultilevel"/>
    <w:tmpl w:val="43403CE6"/>
    <w:lvl w:ilvl="0" w:tplc="61FECE5E">
      <w:start w:val="1"/>
      <w:numFmt w:val="bullet"/>
      <w:lvlText w:val=""/>
      <w:lvlJc w:val="left"/>
      <w:pPr>
        <w:ind w:left="720" w:hanging="360"/>
      </w:pPr>
      <w:rPr>
        <w:rFonts w:ascii="Wingdings" w:hAnsi="Wingdings" w:cs="Wingdings" w:hint="default"/>
        <w:b w:val="0"/>
        <w:bCs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387D08"/>
    <w:multiLevelType w:val="multilevel"/>
    <w:tmpl w:val="6DDE6A5A"/>
    <w:lvl w:ilvl="0">
      <w:start w:val="1"/>
      <w:numFmt w:val="bullet"/>
      <w:lvlText w:val="•"/>
      <w:lvlJc w:val="left"/>
      <w:rPr>
        <w:rFonts w:ascii="Calibri" w:eastAsia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he-IL" w:eastAsia="he-IL" w:bidi="he-IL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44040836"/>
    <w:multiLevelType w:val="hybridMultilevel"/>
    <w:tmpl w:val="DB167CB4"/>
    <w:lvl w:ilvl="0" w:tplc="594C50BC">
      <w:start w:val="1"/>
      <w:numFmt w:val="bullet"/>
      <w:lvlText w:val=""/>
      <w:lvlJc w:val="left"/>
      <w:pPr>
        <w:ind w:left="1335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20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95" w:hanging="360"/>
      </w:pPr>
      <w:rPr>
        <w:rFonts w:ascii="Wingdings" w:hAnsi="Wingdings" w:hint="default"/>
      </w:rPr>
    </w:lvl>
  </w:abstractNum>
  <w:abstractNum w:abstractNumId="7" w15:restartNumberingAfterBreak="0">
    <w:nsid w:val="4C824CD0"/>
    <w:multiLevelType w:val="hybridMultilevel"/>
    <w:tmpl w:val="FE4A0770"/>
    <w:lvl w:ilvl="0" w:tplc="1714A5A6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584"/>
        </w:tabs>
        <w:ind w:left="58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304"/>
        </w:tabs>
        <w:ind w:left="1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024"/>
        </w:tabs>
        <w:ind w:left="2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744"/>
        </w:tabs>
        <w:ind w:left="2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464"/>
        </w:tabs>
        <w:ind w:left="3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184"/>
        </w:tabs>
        <w:ind w:left="4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904"/>
        </w:tabs>
        <w:ind w:left="4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624"/>
        </w:tabs>
        <w:ind w:left="5624" w:hanging="360"/>
      </w:pPr>
      <w:rPr>
        <w:rFonts w:ascii="Wingdings" w:hAnsi="Wingdings" w:hint="default"/>
      </w:rPr>
    </w:lvl>
  </w:abstractNum>
  <w:abstractNum w:abstractNumId="8" w15:restartNumberingAfterBreak="0">
    <w:nsid w:val="516D1635"/>
    <w:multiLevelType w:val="hybridMultilevel"/>
    <w:tmpl w:val="622CC97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EB707F"/>
    <w:multiLevelType w:val="hybridMultilevel"/>
    <w:tmpl w:val="A054669E"/>
    <w:lvl w:ilvl="0" w:tplc="46EADF30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  <w:lang w:bidi="he-IL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56176D12"/>
    <w:multiLevelType w:val="hybridMultilevel"/>
    <w:tmpl w:val="BFFA64A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5D2F9D"/>
    <w:multiLevelType w:val="hybridMultilevel"/>
    <w:tmpl w:val="082A97F2"/>
    <w:lvl w:ilvl="0" w:tplc="B24A45F6">
      <w:start w:val="1"/>
      <w:numFmt w:val="bullet"/>
      <w:lvlText w:val=""/>
      <w:lvlJc w:val="left"/>
      <w:pPr>
        <w:ind w:left="1080" w:hanging="360"/>
      </w:pPr>
      <w:rPr>
        <w:rFonts w:ascii="Wingdings 3" w:hAnsi="Wingdings 3" w:cs="Wingdings 3" w:hint="default"/>
        <w:b/>
        <w:bCs w:val="0"/>
        <w:color w:val="31849B" w:themeColor="accent5" w:themeShade="BF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1EB1086"/>
    <w:multiLevelType w:val="hybridMultilevel"/>
    <w:tmpl w:val="A5FC2954"/>
    <w:lvl w:ilvl="0" w:tplc="E284A628">
      <w:start w:val="1"/>
      <w:numFmt w:val="bullet"/>
      <w:lvlText w:val=""/>
      <w:lvlJc w:val="left"/>
      <w:pPr>
        <w:ind w:left="360" w:hanging="360"/>
      </w:pPr>
      <w:rPr>
        <w:rFonts w:ascii="Wingdings" w:hAnsi="Wingdings" w:cs="Wingdings" w:hint="default"/>
        <w:b w:val="0"/>
        <w:bCs/>
        <w:sz w:val="22"/>
        <w:szCs w:val="22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425703A"/>
    <w:multiLevelType w:val="hybridMultilevel"/>
    <w:tmpl w:val="6FD85584"/>
    <w:lvl w:ilvl="0" w:tplc="04090005">
      <w:start w:val="1"/>
      <w:numFmt w:val="bullet"/>
      <w:lvlText w:val=""/>
      <w:lvlJc w:val="left"/>
      <w:pPr>
        <w:ind w:left="57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7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10"/>
  </w:num>
  <w:num w:numId="7">
    <w:abstractNumId w:val="8"/>
  </w:num>
  <w:num w:numId="8">
    <w:abstractNumId w:val="9"/>
  </w:num>
  <w:num w:numId="9">
    <w:abstractNumId w:val="0"/>
  </w:num>
  <w:num w:numId="10">
    <w:abstractNumId w:val="13"/>
  </w:num>
  <w:num w:numId="11">
    <w:abstractNumId w:val="2"/>
  </w:num>
  <w:num w:numId="12">
    <w:abstractNumId w:val="6"/>
  </w:num>
  <w:num w:numId="13">
    <w:abstractNumId w:val="7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endnotePr>
    <w:numFmt w:val="lowerLetter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37C3"/>
    <w:rsid w:val="00001A26"/>
    <w:rsid w:val="00080FC8"/>
    <w:rsid w:val="00093DD2"/>
    <w:rsid w:val="000A53A2"/>
    <w:rsid w:val="000C6325"/>
    <w:rsid w:val="000E4C28"/>
    <w:rsid w:val="001041BA"/>
    <w:rsid w:val="001B59BB"/>
    <w:rsid w:val="001E4E71"/>
    <w:rsid w:val="00242252"/>
    <w:rsid w:val="00251712"/>
    <w:rsid w:val="002727C3"/>
    <w:rsid w:val="002967F1"/>
    <w:rsid w:val="002E5D64"/>
    <w:rsid w:val="002F4090"/>
    <w:rsid w:val="00367D53"/>
    <w:rsid w:val="00382558"/>
    <w:rsid w:val="00414F48"/>
    <w:rsid w:val="00482A72"/>
    <w:rsid w:val="00492B18"/>
    <w:rsid w:val="004A08E3"/>
    <w:rsid w:val="0053525E"/>
    <w:rsid w:val="00540D56"/>
    <w:rsid w:val="005B2AEF"/>
    <w:rsid w:val="005B77E8"/>
    <w:rsid w:val="005F2349"/>
    <w:rsid w:val="00612FEA"/>
    <w:rsid w:val="006537C3"/>
    <w:rsid w:val="00681DDD"/>
    <w:rsid w:val="006B2320"/>
    <w:rsid w:val="006D756D"/>
    <w:rsid w:val="00703FCA"/>
    <w:rsid w:val="00771675"/>
    <w:rsid w:val="00785135"/>
    <w:rsid w:val="007C5976"/>
    <w:rsid w:val="00803564"/>
    <w:rsid w:val="008543CA"/>
    <w:rsid w:val="008731C1"/>
    <w:rsid w:val="008822FE"/>
    <w:rsid w:val="008F098F"/>
    <w:rsid w:val="009206A6"/>
    <w:rsid w:val="00946915"/>
    <w:rsid w:val="00960F88"/>
    <w:rsid w:val="009A6425"/>
    <w:rsid w:val="009C7740"/>
    <w:rsid w:val="009D1237"/>
    <w:rsid w:val="009E5499"/>
    <w:rsid w:val="00A65474"/>
    <w:rsid w:val="00A75515"/>
    <w:rsid w:val="00AC1B3F"/>
    <w:rsid w:val="00AF34AD"/>
    <w:rsid w:val="00B02EDC"/>
    <w:rsid w:val="00B407E1"/>
    <w:rsid w:val="00B73472"/>
    <w:rsid w:val="00BA1049"/>
    <w:rsid w:val="00BE40C1"/>
    <w:rsid w:val="00C06EBF"/>
    <w:rsid w:val="00C13041"/>
    <w:rsid w:val="00C15F90"/>
    <w:rsid w:val="00C52A5E"/>
    <w:rsid w:val="00CE1A47"/>
    <w:rsid w:val="00CE37E9"/>
    <w:rsid w:val="00CF39FA"/>
    <w:rsid w:val="00DB74D2"/>
    <w:rsid w:val="00DF4074"/>
    <w:rsid w:val="00E22C4A"/>
    <w:rsid w:val="00E73499"/>
    <w:rsid w:val="00E759F3"/>
    <w:rsid w:val="00EB1BEF"/>
    <w:rsid w:val="00ED3822"/>
    <w:rsid w:val="00F059B3"/>
    <w:rsid w:val="00F34D14"/>
    <w:rsid w:val="00FE3D70"/>
    <w:rsid w:val="00FE440C"/>
    <w:rsid w:val="00FE5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6C417"/>
  <w15:docId w15:val="{7ABEABC7-21AD-41CA-B200-D2F0EFA87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37C3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37C3"/>
    <w:pPr>
      <w:ind w:left="720"/>
      <w:contextualSpacing/>
    </w:pPr>
  </w:style>
  <w:style w:type="character" w:styleId="Hyperlink">
    <w:name w:val="Hyperlink"/>
    <w:basedOn w:val="a0"/>
    <w:rsid w:val="006537C3"/>
    <w:rPr>
      <w:color w:val="0066CC"/>
      <w:u w:val="single"/>
    </w:rPr>
  </w:style>
  <w:style w:type="character" w:styleId="a4">
    <w:name w:val="Emphasis"/>
    <w:basedOn w:val="a0"/>
    <w:uiPriority w:val="20"/>
    <w:qFormat/>
    <w:rsid w:val="006537C3"/>
    <w:rPr>
      <w:i/>
      <w:iCs/>
    </w:rPr>
  </w:style>
  <w:style w:type="character" w:customStyle="1" w:styleId="Bodytext2">
    <w:name w:val="Body text (2)_"/>
    <w:basedOn w:val="a0"/>
    <w:link w:val="Bodytext20"/>
    <w:rsid w:val="008822FE"/>
    <w:rPr>
      <w:rFonts w:ascii="Calibri" w:eastAsia="Calibri" w:hAnsi="Calibri" w:cs="Calibri"/>
      <w:sz w:val="28"/>
      <w:szCs w:val="28"/>
      <w:shd w:val="clear" w:color="auto" w:fill="FFFFFF"/>
    </w:rPr>
  </w:style>
  <w:style w:type="paragraph" w:customStyle="1" w:styleId="Bodytext20">
    <w:name w:val="Body text (2)"/>
    <w:basedOn w:val="a"/>
    <w:link w:val="Bodytext2"/>
    <w:rsid w:val="008822FE"/>
    <w:pPr>
      <w:widowControl w:val="0"/>
      <w:shd w:val="clear" w:color="auto" w:fill="FFFFFF"/>
      <w:spacing w:after="360" w:line="0" w:lineRule="atLeast"/>
      <w:ind w:hanging="420"/>
    </w:pPr>
    <w:rPr>
      <w:rFonts w:ascii="Calibri" w:eastAsia="Calibri" w:hAnsi="Calibri" w:cs="Calibri"/>
      <w:noProof w:val="0"/>
      <w:sz w:val="28"/>
      <w:szCs w:val="28"/>
    </w:rPr>
  </w:style>
  <w:style w:type="character" w:customStyle="1" w:styleId="a5">
    <w:name w:val="Нет"/>
    <w:rsid w:val="009469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516</Words>
  <Characters>2581</Characters>
  <Application>Microsoft Office Word</Application>
  <DocSecurity>0</DocSecurity>
  <Lines>21</Lines>
  <Paragraphs>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olga</dc:creator>
  <cp:lastModifiedBy>Roi Ohayon</cp:lastModifiedBy>
  <cp:revision>26</cp:revision>
  <cp:lastPrinted>2020-02-07T15:20:00Z</cp:lastPrinted>
  <dcterms:created xsi:type="dcterms:W3CDTF">2020-02-07T14:45:00Z</dcterms:created>
  <dcterms:modified xsi:type="dcterms:W3CDTF">2020-10-10T11:31:00Z</dcterms:modified>
</cp:coreProperties>
</file>