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3C2DD" w14:textId="42B6AE6F" w:rsidR="00FE7DEA" w:rsidRPr="00190B7E" w:rsidRDefault="00CF1CD4" w:rsidP="00B50E59">
      <w:pPr>
        <w:pStyle w:val="5"/>
        <w:pBdr>
          <w:bottom w:val="none" w:sz="0" w:space="0" w:color="auto"/>
        </w:pBdr>
        <w:spacing w:line="360" w:lineRule="auto"/>
        <w:ind w:right="-284"/>
        <w:rPr>
          <w:sz w:val="21"/>
          <w:szCs w:val="21"/>
          <w:rtl/>
        </w:rPr>
      </w:pPr>
      <w:r>
        <w:rPr>
          <w:b w:val="0"/>
          <w:bCs w:val="0"/>
          <w:noProof/>
          <w:sz w:val="34"/>
          <w:szCs w:val="3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CAA703" wp14:editId="25477DED">
                <wp:simplePos x="0" y="0"/>
                <wp:positionH relativeFrom="column">
                  <wp:posOffset>-202565</wp:posOffset>
                </wp:positionH>
                <wp:positionV relativeFrom="paragraph">
                  <wp:posOffset>358140</wp:posOffset>
                </wp:positionV>
                <wp:extent cx="6962775" cy="9525"/>
                <wp:effectExtent l="47625" t="40005" r="66675" b="647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62775" cy="952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pattFill prst="pct7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C0066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A775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5.95pt;margin-top:28.2pt;width:548.25pt;height:.7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" strokeweight="6pt">
                <v:stroke r:id="rId5" o:title="" filltype="pattern"/>
                <v:shadow on="t" color="#c06"/>
              </v:shape>
            </w:pict>
          </mc:Fallback>
        </mc:AlternateContent>
      </w:r>
      <w:r w:rsidR="00296740" w:rsidRPr="00D248A6">
        <w:rPr>
          <w:b w:val="0"/>
          <w:bCs w:val="0"/>
          <w:sz w:val="34"/>
          <w:szCs w:val="34"/>
          <w:rtl/>
        </w:rPr>
        <w:t>יהודית פרחי</w:t>
      </w:r>
      <w:r w:rsidR="00D248A6" w:rsidRPr="00D248A6">
        <w:rPr>
          <w:rFonts w:hint="cs"/>
          <w:b w:val="0"/>
          <w:bCs w:val="0"/>
          <w:sz w:val="34"/>
          <w:szCs w:val="34"/>
          <w:rtl/>
        </w:rPr>
        <w:t xml:space="preserve">  </w:t>
      </w:r>
      <w:r w:rsidR="00D248A6">
        <w:rPr>
          <w:rFonts w:hint="cs"/>
          <w:b w:val="0"/>
          <w:bCs w:val="0"/>
          <w:sz w:val="34"/>
          <w:szCs w:val="34"/>
          <w:rtl/>
        </w:rPr>
        <w:t xml:space="preserve">                                            </w:t>
      </w:r>
      <w:hyperlink r:id="rId6" w:history="1">
        <w:r w:rsidR="00C030E4" w:rsidRPr="00D248A6">
          <w:rPr>
            <w:rStyle w:val="Hyperlink"/>
            <w:b w:val="0"/>
            <w:bCs w:val="0"/>
            <w:color w:val="auto"/>
            <w:sz w:val="22"/>
            <w:szCs w:val="22"/>
            <w:u w:val="none"/>
          </w:rPr>
          <w:t>judefarhi@gmail.com</w:t>
        </w:r>
      </w:hyperlink>
      <w:r w:rsidR="00C030E4" w:rsidRPr="00D248A6">
        <w:rPr>
          <w:b w:val="0"/>
          <w:bCs w:val="0"/>
          <w:sz w:val="22"/>
          <w:szCs w:val="22"/>
        </w:rPr>
        <w:t xml:space="preserve">  </w:t>
      </w:r>
      <w:r w:rsidR="00030282" w:rsidRPr="00D248A6">
        <w:rPr>
          <w:b w:val="0"/>
          <w:bCs w:val="0"/>
          <w:sz w:val="22"/>
          <w:szCs w:val="22"/>
          <w:rtl/>
        </w:rPr>
        <w:t xml:space="preserve"> </w:t>
      </w:r>
      <w:r w:rsidR="00972EAC" w:rsidRPr="00D248A6">
        <w:rPr>
          <w:b w:val="0"/>
          <w:bCs w:val="0"/>
          <w:sz w:val="22"/>
          <w:szCs w:val="22"/>
          <w:rtl/>
        </w:rPr>
        <w:t xml:space="preserve"> </w:t>
      </w:r>
      <w:r w:rsidR="00190B7E" w:rsidRPr="00D248A6">
        <w:rPr>
          <w:b w:val="0"/>
          <w:bCs w:val="0"/>
          <w:sz w:val="22"/>
          <w:szCs w:val="22"/>
          <w:rtl/>
        </w:rPr>
        <w:t xml:space="preserve">| מגורים: </w:t>
      </w:r>
      <w:r w:rsidR="00657A37" w:rsidRPr="00D248A6">
        <w:rPr>
          <w:b w:val="0"/>
          <w:bCs w:val="0"/>
          <w:sz w:val="22"/>
          <w:szCs w:val="22"/>
          <w:rtl/>
        </w:rPr>
        <w:t>ת"א</w:t>
      </w:r>
      <w:r w:rsidR="00190B7E" w:rsidRPr="00D248A6">
        <w:rPr>
          <w:b w:val="0"/>
          <w:bCs w:val="0"/>
          <w:sz w:val="22"/>
          <w:szCs w:val="22"/>
          <w:rtl/>
        </w:rPr>
        <w:t xml:space="preserve"> | </w:t>
      </w:r>
      <w:r w:rsidR="00FE2B9A" w:rsidRPr="00D248A6">
        <w:rPr>
          <w:b w:val="0"/>
          <w:bCs w:val="0"/>
          <w:sz w:val="22"/>
          <w:szCs w:val="22"/>
          <w:rtl/>
        </w:rPr>
        <w:t>054-</w:t>
      </w:r>
      <w:r w:rsidR="00E61D68" w:rsidRPr="00D248A6">
        <w:rPr>
          <w:b w:val="0"/>
          <w:bCs w:val="0"/>
          <w:sz w:val="22"/>
          <w:szCs w:val="22"/>
          <w:rtl/>
        </w:rPr>
        <w:t>2802807</w:t>
      </w:r>
    </w:p>
    <w:p w14:paraId="7787798A" w14:textId="77777777" w:rsidR="00B535A4" w:rsidRPr="00D248A6" w:rsidRDefault="00B535A4" w:rsidP="00B50E59">
      <w:pPr>
        <w:spacing w:before="120" w:line="360" w:lineRule="auto"/>
        <w:jc w:val="center"/>
        <w:rPr>
          <w:rFonts w:ascii="Arial" w:hAnsi="Arial" w:cs="Arial" w:hint="cs"/>
          <w:b/>
          <w:bCs/>
          <w:sz w:val="16"/>
          <w:szCs w:val="16"/>
          <w:rtl/>
        </w:rPr>
      </w:pPr>
    </w:p>
    <w:p w14:paraId="234E9A7F" w14:textId="77777777" w:rsidR="00243E6E" w:rsidRDefault="00B535A4" w:rsidP="008F5050">
      <w:pPr>
        <w:numPr>
          <w:ilvl w:val="0"/>
          <w:numId w:val="38"/>
        </w:numPr>
        <w:spacing w:line="269" w:lineRule="auto"/>
        <w:ind w:left="278" w:hanging="357"/>
        <w:rPr>
          <w:rFonts w:ascii="Arial" w:hAnsi="Arial" w:cs="Arial" w:hint="cs"/>
          <w:b/>
          <w:bCs/>
          <w:sz w:val="21"/>
          <w:szCs w:val="21"/>
        </w:rPr>
      </w:pPr>
      <w:r w:rsidRPr="00190B7E">
        <w:rPr>
          <w:rFonts w:ascii="Arial" w:hAnsi="Arial" w:cs="Arial"/>
          <w:b/>
          <w:bCs/>
          <w:sz w:val="21"/>
          <w:szCs w:val="21"/>
          <w:rtl/>
        </w:rPr>
        <w:t>מ</w:t>
      </w:r>
      <w:r w:rsidR="00243E6E">
        <w:rPr>
          <w:rFonts w:ascii="Arial" w:hAnsi="Arial" w:cs="Arial" w:hint="cs"/>
          <w:b/>
          <w:bCs/>
          <w:sz w:val="21"/>
          <w:szCs w:val="21"/>
          <w:rtl/>
        </w:rPr>
        <w:t>זכירה בכירה בעלת ניסיון עשיר בניהול אדמיניסטרטיבי של לשכות, מתן מענה ושירות לבכירים ומקבלי החלטות בארגונים.</w:t>
      </w:r>
    </w:p>
    <w:p w14:paraId="1989BB41" w14:textId="77777777" w:rsidR="00D248A6" w:rsidRDefault="00243E6E" w:rsidP="00243E6E">
      <w:pPr>
        <w:numPr>
          <w:ilvl w:val="0"/>
          <w:numId w:val="38"/>
        </w:numPr>
        <w:spacing w:line="269" w:lineRule="auto"/>
        <w:ind w:left="278" w:hanging="357"/>
        <w:rPr>
          <w:rFonts w:ascii="Arial" w:hAnsi="Arial" w:cs="Arial" w:hint="cs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קידום והובלת משימות ופרויקטים ביעילות, תיאום בין ממשקים רבים במקביל</w:t>
      </w:r>
      <w:r w:rsidR="00A14FE8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רווחה, </w:t>
      </w:r>
      <w:r w:rsidR="00A14FE8">
        <w:rPr>
          <w:rFonts w:ascii="Arial" w:hAnsi="Arial" w:cs="Arial" w:hint="cs"/>
          <w:b/>
          <w:bCs/>
          <w:sz w:val="21"/>
          <w:szCs w:val="21"/>
          <w:rtl/>
        </w:rPr>
        <w:t>שותפה לתכנים שיווקיי</w:t>
      </w:r>
      <w:r w:rsidR="00A14FE8">
        <w:rPr>
          <w:rFonts w:ascii="Arial" w:hAnsi="Arial" w:cs="Arial" w:hint="eastAsia"/>
          <w:b/>
          <w:bCs/>
          <w:sz w:val="21"/>
          <w:szCs w:val="21"/>
          <w:rtl/>
        </w:rPr>
        <w:t>ם</w:t>
      </w:r>
      <w:r w:rsidR="00A14FE8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תפעול </w:t>
      </w:r>
      <w:r w:rsidR="00A14FE8">
        <w:rPr>
          <w:rFonts w:ascii="Arial" w:hAnsi="Arial" w:cs="Arial" w:hint="cs"/>
          <w:b/>
          <w:bCs/>
          <w:sz w:val="21"/>
          <w:szCs w:val="21"/>
          <w:rtl/>
        </w:rPr>
        <w:t>תקציבים פנים ארגוניים.</w:t>
      </w:r>
    </w:p>
    <w:p w14:paraId="53E15A2B" w14:textId="77777777" w:rsidR="00611D1E" w:rsidRDefault="00243E6E" w:rsidP="008F5050">
      <w:pPr>
        <w:numPr>
          <w:ilvl w:val="0"/>
          <w:numId w:val="38"/>
        </w:numPr>
        <w:spacing w:line="269" w:lineRule="auto"/>
        <w:ind w:left="278" w:hanging="357"/>
        <w:rPr>
          <w:rFonts w:ascii="Arial" w:hAnsi="Arial" w:cs="Arial" w:hint="cs"/>
          <w:b/>
          <w:bCs/>
          <w:sz w:val="21"/>
          <w:szCs w:val="21"/>
          <w:rtl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עבודה מול חברות בנות בחו"ל, תכתובת עסקית, ניהול יומנים ואירועים, טיפוח ושימור קשרים מול משקיעים ובעלי הון.</w:t>
      </w:r>
      <w:r w:rsidR="00B535A4" w:rsidRPr="00190B7E">
        <w:rPr>
          <w:rFonts w:ascii="Arial" w:hAnsi="Arial" w:cs="Arial"/>
          <w:b/>
          <w:bCs/>
          <w:sz w:val="21"/>
          <w:szCs w:val="21"/>
          <w:rtl/>
        </w:rPr>
        <w:t xml:space="preserve"> </w:t>
      </w:r>
    </w:p>
    <w:p w14:paraId="074D0E3F" w14:textId="77777777" w:rsidR="00B50E59" w:rsidRDefault="00243E6E" w:rsidP="008F5050">
      <w:pPr>
        <w:numPr>
          <w:ilvl w:val="0"/>
          <w:numId w:val="38"/>
        </w:numPr>
        <w:spacing w:line="269" w:lineRule="auto"/>
        <w:ind w:left="278" w:hanging="357"/>
        <w:rPr>
          <w:rFonts w:ascii="Arial" w:hAnsi="Arial" w:cs="Arial" w:hint="cs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דוברת אנגלית וספרדית ברמה גבוהה, יד ימינם של מנכ"לים (</w:t>
      </w:r>
      <w:r>
        <w:rPr>
          <w:rFonts w:ascii="Arial" w:hAnsi="Arial" w:cs="Arial"/>
          <w:b/>
          <w:bCs/>
          <w:sz w:val="21"/>
          <w:szCs w:val="21"/>
        </w:rPr>
        <w:t>Focal Point</w:t>
      </w:r>
      <w:r>
        <w:rPr>
          <w:rFonts w:ascii="Arial" w:hAnsi="Arial" w:cs="Arial" w:hint="cs"/>
          <w:b/>
          <w:bCs/>
          <w:sz w:val="21"/>
          <w:szCs w:val="21"/>
          <w:rtl/>
        </w:rPr>
        <w:t>), כישורי סדר, ארגון וקבלת החלטות.</w:t>
      </w:r>
    </w:p>
    <w:p w14:paraId="32284C92" w14:textId="77777777" w:rsidR="00243E6E" w:rsidRPr="00190B7E" w:rsidRDefault="00243E6E" w:rsidP="008F5050">
      <w:pPr>
        <w:numPr>
          <w:ilvl w:val="0"/>
          <w:numId w:val="38"/>
        </w:numPr>
        <w:spacing w:line="269" w:lineRule="auto"/>
        <w:ind w:left="278" w:hanging="357"/>
        <w:rPr>
          <w:rFonts w:ascii="Arial" w:hAnsi="Arial" w:cs="Arial"/>
          <w:b/>
          <w:bCs/>
          <w:sz w:val="21"/>
          <w:szCs w:val="21"/>
          <w:rtl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תקשורת בינאישית, תודעת שירות ויכולת ביצועית גבוהה, התמודדות עם לחץ, סמכותיות ופרואקטיביות. ייצוגית וממוקדת.</w:t>
      </w:r>
    </w:p>
    <w:p w14:paraId="4F0E5408" w14:textId="77777777" w:rsidR="00190B7E" w:rsidRPr="00D248A6" w:rsidRDefault="00190B7E" w:rsidP="00B50E59">
      <w:pPr>
        <w:pStyle w:val="2"/>
        <w:spacing w:line="360" w:lineRule="auto"/>
        <w:ind w:left="28"/>
        <w:rPr>
          <w:rFonts w:hint="cs"/>
          <w:sz w:val="12"/>
          <w:szCs w:val="12"/>
          <w:rtl/>
        </w:rPr>
      </w:pPr>
    </w:p>
    <w:p w14:paraId="73BA8C52" w14:textId="77777777" w:rsidR="00FE2B9A" w:rsidRPr="00D248A6" w:rsidRDefault="00FE2B9A" w:rsidP="00035A99">
      <w:pPr>
        <w:pStyle w:val="2"/>
        <w:tabs>
          <w:tab w:val="clear" w:pos="-154"/>
          <w:tab w:val="left" w:pos="-1"/>
        </w:tabs>
        <w:spacing w:line="269" w:lineRule="auto"/>
        <w:ind w:left="28"/>
        <w:rPr>
          <w:sz w:val="22"/>
          <w:szCs w:val="22"/>
          <w:rtl/>
        </w:rPr>
      </w:pPr>
      <w:r w:rsidRPr="00D248A6">
        <w:rPr>
          <w:sz w:val="22"/>
          <w:szCs w:val="22"/>
          <w:rtl/>
        </w:rPr>
        <w:t>ניסיון תעסוקתי</w:t>
      </w:r>
      <w:r w:rsidR="00D248A6" w:rsidRPr="00D248A6">
        <w:rPr>
          <w:rFonts w:hint="cs"/>
          <w:b w:val="0"/>
          <w:bCs w:val="0"/>
          <w:sz w:val="22"/>
          <w:szCs w:val="22"/>
          <w:u w:val="none"/>
          <w:rtl/>
        </w:rPr>
        <w:t>:</w:t>
      </w:r>
    </w:p>
    <w:p w14:paraId="56A628B0" w14:textId="77777777" w:rsidR="00B535A4" w:rsidRPr="00190B7E" w:rsidRDefault="001F4641" w:rsidP="00BD06E0">
      <w:pPr>
        <w:spacing w:line="269" w:lineRule="auto"/>
        <w:jc w:val="both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2012</w:t>
      </w:r>
      <w:r w:rsidR="00A31248" w:rsidRPr="00D248A6">
        <w:rPr>
          <w:rFonts w:ascii="Arial" w:hAnsi="Arial" w:cs="Arial"/>
          <w:sz w:val="21"/>
          <w:szCs w:val="21"/>
          <w:rtl/>
        </w:rPr>
        <w:t xml:space="preserve"> </w:t>
      </w:r>
      <w:r w:rsidR="00360322">
        <w:rPr>
          <w:rFonts w:ascii="Arial" w:hAnsi="Arial" w:cs="Arial" w:hint="cs"/>
          <w:sz w:val="21"/>
          <w:szCs w:val="21"/>
          <w:rtl/>
        </w:rPr>
        <w:t xml:space="preserve">- </w:t>
      </w:r>
      <w:r w:rsidR="00A31248" w:rsidRPr="00D248A6">
        <w:rPr>
          <w:rFonts w:ascii="Arial" w:hAnsi="Arial" w:cs="Arial"/>
          <w:sz w:val="21"/>
          <w:szCs w:val="21"/>
          <w:rtl/>
        </w:rPr>
        <w:t>היום:</w:t>
      </w:r>
      <w:r w:rsidR="00A31248" w:rsidRPr="00CF1CD4">
        <w:rPr>
          <w:rFonts w:ascii="Arial" w:hAnsi="Arial" w:cs="Arial"/>
          <w:sz w:val="21"/>
          <w:szCs w:val="21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31248" w:rsidRPr="00190B7E">
        <w:rPr>
          <w:rFonts w:ascii="Arial" w:hAnsi="Arial" w:cs="Arial"/>
          <w:b/>
          <w:bCs/>
          <w:sz w:val="21"/>
          <w:szCs w:val="21"/>
          <w:u w:val="single"/>
          <w:rtl/>
        </w:rPr>
        <w:t xml:space="preserve">עוזרת אישית </w:t>
      </w:r>
      <w:r w:rsidR="003543A3" w:rsidRPr="00190B7E">
        <w:rPr>
          <w:rFonts w:ascii="Arial" w:hAnsi="Arial" w:cs="Arial"/>
          <w:b/>
          <w:bCs/>
          <w:sz w:val="21"/>
          <w:szCs w:val="21"/>
          <w:u w:val="single"/>
          <w:rtl/>
        </w:rPr>
        <w:t>ליו"ר הדירקטוריון ולמנכ"ל</w:t>
      </w:r>
      <w:r w:rsidR="00190B7E" w:rsidRPr="00190B7E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  <w:r w:rsidR="00BD06E0" w:rsidRPr="00A14FE8">
        <w:rPr>
          <w:rFonts w:ascii="Arial" w:hAnsi="Arial" w:cs="Arial" w:hint="cs"/>
          <w:b/>
          <w:bCs/>
          <w:sz w:val="21"/>
          <w:szCs w:val="21"/>
          <w:u w:val="single"/>
          <w:rtl/>
        </w:rPr>
        <w:t>(</w:t>
      </w:r>
      <w:r w:rsidR="00A25F8A" w:rsidRPr="00A14FE8">
        <w:rPr>
          <w:rFonts w:ascii="Arial" w:hAnsi="Arial" w:cs="Arial" w:hint="cs"/>
          <w:b/>
          <w:bCs/>
          <w:sz w:val="21"/>
          <w:szCs w:val="21"/>
          <w:u w:val="single"/>
          <w:rtl/>
        </w:rPr>
        <w:t>לשעבר סמנכ"ל הכספים ב'אריסון השקעות')</w:t>
      </w:r>
      <w:r w:rsidR="00BD06E0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- '</w:t>
      </w:r>
      <w:r w:rsidR="00BD06E0" w:rsidRPr="00396DAC">
        <w:rPr>
          <w:rFonts w:ascii="Arial" w:hAnsi="Arial" w:cs="Arial"/>
          <w:b/>
          <w:bCs/>
          <w:sz w:val="21"/>
          <w:szCs w:val="21"/>
          <w:u w:val="single"/>
          <w:rtl/>
        </w:rPr>
        <w:t>שיכון ובינוי בע"מ</w:t>
      </w:r>
      <w:r w:rsidR="00BD06E0" w:rsidRPr="00396DAC">
        <w:rPr>
          <w:rFonts w:ascii="Arial" w:hAnsi="Arial" w:cs="Arial" w:hint="cs"/>
          <w:b/>
          <w:bCs/>
          <w:sz w:val="21"/>
          <w:szCs w:val="21"/>
          <w:u w:val="single"/>
          <w:rtl/>
        </w:rPr>
        <w:t>'</w:t>
      </w:r>
      <w:r w:rsidR="00190B7E" w:rsidRPr="00396DAC">
        <w:rPr>
          <w:rFonts w:ascii="Arial" w:hAnsi="Arial" w:cs="Arial" w:hint="cs"/>
          <w:b/>
          <w:bCs/>
          <w:sz w:val="21"/>
          <w:szCs w:val="21"/>
          <w:u w:val="single"/>
          <w:rtl/>
        </w:rPr>
        <w:t>.</w:t>
      </w:r>
      <w:r w:rsidR="00190B7E" w:rsidRPr="00396DAC">
        <w:rPr>
          <w:rFonts w:ascii="Arial" w:hAnsi="Arial" w:cs="Arial"/>
          <w:b/>
          <w:bCs/>
          <w:sz w:val="21"/>
          <w:szCs w:val="21"/>
          <w:u w:val="single"/>
          <w:rtl/>
        </w:rPr>
        <w:t xml:space="preserve">  </w:t>
      </w:r>
    </w:p>
    <w:p w14:paraId="3F73CE5D" w14:textId="77777777" w:rsidR="00BD06E0" w:rsidRDefault="00BD06E0" w:rsidP="00BD06E0">
      <w:pPr>
        <w:numPr>
          <w:ilvl w:val="0"/>
          <w:numId w:val="39"/>
        </w:numPr>
        <w:spacing w:line="269" w:lineRule="auto"/>
        <w:ind w:left="1531"/>
        <w:rPr>
          <w:rFonts w:ascii="Arial" w:hAnsi="Arial" w:cs="Arial" w:hint="cs"/>
          <w:sz w:val="21"/>
          <w:szCs w:val="21"/>
        </w:rPr>
      </w:pPr>
      <w:r w:rsidRPr="00BD06E0">
        <w:rPr>
          <w:rFonts w:ascii="Arial" w:hAnsi="Arial" w:cs="Arial" w:hint="cs"/>
          <w:b/>
          <w:bCs/>
          <w:sz w:val="21"/>
          <w:szCs w:val="21"/>
          <w:rtl/>
        </w:rPr>
        <w:t>שימוש כיד ימינו של מנכ"ל החברה</w:t>
      </w:r>
      <w:r>
        <w:rPr>
          <w:rFonts w:ascii="Arial" w:hAnsi="Arial" w:cs="Arial" w:hint="cs"/>
          <w:sz w:val="21"/>
          <w:szCs w:val="21"/>
          <w:rtl/>
        </w:rPr>
        <w:t>, מתן שירות לדרגים בכירים, קידום משימות ופרויקטים ביעילות.</w:t>
      </w:r>
    </w:p>
    <w:p w14:paraId="58C0AB3D" w14:textId="77777777" w:rsidR="00B535A4" w:rsidRPr="00B50E59" w:rsidRDefault="00B535A4" w:rsidP="00BD06E0">
      <w:pPr>
        <w:numPr>
          <w:ilvl w:val="0"/>
          <w:numId w:val="39"/>
        </w:numPr>
        <w:spacing w:line="269" w:lineRule="auto"/>
        <w:ind w:left="1531"/>
        <w:rPr>
          <w:rFonts w:ascii="Arial" w:hAnsi="Arial" w:cs="Arial"/>
          <w:sz w:val="21"/>
          <w:szCs w:val="21"/>
        </w:rPr>
      </w:pPr>
      <w:r w:rsidRPr="00BD06E0">
        <w:rPr>
          <w:rFonts w:ascii="Arial" w:hAnsi="Arial" w:cs="Arial"/>
          <w:b/>
          <w:bCs/>
          <w:sz w:val="21"/>
          <w:szCs w:val="21"/>
          <w:rtl/>
        </w:rPr>
        <w:t>ניהול אדמיניסטרטיבי</w:t>
      </w:r>
      <w:r w:rsidRPr="00B50E59">
        <w:rPr>
          <w:rFonts w:ascii="Arial" w:hAnsi="Arial" w:cs="Arial"/>
          <w:sz w:val="21"/>
          <w:szCs w:val="21"/>
          <w:rtl/>
        </w:rPr>
        <w:t xml:space="preserve"> של לשכת יו"ר הדירקטוריון</w:t>
      </w:r>
      <w:r w:rsidR="00B50E59" w:rsidRPr="00B50E59">
        <w:rPr>
          <w:rFonts w:ascii="Arial" w:hAnsi="Arial" w:cs="Arial" w:hint="cs"/>
          <w:sz w:val="21"/>
          <w:szCs w:val="21"/>
          <w:rtl/>
        </w:rPr>
        <w:t xml:space="preserve"> ו</w:t>
      </w:r>
      <w:r w:rsidRPr="00B50E59">
        <w:rPr>
          <w:rFonts w:ascii="Arial" w:hAnsi="Arial" w:cs="Arial"/>
          <w:sz w:val="21"/>
          <w:szCs w:val="21"/>
          <w:rtl/>
        </w:rPr>
        <w:t>לשכת המנכ"ל</w:t>
      </w:r>
      <w:r w:rsidR="00BD06E0">
        <w:rPr>
          <w:rFonts w:ascii="Arial" w:hAnsi="Arial" w:cs="Arial" w:hint="cs"/>
          <w:sz w:val="21"/>
          <w:szCs w:val="21"/>
          <w:rtl/>
        </w:rPr>
        <w:t xml:space="preserve">: יומנים, פגישות, אינטגרציה בין </w:t>
      </w:r>
      <w:r w:rsidR="00711B0F">
        <w:rPr>
          <w:rFonts w:ascii="Arial" w:hAnsi="Arial" w:cs="Arial" w:hint="cs"/>
          <w:sz w:val="21"/>
          <w:szCs w:val="21"/>
          <w:rtl/>
        </w:rPr>
        <w:t>כלל ה</w:t>
      </w:r>
      <w:r w:rsidR="00BD06E0">
        <w:rPr>
          <w:rFonts w:ascii="Arial" w:hAnsi="Arial" w:cs="Arial" w:hint="cs"/>
          <w:sz w:val="21"/>
          <w:szCs w:val="21"/>
          <w:rtl/>
        </w:rPr>
        <w:t>גורמים.</w:t>
      </w:r>
      <w:r w:rsidRPr="00B50E59">
        <w:rPr>
          <w:rFonts w:ascii="Arial" w:hAnsi="Arial" w:cs="Arial"/>
          <w:sz w:val="21"/>
          <w:szCs w:val="21"/>
          <w:rtl/>
        </w:rPr>
        <w:t xml:space="preserve"> </w:t>
      </w:r>
    </w:p>
    <w:p w14:paraId="72761AC0" w14:textId="77777777" w:rsidR="00224882" w:rsidRDefault="00BD06E0" w:rsidP="00BD06E0">
      <w:pPr>
        <w:numPr>
          <w:ilvl w:val="0"/>
          <w:numId w:val="39"/>
        </w:numPr>
        <w:spacing w:line="269" w:lineRule="auto"/>
        <w:ind w:left="1531"/>
        <w:rPr>
          <w:rFonts w:ascii="Arial" w:hAnsi="Arial" w:cs="Arial" w:hint="cs"/>
          <w:sz w:val="21"/>
          <w:szCs w:val="21"/>
        </w:rPr>
      </w:pPr>
      <w:r w:rsidRPr="00BD06E0">
        <w:rPr>
          <w:rFonts w:ascii="Arial" w:hAnsi="Arial" w:cs="Arial" w:hint="cs"/>
          <w:b/>
          <w:bCs/>
          <w:sz w:val="21"/>
          <w:szCs w:val="21"/>
          <w:rtl/>
        </w:rPr>
        <w:t>קשר שוטף באנגלית</w:t>
      </w:r>
      <w:r>
        <w:rPr>
          <w:rFonts w:ascii="Arial" w:hAnsi="Arial" w:cs="Arial" w:hint="cs"/>
          <w:sz w:val="21"/>
          <w:szCs w:val="21"/>
          <w:rtl/>
        </w:rPr>
        <w:t xml:space="preserve"> עם </w:t>
      </w:r>
      <w:r w:rsidRPr="00A14FE8">
        <w:rPr>
          <w:rFonts w:ascii="Arial" w:hAnsi="Arial" w:cs="Arial" w:hint="cs"/>
          <w:sz w:val="21"/>
          <w:szCs w:val="21"/>
          <w:rtl/>
        </w:rPr>
        <w:t>חבר</w:t>
      </w:r>
      <w:r w:rsidR="005307BD" w:rsidRPr="00A14FE8">
        <w:rPr>
          <w:rFonts w:ascii="Arial" w:hAnsi="Arial" w:cs="Arial" w:hint="cs"/>
          <w:sz w:val="21"/>
          <w:szCs w:val="21"/>
          <w:rtl/>
        </w:rPr>
        <w:t>ו</w:t>
      </w:r>
      <w:r w:rsidRPr="00A14FE8">
        <w:rPr>
          <w:rFonts w:ascii="Arial" w:hAnsi="Arial" w:cs="Arial" w:hint="cs"/>
          <w:sz w:val="21"/>
          <w:szCs w:val="21"/>
          <w:rtl/>
        </w:rPr>
        <w:t>ת הבת בחו"ל</w:t>
      </w:r>
      <w:r w:rsidR="00A14FE8">
        <w:rPr>
          <w:rFonts w:ascii="Arial" w:hAnsi="Arial" w:cs="Arial" w:hint="cs"/>
          <w:sz w:val="21"/>
          <w:szCs w:val="21"/>
          <w:rtl/>
        </w:rPr>
        <w:t>, שותפים עסקיים ומשקעים</w:t>
      </w:r>
      <w:r>
        <w:rPr>
          <w:rFonts w:ascii="Arial" w:hAnsi="Arial" w:cs="Arial" w:hint="cs"/>
          <w:sz w:val="21"/>
          <w:szCs w:val="21"/>
          <w:rtl/>
        </w:rPr>
        <w:t xml:space="preserve">, לרבות </w:t>
      </w:r>
      <w:r w:rsidR="00224882">
        <w:rPr>
          <w:rFonts w:ascii="Arial" w:hAnsi="Arial" w:cs="Arial" w:hint="cs"/>
          <w:sz w:val="21"/>
          <w:szCs w:val="21"/>
          <w:rtl/>
        </w:rPr>
        <w:t>תכתובת עסקית</w:t>
      </w:r>
      <w:r>
        <w:rPr>
          <w:rFonts w:ascii="Arial" w:hAnsi="Arial" w:cs="Arial" w:hint="cs"/>
          <w:sz w:val="21"/>
          <w:szCs w:val="21"/>
          <w:rtl/>
        </w:rPr>
        <w:t xml:space="preserve">, </w:t>
      </w:r>
      <w:r w:rsidRPr="00A14FE8">
        <w:rPr>
          <w:rFonts w:ascii="Arial" w:hAnsi="Arial" w:cs="Arial" w:hint="cs"/>
          <w:sz w:val="21"/>
          <w:szCs w:val="21"/>
          <w:rtl/>
        </w:rPr>
        <w:t>נסיעות</w:t>
      </w:r>
      <w:r>
        <w:rPr>
          <w:rFonts w:ascii="Arial" w:hAnsi="Arial" w:cs="Arial" w:hint="cs"/>
          <w:sz w:val="21"/>
          <w:szCs w:val="21"/>
          <w:rtl/>
        </w:rPr>
        <w:t xml:space="preserve"> ותיאומים מורכבים</w:t>
      </w:r>
      <w:r w:rsidR="00224882">
        <w:rPr>
          <w:rFonts w:ascii="Arial" w:hAnsi="Arial" w:cs="Arial" w:hint="cs"/>
          <w:sz w:val="21"/>
          <w:szCs w:val="21"/>
          <w:rtl/>
        </w:rPr>
        <w:t>.</w:t>
      </w:r>
    </w:p>
    <w:p w14:paraId="37ED1E8D" w14:textId="77777777" w:rsidR="00BD06E0" w:rsidRPr="00190B7E" w:rsidRDefault="00BD06E0" w:rsidP="00BD06E0">
      <w:pPr>
        <w:numPr>
          <w:ilvl w:val="0"/>
          <w:numId w:val="39"/>
        </w:numPr>
        <w:spacing w:line="269" w:lineRule="auto"/>
        <w:ind w:left="1531"/>
        <w:rPr>
          <w:rFonts w:ascii="Arial" w:hAnsi="Arial" w:cs="Arial"/>
          <w:sz w:val="21"/>
          <w:szCs w:val="21"/>
          <w:rtl/>
        </w:rPr>
      </w:pPr>
      <w:r w:rsidRPr="00BD06E0">
        <w:rPr>
          <w:rFonts w:ascii="Arial" w:hAnsi="Arial" w:cs="Arial"/>
          <w:b/>
          <w:bCs/>
          <w:sz w:val="21"/>
          <w:szCs w:val="21"/>
          <w:rtl/>
        </w:rPr>
        <w:t>היערכות לוגיסטית</w:t>
      </w:r>
      <w:r w:rsidRPr="00190B7E">
        <w:rPr>
          <w:rFonts w:ascii="Arial" w:hAnsi="Arial" w:cs="Arial"/>
          <w:sz w:val="21"/>
          <w:szCs w:val="21"/>
          <w:rtl/>
        </w:rPr>
        <w:t xml:space="preserve"> לישיבות </w:t>
      </w:r>
      <w:r>
        <w:rPr>
          <w:rFonts w:ascii="Arial" w:hAnsi="Arial" w:cs="Arial" w:hint="cs"/>
          <w:sz w:val="21"/>
          <w:szCs w:val="21"/>
          <w:rtl/>
        </w:rPr>
        <w:t>מרובות</w:t>
      </w:r>
      <w:r w:rsidRPr="00190B7E">
        <w:rPr>
          <w:rFonts w:ascii="Arial" w:hAnsi="Arial" w:cs="Arial"/>
          <w:sz w:val="21"/>
          <w:szCs w:val="21"/>
          <w:rtl/>
        </w:rPr>
        <w:t xml:space="preserve"> משתתפים בפורומים בכירים</w:t>
      </w:r>
      <w:r w:rsidRPr="00A14FE8">
        <w:rPr>
          <w:rFonts w:ascii="Arial" w:hAnsi="Arial" w:cs="Arial" w:hint="cs"/>
          <w:sz w:val="21"/>
          <w:szCs w:val="21"/>
          <w:rtl/>
        </w:rPr>
        <w:t>, הפצת פרוטוקולים</w:t>
      </w:r>
      <w:r w:rsidR="00A14FE8" w:rsidRPr="00A14FE8">
        <w:rPr>
          <w:rFonts w:ascii="Arial" w:hAnsi="Arial" w:cs="Arial" w:hint="cs"/>
          <w:sz w:val="21"/>
          <w:szCs w:val="21"/>
          <w:rtl/>
        </w:rPr>
        <w:t xml:space="preserve"> בשיתו</w:t>
      </w:r>
      <w:r w:rsidR="00A14FE8" w:rsidRPr="00A14FE8">
        <w:rPr>
          <w:rFonts w:ascii="Arial" w:hAnsi="Arial" w:cs="Arial" w:hint="eastAsia"/>
          <w:sz w:val="21"/>
          <w:szCs w:val="21"/>
          <w:rtl/>
        </w:rPr>
        <w:t>ף</w:t>
      </w:r>
      <w:r w:rsidR="00A14FE8">
        <w:rPr>
          <w:rFonts w:ascii="Arial" w:hAnsi="Arial" w:cs="Arial" w:hint="cs"/>
          <w:sz w:val="21"/>
          <w:szCs w:val="21"/>
          <w:rtl/>
        </w:rPr>
        <w:t xml:space="preserve"> הלשכה המשפטית</w:t>
      </w:r>
      <w:r>
        <w:rPr>
          <w:rFonts w:ascii="Arial" w:hAnsi="Arial" w:cs="Arial" w:hint="cs"/>
          <w:sz w:val="21"/>
          <w:szCs w:val="21"/>
          <w:rtl/>
        </w:rPr>
        <w:t>.</w:t>
      </w:r>
      <w:r w:rsidRPr="00190B7E">
        <w:rPr>
          <w:rFonts w:ascii="Arial" w:hAnsi="Arial" w:cs="Arial"/>
          <w:sz w:val="21"/>
          <w:szCs w:val="21"/>
          <w:rtl/>
        </w:rPr>
        <w:t xml:space="preserve"> </w:t>
      </w:r>
    </w:p>
    <w:p w14:paraId="1EB9E928" w14:textId="77777777" w:rsidR="00BD06E0" w:rsidRDefault="00BD06E0" w:rsidP="00BD06E0">
      <w:pPr>
        <w:numPr>
          <w:ilvl w:val="0"/>
          <w:numId w:val="39"/>
        </w:numPr>
        <w:spacing w:line="269" w:lineRule="auto"/>
        <w:ind w:left="1531"/>
        <w:rPr>
          <w:rFonts w:ascii="Arial" w:hAnsi="Arial" w:cs="Arial"/>
          <w:sz w:val="21"/>
          <w:szCs w:val="21"/>
        </w:rPr>
      </w:pPr>
      <w:r w:rsidRPr="00BD06E0">
        <w:rPr>
          <w:rFonts w:ascii="Arial" w:hAnsi="Arial" w:cs="Arial"/>
          <w:b/>
          <w:bCs/>
          <w:sz w:val="21"/>
          <w:szCs w:val="21"/>
          <w:rtl/>
        </w:rPr>
        <w:t>תיאום וארגון</w:t>
      </w:r>
      <w:r w:rsidRPr="00190B7E">
        <w:rPr>
          <w:rFonts w:ascii="Arial" w:hAnsi="Arial" w:cs="Arial"/>
          <w:sz w:val="21"/>
          <w:szCs w:val="21"/>
          <w:rtl/>
        </w:rPr>
        <w:t xml:space="preserve"> נסיעות לחו"ל, אירועים, ועדות וכנסים</w:t>
      </w:r>
      <w:r>
        <w:rPr>
          <w:rFonts w:ascii="Arial" w:hAnsi="Arial" w:cs="Arial" w:hint="cs"/>
          <w:sz w:val="21"/>
          <w:szCs w:val="21"/>
          <w:rtl/>
        </w:rPr>
        <w:t>.</w:t>
      </w:r>
      <w:r w:rsidRPr="00190B7E">
        <w:rPr>
          <w:rFonts w:ascii="Arial" w:hAnsi="Arial" w:cs="Arial"/>
          <w:sz w:val="21"/>
          <w:szCs w:val="21"/>
          <w:rtl/>
        </w:rPr>
        <w:t xml:space="preserve"> </w:t>
      </w:r>
    </w:p>
    <w:p w14:paraId="5D326684" w14:textId="77777777" w:rsidR="001F4641" w:rsidRDefault="001F4641" w:rsidP="001F4641">
      <w:pPr>
        <w:spacing w:line="269" w:lineRule="auto"/>
        <w:ind w:left="1531"/>
        <w:rPr>
          <w:rFonts w:ascii="Arial" w:hAnsi="Arial" w:cs="Arial"/>
          <w:sz w:val="21"/>
          <w:szCs w:val="21"/>
        </w:rPr>
      </w:pPr>
    </w:p>
    <w:p w14:paraId="7193BEA0" w14:textId="77777777" w:rsidR="00D248A6" w:rsidRDefault="001F4641" w:rsidP="001F4641">
      <w:pPr>
        <w:spacing w:line="269" w:lineRule="auto"/>
        <w:rPr>
          <w:rFonts w:ascii="Arial" w:hAnsi="Arial" w:cs="Arial" w:hint="cs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2010-2012 </w:t>
      </w:r>
      <w:r w:rsidRPr="00CF1CD4">
        <w:rPr>
          <w:rFonts w:ascii="Arial" w:hAnsi="Arial" w:cs="Arial" w:hint="cs"/>
          <w:sz w:val="21"/>
          <w:szCs w:val="21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75546" w:rsidRPr="00D248A6">
        <w:rPr>
          <w:rFonts w:ascii="Arial" w:hAnsi="Arial" w:cs="Arial"/>
          <w:b/>
          <w:bCs/>
          <w:sz w:val="21"/>
          <w:szCs w:val="21"/>
          <w:u w:val="single"/>
          <w:rtl/>
        </w:rPr>
        <w:t>עוזרת אישית לסמנכ"ל כספים</w:t>
      </w:r>
      <w:r w:rsidR="00A25F8A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  <w:r w:rsidR="00675546" w:rsidRPr="00D248A6">
        <w:rPr>
          <w:rFonts w:ascii="Arial" w:hAnsi="Arial" w:cs="Arial"/>
          <w:b/>
          <w:bCs/>
          <w:sz w:val="21"/>
          <w:szCs w:val="21"/>
          <w:u w:val="single"/>
          <w:rtl/>
        </w:rPr>
        <w:t>והמשנה למנכ</w:t>
      </w:r>
      <w:r w:rsidR="00A25F8A">
        <w:rPr>
          <w:rFonts w:ascii="Arial" w:hAnsi="Arial" w:cs="Arial" w:hint="cs"/>
          <w:b/>
          <w:bCs/>
          <w:sz w:val="21"/>
          <w:szCs w:val="21"/>
          <w:u w:val="single"/>
          <w:rtl/>
        </w:rPr>
        <w:t>"</w:t>
      </w:r>
      <w:r w:rsidR="00675546" w:rsidRPr="00D248A6">
        <w:rPr>
          <w:rFonts w:ascii="Arial" w:hAnsi="Arial" w:cs="Arial"/>
          <w:b/>
          <w:bCs/>
          <w:sz w:val="21"/>
          <w:szCs w:val="21"/>
          <w:u w:val="single"/>
          <w:rtl/>
        </w:rPr>
        <w:t>ל</w:t>
      </w:r>
      <w:r w:rsidR="00360322">
        <w:rPr>
          <w:rFonts w:ascii="Arial" w:hAnsi="Arial" w:cs="Arial" w:hint="cs"/>
          <w:b/>
          <w:bCs/>
          <w:color w:val="7F7F7F"/>
          <w:sz w:val="21"/>
          <w:szCs w:val="21"/>
          <w:u w:val="single"/>
          <w:rtl/>
        </w:rPr>
        <w:t xml:space="preserve"> - </w:t>
      </w:r>
      <w:r w:rsidR="00360322" w:rsidRPr="00360322">
        <w:rPr>
          <w:rFonts w:ascii="Arial" w:hAnsi="Arial" w:cs="Arial" w:hint="cs"/>
          <w:b/>
          <w:bCs/>
          <w:sz w:val="21"/>
          <w:szCs w:val="21"/>
          <w:u w:val="single"/>
          <w:rtl/>
        </w:rPr>
        <w:t>'</w:t>
      </w:r>
      <w:r w:rsidR="00360322" w:rsidRPr="00360322">
        <w:rPr>
          <w:rFonts w:ascii="Arial" w:hAnsi="Arial" w:cs="Arial"/>
          <w:b/>
          <w:bCs/>
          <w:sz w:val="21"/>
          <w:szCs w:val="21"/>
          <w:u w:val="single"/>
          <w:rtl/>
        </w:rPr>
        <w:t>אריסון השקעות בע"מ</w:t>
      </w:r>
      <w:r w:rsidR="00360322" w:rsidRPr="00360322">
        <w:rPr>
          <w:rFonts w:ascii="Arial" w:hAnsi="Arial" w:cs="Arial" w:hint="cs"/>
          <w:b/>
          <w:bCs/>
          <w:sz w:val="21"/>
          <w:szCs w:val="21"/>
          <w:u w:val="single"/>
          <w:rtl/>
        </w:rPr>
        <w:t>'</w:t>
      </w:r>
      <w:r w:rsidR="00F052BB" w:rsidRPr="00360322">
        <w:rPr>
          <w:rFonts w:ascii="Arial" w:hAnsi="Arial" w:cs="Arial"/>
          <w:b/>
          <w:bCs/>
          <w:color w:val="7F7F7F"/>
          <w:sz w:val="21"/>
          <w:szCs w:val="21"/>
          <w:u w:val="single"/>
          <w:rtl/>
        </w:rPr>
        <w:t>.</w:t>
      </w:r>
      <w:r w:rsidR="009432A5" w:rsidRPr="00360322">
        <w:rPr>
          <w:rFonts w:ascii="Arial" w:hAnsi="Arial" w:cs="Arial"/>
          <w:b/>
          <w:bCs/>
          <w:color w:val="5F5F5F"/>
          <w:sz w:val="21"/>
          <w:szCs w:val="21"/>
          <w:rtl/>
        </w:rPr>
        <w:t xml:space="preserve"> </w:t>
      </w:r>
    </w:p>
    <w:p w14:paraId="4C04F6D0" w14:textId="77777777" w:rsidR="00B410D9" w:rsidRPr="00CF1CD4" w:rsidRDefault="00B410D9" w:rsidP="00035A99">
      <w:pPr>
        <w:numPr>
          <w:ilvl w:val="0"/>
          <w:numId w:val="43"/>
        </w:numPr>
        <w:spacing w:line="269" w:lineRule="auto"/>
        <w:ind w:left="1531"/>
        <w:rPr>
          <w:rFonts w:ascii="Arial" w:hAnsi="Arial" w:cs="Arial" w:hint="cs"/>
          <w:sz w:val="21"/>
          <w:szCs w:val="21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035A99">
        <w:rPr>
          <w:rFonts w:ascii="Arial" w:hAnsi="Arial" w:cs="Arial" w:hint="cs"/>
          <w:b/>
          <w:bCs/>
          <w:sz w:val="21"/>
          <w:szCs w:val="21"/>
          <w:rtl/>
        </w:rPr>
        <w:t>ניהול האדמיניסטרציה בלשכה</w:t>
      </w:r>
      <w:r w:rsidR="00035A99">
        <w:rPr>
          <w:rFonts w:ascii="Arial" w:hAnsi="Arial" w:cs="Arial" w:hint="cs"/>
          <w:sz w:val="21"/>
          <w:szCs w:val="21"/>
          <w:rtl/>
        </w:rPr>
        <w:t xml:space="preserve">, </w:t>
      </w:r>
      <w:r>
        <w:rPr>
          <w:rFonts w:ascii="Arial" w:hAnsi="Arial" w:cs="Arial" w:hint="cs"/>
          <w:sz w:val="21"/>
          <w:szCs w:val="21"/>
          <w:rtl/>
        </w:rPr>
        <w:t xml:space="preserve">ממשק שוטף </w:t>
      </w:r>
      <w:r w:rsidR="009432A5" w:rsidRPr="00190B7E">
        <w:rPr>
          <w:rFonts w:ascii="Arial" w:hAnsi="Arial" w:cs="Arial"/>
          <w:sz w:val="21"/>
          <w:szCs w:val="21"/>
          <w:rtl/>
        </w:rPr>
        <w:t xml:space="preserve">עם גורמים בכירים </w:t>
      </w:r>
      <w:r>
        <w:rPr>
          <w:rFonts w:ascii="Arial" w:hAnsi="Arial" w:cs="Arial" w:hint="cs"/>
          <w:sz w:val="21"/>
          <w:szCs w:val="21"/>
          <w:rtl/>
        </w:rPr>
        <w:t>ומקבלי החלטות בחברה</w:t>
      </w:r>
      <w:r w:rsidR="004E2713">
        <w:rPr>
          <w:rFonts w:ascii="Arial" w:hAnsi="Arial" w:cs="Arial" w:hint="cs"/>
          <w:sz w:val="21"/>
          <w:szCs w:val="21"/>
          <w:rtl/>
        </w:rPr>
        <w:t xml:space="preserve"> </w:t>
      </w:r>
      <w:r w:rsidRPr="00A14FE8">
        <w:rPr>
          <w:rFonts w:ascii="Arial" w:hAnsi="Arial" w:cs="Arial" w:hint="cs"/>
          <w:sz w:val="21"/>
          <w:szCs w:val="21"/>
          <w:rtl/>
        </w:rPr>
        <w:t>(כולל הדירקטוריון).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</w:p>
    <w:p w14:paraId="757D589C" w14:textId="77777777" w:rsidR="00B410D9" w:rsidRPr="00B410D9" w:rsidRDefault="00B410D9" w:rsidP="00035A99">
      <w:pPr>
        <w:numPr>
          <w:ilvl w:val="0"/>
          <w:numId w:val="43"/>
        </w:numPr>
        <w:spacing w:line="269" w:lineRule="auto"/>
        <w:ind w:left="1531"/>
        <w:rPr>
          <w:rFonts w:ascii="Arial" w:hAnsi="Arial" w:cs="Arial" w:hint="cs"/>
          <w:sz w:val="21"/>
          <w:szCs w:val="21"/>
        </w:rPr>
      </w:pPr>
      <w:r w:rsidRPr="00035A99">
        <w:rPr>
          <w:rFonts w:ascii="Arial" w:hAnsi="Arial" w:cs="Arial" w:hint="cs"/>
          <w:b/>
          <w:bCs/>
          <w:sz w:val="21"/>
          <w:szCs w:val="21"/>
          <w:rtl/>
        </w:rPr>
        <w:t>אוטוריטה מקצועית</w:t>
      </w:r>
      <w:r w:rsidRPr="00B410D9">
        <w:rPr>
          <w:rFonts w:ascii="Arial" w:hAnsi="Arial" w:cs="Arial" w:hint="cs"/>
          <w:sz w:val="21"/>
          <w:szCs w:val="21"/>
          <w:rtl/>
        </w:rPr>
        <w:t xml:space="preserve"> מול כלל </w:t>
      </w:r>
      <w:r>
        <w:rPr>
          <w:rFonts w:ascii="Arial" w:hAnsi="Arial" w:cs="Arial" w:hint="cs"/>
          <w:sz w:val="21"/>
          <w:szCs w:val="21"/>
          <w:rtl/>
        </w:rPr>
        <w:t>מחלקות ו</w:t>
      </w:r>
      <w:r w:rsidRPr="00B410D9">
        <w:rPr>
          <w:rFonts w:ascii="Arial" w:hAnsi="Arial" w:cs="Arial" w:hint="cs"/>
          <w:sz w:val="21"/>
          <w:szCs w:val="21"/>
          <w:rtl/>
        </w:rPr>
        <w:t xml:space="preserve">ממשקי הארגון, </w:t>
      </w:r>
      <w:r>
        <w:rPr>
          <w:rFonts w:ascii="Arial" w:hAnsi="Arial" w:cs="Arial" w:hint="cs"/>
          <w:sz w:val="21"/>
          <w:szCs w:val="21"/>
          <w:rtl/>
        </w:rPr>
        <w:t>שימוש כגורם מקשר ומתאם (ניהול מקצועי).</w:t>
      </w:r>
    </w:p>
    <w:p w14:paraId="64BD4AB6" w14:textId="77777777" w:rsidR="00396DAC" w:rsidRPr="00CF1CD4" w:rsidRDefault="00B410D9" w:rsidP="00035A99">
      <w:pPr>
        <w:numPr>
          <w:ilvl w:val="0"/>
          <w:numId w:val="43"/>
        </w:numPr>
        <w:spacing w:line="269" w:lineRule="auto"/>
        <w:ind w:left="1531"/>
        <w:rPr>
          <w:rFonts w:ascii="Arial" w:hAnsi="Arial" w:cs="Arial" w:hint="cs"/>
          <w:sz w:val="21"/>
          <w:szCs w:val="21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E2713">
        <w:rPr>
          <w:rFonts w:ascii="Arial" w:hAnsi="Arial" w:cs="Arial" w:hint="cs"/>
          <w:b/>
          <w:bCs/>
          <w:sz w:val="21"/>
          <w:szCs w:val="21"/>
          <w:rtl/>
        </w:rPr>
        <w:t>הכנת חומרים לישיבות דירקטוריון</w:t>
      </w:r>
      <w:r w:rsidRPr="004E2713">
        <w:rPr>
          <w:rFonts w:ascii="Arial" w:hAnsi="Arial" w:cs="Arial" w:hint="cs"/>
          <w:sz w:val="21"/>
          <w:szCs w:val="21"/>
          <w:rtl/>
        </w:rPr>
        <w:t>, הפצת פרוטוקולים,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="000A0F05" w:rsidRPr="00190B7E">
        <w:rPr>
          <w:rFonts w:ascii="Arial" w:hAnsi="Arial" w:cs="Arial"/>
          <w:sz w:val="21"/>
          <w:szCs w:val="21"/>
          <w:rtl/>
        </w:rPr>
        <w:t>תמצות מאמרים</w:t>
      </w:r>
      <w:r>
        <w:rPr>
          <w:rFonts w:ascii="Arial" w:hAnsi="Arial" w:cs="Arial" w:hint="cs"/>
          <w:sz w:val="21"/>
          <w:szCs w:val="21"/>
          <w:rtl/>
        </w:rPr>
        <w:t>, בניית מצגות</w:t>
      </w:r>
      <w:r w:rsidR="00711B0F">
        <w:rPr>
          <w:rFonts w:ascii="Arial" w:hAnsi="Arial" w:cs="Arial" w:hint="cs"/>
          <w:sz w:val="21"/>
          <w:szCs w:val="21"/>
          <w:rtl/>
        </w:rPr>
        <w:t xml:space="preserve"> </w:t>
      </w:r>
      <w:r w:rsidR="00711B0F">
        <w:rPr>
          <w:rFonts w:ascii="Arial" w:hAnsi="Arial" w:cs="Arial" w:hint="cs"/>
          <w:sz w:val="21"/>
          <w:szCs w:val="21"/>
        </w:rPr>
        <w:t>PP</w:t>
      </w:r>
      <w:r>
        <w:rPr>
          <w:rFonts w:ascii="Arial" w:hAnsi="Arial" w:cs="Arial" w:hint="cs"/>
          <w:sz w:val="21"/>
          <w:szCs w:val="21"/>
          <w:rtl/>
        </w:rPr>
        <w:t>.</w:t>
      </w:r>
    </w:p>
    <w:p w14:paraId="4CE813A4" w14:textId="77777777" w:rsidR="00D87AB3" w:rsidRPr="00CF1CD4" w:rsidRDefault="00B410D9" w:rsidP="00035A99">
      <w:pPr>
        <w:numPr>
          <w:ilvl w:val="0"/>
          <w:numId w:val="43"/>
        </w:numPr>
        <w:spacing w:line="269" w:lineRule="auto"/>
        <w:ind w:left="1531"/>
        <w:rPr>
          <w:rFonts w:ascii="Arial" w:hAnsi="Arial" w:cs="Arial" w:hint="cs"/>
          <w:sz w:val="21"/>
          <w:szCs w:val="21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035A99">
        <w:rPr>
          <w:rFonts w:ascii="Arial" w:hAnsi="Arial" w:cs="Arial" w:hint="cs"/>
          <w:b/>
          <w:bCs/>
          <w:sz w:val="21"/>
          <w:szCs w:val="21"/>
          <w:rtl/>
        </w:rPr>
        <w:t xml:space="preserve">ניהול יומנים </w:t>
      </w:r>
      <w:r>
        <w:rPr>
          <w:rFonts w:ascii="Arial" w:hAnsi="Arial" w:cs="Arial" w:hint="cs"/>
          <w:sz w:val="21"/>
          <w:szCs w:val="21"/>
          <w:rtl/>
        </w:rPr>
        <w:t>ותיאום פגישות, מתן שירות לעמיתים, לקוחות וספקים.</w:t>
      </w:r>
    </w:p>
    <w:p w14:paraId="7E464727" w14:textId="77777777" w:rsidR="00B410D9" w:rsidRPr="00CF1CD4" w:rsidRDefault="00B410D9" w:rsidP="00035A99">
      <w:pPr>
        <w:numPr>
          <w:ilvl w:val="0"/>
          <w:numId w:val="43"/>
        </w:numPr>
        <w:spacing w:line="269" w:lineRule="auto"/>
        <w:ind w:left="1531"/>
        <w:rPr>
          <w:rFonts w:ascii="Arial" w:hAnsi="Arial" w:cs="Arial" w:hint="cs"/>
          <w:sz w:val="21"/>
          <w:szCs w:val="21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035A99">
        <w:rPr>
          <w:rFonts w:ascii="Arial" w:hAnsi="Arial" w:cs="Arial" w:hint="cs"/>
          <w:b/>
          <w:bCs/>
          <w:sz w:val="21"/>
          <w:szCs w:val="21"/>
          <w:rtl/>
        </w:rPr>
        <w:t>רווחה</w:t>
      </w:r>
      <w:r>
        <w:rPr>
          <w:rFonts w:ascii="Arial" w:hAnsi="Arial" w:cs="Arial" w:hint="cs"/>
          <w:sz w:val="21"/>
          <w:szCs w:val="21"/>
          <w:rtl/>
        </w:rPr>
        <w:t>: כתיבת נאומים לאירועי חברה, מתנות בחגים, הרמות כוסית וכיו"ב.</w:t>
      </w:r>
    </w:p>
    <w:p w14:paraId="6924956E" w14:textId="77777777" w:rsidR="00035A99" w:rsidRDefault="00035A99" w:rsidP="00035A99">
      <w:pPr>
        <w:numPr>
          <w:ilvl w:val="0"/>
          <w:numId w:val="43"/>
        </w:numPr>
        <w:spacing w:line="269" w:lineRule="auto"/>
        <w:ind w:left="1531"/>
        <w:rPr>
          <w:rFonts w:ascii="Arial" w:hAnsi="Arial" w:cs="Arial" w:hint="cs"/>
          <w:sz w:val="21"/>
          <w:szCs w:val="21"/>
        </w:rPr>
      </w:pPr>
      <w:r w:rsidRPr="00035A99">
        <w:rPr>
          <w:rFonts w:ascii="Arial" w:hAnsi="Arial" w:cs="Arial" w:hint="cs"/>
          <w:b/>
          <w:bCs/>
          <w:sz w:val="21"/>
          <w:szCs w:val="21"/>
          <w:rtl/>
        </w:rPr>
        <w:t>ע. אישית</w:t>
      </w:r>
      <w:r w:rsidRPr="00035A99">
        <w:rPr>
          <w:rFonts w:ascii="Arial" w:hAnsi="Arial" w:cs="Arial" w:hint="cs"/>
          <w:sz w:val="21"/>
          <w:szCs w:val="21"/>
          <w:rtl/>
        </w:rPr>
        <w:t xml:space="preserve">: </w:t>
      </w:r>
      <w:r w:rsidR="004E2713">
        <w:rPr>
          <w:rFonts w:ascii="Arial" w:hAnsi="Arial" w:cs="Arial" w:hint="cs"/>
          <w:sz w:val="21"/>
          <w:szCs w:val="21"/>
          <w:rtl/>
        </w:rPr>
        <w:t>טיפול בעניינים פרטים לרבות בני משפחה</w:t>
      </w:r>
      <w:r w:rsidRPr="00035A99">
        <w:rPr>
          <w:rFonts w:ascii="Arial" w:hAnsi="Arial" w:cs="Arial" w:hint="cs"/>
          <w:sz w:val="21"/>
          <w:szCs w:val="21"/>
          <w:rtl/>
        </w:rPr>
        <w:t>, קשר עם אנשי מקצוע לצרכיו הפרטיים של הסמנכ"ל.</w:t>
      </w:r>
    </w:p>
    <w:p w14:paraId="3B859D50" w14:textId="77777777" w:rsidR="00035A99" w:rsidRPr="00035A99" w:rsidRDefault="00035A99" w:rsidP="00035A99">
      <w:pPr>
        <w:numPr>
          <w:ilvl w:val="0"/>
          <w:numId w:val="43"/>
        </w:numPr>
        <w:spacing w:line="269" w:lineRule="auto"/>
        <w:ind w:left="1531"/>
        <w:rPr>
          <w:rFonts w:ascii="Arial" w:hAnsi="Arial" w:cs="Arial"/>
          <w:sz w:val="21"/>
          <w:szCs w:val="21"/>
          <w:rtl/>
        </w:rPr>
      </w:pPr>
      <w:r w:rsidRPr="00035A99">
        <w:rPr>
          <w:rFonts w:ascii="Arial" w:hAnsi="Arial" w:cs="Arial" w:hint="cs"/>
          <w:b/>
          <w:bCs/>
          <w:sz w:val="21"/>
          <w:szCs w:val="21"/>
          <w:rtl/>
        </w:rPr>
        <w:t>התנהלות בסביבה דינאמית</w:t>
      </w:r>
      <w:r>
        <w:rPr>
          <w:rFonts w:ascii="Arial" w:hAnsi="Arial" w:cs="Arial" w:hint="cs"/>
          <w:sz w:val="21"/>
          <w:szCs w:val="21"/>
          <w:rtl/>
        </w:rPr>
        <w:t>, תעדוף משימות וטיפוח אקלים עבודה פורה.</w:t>
      </w:r>
    </w:p>
    <w:p w14:paraId="0FF0E5AD" w14:textId="77777777" w:rsidR="000A0F05" w:rsidRPr="00CF1CD4" w:rsidRDefault="000A0F05" w:rsidP="00B50E59">
      <w:pPr>
        <w:spacing w:line="269" w:lineRule="auto"/>
        <w:rPr>
          <w:rFonts w:ascii="Arial" w:hAnsi="Arial" w:cs="Arial"/>
          <w:b/>
          <w:bCs/>
          <w:sz w:val="12"/>
          <w:szCs w:val="12"/>
          <w:u w:val="single"/>
          <w:rtl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27A7C8A2" w14:textId="77777777" w:rsidR="00B535A4" w:rsidRPr="00D248A6" w:rsidRDefault="00D248A6" w:rsidP="00035A99">
      <w:pPr>
        <w:spacing w:line="269" w:lineRule="auto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D248A6">
        <w:rPr>
          <w:rFonts w:ascii="Arial" w:hAnsi="Arial" w:cs="Arial" w:hint="cs"/>
          <w:sz w:val="21"/>
          <w:szCs w:val="21"/>
          <w:rtl/>
        </w:rPr>
        <w:t>2010-2002:</w:t>
      </w:r>
      <w:r w:rsidRPr="00CF1CD4">
        <w:rPr>
          <w:rFonts w:ascii="Arial" w:hAnsi="Arial" w:cs="Arial" w:hint="cs"/>
          <w:b/>
          <w:bCs/>
          <w:sz w:val="21"/>
          <w:szCs w:val="21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535A4" w:rsidRPr="00D248A6">
        <w:rPr>
          <w:rFonts w:ascii="Arial" w:hAnsi="Arial" w:cs="Arial"/>
          <w:b/>
          <w:bCs/>
          <w:sz w:val="21"/>
          <w:szCs w:val="21"/>
          <w:u w:val="single"/>
          <w:rtl/>
        </w:rPr>
        <w:t>עוזרת סמנכ"ל פיתוח עסקי</w:t>
      </w:r>
      <w:r w:rsidR="00B50E59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ו</w:t>
      </w:r>
      <w:r w:rsidR="00B535A4" w:rsidRPr="00D248A6">
        <w:rPr>
          <w:rFonts w:ascii="Arial" w:hAnsi="Arial" w:cs="Arial"/>
          <w:b/>
          <w:bCs/>
          <w:sz w:val="21"/>
          <w:szCs w:val="21"/>
          <w:u w:val="single"/>
          <w:rtl/>
        </w:rPr>
        <w:t>אסטרטגיה</w:t>
      </w:r>
      <w:r w:rsidR="00B50E59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| </w:t>
      </w:r>
      <w:r w:rsidR="00B535A4" w:rsidRPr="00D248A6">
        <w:rPr>
          <w:rFonts w:ascii="Arial" w:hAnsi="Arial" w:cs="Arial"/>
          <w:b/>
          <w:bCs/>
          <w:sz w:val="21"/>
          <w:szCs w:val="21"/>
          <w:u w:val="single"/>
          <w:rtl/>
        </w:rPr>
        <w:t>מתאמת קשרי משקיע</w:t>
      </w:r>
      <w:r w:rsidR="004D3B21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ים - </w:t>
      </w:r>
      <w:r w:rsidR="00B50E59">
        <w:rPr>
          <w:rFonts w:ascii="Arial" w:hAnsi="Arial" w:cs="Arial" w:hint="cs"/>
          <w:b/>
          <w:bCs/>
          <w:sz w:val="21"/>
          <w:szCs w:val="21"/>
          <w:u w:val="single"/>
          <w:rtl/>
        </w:rPr>
        <w:t>'</w:t>
      </w:r>
      <w:r w:rsidR="00B50E59" w:rsidRPr="00B50E59">
        <w:rPr>
          <w:rFonts w:ascii="Arial" w:hAnsi="Arial" w:cs="Arial"/>
          <w:b/>
          <w:bCs/>
          <w:sz w:val="21"/>
          <w:szCs w:val="21"/>
          <w:u w:val="single"/>
          <w:rtl/>
        </w:rPr>
        <w:t>פרטנר תקשורת</w:t>
      </w:r>
      <w:r w:rsidR="00B50E59">
        <w:rPr>
          <w:rFonts w:ascii="Arial" w:hAnsi="Arial" w:cs="Arial" w:hint="cs"/>
          <w:b/>
          <w:bCs/>
          <w:sz w:val="21"/>
          <w:szCs w:val="21"/>
          <w:u w:val="single"/>
          <w:rtl/>
        </w:rPr>
        <w:t>'</w:t>
      </w:r>
      <w:r w:rsidR="00B50E59" w:rsidRPr="00B50E59">
        <w:rPr>
          <w:rFonts w:ascii="Arial" w:hAnsi="Arial" w:cs="Arial"/>
          <w:b/>
          <w:bCs/>
          <w:sz w:val="21"/>
          <w:szCs w:val="21"/>
          <w:u w:val="single"/>
          <w:rtl/>
        </w:rPr>
        <w:t xml:space="preserve"> (</w:t>
      </w:r>
      <w:r w:rsidR="00B50E59" w:rsidRPr="00B50E59">
        <w:rPr>
          <w:rFonts w:ascii="Arial" w:hAnsi="Arial" w:cs="Arial"/>
          <w:b/>
          <w:bCs/>
          <w:sz w:val="21"/>
          <w:szCs w:val="21"/>
          <w:u w:val="single"/>
        </w:rPr>
        <w:t>orange</w:t>
      </w:r>
      <w:r w:rsidR="00B50E59" w:rsidRPr="00B50E59">
        <w:rPr>
          <w:rFonts w:ascii="Arial" w:hAnsi="Arial" w:cs="Arial"/>
          <w:b/>
          <w:bCs/>
          <w:sz w:val="21"/>
          <w:szCs w:val="21"/>
          <w:u w:val="single"/>
          <w:rtl/>
        </w:rPr>
        <w:t>)</w:t>
      </w:r>
      <w:r w:rsidR="00B50E59" w:rsidRPr="00B50E59">
        <w:rPr>
          <w:rFonts w:ascii="Arial" w:hAnsi="Arial" w:cs="Arial" w:hint="cs"/>
          <w:b/>
          <w:bCs/>
          <w:sz w:val="21"/>
          <w:szCs w:val="21"/>
          <w:u w:val="single"/>
          <w:rtl/>
        </w:rPr>
        <w:t>.</w:t>
      </w:r>
    </w:p>
    <w:p w14:paraId="6AC8BDD3" w14:textId="77777777" w:rsidR="00BD06E0" w:rsidRDefault="00B535A4" w:rsidP="00035A99">
      <w:pPr>
        <w:numPr>
          <w:ilvl w:val="0"/>
          <w:numId w:val="40"/>
        </w:numPr>
        <w:spacing w:line="269" w:lineRule="auto"/>
        <w:ind w:left="1531"/>
        <w:rPr>
          <w:rFonts w:ascii="Arial" w:hAnsi="Arial" w:cs="Arial" w:hint="cs"/>
          <w:sz w:val="21"/>
          <w:szCs w:val="21"/>
        </w:rPr>
      </w:pPr>
      <w:r w:rsidRPr="00035A99">
        <w:rPr>
          <w:rFonts w:ascii="Arial" w:hAnsi="Arial" w:cs="Arial"/>
          <w:b/>
          <w:bCs/>
          <w:sz w:val="21"/>
          <w:szCs w:val="21"/>
          <w:rtl/>
        </w:rPr>
        <w:t>ניהול יומ</w:t>
      </w:r>
      <w:r w:rsidR="00035A99" w:rsidRPr="00035A99">
        <w:rPr>
          <w:rFonts w:ascii="Arial" w:hAnsi="Arial" w:cs="Arial" w:hint="cs"/>
          <w:b/>
          <w:bCs/>
          <w:sz w:val="21"/>
          <w:szCs w:val="21"/>
          <w:rtl/>
        </w:rPr>
        <w:t xml:space="preserve">נים </w:t>
      </w:r>
      <w:r w:rsidR="00F061B7">
        <w:rPr>
          <w:rFonts w:ascii="Arial" w:hAnsi="Arial" w:cs="Arial" w:hint="cs"/>
          <w:b/>
          <w:bCs/>
          <w:sz w:val="21"/>
          <w:szCs w:val="21"/>
          <w:rtl/>
        </w:rPr>
        <w:t>ו</w:t>
      </w:r>
      <w:r w:rsidR="00035A99" w:rsidRPr="00035A99">
        <w:rPr>
          <w:rFonts w:ascii="Arial" w:hAnsi="Arial" w:cs="Arial" w:hint="cs"/>
          <w:b/>
          <w:bCs/>
          <w:sz w:val="21"/>
          <w:szCs w:val="21"/>
          <w:rtl/>
        </w:rPr>
        <w:t>בקרת ביצוע משימות</w:t>
      </w:r>
      <w:r w:rsidR="00035A99" w:rsidRPr="00035A99">
        <w:rPr>
          <w:rFonts w:ascii="Arial" w:hAnsi="Arial" w:cs="Arial" w:hint="cs"/>
          <w:sz w:val="21"/>
          <w:szCs w:val="21"/>
          <w:rtl/>
        </w:rPr>
        <w:t>,</w:t>
      </w:r>
      <w:r w:rsidR="00035A99">
        <w:rPr>
          <w:rFonts w:ascii="Arial" w:hAnsi="Arial" w:cs="Arial" w:hint="cs"/>
          <w:sz w:val="21"/>
          <w:szCs w:val="21"/>
          <w:rtl/>
        </w:rPr>
        <w:t xml:space="preserve"> אר</w:t>
      </w:r>
      <w:r w:rsidRPr="00190B7E">
        <w:rPr>
          <w:rFonts w:ascii="Arial" w:hAnsi="Arial" w:cs="Arial"/>
          <w:sz w:val="21"/>
          <w:szCs w:val="21"/>
          <w:rtl/>
        </w:rPr>
        <w:t>גון וניהול עבודה סדירה מול ההנהלה הבכירה ובעלי השליטה</w:t>
      </w:r>
      <w:r w:rsidR="00035A99">
        <w:rPr>
          <w:rFonts w:ascii="Arial" w:hAnsi="Arial" w:cs="Arial" w:hint="cs"/>
          <w:sz w:val="21"/>
          <w:szCs w:val="21"/>
          <w:rtl/>
        </w:rPr>
        <w:t>.</w:t>
      </w:r>
    </w:p>
    <w:p w14:paraId="322732BA" w14:textId="77777777" w:rsidR="00BD06E0" w:rsidRDefault="00BD06E0" w:rsidP="00BD06E0">
      <w:pPr>
        <w:numPr>
          <w:ilvl w:val="0"/>
          <w:numId w:val="40"/>
        </w:numPr>
        <w:spacing w:line="269" w:lineRule="auto"/>
        <w:ind w:left="1531"/>
        <w:rPr>
          <w:rFonts w:ascii="Arial" w:hAnsi="Arial" w:cs="Arial" w:hint="cs"/>
          <w:sz w:val="21"/>
          <w:szCs w:val="21"/>
        </w:rPr>
      </w:pPr>
      <w:r w:rsidRPr="00035A99">
        <w:rPr>
          <w:rFonts w:ascii="Arial" w:hAnsi="Arial" w:cs="Arial"/>
          <w:b/>
          <w:bCs/>
          <w:sz w:val="21"/>
          <w:szCs w:val="21"/>
          <w:rtl/>
        </w:rPr>
        <w:t>ניהול תקציב</w:t>
      </w:r>
      <w:r>
        <w:rPr>
          <w:rFonts w:ascii="Arial" w:hAnsi="Arial" w:cs="Arial"/>
          <w:sz w:val="21"/>
          <w:szCs w:val="21"/>
          <w:rtl/>
        </w:rPr>
        <w:t xml:space="preserve"> קשרי משקיעים </w:t>
      </w:r>
      <w:r w:rsidRPr="00190B7E">
        <w:rPr>
          <w:rFonts w:ascii="Arial" w:hAnsi="Arial" w:cs="Arial"/>
          <w:sz w:val="21"/>
          <w:szCs w:val="21"/>
          <w:rtl/>
        </w:rPr>
        <w:t>ותחזוקה שוטפת של אתר האינטרנט למשקיעים</w:t>
      </w:r>
      <w:r>
        <w:rPr>
          <w:rFonts w:ascii="Arial" w:hAnsi="Arial" w:cs="Arial" w:hint="cs"/>
          <w:sz w:val="21"/>
          <w:szCs w:val="21"/>
          <w:rtl/>
        </w:rPr>
        <w:t>, ניסוח הודעות לעיתונות.</w:t>
      </w:r>
    </w:p>
    <w:p w14:paraId="24D1D2C7" w14:textId="77777777" w:rsidR="00F061B7" w:rsidRDefault="00F061B7" w:rsidP="00F061B7">
      <w:pPr>
        <w:numPr>
          <w:ilvl w:val="0"/>
          <w:numId w:val="40"/>
        </w:numPr>
        <w:spacing w:line="269" w:lineRule="auto"/>
        <w:ind w:left="1531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MarCom</w:t>
      </w:r>
      <w:r w:rsidRPr="00F061B7">
        <w:rPr>
          <w:rFonts w:ascii="Arial" w:hAnsi="Arial" w:cs="Arial" w:hint="cs"/>
          <w:sz w:val="21"/>
          <w:szCs w:val="21"/>
          <w:rtl/>
        </w:rPr>
        <w:t xml:space="preserve">: </w:t>
      </w:r>
    </w:p>
    <w:p w14:paraId="208FE187" w14:textId="77777777" w:rsidR="00B535A4" w:rsidRPr="00190B7E" w:rsidRDefault="00B535A4" w:rsidP="00F061B7">
      <w:pPr>
        <w:numPr>
          <w:ilvl w:val="0"/>
          <w:numId w:val="44"/>
        </w:numPr>
        <w:spacing w:line="269" w:lineRule="auto"/>
        <w:ind w:left="1757"/>
        <w:rPr>
          <w:rFonts w:ascii="Arial" w:hAnsi="Arial" w:cs="Arial"/>
          <w:sz w:val="21"/>
          <w:szCs w:val="21"/>
        </w:rPr>
      </w:pPr>
      <w:r w:rsidRPr="004E2713">
        <w:rPr>
          <w:rFonts w:ascii="Arial" w:hAnsi="Arial" w:cs="Arial"/>
          <w:sz w:val="21"/>
          <w:szCs w:val="21"/>
          <w:rtl/>
        </w:rPr>
        <w:t>ארגון כנסי אנליסטים והשתתפות בכנסי משקיעים,</w:t>
      </w:r>
      <w:r w:rsidRPr="00190B7E">
        <w:rPr>
          <w:rFonts w:ascii="Arial" w:hAnsi="Arial" w:cs="Arial"/>
          <w:sz w:val="21"/>
          <w:szCs w:val="21"/>
          <w:rtl/>
        </w:rPr>
        <w:t xml:space="preserve"> פתיחת מסחר בבורסות, הפקת </w:t>
      </w:r>
      <w:r w:rsidRPr="00190B7E">
        <w:rPr>
          <w:rFonts w:ascii="Arial" w:hAnsi="Arial" w:cs="Arial"/>
          <w:sz w:val="21"/>
          <w:szCs w:val="21"/>
        </w:rPr>
        <w:t>road shows</w:t>
      </w:r>
      <w:r w:rsidR="00396DAC">
        <w:rPr>
          <w:rFonts w:ascii="Arial" w:hAnsi="Arial" w:cs="Arial" w:hint="cs"/>
          <w:sz w:val="21"/>
          <w:szCs w:val="21"/>
          <w:rtl/>
        </w:rPr>
        <w:t>.</w:t>
      </w:r>
    </w:p>
    <w:p w14:paraId="4ACBCB96" w14:textId="77777777" w:rsidR="00B535A4" w:rsidRPr="00190B7E" w:rsidRDefault="004E2713" w:rsidP="00F061B7">
      <w:pPr>
        <w:numPr>
          <w:ilvl w:val="0"/>
          <w:numId w:val="44"/>
        </w:numPr>
        <w:spacing w:line="269" w:lineRule="auto"/>
        <w:ind w:left="1757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שותפה ל</w:t>
      </w:r>
      <w:r w:rsidR="00B535A4" w:rsidRPr="004E2713">
        <w:rPr>
          <w:rFonts w:ascii="Arial" w:hAnsi="Arial" w:cs="Arial"/>
          <w:sz w:val="21"/>
          <w:szCs w:val="21"/>
          <w:rtl/>
        </w:rPr>
        <w:t>הפקת</w:t>
      </w:r>
      <w:r w:rsidR="00B535A4" w:rsidRPr="00F061B7">
        <w:rPr>
          <w:rFonts w:ascii="Arial" w:hAnsi="Arial" w:cs="Arial"/>
          <w:sz w:val="21"/>
          <w:szCs w:val="21"/>
          <w:rtl/>
        </w:rPr>
        <w:t xml:space="preserve"> חומרים שיווקיים, לרבות</w:t>
      </w:r>
      <w:r w:rsidR="00396DAC">
        <w:rPr>
          <w:rFonts w:ascii="Arial" w:hAnsi="Arial" w:cs="Arial" w:hint="cs"/>
          <w:sz w:val="21"/>
          <w:szCs w:val="21"/>
          <w:rtl/>
        </w:rPr>
        <w:t>:</w:t>
      </w:r>
      <w:r w:rsidR="00B535A4" w:rsidRPr="00190B7E">
        <w:rPr>
          <w:rFonts w:ascii="Arial" w:hAnsi="Arial" w:cs="Arial"/>
          <w:sz w:val="21"/>
          <w:szCs w:val="21"/>
          <w:rtl/>
        </w:rPr>
        <w:t xml:space="preserve"> דוחות רבעוניים </w:t>
      </w:r>
      <w:r w:rsidR="00B535A4" w:rsidRPr="00190B7E">
        <w:rPr>
          <w:rFonts w:ascii="Arial" w:hAnsi="Arial" w:cs="Arial"/>
          <w:sz w:val="21"/>
          <w:szCs w:val="21"/>
        </w:rPr>
        <w:t>Fact Sheet</w:t>
      </w:r>
      <w:r w:rsidR="00B535A4" w:rsidRPr="00190B7E">
        <w:rPr>
          <w:rFonts w:ascii="Arial" w:hAnsi="Arial" w:cs="Arial"/>
          <w:sz w:val="21"/>
          <w:szCs w:val="21"/>
          <w:rtl/>
        </w:rPr>
        <w:t xml:space="preserve"> ודו</w:t>
      </w:r>
      <w:r w:rsidR="00F061B7">
        <w:rPr>
          <w:rFonts w:ascii="Arial" w:hAnsi="Arial" w:cs="Arial" w:hint="cs"/>
          <w:sz w:val="21"/>
          <w:szCs w:val="21"/>
          <w:rtl/>
        </w:rPr>
        <w:t>"</w:t>
      </w:r>
      <w:r w:rsidR="00B535A4" w:rsidRPr="00190B7E">
        <w:rPr>
          <w:rFonts w:ascii="Arial" w:hAnsi="Arial" w:cs="Arial"/>
          <w:sz w:val="21"/>
          <w:szCs w:val="21"/>
          <w:rtl/>
        </w:rPr>
        <w:t xml:space="preserve">ח שנתי </w:t>
      </w:r>
      <w:r w:rsidR="00B535A4" w:rsidRPr="00190B7E">
        <w:rPr>
          <w:rFonts w:ascii="Arial" w:hAnsi="Arial" w:cs="Arial"/>
          <w:sz w:val="21"/>
          <w:szCs w:val="21"/>
        </w:rPr>
        <w:t>Annual Report</w:t>
      </w:r>
      <w:r w:rsidR="00396DAC">
        <w:rPr>
          <w:rFonts w:ascii="Arial" w:hAnsi="Arial" w:cs="Arial" w:hint="cs"/>
          <w:sz w:val="21"/>
          <w:szCs w:val="21"/>
          <w:rtl/>
        </w:rPr>
        <w:t>.</w:t>
      </w:r>
    </w:p>
    <w:p w14:paraId="074E27A4" w14:textId="77777777" w:rsidR="00396DAC" w:rsidRPr="00190B7E" w:rsidRDefault="00396DAC" w:rsidP="00035A99">
      <w:pPr>
        <w:numPr>
          <w:ilvl w:val="0"/>
          <w:numId w:val="40"/>
        </w:numPr>
        <w:spacing w:line="269" w:lineRule="auto"/>
        <w:ind w:left="1531"/>
        <w:rPr>
          <w:rFonts w:ascii="Arial" w:hAnsi="Arial" w:cs="Arial"/>
          <w:sz w:val="21"/>
          <w:szCs w:val="21"/>
          <w:rtl/>
        </w:rPr>
      </w:pPr>
      <w:r w:rsidRPr="00035A99">
        <w:rPr>
          <w:rFonts w:ascii="Arial" w:hAnsi="Arial" w:cs="Arial"/>
          <w:b/>
          <w:bCs/>
          <w:sz w:val="21"/>
          <w:szCs w:val="21"/>
          <w:rtl/>
        </w:rPr>
        <w:t>דיווחים ופרסומים</w:t>
      </w:r>
      <w:r w:rsidRPr="00190B7E">
        <w:rPr>
          <w:rFonts w:ascii="Arial" w:hAnsi="Arial" w:cs="Arial"/>
          <w:sz w:val="21"/>
          <w:szCs w:val="21"/>
          <w:rtl/>
        </w:rPr>
        <w:t xml:space="preserve"> לבורסה ולשוק ההון בארץ ובעולם</w:t>
      </w:r>
      <w:r>
        <w:rPr>
          <w:rFonts w:ascii="Arial" w:hAnsi="Arial" w:cs="Arial" w:hint="cs"/>
          <w:sz w:val="21"/>
          <w:szCs w:val="21"/>
          <w:rtl/>
        </w:rPr>
        <w:t>.</w:t>
      </w:r>
      <w:r w:rsidRPr="00190B7E">
        <w:rPr>
          <w:rFonts w:ascii="Arial" w:hAnsi="Arial" w:cs="Arial"/>
          <w:sz w:val="21"/>
          <w:szCs w:val="21"/>
          <w:rtl/>
        </w:rPr>
        <w:t xml:space="preserve"> </w:t>
      </w:r>
    </w:p>
    <w:p w14:paraId="5C537281" w14:textId="77777777" w:rsidR="003543A3" w:rsidRPr="00D248A6" w:rsidRDefault="003543A3" w:rsidP="00B50E59">
      <w:pPr>
        <w:spacing w:line="269" w:lineRule="auto"/>
        <w:rPr>
          <w:rFonts w:ascii="Arial" w:hAnsi="Arial" w:cs="Arial"/>
          <w:sz w:val="12"/>
          <w:szCs w:val="12"/>
          <w:rtl/>
        </w:rPr>
      </w:pPr>
    </w:p>
    <w:p w14:paraId="085C93FC" w14:textId="77777777" w:rsidR="00FE2B9A" w:rsidRPr="00190B7E" w:rsidRDefault="004D3B21" w:rsidP="00F061B7">
      <w:pPr>
        <w:pStyle w:val="8"/>
        <w:spacing w:line="269" w:lineRule="auto"/>
        <w:rPr>
          <w:b w:val="0"/>
          <w:bCs w:val="0"/>
          <w:sz w:val="21"/>
          <w:szCs w:val="21"/>
          <w:rtl/>
        </w:rPr>
      </w:pPr>
      <w:r w:rsidRPr="004D3B21">
        <w:rPr>
          <w:rFonts w:hint="cs"/>
          <w:b w:val="0"/>
          <w:bCs w:val="0"/>
          <w:sz w:val="21"/>
          <w:szCs w:val="21"/>
          <w:rtl/>
        </w:rPr>
        <w:t>2002:</w:t>
      </w:r>
      <w:r w:rsidRPr="00CF1CD4">
        <w:rPr>
          <w:rFonts w:hint="cs"/>
          <w:sz w:val="21"/>
          <w:szCs w:val="21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</w:t>
      </w:r>
      <w:r w:rsidR="00FE2B9A" w:rsidRPr="004D3B21">
        <w:rPr>
          <w:sz w:val="21"/>
          <w:szCs w:val="21"/>
          <w:u w:val="single"/>
          <w:rtl/>
        </w:rPr>
        <w:t>רכזת תפעול ואדמיניסטרציה</w:t>
      </w:r>
      <w:r w:rsidRPr="004D3B21">
        <w:rPr>
          <w:rFonts w:hint="cs"/>
          <w:sz w:val="21"/>
          <w:szCs w:val="21"/>
          <w:u w:val="single"/>
          <w:rtl/>
        </w:rPr>
        <w:t xml:space="preserve"> - '</w:t>
      </w:r>
      <w:r w:rsidRPr="004D3B21">
        <w:rPr>
          <w:sz w:val="21"/>
          <w:szCs w:val="21"/>
          <w:u w:val="single"/>
          <w:rtl/>
        </w:rPr>
        <w:t>פוקוס פסיכולוגיה ושיווק</w:t>
      </w:r>
      <w:r w:rsidRPr="004D3B21">
        <w:rPr>
          <w:rFonts w:hint="cs"/>
          <w:sz w:val="21"/>
          <w:szCs w:val="21"/>
          <w:u w:val="single"/>
          <w:rtl/>
        </w:rPr>
        <w:t>'</w:t>
      </w:r>
      <w:r>
        <w:rPr>
          <w:rFonts w:hint="cs"/>
          <w:color w:val="5F5F5F"/>
          <w:sz w:val="21"/>
          <w:szCs w:val="21"/>
          <w:rtl/>
        </w:rPr>
        <w:t>.</w:t>
      </w:r>
      <w:r w:rsidR="006D227A" w:rsidRPr="00190B7E">
        <w:rPr>
          <w:color w:val="5F5F5F"/>
          <w:sz w:val="21"/>
          <w:szCs w:val="21"/>
          <w:u w:val="single"/>
          <w:rtl/>
        </w:rPr>
        <w:t xml:space="preserve"> </w:t>
      </w:r>
    </w:p>
    <w:p w14:paraId="62A5EB35" w14:textId="77777777" w:rsidR="00396DAC" w:rsidRDefault="00B535A4" w:rsidP="00F061B7">
      <w:pPr>
        <w:numPr>
          <w:ilvl w:val="0"/>
          <w:numId w:val="42"/>
        </w:numPr>
        <w:spacing w:line="269" w:lineRule="auto"/>
        <w:ind w:left="1531"/>
        <w:rPr>
          <w:rFonts w:ascii="Arial" w:hAnsi="Arial" w:cs="Arial" w:hint="cs"/>
          <w:sz w:val="21"/>
          <w:szCs w:val="21"/>
        </w:rPr>
      </w:pPr>
      <w:r w:rsidRPr="00035A99">
        <w:rPr>
          <w:rFonts w:ascii="Arial" w:hAnsi="Arial" w:cs="Arial"/>
          <w:b/>
          <w:bCs/>
          <w:sz w:val="21"/>
          <w:szCs w:val="21"/>
          <w:rtl/>
        </w:rPr>
        <w:t xml:space="preserve">אחריות </w:t>
      </w:r>
      <w:r w:rsidRPr="00190B7E">
        <w:rPr>
          <w:rFonts w:ascii="Arial" w:hAnsi="Arial" w:cs="Arial"/>
          <w:sz w:val="21"/>
          <w:szCs w:val="21"/>
          <w:rtl/>
        </w:rPr>
        <w:t>על נושאי שכר, רווחה וכ"א</w:t>
      </w:r>
      <w:r w:rsidR="00A25F8A">
        <w:rPr>
          <w:rFonts w:ascii="Arial" w:hAnsi="Arial" w:cs="Arial" w:hint="cs"/>
          <w:sz w:val="21"/>
          <w:szCs w:val="21"/>
          <w:rtl/>
        </w:rPr>
        <w:t>, התקשרויות עם ספקים, רכש וגביה.</w:t>
      </w:r>
    </w:p>
    <w:p w14:paraId="123D4718" w14:textId="77777777" w:rsidR="000A0F05" w:rsidRPr="00D248A6" w:rsidRDefault="000A0F05" w:rsidP="00B50E59">
      <w:pPr>
        <w:pStyle w:val="NormalWeb"/>
        <w:bidi/>
        <w:snapToGrid w:val="0"/>
        <w:spacing w:before="0" w:beforeAutospacing="0" w:after="0" w:afterAutospacing="0" w:line="269" w:lineRule="auto"/>
        <w:rPr>
          <w:rFonts w:ascii="Arial" w:hAnsi="Arial" w:cs="Arial"/>
          <w:b/>
          <w:bCs/>
          <w:sz w:val="12"/>
          <w:szCs w:val="12"/>
          <w:rtl/>
        </w:rPr>
      </w:pPr>
    </w:p>
    <w:p w14:paraId="53DD1A57" w14:textId="77777777" w:rsidR="00FE2B9A" w:rsidRPr="00190B7E" w:rsidRDefault="004D3B21" w:rsidP="00B50E59">
      <w:pPr>
        <w:pStyle w:val="NormalWeb"/>
        <w:bidi/>
        <w:snapToGrid w:val="0"/>
        <w:spacing w:before="0" w:beforeAutospacing="0" w:after="0" w:afterAutospacing="0" w:line="269" w:lineRule="auto"/>
        <w:rPr>
          <w:rFonts w:ascii="Arial" w:hAnsi="Arial" w:cs="Arial"/>
          <w:sz w:val="21"/>
          <w:szCs w:val="21"/>
          <w:rtl/>
        </w:rPr>
      </w:pPr>
      <w:r w:rsidRPr="00396DAC">
        <w:rPr>
          <w:rFonts w:ascii="Arial" w:eastAsia="Times New Roman" w:hAnsi="Arial" w:cs="Arial" w:hint="cs"/>
          <w:sz w:val="21"/>
          <w:szCs w:val="21"/>
          <w:rtl/>
          <w:lang w:eastAsia="he-IL"/>
        </w:rPr>
        <w:t>2001-1998:</w:t>
      </w:r>
      <w:r w:rsidRPr="00CF1CD4">
        <w:rPr>
          <w:rFonts w:ascii="Arial" w:eastAsia="Times New Roman" w:hAnsi="Arial" w:cs="Arial" w:hint="cs"/>
          <w:b/>
          <w:bCs/>
          <w:sz w:val="21"/>
          <w:szCs w:val="21"/>
          <w:rtl/>
          <w:lang w:eastAsia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E2B9A" w:rsidRPr="004D3B21">
        <w:rPr>
          <w:rFonts w:ascii="Arial" w:eastAsia="Times New Roman" w:hAnsi="Arial" w:cs="Arial"/>
          <w:b/>
          <w:bCs/>
          <w:sz w:val="21"/>
          <w:szCs w:val="21"/>
          <w:u w:val="single"/>
          <w:rtl/>
          <w:lang w:eastAsia="he-IL"/>
        </w:rPr>
        <w:t xml:space="preserve">נציגת שירות </w:t>
      </w:r>
      <w:r w:rsidR="00030282" w:rsidRPr="004D3B21">
        <w:rPr>
          <w:rFonts w:ascii="Arial" w:eastAsia="Times New Roman" w:hAnsi="Arial" w:cs="Arial"/>
          <w:b/>
          <w:bCs/>
          <w:sz w:val="21"/>
          <w:szCs w:val="21"/>
          <w:u w:val="single"/>
          <w:rtl/>
          <w:lang w:eastAsia="he-IL"/>
        </w:rPr>
        <w:t xml:space="preserve">ומכירה </w:t>
      </w:r>
      <w:r w:rsidR="00FE2B9A" w:rsidRPr="004D3B21">
        <w:rPr>
          <w:rFonts w:ascii="Arial" w:eastAsia="Times New Roman" w:hAnsi="Arial" w:cs="Arial"/>
          <w:b/>
          <w:bCs/>
          <w:sz w:val="21"/>
          <w:szCs w:val="21"/>
          <w:u w:val="single"/>
          <w:rtl/>
          <w:lang w:eastAsia="he-IL"/>
        </w:rPr>
        <w:t>בכירה</w:t>
      </w:r>
      <w:r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- </w:t>
      </w:r>
      <w:r w:rsidR="00B50E59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>'</w:t>
      </w:r>
      <w:r w:rsidRPr="00B50E59">
        <w:rPr>
          <w:rFonts w:ascii="Arial" w:eastAsia="Times New Roman" w:hAnsi="Arial" w:cs="Arial"/>
          <w:b/>
          <w:bCs/>
          <w:sz w:val="21"/>
          <w:szCs w:val="21"/>
          <w:u w:val="single"/>
          <w:rtl/>
          <w:lang w:eastAsia="he-IL"/>
        </w:rPr>
        <w:t>פרטנר תקשורת</w:t>
      </w:r>
      <w:r w:rsidR="00B50E59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>'</w:t>
      </w:r>
      <w:r w:rsidRPr="00B50E59">
        <w:rPr>
          <w:rFonts w:ascii="Arial" w:eastAsia="Times New Roman" w:hAnsi="Arial" w:cs="Arial"/>
          <w:b/>
          <w:bCs/>
          <w:sz w:val="21"/>
          <w:szCs w:val="21"/>
          <w:u w:val="single"/>
          <w:rtl/>
          <w:lang w:eastAsia="he-IL"/>
        </w:rPr>
        <w:t xml:space="preserve"> (</w:t>
      </w:r>
      <w:r w:rsidRPr="00B50E59">
        <w:rPr>
          <w:rFonts w:ascii="Arial" w:eastAsia="Times New Roman" w:hAnsi="Arial" w:cs="Arial"/>
          <w:b/>
          <w:bCs/>
          <w:sz w:val="21"/>
          <w:szCs w:val="21"/>
          <w:u w:val="single"/>
          <w:lang w:eastAsia="he-IL"/>
        </w:rPr>
        <w:t>orange</w:t>
      </w:r>
      <w:r w:rsidRPr="00B50E59">
        <w:rPr>
          <w:rFonts w:ascii="Arial" w:eastAsia="Times New Roman" w:hAnsi="Arial" w:cs="Arial"/>
          <w:b/>
          <w:bCs/>
          <w:sz w:val="21"/>
          <w:szCs w:val="21"/>
          <w:u w:val="single"/>
          <w:rtl/>
          <w:lang w:eastAsia="he-IL"/>
        </w:rPr>
        <w:t>)</w:t>
      </w:r>
      <w:r w:rsidRPr="00B50E59">
        <w:rPr>
          <w:rFonts w:ascii="Arial" w:eastAsia="Times New Roman" w:hAnsi="Arial" w:cs="Arial" w:hint="cs"/>
          <w:b/>
          <w:bCs/>
          <w:sz w:val="21"/>
          <w:szCs w:val="21"/>
          <w:u w:val="single"/>
          <w:rtl/>
          <w:lang w:eastAsia="he-IL"/>
        </w:rPr>
        <w:t>.</w:t>
      </w:r>
    </w:p>
    <w:p w14:paraId="64486567" w14:textId="77777777" w:rsidR="00F70C4F" w:rsidRPr="00CF1CD4" w:rsidRDefault="00F70C4F" w:rsidP="00B50E59">
      <w:pPr>
        <w:spacing w:line="269" w:lineRule="auto"/>
        <w:rPr>
          <w:rFonts w:ascii="Arial" w:hAnsi="Arial" w:cs="Arial"/>
          <w:b/>
          <w:bCs/>
          <w:sz w:val="12"/>
          <w:szCs w:val="1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670C8A" w14:textId="77777777" w:rsidR="00FE2B9A" w:rsidRPr="00B50E59" w:rsidRDefault="004D3B21" w:rsidP="00B50E59">
      <w:pPr>
        <w:spacing w:line="269" w:lineRule="auto"/>
        <w:rPr>
          <w:rFonts w:ascii="Arial" w:eastAsia="Batang" w:hAnsi="Arial" w:cs="Arial"/>
          <w:sz w:val="21"/>
          <w:szCs w:val="21"/>
          <w:u w:val="single"/>
          <w:rtl/>
          <w:lang w:eastAsia="ko-KR"/>
        </w:rPr>
      </w:pPr>
      <w:r w:rsidRPr="00396DAC">
        <w:rPr>
          <w:rFonts w:ascii="Arial" w:hAnsi="Arial" w:cs="Arial" w:hint="cs"/>
          <w:sz w:val="21"/>
          <w:szCs w:val="21"/>
          <w:rtl/>
        </w:rPr>
        <w:t>1998-1992</w:t>
      </w:r>
      <w:r w:rsidRPr="00CF1CD4">
        <w:rPr>
          <w:rFonts w:ascii="Arial" w:hAnsi="Arial" w:cs="Arial" w:hint="cs"/>
          <w:sz w:val="21"/>
          <w:szCs w:val="21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FE2B9A" w:rsidRPr="00CF1CD4">
        <w:rPr>
          <w:rFonts w:ascii="Arial" w:hAnsi="Arial" w:cs="Arial"/>
          <w:b/>
          <w:bCs/>
          <w:sz w:val="21"/>
          <w:szCs w:val="21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E2B9A" w:rsidRPr="00E23DA3">
        <w:rPr>
          <w:rFonts w:ascii="Arial" w:hAnsi="Arial" w:cs="Arial"/>
          <w:b/>
          <w:bCs/>
          <w:sz w:val="21"/>
          <w:szCs w:val="21"/>
          <w:u w:val="single"/>
          <w:rtl/>
        </w:rPr>
        <w:t>עוזרת מנהל בית מרקחת</w:t>
      </w:r>
      <w:r w:rsidRPr="00E23DA3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- </w:t>
      </w:r>
      <w:r w:rsidR="00B50E59" w:rsidRPr="00B50E59">
        <w:rPr>
          <w:rFonts w:ascii="Arial" w:hAnsi="Arial" w:cs="Arial" w:hint="cs"/>
          <w:b/>
          <w:bCs/>
          <w:sz w:val="21"/>
          <w:szCs w:val="21"/>
          <w:u w:val="single"/>
          <w:rtl/>
        </w:rPr>
        <w:t>'</w:t>
      </w:r>
      <w:r w:rsidRPr="00B50E59">
        <w:rPr>
          <w:rFonts w:ascii="Arial" w:hAnsi="Arial" w:cs="Arial"/>
          <w:b/>
          <w:bCs/>
          <w:sz w:val="21"/>
          <w:szCs w:val="21"/>
          <w:u w:val="single"/>
          <w:rtl/>
        </w:rPr>
        <w:t>סופר פארם</w:t>
      </w:r>
      <w:r w:rsidR="00B50E59" w:rsidRPr="00B50E59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' </w:t>
      </w:r>
      <w:r w:rsidR="00396DAC" w:rsidRPr="00B50E59">
        <w:rPr>
          <w:rFonts w:ascii="Arial" w:hAnsi="Arial" w:cs="Arial" w:hint="cs"/>
          <w:b/>
          <w:bCs/>
          <w:sz w:val="21"/>
          <w:szCs w:val="21"/>
          <w:u w:val="single"/>
          <w:rtl/>
        </w:rPr>
        <w:t>| זוכת אות '</w:t>
      </w:r>
      <w:r w:rsidR="00396DAC" w:rsidRPr="00B50E59">
        <w:rPr>
          <w:rFonts w:ascii="Arial" w:eastAsia="Batang" w:hAnsi="Arial" w:cs="Arial" w:hint="cs"/>
          <w:b/>
          <w:bCs/>
          <w:sz w:val="21"/>
          <w:szCs w:val="21"/>
          <w:u w:val="single"/>
          <w:rtl/>
          <w:lang w:eastAsia="ko-KR"/>
        </w:rPr>
        <w:t>ה</w:t>
      </w:r>
      <w:r w:rsidR="00B535A4" w:rsidRPr="00B50E59">
        <w:rPr>
          <w:rFonts w:ascii="Arial" w:eastAsia="Batang" w:hAnsi="Arial" w:cs="Arial"/>
          <w:b/>
          <w:bCs/>
          <w:sz w:val="21"/>
          <w:szCs w:val="21"/>
          <w:u w:val="single"/>
          <w:rtl/>
          <w:lang w:eastAsia="ko-KR"/>
        </w:rPr>
        <w:t>עובד המצטיין</w:t>
      </w:r>
      <w:r w:rsidR="00396DAC" w:rsidRPr="00B50E59">
        <w:rPr>
          <w:rFonts w:ascii="Arial" w:eastAsia="Batang" w:hAnsi="Arial" w:cs="Arial" w:hint="cs"/>
          <w:b/>
          <w:bCs/>
          <w:sz w:val="21"/>
          <w:szCs w:val="21"/>
          <w:u w:val="single"/>
          <w:rtl/>
          <w:lang w:eastAsia="ko-KR"/>
        </w:rPr>
        <w:t>' 3 פעמים ברציפות.</w:t>
      </w:r>
    </w:p>
    <w:p w14:paraId="3458E818" w14:textId="77777777" w:rsidR="000A0F05" w:rsidRPr="00396DAC" w:rsidRDefault="000A0F05" w:rsidP="00B50E59">
      <w:pPr>
        <w:pStyle w:val="NormalWeb"/>
        <w:bidi/>
        <w:spacing w:before="0" w:beforeAutospacing="0" w:after="0" w:afterAutospacing="0" w:line="269" w:lineRule="auto"/>
        <w:rPr>
          <w:rFonts w:ascii="Arial" w:hAnsi="Arial" w:cs="Arial" w:hint="cs"/>
          <w:b/>
          <w:bCs/>
          <w:sz w:val="12"/>
          <w:szCs w:val="12"/>
          <w:u w:val="single"/>
          <w:rtl/>
        </w:rPr>
      </w:pPr>
    </w:p>
    <w:p w14:paraId="51CCB204" w14:textId="77777777" w:rsidR="00AE59F6" w:rsidRPr="00E23DA3" w:rsidRDefault="00FE7DEA" w:rsidP="00B50E59">
      <w:pPr>
        <w:pStyle w:val="NormalWeb"/>
        <w:bidi/>
        <w:spacing w:before="0" w:beforeAutospacing="0" w:after="0" w:afterAutospacing="0" w:line="269" w:lineRule="auto"/>
        <w:rPr>
          <w:rFonts w:ascii="Arial" w:hAnsi="Arial" w:cs="Arial"/>
          <w:sz w:val="22"/>
          <w:szCs w:val="22"/>
          <w:rtl/>
        </w:rPr>
      </w:pPr>
      <w:r w:rsidRPr="00E23DA3">
        <w:rPr>
          <w:rFonts w:ascii="Arial" w:hAnsi="Arial" w:cs="Arial"/>
          <w:b/>
          <w:bCs/>
          <w:sz w:val="22"/>
          <w:szCs w:val="22"/>
          <w:u w:val="single"/>
          <w:rtl/>
        </w:rPr>
        <w:t>השכלה</w:t>
      </w:r>
      <w:r w:rsidR="00E23DA3" w:rsidRPr="00E23DA3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והעשרה מקצועית</w:t>
      </w:r>
      <w:r w:rsidR="00E23DA3" w:rsidRPr="00396DAC">
        <w:rPr>
          <w:rFonts w:ascii="Arial" w:hAnsi="Arial" w:cs="Arial" w:hint="cs"/>
          <w:sz w:val="22"/>
          <w:szCs w:val="22"/>
          <w:rtl/>
        </w:rPr>
        <w:t>:</w:t>
      </w:r>
    </w:p>
    <w:p w14:paraId="34D6205D" w14:textId="77777777" w:rsidR="0075724A" w:rsidRPr="00190B7E" w:rsidRDefault="0075724A" w:rsidP="0085374B">
      <w:pPr>
        <w:pStyle w:val="NormalWeb"/>
        <w:numPr>
          <w:ilvl w:val="0"/>
          <w:numId w:val="41"/>
        </w:numPr>
        <w:bidi/>
        <w:spacing w:before="0" w:beforeAutospacing="0" w:after="0" w:afterAutospacing="0" w:line="269" w:lineRule="auto"/>
        <w:ind w:left="340"/>
        <w:rPr>
          <w:rFonts w:ascii="Arial" w:hAnsi="Arial" w:cs="Arial"/>
          <w:sz w:val="21"/>
          <w:szCs w:val="21"/>
          <w:rtl/>
        </w:rPr>
      </w:pPr>
      <w:r w:rsidRPr="0085374B">
        <w:rPr>
          <w:rFonts w:ascii="Arial" w:hAnsi="Arial" w:cs="Arial"/>
          <w:b/>
          <w:bCs/>
          <w:sz w:val="21"/>
          <w:szCs w:val="21"/>
          <w:rtl/>
        </w:rPr>
        <w:t>תואר ראשון</w:t>
      </w:r>
      <w:r w:rsidRPr="00190B7E">
        <w:rPr>
          <w:rFonts w:ascii="Arial" w:hAnsi="Arial" w:cs="Arial"/>
          <w:sz w:val="21"/>
          <w:szCs w:val="21"/>
          <w:rtl/>
        </w:rPr>
        <w:t xml:space="preserve"> </w:t>
      </w:r>
      <w:r w:rsidR="0085374B">
        <w:rPr>
          <w:rFonts w:ascii="Arial" w:hAnsi="Arial" w:cs="Arial" w:hint="cs"/>
          <w:sz w:val="21"/>
          <w:szCs w:val="21"/>
        </w:rPr>
        <w:t>B</w:t>
      </w:r>
      <w:r w:rsidR="0085374B">
        <w:rPr>
          <w:rFonts w:ascii="Arial" w:hAnsi="Arial" w:cs="Arial"/>
          <w:sz w:val="21"/>
          <w:szCs w:val="21"/>
        </w:rPr>
        <w:t>.</w:t>
      </w:r>
      <w:r w:rsidR="0085374B">
        <w:rPr>
          <w:rFonts w:ascii="Arial" w:hAnsi="Arial" w:cs="Arial" w:hint="cs"/>
          <w:sz w:val="21"/>
          <w:szCs w:val="21"/>
        </w:rPr>
        <w:t>A</w:t>
      </w:r>
      <w:r w:rsidR="0085374B">
        <w:rPr>
          <w:rFonts w:ascii="Arial" w:hAnsi="Arial" w:cs="Arial" w:hint="cs"/>
          <w:sz w:val="21"/>
          <w:szCs w:val="21"/>
          <w:rtl/>
        </w:rPr>
        <w:t xml:space="preserve"> </w:t>
      </w:r>
      <w:r w:rsidRPr="00190B7E">
        <w:rPr>
          <w:rFonts w:ascii="Arial" w:hAnsi="Arial" w:cs="Arial"/>
          <w:sz w:val="21"/>
          <w:szCs w:val="21"/>
          <w:rtl/>
        </w:rPr>
        <w:t>בחינוך</w:t>
      </w:r>
      <w:r w:rsidR="0085374B">
        <w:rPr>
          <w:rFonts w:ascii="Arial" w:hAnsi="Arial" w:cs="Arial" w:hint="cs"/>
          <w:sz w:val="21"/>
          <w:szCs w:val="21"/>
          <w:rtl/>
        </w:rPr>
        <w:t>, 'ה</w:t>
      </w:r>
      <w:r w:rsidRPr="00190B7E">
        <w:rPr>
          <w:rFonts w:ascii="Arial" w:hAnsi="Arial" w:cs="Arial"/>
          <w:sz w:val="21"/>
          <w:szCs w:val="21"/>
          <w:rtl/>
        </w:rPr>
        <w:t>אוניברסיטה העברית בירושלים</w:t>
      </w:r>
      <w:r w:rsidR="0085374B">
        <w:rPr>
          <w:rFonts w:ascii="Arial" w:hAnsi="Arial" w:cs="Arial" w:hint="cs"/>
          <w:sz w:val="21"/>
          <w:szCs w:val="21"/>
          <w:rtl/>
        </w:rPr>
        <w:t>'</w:t>
      </w:r>
      <w:r w:rsidR="00E23DA3">
        <w:rPr>
          <w:rFonts w:ascii="Arial" w:hAnsi="Arial" w:cs="Arial" w:hint="cs"/>
          <w:sz w:val="21"/>
          <w:szCs w:val="21"/>
          <w:rtl/>
        </w:rPr>
        <w:t xml:space="preserve"> | </w:t>
      </w:r>
      <w:r w:rsidR="00E23DA3" w:rsidRPr="00E23DA3">
        <w:rPr>
          <w:rFonts w:ascii="Arial" w:hAnsi="Arial" w:cs="Arial" w:hint="cs"/>
          <w:b/>
          <w:bCs/>
          <w:sz w:val="21"/>
          <w:szCs w:val="21"/>
          <w:rtl/>
        </w:rPr>
        <w:t>סיום בהצטיינות</w:t>
      </w:r>
      <w:r w:rsidRPr="00190B7E">
        <w:rPr>
          <w:rFonts w:ascii="Arial" w:hAnsi="Arial" w:cs="Arial"/>
          <w:sz w:val="21"/>
          <w:szCs w:val="21"/>
          <w:rtl/>
        </w:rPr>
        <w:t>.</w:t>
      </w:r>
    </w:p>
    <w:p w14:paraId="15A4729E" w14:textId="77777777" w:rsidR="00B535A4" w:rsidRPr="00190B7E" w:rsidRDefault="00B535A4" w:rsidP="00EE0467">
      <w:pPr>
        <w:numPr>
          <w:ilvl w:val="0"/>
          <w:numId w:val="41"/>
        </w:numPr>
        <w:spacing w:line="269" w:lineRule="auto"/>
        <w:ind w:left="340"/>
        <w:rPr>
          <w:rFonts w:ascii="Arial" w:eastAsia="Batang" w:hAnsi="Arial" w:cs="Arial"/>
          <w:sz w:val="21"/>
          <w:szCs w:val="21"/>
          <w:lang w:eastAsia="ko-KR"/>
        </w:rPr>
      </w:pPr>
      <w:r w:rsidRPr="0085374B">
        <w:rPr>
          <w:rFonts w:ascii="Arial" w:eastAsia="Batang" w:hAnsi="Arial" w:cs="Arial"/>
          <w:b/>
          <w:bCs/>
          <w:sz w:val="21"/>
          <w:szCs w:val="21"/>
          <w:lang w:eastAsia="ko-KR"/>
        </w:rPr>
        <w:t>Introduction to IR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 xml:space="preserve"> -  סמינר בארה"ב מטעם ארגון </w:t>
      </w:r>
      <w:r w:rsidRPr="00190B7E">
        <w:rPr>
          <w:rFonts w:ascii="Arial" w:eastAsia="Batang" w:hAnsi="Arial" w:cs="Arial"/>
          <w:sz w:val="21"/>
          <w:szCs w:val="21"/>
          <w:lang w:eastAsia="ko-KR"/>
        </w:rPr>
        <w:t>NIRI</w:t>
      </w:r>
      <w:r w:rsidR="00EE0467">
        <w:rPr>
          <w:rFonts w:ascii="Arial" w:eastAsia="Batang" w:hAnsi="Arial" w:cs="Arial"/>
          <w:sz w:val="21"/>
          <w:szCs w:val="21"/>
          <w:lang w:eastAsia="ko-KR"/>
        </w:rPr>
        <w:t xml:space="preserve"> - </w:t>
      </w:r>
      <w:r w:rsidRPr="00190B7E">
        <w:rPr>
          <w:rFonts w:ascii="Arial" w:eastAsia="Batang" w:hAnsi="Arial" w:cs="Arial"/>
          <w:sz w:val="21"/>
          <w:szCs w:val="21"/>
          <w:lang w:eastAsia="ko-KR"/>
        </w:rPr>
        <w:t>National Investor Relations Institution)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>)</w:t>
      </w:r>
      <w:r w:rsidR="00EE0467">
        <w:rPr>
          <w:rFonts w:ascii="Arial" w:eastAsia="Batang" w:hAnsi="Arial" w:cs="Arial" w:hint="cs"/>
          <w:sz w:val="21"/>
          <w:szCs w:val="21"/>
          <w:rtl/>
          <w:lang w:eastAsia="ko-KR"/>
        </w:rPr>
        <w:t>.</w:t>
      </w:r>
    </w:p>
    <w:p w14:paraId="60CDE147" w14:textId="77777777" w:rsidR="00B535A4" w:rsidRPr="00190B7E" w:rsidRDefault="00B535A4" w:rsidP="00B50E59">
      <w:pPr>
        <w:numPr>
          <w:ilvl w:val="0"/>
          <w:numId w:val="41"/>
        </w:numPr>
        <w:spacing w:line="269" w:lineRule="auto"/>
        <w:ind w:left="340"/>
        <w:rPr>
          <w:rFonts w:ascii="Arial" w:eastAsia="Batang" w:hAnsi="Arial" w:cs="Arial"/>
          <w:sz w:val="21"/>
          <w:szCs w:val="21"/>
          <w:lang w:eastAsia="ko-KR"/>
        </w:rPr>
      </w:pP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 xml:space="preserve">קורס </w:t>
      </w:r>
      <w:r w:rsidRPr="0085374B">
        <w:rPr>
          <w:rFonts w:ascii="Arial" w:eastAsia="Batang" w:hAnsi="Arial" w:cs="Arial"/>
          <w:b/>
          <w:bCs/>
          <w:sz w:val="21"/>
          <w:szCs w:val="21"/>
          <w:rtl/>
          <w:lang w:eastAsia="ko-KR"/>
        </w:rPr>
        <w:t>הכרת שוק ההון</w:t>
      </w:r>
      <w:r w:rsidR="00E23DA3">
        <w:rPr>
          <w:rFonts w:ascii="Arial" w:eastAsia="Batang" w:hAnsi="Arial" w:cs="Arial" w:hint="cs"/>
          <w:sz w:val="21"/>
          <w:szCs w:val="21"/>
          <w:rtl/>
          <w:lang w:eastAsia="ko-KR"/>
        </w:rPr>
        <w:t xml:space="preserve">, 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 xml:space="preserve">מכללת </w:t>
      </w:r>
      <w:r w:rsidR="00EE0467">
        <w:rPr>
          <w:rFonts w:ascii="Arial" w:eastAsia="Batang" w:hAnsi="Arial" w:cs="Arial" w:hint="cs"/>
          <w:sz w:val="21"/>
          <w:szCs w:val="21"/>
          <w:rtl/>
          <w:lang w:eastAsia="ko-KR"/>
        </w:rPr>
        <w:t>'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>מיטב</w:t>
      </w:r>
      <w:r w:rsidR="00EE0467">
        <w:rPr>
          <w:rFonts w:ascii="Arial" w:eastAsia="Batang" w:hAnsi="Arial" w:cs="Arial" w:hint="cs"/>
          <w:sz w:val="21"/>
          <w:szCs w:val="21"/>
          <w:rtl/>
          <w:lang w:eastAsia="ko-KR"/>
        </w:rPr>
        <w:t>'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>.</w:t>
      </w:r>
    </w:p>
    <w:p w14:paraId="55483E61" w14:textId="77777777" w:rsidR="00B535A4" w:rsidRPr="00190B7E" w:rsidRDefault="00B535A4" w:rsidP="00B50E59">
      <w:pPr>
        <w:numPr>
          <w:ilvl w:val="0"/>
          <w:numId w:val="41"/>
        </w:numPr>
        <w:spacing w:line="269" w:lineRule="auto"/>
        <w:ind w:left="340"/>
        <w:rPr>
          <w:rFonts w:ascii="Arial" w:eastAsia="Batang" w:hAnsi="Arial" w:cs="Arial"/>
          <w:sz w:val="21"/>
          <w:szCs w:val="21"/>
          <w:lang w:eastAsia="ko-KR"/>
        </w:rPr>
      </w:pP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 xml:space="preserve">קורס </w:t>
      </w:r>
      <w:r w:rsidRPr="0085374B">
        <w:rPr>
          <w:rFonts w:ascii="Arial" w:eastAsia="Batang" w:hAnsi="Arial" w:cs="Arial"/>
          <w:b/>
          <w:bCs/>
          <w:sz w:val="21"/>
          <w:szCs w:val="21"/>
          <w:rtl/>
          <w:lang w:eastAsia="ko-KR"/>
        </w:rPr>
        <w:t>ניתוח דוחות כספיים</w:t>
      </w:r>
      <w:r w:rsidR="00E23DA3">
        <w:rPr>
          <w:rFonts w:ascii="Arial" w:eastAsia="Batang" w:hAnsi="Arial" w:cs="Arial" w:hint="cs"/>
          <w:sz w:val="21"/>
          <w:szCs w:val="21"/>
          <w:rtl/>
          <w:lang w:eastAsia="ko-KR"/>
        </w:rPr>
        <w:t xml:space="preserve">, 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 xml:space="preserve">מכללת </w:t>
      </w:r>
      <w:r w:rsidR="00EE0467">
        <w:rPr>
          <w:rFonts w:ascii="Arial" w:eastAsia="Batang" w:hAnsi="Arial" w:cs="Arial" w:hint="cs"/>
          <w:sz w:val="21"/>
          <w:szCs w:val="21"/>
          <w:rtl/>
          <w:lang w:eastAsia="ko-KR"/>
        </w:rPr>
        <w:t>'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>מישלב</w:t>
      </w:r>
      <w:r w:rsidR="00EE0467">
        <w:rPr>
          <w:rFonts w:ascii="Arial" w:eastAsia="Batang" w:hAnsi="Arial" w:cs="Arial" w:hint="cs"/>
          <w:sz w:val="21"/>
          <w:szCs w:val="21"/>
          <w:rtl/>
          <w:lang w:eastAsia="ko-KR"/>
        </w:rPr>
        <w:t>'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>.</w:t>
      </w:r>
    </w:p>
    <w:p w14:paraId="4F8DE40E" w14:textId="77777777" w:rsidR="00B535A4" w:rsidRPr="00190B7E" w:rsidRDefault="00B535A4" w:rsidP="00B50E59">
      <w:pPr>
        <w:numPr>
          <w:ilvl w:val="0"/>
          <w:numId w:val="41"/>
        </w:numPr>
        <w:spacing w:line="269" w:lineRule="auto"/>
        <w:ind w:left="340"/>
        <w:rPr>
          <w:rFonts w:ascii="Arial" w:eastAsia="Batang" w:hAnsi="Arial" w:cs="Arial"/>
          <w:sz w:val="21"/>
          <w:szCs w:val="21"/>
          <w:lang w:eastAsia="ko-KR"/>
        </w:rPr>
      </w:pP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 xml:space="preserve">קורס </w:t>
      </w:r>
      <w:r w:rsidRPr="0085374B">
        <w:rPr>
          <w:rFonts w:ascii="Arial" w:eastAsia="Batang" w:hAnsi="Arial" w:cs="Arial"/>
          <w:b/>
          <w:bCs/>
          <w:sz w:val="21"/>
          <w:szCs w:val="21"/>
          <w:rtl/>
          <w:lang w:eastAsia="ko-KR"/>
        </w:rPr>
        <w:t>שירות ומכירה</w:t>
      </w:r>
      <w:r w:rsidR="00E23DA3">
        <w:rPr>
          <w:rFonts w:ascii="Arial" w:eastAsia="Batang" w:hAnsi="Arial" w:cs="Arial" w:hint="cs"/>
          <w:sz w:val="21"/>
          <w:szCs w:val="21"/>
          <w:rtl/>
          <w:lang w:eastAsia="ko-KR"/>
        </w:rPr>
        <w:t xml:space="preserve">, </w:t>
      </w:r>
      <w:r w:rsidR="00EE0467">
        <w:rPr>
          <w:rFonts w:ascii="Arial" w:eastAsia="Batang" w:hAnsi="Arial" w:cs="Arial" w:hint="cs"/>
          <w:sz w:val="21"/>
          <w:szCs w:val="21"/>
          <w:rtl/>
          <w:lang w:eastAsia="ko-KR"/>
        </w:rPr>
        <w:t>'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>פר</w:t>
      </w:r>
      <w:r w:rsidR="00E23DA3">
        <w:rPr>
          <w:rFonts w:ascii="Arial" w:eastAsia="Batang" w:hAnsi="Arial" w:cs="Arial"/>
          <w:sz w:val="21"/>
          <w:szCs w:val="21"/>
          <w:rtl/>
          <w:lang w:eastAsia="ko-KR"/>
        </w:rPr>
        <w:t>טנר תקשורת</w:t>
      </w:r>
      <w:r w:rsidR="00EE0467">
        <w:rPr>
          <w:rFonts w:ascii="Arial" w:eastAsia="Batang" w:hAnsi="Arial" w:cs="Arial" w:hint="cs"/>
          <w:sz w:val="21"/>
          <w:szCs w:val="21"/>
          <w:rtl/>
          <w:lang w:eastAsia="ko-KR"/>
        </w:rPr>
        <w:t>'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>.</w:t>
      </w:r>
    </w:p>
    <w:p w14:paraId="1172DE9B" w14:textId="77777777" w:rsidR="00B535A4" w:rsidRPr="00190B7E" w:rsidRDefault="00B535A4" w:rsidP="00B50E59">
      <w:pPr>
        <w:numPr>
          <w:ilvl w:val="0"/>
          <w:numId w:val="41"/>
        </w:numPr>
        <w:spacing w:line="269" w:lineRule="auto"/>
        <w:ind w:left="340"/>
        <w:rPr>
          <w:rFonts w:ascii="Arial" w:eastAsia="Batang" w:hAnsi="Arial" w:cs="Arial"/>
          <w:sz w:val="21"/>
          <w:szCs w:val="21"/>
          <w:rtl/>
          <w:lang w:eastAsia="ko-KR"/>
        </w:rPr>
      </w:pP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 xml:space="preserve">קורס </w:t>
      </w:r>
      <w:r w:rsidRPr="0085374B">
        <w:rPr>
          <w:rFonts w:ascii="Arial" w:eastAsia="Batang" w:hAnsi="Arial" w:cs="Arial"/>
          <w:b/>
          <w:bCs/>
          <w:sz w:val="21"/>
          <w:szCs w:val="21"/>
          <w:rtl/>
          <w:lang w:eastAsia="ko-KR"/>
        </w:rPr>
        <w:t>איכות השרות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 xml:space="preserve"> וקורס </w:t>
      </w:r>
      <w:r w:rsidR="00396DAC">
        <w:rPr>
          <w:rFonts w:ascii="Arial" w:eastAsia="Batang" w:hAnsi="Arial" w:cs="Arial" w:hint="cs"/>
          <w:sz w:val="21"/>
          <w:szCs w:val="21"/>
          <w:rtl/>
          <w:lang w:eastAsia="ko-KR"/>
        </w:rPr>
        <w:t>'</w:t>
      </w:r>
      <w:r w:rsidR="00396DAC">
        <w:rPr>
          <w:rFonts w:ascii="Arial" w:eastAsia="Batang" w:hAnsi="Arial" w:cs="Arial"/>
          <w:sz w:val="21"/>
          <w:szCs w:val="21"/>
          <w:rtl/>
          <w:lang w:eastAsia="ko-KR"/>
        </w:rPr>
        <w:t>פרח רוקחות</w:t>
      </w:r>
      <w:r w:rsidR="00396DAC">
        <w:rPr>
          <w:rFonts w:ascii="Arial" w:eastAsia="Batang" w:hAnsi="Arial" w:cs="Arial" w:hint="cs"/>
          <w:sz w:val="21"/>
          <w:szCs w:val="21"/>
          <w:rtl/>
          <w:lang w:eastAsia="ko-KR"/>
        </w:rPr>
        <w:t>'</w:t>
      </w:r>
      <w:r w:rsidR="00E23DA3">
        <w:rPr>
          <w:rFonts w:ascii="Arial" w:eastAsia="Batang" w:hAnsi="Arial" w:cs="Arial" w:hint="cs"/>
          <w:sz w:val="21"/>
          <w:szCs w:val="21"/>
          <w:rtl/>
          <w:lang w:eastAsia="ko-KR"/>
        </w:rPr>
        <w:t xml:space="preserve">, </w:t>
      </w:r>
      <w:r w:rsidR="00396DAC">
        <w:rPr>
          <w:rFonts w:ascii="Arial" w:eastAsia="Batang" w:hAnsi="Arial" w:cs="Arial" w:hint="cs"/>
          <w:sz w:val="21"/>
          <w:szCs w:val="21"/>
          <w:rtl/>
          <w:lang w:eastAsia="ko-KR"/>
        </w:rPr>
        <w:t>'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>סופר פארם</w:t>
      </w:r>
      <w:r w:rsidR="00396DAC">
        <w:rPr>
          <w:rFonts w:ascii="Arial" w:eastAsia="Batang" w:hAnsi="Arial" w:cs="Arial" w:hint="cs"/>
          <w:sz w:val="21"/>
          <w:szCs w:val="21"/>
          <w:rtl/>
          <w:lang w:eastAsia="ko-KR"/>
        </w:rPr>
        <w:t>'</w:t>
      </w:r>
      <w:r w:rsidRPr="00190B7E">
        <w:rPr>
          <w:rFonts w:ascii="Arial" w:eastAsia="Batang" w:hAnsi="Arial" w:cs="Arial"/>
          <w:sz w:val="21"/>
          <w:szCs w:val="21"/>
          <w:rtl/>
          <w:lang w:eastAsia="ko-KR"/>
        </w:rPr>
        <w:t>.</w:t>
      </w:r>
    </w:p>
    <w:p w14:paraId="7ED29AE6" w14:textId="77777777" w:rsidR="00396DAC" w:rsidRPr="00396DAC" w:rsidRDefault="00396DAC" w:rsidP="00B50E59">
      <w:pPr>
        <w:pStyle w:val="NormalWeb"/>
        <w:bidi/>
        <w:spacing w:before="0" w:beforeAutospacing="0" w:after="0" w:afterAutospacing="0" w:line="288" w:lineRule="auto"/>
        <w:rPr>
          <w:rFonts w:ascii="Arial" w:hAnsi="Arial" w:cs="Arial" w:hint="cs"/>
          <w:b/>
          <w:bCs/>
          <w:sz w:val="12"/>
          <w:szCs w:val="12"/>
          <w:u w:val="single"/>
          <w:rtl/>
        </w:rPr>
      </w:pPr>
    </w:p>
    <w:p w14:paraId="708D6B67" w14:textId="77777777" w:rsidR="0075724A" w:rsidRPr="00190B7E" w:rsidRDefault="0075724A" w:rsidP="00035A99">
      <w:pPr>
        <w:pStyle w:val="NormalWeb"/>
        <w:bidi/>
        <w:spacing w:before="0" w:beforeAutospacing="0" w:after="0" w:afterAutospacing="0" w:line="269" w:lineRule="auto"/>
        <w:rPr>
          <w:rFonts w:ascii="Arial" w:hAnsi="Arial" w:cs="Arial"/>
          <w:sz w:val="21"/>
          <w:szCs w:val="21"/>
          <w:rtl/>
        </w:rPr>
      </w:pPr>
      <w:r w:rsidRPr="00D248A6">
        <w:rPr>
          <w:rFonts w:ascii="Arial" w:hAnsi="Arial" w:cs="Arial"/>
          <w:b/>
          <w:bCs/>
          <w:sz w:val="22"/>
          <w:szCs w:val="22"/>
          <w:u w:val="single"/>
          <w:rtl/>
        </w:rPr>
        <w:t>ש</w:t>
      </w:r>
      <w:r w:rsidR="00396DAC">
        <w:rPr>
          <w:rFonts w:ascii="Arial" w:hAnsi="Arial" w:cs="Arial" w:hint="cs"/>
          <w:b/>
          <w:bCs/>
          <w:sz w:val="22"/>
          <w:szCs w:val="22"/>
          <w:u w:val="single"/>
          <w:rtl/>
        </w:rPr>
        <w:t>י</w:t>
      </w:r>
      <w:r w:rsidRPr="00D248A6">
        <w:rPr>
          <w:rFonts w:ascii="Arial" w:hAnsi="Arial" w:cs="Arial"/>
          <w:b/>
          <w:bCs/>
          <w:sz w:val="22"/>
          <w:szCs w:val="22"/>
          <w:u w:val="single"/>
          <w:rtl/>
        </w:rPr>
        <w:t>רות צבאי</w:t>
      </w:r>
      <w:r w:rsidR="00D248A6">
        <w:rPr>
          <w:rFonts w:ascii="Arial" w:hAnsi="Arial" w:cs="Arial" w:hint="cs"/>
          <w:sz w:val="21"/>
          <w:szCs w:val="21"/>
          <w:rtl/>
        </w:rPr>
        <w:t xml:space="preserve">: </w:t>
      </w:r>
      <w:r w:rsidR="0085374B">
        <w:rPr>
          <w:rFonts w:ascii="Arial" w:hAnsi="Arial" w:cs="Arial" w:hint="cs"/>
          <w:sz w:val="21"/>
          <w:szCs w:val="21"/>
          <w:rtl/>
        </w:rPr>
        <w:t xml:space="preserve"> </w:t>
      </w:r>
      <w:r w:rsidRPr="00190B7E">
        <w:rPr>
          <w:rFonts w:ascii="Arial" w:hAnsi="Arial" w:cs="Arial"/>
          <w:sz w:val="21"/>
          <w:szCs w:val="21"/>
          <w:rtl/>
        </w:rPr>
        <w:t>מפעילת מחשב ביחידת המחשב המרכזית של המנהל האזרחי באיו"ש</w:t>
      </w:r>
      <w:r w:rsidR="00D248A6">
        <w:rPr>
          <w:rFonts w:ascii="Arial" w:hAnsi="Arial" w:cs="Arial" w:hint="cs"/>
          <w:sz w:val="21"/>
          <w:szCs w:val="21"/>
          <w:rtl/>
        </w:rPr>
        <w:t xml:space="preserve"> | </w:t>
      </w:r>
      <w:r w:rsidR="00D248A6">
        <w:rPr>
          <w:rFonts w:ascii="Arial" w:hAnsi="Arial" w:cs="Arial"/>
          <w:sz w:val="21"/>
          <w:szCs w:val="21"/>
          <w:rtl/>
        </w:rPr>
        <w:t>קורס הפעלת מחשב בממר"ם</w:t>
      </w:r>
      <w:r w:rsidR="00D248A6">
        <w:rPr>
          <w:rFonts w:ascii="Arial" w:hAnsi="Arial" w:cs="Arial" w:hint="cs"/>
          <w:sz w:val="21"/>
          <w:szCs w:val="21"/>
          <w:rtl/>
        </w:rPr>
        <w:t xml:space="preserve"> (1991-1989).</w:t>
      </w:r>
    </w:p>
    <w:p w14:paraId="7C5E4660" w14:textId="77777777" w:rsidR="007E0383" w:rsidRDefault="00FE7DEA" w:rsidP="00035A99">
      <w:pPr>
        <w:pStyle w:val="4"/>
        <w:spacing w:line="269" w:lineRule="auto"/>
        <w:rPr>
          <w:rFonts w:hint="cs"/>
          <w:b w:val="0"/>
          <w:bCs w:val="0"/>
          <w:sz w:val="21"/>
          <w:szCs w:val="21"/>
          <w:u w:val="none"/>
          <w:rtl/>
        </w:rPr>
      </w:pPr>
      <w:r w:rsidRPr="00D248A6">
        <w:rPr>
          <w:sz w:val="22"/>
          <w:szCs w:val="22"/>
          <w:rtl/>
        </w:rPr>
        <w:t>שפות</w:t>
      </w:r>
      <w:r w:rsidR="00D248A6" w:rsidRPr="00D248A6">
        <w:rPr>
          <w:rFonts w:hint="cs"/>
          <w:b w:val="0"/>
          <w:bCs w:val="0"/>
          <w:sz w:val="21"/>
          <w:szCs w:val="21"/>
          <w:u w:val="none"/>
          <w:rtl/>
        </w:rPr>
        <w:t xml:space="preserve">: </w:t>
      </w:r>
      <w:r w:rsidR="00D248A6">
        <w:rPr>
          <w:rFonts w:hint="cs"/>
          <w:b w:val="0"/>
          <w:bCs w:val="0"/>
          <w:sz w:val="21"/>
          <w:szCs w:val="21"/>
          <w:u w:val="none"/>
          <w:rtl/>
        </w:rPr>
        <w:t xml:space="preserve">        </w:t>
      </w:r>
      <w:r w:rsidR="00396DAC">
        <w:rPr>
          <w:rFonts w:hint="cs"/>
          <w:b w:val="0"/>
          <w:bCs w:val="0"/>
          <w:sz w:val="21"/>
          <w:szCs w:val="21"/>
          <w:u w:val="none"/>
          <w:rtl/>
        </w:rPr>
        <w:t xml:space="preserve"> </w:t>
      </w:r>
      <w:r w:rsidR="0085374B">
        <w:rPr>
          <w:rFonts w:hint="cs"/>
          <w:b w:val="0"/>
          <w:bCs w:val="0"/>
          <w:sz w:val="21"/>
          <w:szCs w:val="21"/>
          <w:u w:val="none"/>
          <w:rtl/>
        </w:rPr>
        <w:t xml:space="preserve"> </w:t>
      </w:r>
      <w:r w:rsidR="007E0383" w:rsidRPr="00D248A6">
        <w:rPr>
          <w:b w:val="0"/>
          <w:bCs w:val="0"/>
          <w:sz w:val="21"/>
          <w:szCs w:val="21"/>
          <w:u w:val="none"/>
          <w:rtl/>
        </w:rPr>
        <w:t>עברית</w:t>
      </w:r>
      <w:r w:rsidR="00D248A6" w:rsidRPr="00D248A6">
        <w:rPr>
          <w:rFonts w:hint="cs"/>
          <w:b w:val="0"/>
          <w:bCs w:val="0"/>
          <w:sz w:val="21"/>
          <w:szCs w:val="21"/>
          <w:u w:val="none"/>
          <w:rtl/>
        </w:rPr>
        <w:t xml:space="preserve"> וספרדית </w:t>
      </w:r>
      <w:r w:rsidR="00D25E52" w:rsidRPr="00D248A6">
        <w:rPr>
          <w:b w:val="0"/>
          <w:bCs w:val="0"/>
          <w:sz w:val="21"/>
          <w:szCs w:val="21"/>
          <w:u w:val="none"/>
          <w:rtl/>
        </w:rPr>
        <w:t>- שפת אם</w:t>
      </w:r>
      <w:r w:rsidR="007E0383" w:rsidRPr="00D248A6">
        <w:rPr>
          <w:b w:val="0"/>
          <w:bCs w:val="0"/>
          <w:sz w:val="21"/>
          <w:szCs w:val="21"/>
          <w:u w:val="none"/>
          <w:rtl/>
        </w:rPr>
        <w:t>, אנגלית</w:t>
      </w:r>
      <w:r w:rsidR="00D25E52" w:rsidRPr="00D248A6">
        <w:rPr>
          <w:b w:val="0"/>
          <w:bCs w:val="0"/>
          <w:sz w:val="21"/>
          <w:szCs w:val="21"/>
          <w:u w:val="none"/>
          <w:rtl/>
        </w:rPr>
        <w:t xml:space="preserve">- </w:t>
      </w:r>
      <w:r w:rsidR="00C030E4" w:rsidRPr="00D248A6">
        <w:rPr>
          <w:b w:val="0"/>
          <w:bCs w:val="0"/>
          <w:sz w:val="21"/>
          <w:szCs w:val="21"/>
          <w:u w:val="none"/>
          <w:rtl/>
        </w:rPr>
        <w:t>רמה גבוהה</w:t>
      </w:r>
      <w:r w:rsidR="00D248A6" w:rsidRPr="00D248A6">
        <w:rPr>
          <w:rFonts w:hint="cs"/>
          <w:b w:val="0"/>
          <w:bCs w:val="0"/>
          <w:sz w:val="21"/>
          <w:szCs w:val="21"/>
          <w:u w:val="none"/>
          <w:rtl/>
        </w:rPr>
        <w:t>.</w:t>
      </w:r>
    </w:p>
    <w:p w14:paraId="47BEC9BC" w14:textId="77777777" w:rsidR="00D248A6" w:rsidRDefault="00D248A6" w:rsidP="00035A99">
      <w:pPr>
        <w:spacing w:line="269" w:lineRule="auto"/>
        <w:rPr>
          <w:rFonts w:hint="cs"/>
          <w:rtl/>
        </w:rPr>
      </w:pPr>
      <w:r w:rsidRPr="00D248A6">
        <w:rPr>
          <w:rFonts w:ascii="Arial" w:hAnsi="Arial" w:cs="Arial"/>
          <w:b/>
          <w:bCs/>
          <w:sz w:val="22"/>
          <w:szCs w:val="22"/>
          <w:u w:val="single"/>
          <w:rtl/>
        </w:rPr>
        <w:t>מחשבים</w:t>
      </w:r>
      <w:r w:rsidRPr="00D248A6">
        <w:rPr>
          <w:rFonts w:ascii="Arial" w:hAnsi="Arial" w:cs="Arial" w:hint="cs"/>
          <w:sz w:val="21"/>
          <w:szCs w:val="21"/>
          <w:rtl/>
        </w:rPr>
        <w:t>:</w:t>
      </w:r>
      <w:r w:rsidRPr="00D248A6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 xml:space="preserve">    </w:t>
      </w:r>
      <w:r w:rsidR="00396DAC">
        <w:rPr>
          <w:rFonts w:ascii="Arial" w:hAnsi="Arial" w:cs="Arial" w:hint="cs"/>
          <w:sz w:val="21"/>
          <w:szCs w:val="21"/>
          <w:rtl/>
        </w:rPr>
        <w:t xml:space="preserve"> </w:t>
      </w:r>
      <w:r w:rsidR="0085374B">
        <w:rPr>
          <w:rFonts w:ascii="Arial" w:hAnsi="Arial" w:cs="Arial" w:hint="cs"/>
          <w:sz w:val="21"/>
          <w:szCs w:val="21"/>
          <w:rtl/>
        </w:rPr>
        <w:t xml:space="preserve"> </w:t>
      </w:r>
      <w:r w:rsidRPr="00D248A6">
        <w:rPr>
          <w:rFonts w:ascii="Arial" w:hAnsi="Arial" w:cs="Arial" w:hint="cs"/>
          <w:sz w:val="21"/>
          <w:szCs w:val="21"/>
          <w:rtl/>
        </w:rPr>
        <w:t xml:space="preserve">שליטה בתוכנות ויישומי </w:t>
      </w:r>
      <w:r w:rsidRPr="00D248A6">
        <w:rPr>
          <w:rFonts w:ascii="Arial" w:hAnsi="Arial" w:cs="Arial"/>
          <w:sz w:val="21"/>
          <w:szCs w:val="21"/>
        </w:rPr>
        <w:t>Office</w:t>
      </w:r>
      <w:r w:rsidR="00711B0F">
        <w:rPr>
          <w:rFonts w:ascii="Arial" w:hAnsi="Arial" w:cs="Arial" w:hint="cs"/>
          <w:sz w:val="21"/>
          <w:szCs w:val="21"/>
          <w:rtl/>
        </w:rPr>
        <w:t xml:space="preserve"> </w:t>
      </w:r>
      <w:r w:rsidR="00711B0F">
        <w:rPr>
          <w:rFonts w:ascii="Arial" w:hAnsi="Arial" w:cs="Arial"/>
          <w:sz w:val="21"/>
          <w:szCs w:val="21"/>
        </w:rPr>
        <w:t>Excel</w:t>
      </w:r>
      <w:r w:rsidR="00711B0F">
        <w:rPr>
          <w:rFonts w:ascii="Arial" w:hAnsi="Arial" w:cs="Arial" w:hint="cs"/>
          <w:sz w:val="21"/>
          <w:szCs w:val="21"/>
        </w:rPr>
        <w:t xml:space="preserve"> </w:t>
      </w:r>
      <w:r w:rsidRPr="00D248A6">
        <w:rPr>
          <w:rFonts w:ascii="Arial" w:hAnsi="Arial" w:cs="Arial" w:hint="cs"/>
          <w:sz w:val="21"/>
          <w:szCs w:val="21"/>
          <w:rtl/>
        </w:rPr>
        <w:t xml:space="preserve"> ואינטרנט</w:t>
      </w:r>
      <w:r w:rsidRPr="00D248A6">
        <w:rPr>
          <w:rFonts w:hint="cs"/>
          <w:rtl/>
        </w:rPr>
        <w:t>.</w:t>
      </w:r>
    </w:p>
    <w:p w14:paraId="7D4E0AAF" w14:textId="77777777" w:rsidR="00B50E59" w:rsidRPr="00B50E59" w:rsidRDefault="00B50E59" w:rsidP="00B50E59">
      <w:pPr>
        <w:spacing w:line="269" w:lineRule="auto"/>
        <w:rPr>
          <w:rFonts w:hint="cs"/>
          <w:sz w:val="12"/>
          <w:szCs w:val="12"/>
          <w:rtl/>
        </w:rPr>
      </w:pPr>
    </w:p>
    <w:p w14:paraId="35FCD02A" w14:textId="77777777" w:rsidR="00396DAC" w:rsidRPr="00190B7E" w:rsidRDefault="00396DAC" w:rsidP="00B50E59">
      <w:pPr>
        <w:numPr>
          <w:ilvl w:val="0"/>
          <w:numId w:val="38"/>
        </w:numPr>
        <w:spacing w:line="269" w:lineRule="auto"/>
        <w:ind w:left="340" w:hanging="357"/>
        <w:rPr>
          <w:rFonts w:ascii="Arial" w:hAnsi="Arial" w:cs="Arial"/>
          <w:b/>
          <w:bCs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המלצות יימסרו ע"פ דרישה.</w:t>
      </w:r>
      <w:r w:rsidR="00711B0F">
        <w:rPr>
          <w:rFonts w:ascii="Arial" w:hAnsi="Arial" w:cs="Arial" w:hint="cs"/>
          <w:b/>
          <w:bCs/>
          <w:sz w:val="21"/>
          <w:szCs w:val="21"/>
        </w:rPr>
        <w:t xml:space="preserve">      </w:t>
      </w:r>
      <w:r w:rsidR="00711B0F">
        <w:rPr>
          <w:rFonts w:ascii="Arial" w:hAnsi="Arial" w:cs="Arial"/>
          <w:b/>
          <w:bCs/>
          <w:sz w:val="21"/>
          <w:szCs w:val="21"/>
        </w:rPr>
        <w:t xml:space="preserve">  </w:t>
      </w:r>
      <w:r w:rsidR="00711B0F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711B0F" w:rsidRPr="00711B0F">
        <w:rPr>
          <w:rFonts w:ascii="Arial" w:hAnsi="Arial" w:cs="Arial" w:hint="cs"/>
          <w:b/>
          <w:bCs/>
          <w:color w:val="FFFFFF"/>
          <w:sz w:val="21"/>
          <w:szCs w:val="21"/>
          <w:rtl/>
        </w:rPr>
        <w:t>שכר תלושי שכר</w:t>
      </w:r>
      <w:r w:rsidR="00711B0F">
        <w:rPr>
          <w:rFonts w:ascii="Arial" w:hAnsi="Arial" w:cs="Arial" w:hint="cs"/>
          <w:b/>
          <w:bCs/>
          <w:sz w:val="21"/>
          <w:szCs w:val="21"/>
          <w:rtl/>
        </w:rPr>
        <w:t xml:space="preserve">  </w:t>
      </w:r>
      <w:r w:rsidR="00711B0F" w:rsidRPr="00711B0F">
        <w:rPr>
          <w:rFonts w:ascii="Arial" w:hAnsi="Arial" w:cs="Arial" w:hint="cs"/>
          <w:b/>
          <w:bCs/>
          <w:color w:val="FFFFFF"/>
          <w:sz w:val="21"/>
          <w:szCs w:val="21"/>
          <w:rtl/>
        </w:rPr>
        <w:t xml:space="preserve">פריורטי </w:t>
      </w:r>
    </w:p>
    <w:sectPr w:rsidR="00396DAC" w:rsidRPr="00190B7E" w:rsidSect="00D248A6">
      <w:pgSz w:w="11906" w:h="16838"/>
      <w:pgMar w:top="1134" w:right="566" w:bottom="1134" w:left="709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514_"/>
      </v:shape>
    </w:pict>
  </w:numPicBullet>
  <w:abstractNum w:abstractNumId="0" w15:restartNumberingAfterBreak="0">
    <w:nsid w:val="00864D9B"/>
    <w:multiLevelType w:val="hybridMultilevel"/>
    <w:tmpl w:val="07BE66A0"/>
    <w:lvl w:ilvl="0" w:tplc="9120FC8E">
      <w:start w:val="1996"/>
      <w:numFmt w:val="decimal"/>
      <w:lvlText w:val="%1"/>
      <w:lvlJc w:val="left"/>
      <w:pPr>
        <w:tabs>
          <w:tab w:val="num" w:pos="1755"/>
        </w:tabs>
        <w:ind w:left="1755" w:hanging="1395"/>
      </w:pPr>
      <w:rPr>
        <w:rFonts w:hint="cs"/>
      </w:rPr>
    </w:lvl>
    <w:lvl w:ilvl="1" w:tplc="8D1C0676">
      <w:start w:val="199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EF17A8"/>
    <w:multiLevelType w:val="hybridMultilevel"/>
    <w:tmpl w:val="7C4E2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00E0"/>
    <w:multiLevelType w:val="hybridMultilevel"/>
    <w:tmpl w:val="834A23B4"/>
    <w:lvl w:ilvl="0" w:tplc="170EE1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 w:val="0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6E42"/>
    <w:multiLevelType w:val="multilevel"/>
    <w:tmpl w:val="3AF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83FB6"/>
    <w:multiLevelType w:val="hybridMultilevel"/>
    <w:tmpl w:val="0C56A88E"/>
    <w:lvl w:ilvl="0" w:tplc="9B626A8C">
      <w:start w:val="1996"/>
      <w:numFmt w:val="bullet"/>
      <w:lvlText w:val="-"/>
      <w:lvlJc w:val="left"/>
      <w:pPr>
        <w:tabs>
          <w:tab w:val="num" w:pos="1796"/>
        </w:tabs>
        <w:ind w:left="17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16"/>
        </w:tabs>
        <w:ind w:left="25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36"/>
        </w:tabs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56"/>
        </w:tabs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76"/>
        </w:tabs>
        <w:ind w:left="4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96"/>
        </w:tabs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16"/>
        </w:tabs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36"/>
        </w:tabs>
        <w:ind w:left="6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6"/>
        </w:tabs>
        <w:ind w:left="7556" w:hanging="360"/>
      </w:pPr>
      <w:rPr>
        <w:rFonts w:ascii="Wingdings" w:hAnsi="Wingdings" w:hint="default"/>
      </w:rPr>
    </w:lvl>
  </w:abstractNum>
  <w:abstractNum w:abstractNumId="5" w15:restartNumberingAfterBreak="0">
    <w:nsid w:val="201C0FAB"/>
    <w:multiLevelType w:val="hybridMultilevel"/>
    <w:tmpl w:val="B06EFF40"/>
    <w:lvl w:ilvl="0" w:tplc="170EE1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 w:val="0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E43F7"/>
    <w:multiLevelType w:val="multilevel"/>
    <w:tmpl w:val="1D36E7A0"/>
    <w:lvl w:ilvl="0">
      <w:start w:val="2001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cs"/>
      </w:rPr>
    </w:lvl>
    <w:lvl w:ilvl="1">
      <w:start w:val="2001"/>
      <w:numFmt w:val="decimal"/>
      <w:lvlText w:val="%1-%2"/>
      <w:lvlJc w:val="left"/>
      <w:pPr>
        <w:tabs>
          <w:tab w:val="num" w:pos="1436"/>
        </w:tabs>
        <w:ind w:left="1436" w:hanging="141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62"/>
        </w:tabs>
        <w:ind w:left="1462" w:hanging="141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88"/>
        </w:tabs>
        <w:ind w:left="1488" w:hanging="141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514"/>
        </w:tabs>
        <w:ind w:left="1514" w:hanging="141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540"/>
        </w:tabs>
        <w:ind w:left="1540" w:hanging="141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596"/>
        </w:tabs>
        <w:ind w:left="1596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622"/>
        </w:tabs>
        <w:ind w:left="1622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008"/>
        </w:tabs>
        <w:ind w:left="2008" w:hanging="1800"/>
      </w:pPr>
      <w:rPr>
        <w:rFonts w:hint="cs"/>
      </w:rPr>
    </w:lvl>
  </w:abstractNum>
  <w:abstractNum w:abstractNumId="7" w15:restartNumberingAfterBreak="0">
    <w:nsid w:val="20F76E65"/>
    <w:multiLevelType w:val="hybridMultilevel"/>
    <w:tmpl w:val="D86AF5F8"/>
    <w:lvl w:ilvl="0" w:tplc="99F60B5A">
      <w:numFmt w:val="bullet"/>
      <w:lvlText w:val="-"/>
      <w:lvlJc w:val="left"/>
      <w:pPr>
        <w:tabs>
          <w:tab w:val="num" w:pos="1796"/>
        </w:tabs>
        <w:ind w:left="179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16"/>
        </w:tabs>
        <w:ind w:left="25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36"/>
        </w:tabs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56"/>
        </w:tabs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76"/>
        </w:tabs>
        <w:ind w:left="4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96"/>
        </w:tabs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16"/>
        </w:tabs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36"/>
        </w:tabs>
        <w:ind w:left="6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6"/>
        </w:tabs>
        <w:ind w:left="7556" w:hanging="360"/>
      </w:pPr>
      <w:rPr>
        <w:rFonts w:ascii="Wingdings" w:hAnsi="Wingdings" w:hint="default"/>
      </w:rPr>
    </w:lvl>
  </w:abstractNum>
  <w:abstractNum w:abstractNumId="8" w15:restartNumberingAfterBreak="0">
    <w:nsid w:val="210A2C5C"/>
    <w:multiLevelType w:val="hybridMultilevel"/>
    <w:tmpl w:val="B06E1BA8"/>
    <w:lvl w:ilvl="0" w:tplc="AC189A5E">
      <w:start w:val="2003"/>
      <w:numFmt w:val="bullet"/>
      <w:lvlText w:val="-"/>
      <w:lvlJc w:val="left"/>
      <w:pPr>
        <w:tabs>
          <w:tab w:val="num" w:pos="1796"/>
        </w:tabs>
        <w:ind w:left="179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16"/>
        </w:tabs>
        <w:ind w:left="25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36"/>
        </w:tabs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56"/>
        </w:tabs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76"/>
        </w:tabs>
        <w:ind w:left="46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96"/>
        </w:tabs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16"/>
        </w:tabs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36"/>
        </w:tabs>
        <w:ind w:left="68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6"/>
        </w:tabs>
        <w:ind w:left="7556" w:hanging="360"/>
      </w:pPr>
      <w:rPr>
        <w:rFonts w:ascii="Wingdings" w:hAnsi="Wingdings" w:hint="default"/>
      </w:rPr>
    </w:lvl>
  </w:abstractNum>
  <w:abstractNum w:abstractNumId="9" w15:restartNumberingAfterBreak="0">
    <w:nsid w:val="27151CF9"/>
    <w:multiLevelType w:val="hybridMultilevel"/>
    <w:tmpl w:val="54E42BF6"/>
    <w:lvl w:ilvl="0" w:tplc="0409000D">
      <w:start w:val="1"/>
      <w:numFmt w:val="bullet"/>
      <w:lvlText w:val=""/>
      <w:lvlJc w:val="left"/>
      <w:pPr>
        <w:ind w:left="15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 w15:restartNumberingAfterBreak="0">
    <w:nsid w:val="272E45CF"/>
    <w:multiLevelType w:val="multilevel"/>
    <w:tmpl w:val="A03831F4"/>
    <w:lvl w:ilvl="0">
      <w:start w:val="1998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cs"/>
      </w:rPr>
    </w:lvl>
    <w:lvl w:ilvl="1">
      <w:start w:val="1997"/>
      <w:numFmt w:val="decimal"/>
      <w:lvlText w:val="%1-%2"/>
      <w:lvlJc w:val="left"/>
      <w:pPr>
        <w:tabs>
          <w:tab w:val="num" w:pos="1076"/>
        </w:tabs>
        <w:ind w:left="1076" w:hanging="105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102"/>
        </w:tabs>
        <w:ind w:left="1102" w:hanging="105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128"/>
        </w:tabs>
        <w:ind w:left="1128" w:hanging="105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184"/>
        </w:tabs>
        <w:ind w:left="1184" w:hanging="108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210"/>
        </w:tabs>
        <w:ind w:left="1210" w:hanging="108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596"/>
        </w:tabs>
        <w:ind w:left="1596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622"/>
        </w:tabs>
        <w:ind w:left="1622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008"/>
        </w:tabs>
        <w:ind w:left="2008" w:hanging="1800"/>
      </w:pPr>
      <w:rPr>
        <w:rFonts w:hint="cs"/>
      </w:rPr>
    </w:lvl>
  </w:abstractNum>
  <w:abstractNum w:abstractNumId="11" w15:restartNumberingAfterBreak="0">
    <w:nsid w:val="2ADF5EA9"/>
    <w:multiLevelType w:val="hybridMultilevel"/>
    <w:tmpl w:val="1EBA31C0"/>
    <w:lvl w:ilvl="0" w:tplc="226CCF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17C83"/>
    <w:multiLevelType w:val="hybridMultilevel"/>
    <w:tmpl w:val="203E722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9C20F2B"/>
    <w:multiLevelType w:val="hybridMultilevel"/>
    <w:tmpl w:val="EC480910"/>
    <w:lvl w:ilvl="0" w:tplc="2E32B6C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Batang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A3B29AB"/>
    <w:multiLevelType w:val="multilevel"/>
    <w:tmpl w:val="90044B5E"/>
    <w:lvl w:ilvl="0">
      <w:start w:val="1992"/>
      <w:numFmt w:val="decimal"/>
      <w:lvlText w:val="%1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911"/>
        </w:tabs>
        <w:ind w:left="911" w:hanging="88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37"/>
        </w:tabs>
        <w:ind w:left="937" w:hanging="88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63"/>
        </w:tabs>
        <w:ind w:left="963" w:hanging="88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84"/>
        </w:tabs>
        <w:ind w:left="11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10"/>
        </w:tabs>
        <w:ind w:left="121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596"/>
        </w:tabs>
        <w:ind w:left="15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22"/>
        </w:tabs>
        <w:ind w:left="162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008"/>
        </w:tabs>
        <w:ind w:left="2008" w:hanging="1800"/>
      </w:pPr>
      <w:rPr>
        <w:rFonts w:hint="default"/>
      </w:rPr>
    </w:lvl>
  </w:abstractNum>
  <w:abstractNum w:abstractNumId="15" w15:restartNumberingAfterBreak="0">
    <w:nsid w:val="3B277B8E"/>
    <w:multiLevelType w:val="multilevel"/>
    <w:tmpl w:val="8EE0AB14"/>
    <w:lvl w:ilvl="0">
      <w:start w:val="54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C1DEA"/>
    <w:multiLevelType w:val="multilevel"/>
    <w:tmpl w:val="857A1C8A"/>
    <w:lvl w:ilvl="0">
      <w:start w:val="200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cs"/>
      </w:rPr>
    </w:lvl>
    <w:lvl w:ilvl="1">
      <w:start w:val="1998"/>
      <w:numFmt w:val="decimal"/>
      <w:lvlText w:val="%1-%2"/>
      <w:lvlJc w:val="left"/>
      <w:pPr>
        <w:tabs>
          <w:tab w:val="num" w:pos="1061"/>
        </w:tabs>
        <w:ind w:left="1061" w:hanging="105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072"/>
        </w:tabs>
        <w:ind w:left="1072" w:hanging="105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083"/>
        </w:tabs>
        <w:ind w:left="1083" w:hanging="105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124"/>
        </w:tabs>
        <w:ind w:left="1124" w:hanging="108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135"/>
        </w:tabs>
        <w:ind w:left="1135" w:hanging="108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506"/>
        </w:tabs>
        <w:ind w:left="1506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517"/>
        </w:tabs>
        <w:ind w:left="1517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88"/>
        </w:tabs>
        <w:ind w:left="1888" w:hanging="1800"/>
      </w:pPr>
      <w:rPr>
        <w:rFonts w:hint="cs"/>
      </w:rPr>
    </w:lvl>
  </w:abstractNum>
  <w:abstractNum w:abstractNumId="17" w15:restartNumberingAfterBreak="0">
    <w:nsid w:val="3FB11E07"/>
    <w:multiLevelType w:val="multilevel"/>
    <w:tmpl w:val="31D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CC1BFF"/>
    <w:multiLevelType w:val="hybridMultilevel"/>
    <w:tmpl w:val="72B4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8625D"/>
    <w:multiLevelType w:val="hybridMultilevel"/>
    <w:tmpl w:val="C97C4D74"/>
    <w:lvl w:ilvl="0" w:tplc="170EE1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 w:val="0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E5DD1"/>
    <w:multiLevelType w:val="multilevel"/>
    <w:tmpl w:val="EAA68C68"/>
    <w:lvl w:ilvl="0">
      <w:start w:val="1995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cs"/>
      </w:rPr>
    </w:lvl>
    <w:lvl w:ilvl="1">
      <w:start w:val="1992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cs"/>
      </w:rPr>
    </w:lvl>
  </w:abstractNum>
  <w:abstractNum w:abstractNumId="21" w15:restartNumberingAfterBreak="0">
    <w:nsid w:val="4E2C3BDE"/>
    <w:multiLevelType w:val="hybridMultilevel"/>
    <w:tmpl w:val="D6B46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05847"/>
    <w:multiLevelType w:val="multilevel"/>
    <w:tmpl w:val="302C61E6"/>
    <w:lvl w:ilvl="0">
      <w:start w:val="2000"/>
      <w:numFmt w:val="decimal"/>
      <w:lvlText w:val="%1"/>
      <w:lvlJc w:val="left"/>
      <w:pPr>
        <w:tabs>
          <w:tab w:val="num" w:pos="1275"/>
        </w:tabs>
        <w:ind w:left="1275" w:hanging="1275"/>
      </w:pPr>
      <w:rPr>
        <w:rFonts w:hint="cs"/>
      </w:rPr>
    </w:lvl>
    <w:lvl w:ilvl="1">
      <w:start w:val="1998"/>
      <w:numFmt w:val="decimal"/>
      <w:pStyle w:val="6"/>
      <w:lvlText w:val="%1-%2"/>
      <w:lvlJc w:val="left"/>
      <w:pPr>
        <w:tabs>
          <w:tab w:val="num" w:pos="1275"/>
        </w:tabs>
        <w:ind w:left="1275" w:hanging="1275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275"/>
        </w:tabs>
        <w:ind w:left="1275" w:hanging="127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275"/>
        </w:tabs>
        <w:ind w:left="1275" w:hanging="1275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275"/>
        </w:tabs>
        <w:ind w:left="1275" w:hanging="1275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cs"/>
      </w:rPr>
    </w:lvl>
  </w:abstractNum>
  <w:abstractNum w:abstractNumId="23" w15:restartNumberingAfterBreak="0">
    <w:nsid w:val="51F90C9D"/>
    <w:multiLevelType w:val="multilevel"/>
    <w:tmpl w:val="17160010"/>
    <w:lvl w:ilvl="0">
      <w:start w:val="200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cs"/>
      </w:rPr>
    </w:lvl>
    <w:lvl w:ilvl="1">
      <w:start w:val="2000"/>
      <w:numFmt w:val="decimal"/>
      <w:lvlText w:val="%1-%2"/>
      <w:lvlJc w:val="left"/>
      <w:pPr>
        <w:tabs>
          <w:tab w:val="num" w:pos="1076"/>
        </w:tabs>
        <w:ind w:left="1076" w:hanging="105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102"/>
        </w:tabs>
        <w:ind w:left="1102" w:hanging="105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128"/>
        </w:tabs>
        <w:ind w:left="1128" w:hanging="105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184"/>
        </w:tabs>
        <w:ind w:left="1184" w:hanging="108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210"/>
        </w:tabs>
        <w:ind w:left="1210" w:hanging="108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596"/>
        </w:tabs>
        <w:ind w:left="1596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622"/>
        </w:tabs>
        <w:ind w:left="1622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008"/>
        </w:tabs>
        <w:ind w:left="2008" w:hanging="1800"/>
      </w:pPr>
      <w:rPr>
        <w:rFonts w:hint="cs"/>
      </w:rPr>
    </w:lvl>
  </w:abstractNum>
  <w:abstractNum w:abstractNumId="24" w15:restartNumberingAfterBreak="0">
    <w:nsid w:val="53B63BC6"/>
    <w:multiLevelType w:val="hybridMultilevel"/>
    <w:tmpl w:val="60AE46E4"/>
    <w:lvl w:ilvl="0" w:tplc="E5C684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color w:val="CC0066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54654"/>
    <w:multiLevelType w:val="multilevel"/>
    <w:tmpl w:val="7500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080B56"/>
    <w:multiLevelType w:val="hybridMultilevel"/>
    <w:tmpl w:val="04A81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25E78"/>
    <w:multiLevelType w:val="multilevel"/>
    <w:tmpl w:val="E4B0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17DD6"/>
    <w:multiLevelType w:val="multilevel"/>
    <w:tmpl w:val="B39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8B5DDB"/>
    <w:multiLevelType w:val="hybridMultilevel"/>
    <w:tmpl w:val="BA3AF43C"/>
    <w:lvl w:ilvl="0" w:tplc="170EE1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 w:val="0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754F4"/>
    <w:multiLevelType w:val="hybridMultilevel"/>
    <w:tmpl w:val="C09249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63A2E"/>
    <w:multiLevelType w:val="hybridMultilevel"/>
    <w:tmpl w:val="6CE4E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E2ED2"/>
    <w:multiLevelType w:val="hybridMultilevel"/>
    <w:tmpl w:val="B9BAC872"/>
    <w:lvl w:ilvl="0" w:tplc="FBA476C4">
      <w:start w:val="1"/>
      <w:numFmt w:val="bullet"/>
      <w:lvlText w:val=""/>
      <w:lvlJc w:val="left"/>
      <w:pPr>
        <w:ind w:left="-151" w:hanging="360"/>
      </w:pPr>
      <w:rPr>
        <w:rFonts w:ascii="Wingdings" w:hAnsi="Wingdings" w:hint="default"/>
        <w:color w:val="76923C"/>
      </w:rPr>
    </w:lvl>
    <w:lvl w:ilvl="1" w:tplc="A40007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708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2DF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C6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B488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C7D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605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EC5A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E2ED3"/>
    <w:multiLevelType w:val="hybridMultilevel"/>
    <w:tmpl w:val="9E62836A"/>
    <w:lvl w:ilvl="0" w:tplc="A38A605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/>
      </w:rPr>
    </w:lvl>
    <w:lvl w:ilvl="1" w:tplc="3626E0A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BDC32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F8E804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AACC8B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710D06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FE8D6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94A82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720428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E52771"/>
    <w:multiLevelType w:val="multilevel"/>
    <w:tmpl w:val="E4B0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E2E4A"/>
    <w:multiLevelType w:val="multilevel"/>
    <w:tmpl w:val="192631D8"/>
    <w:lvl w:ilvl="0">
      <w:start w:val="1996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cs"/>
      </w:rPr>
    </w:lvl>
    <w:lvl w:ilvl="1">
      <w:start w:val="1996"/>
      <w:numFmt w:val="decimal"/>
      <w:lvlText w:val="%1-%2"/>
      <w:lvlJc w:val="left"/>
      <w:pPr>
        <w:tabs>
          <w:tab w:val="num" w:pos="1376"/>
        </w:tabs>
        <w:ind w:left="1376" w:hanging="135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02"/>
        </w:tabs>
        <w:ind w:left="1402" w:hanging="135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28"/>
        </w:tabs>
        <w:ind w:left="1428" w:hanging="135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454"/>
        </w:tabs>
        <w:ind w:left="1454" w:hanging="135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480"/>
        </w:tabs>
        <w:ind w:left="1480" w:hanging="135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596"/>
        </w:tabs>
        <w:ind w:left="1596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622"/>
        </w:tabs>
        <w:ind w:left="1622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008"/>
        </w:tabs>
        <w:ind w:left="2008" w:hanging="1800"/>
      </w:pPr>
      <w:rPr>
        <w:rFonts w:hint="cs"/>
      </w:rPr>
    </w:lvl>
  </w:abstractNum>
  <w:abstractNum w:abstractNumId="36" w15:restartNumberingAfterBreak="0">
    <w:nsid w:val="6BAB5029"/>
    <w:multiLevelType w:val="multilevel"/>
    <w:tmpl w:val="E200B186"/>
    <w:lvl w:ilvl="0">
      <w:start w:val="1993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cs"/>
      </w:rPr>
    </w:lvl>
    <w:lvl w:ilvl="1">
      <w:start w:val="1992"/>
      <w:numFmt w:val="decimal"/>
      <w:lvlText w:val="%1-%2"/>
      <w:lvlJc w:val="left"/>
      <w:pPr>
        <w:tabs>
          <w:tab w:val="num" w:pos="1436"/>
        </w:tabs>
        <w:ind w:left="1436" w:hanging="141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62"/>
        </w:tabs>
        <w:ind w:left="1462" w:hanging="141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88"/>
        </w:tabs>
        <w:ind w:left="1488" w:hanging="141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514"/>
        </w:tabs>
        <w:ind w:left="1514" w:hanging="141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540"/>
        </w:tabs>
        <w:ind w:left="1540" w:hanging="141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596"/>
        </w:tabs>
        <w:ind w:left="1596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622"/>
        </w:tabs>
        <w:ind w:left="1622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008"/>
        </w:tabs>
        <w:ind w:left="2008" w:hanging="1800"/>
      </w:pPr>
      <w:rPr>
        <w:rFonts w:hint="cs"/>
      </w:rPr>
    </w:lvl>
  </w:abstractNum>
  <w:abstractNum w:abstractNumId="37" w15:restartNumberingAfterBreak="0">
    <w:nsid w:val="6C402305"/>
    <w:multiLevelType w:val="multilevel"/>
    <w:tmpl w:val="793461FA"/>
    <w:lvl w:ilvl="0">
      <w:start w:val="1995"/>
      <w:numFmt w:val="decimal"/>
      <w:lvlText w:val="%1"/>
      <w:lvlJc w:val="left"/>
      <w:pPr>
        <w:tabs>
          <w:tab w:val="num" w:pos="1335"/>
        </w:tabs>
        <w:ind w:left="1335" w:hanging="1335"/>
      </w:pPr>
      <w:rPr>
        <w:rFonts w:hint="cs"/>
      </w:rPr>
    </w:lvl>
    <w:lvl w:ilvl="1">
      <w:start w:val="1994"/>
      <w:numFmt w:val="decimal"/>
      <w:lvlText w:val="%1-%2"/>
      <w:lvlJc w:val="left"/>
      <w:pPr>
        <w:tabs>
          <w:tab w:val="num" w:pos="1361"/>
        </w:tabs>
        <w:ind w:left="1361" w:hanging="1335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387"/>
        </w:tabs>
        <w:ind w:left="1387" w:hanging="133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13"/>
        </w:tabs>
        <w:ind w:left="1413" w:hanging="1335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439"/>
        </w:tabs>
        <w:ind w:left="1439" w:hanging="1335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570"/>
        </w:tabs>
        <w:ind w:left="1570" w:hanging="144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596"/>
        </w:tabs>
        <w:ind w:left="1596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982"/>
        </w:tabs>
        <w:ind w:left="1982" w:hanging="180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008"/>
        </w:tabs>
        <w:ind w:left="2008" w:hanging="1800"/>
      </w:pPr>
      <w:rPr>
        <w:rFonts w:hint="cs"/>
      </w:rPr>
    </w:lvl>
  </w:abstractNum>
  <w:abstractNum w:abstractNumId="38" w15:restartNumberingAfterBreak="0">
    <w:nsid w:val="6D467592"/>
    <w:multiLevelType w:val="hybridMultilevel"/>
    <w:tmpl w:val="86DAF738"/>
    <w:lvl w:ilvl="0" w:tplc="38801114">
      <w:start w:val="54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D5CA7"/>
    <w:multiLevelType w:val="multilevel"/>
    <w:tmpl w:val="7FC87B28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cs"/>
      </w:rPr>
    </w:lvl>
    <w:lvl w:ilvl="1">
      <w:start w:val="1993"/>
      <w:numFmt w:val="decimal"/>
      <w:lvlText w:val="%1-%2"/>
      <w:lvlJc w:val="left"/>
      <w:pPr>
        <w:tabs>
          <w:tab w:val="num" w:pos="1436"/>
        </w:tabs>
        <w:ind w:left="1436" w:hanging="141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62"/>
        </w:tabs>
        <w:ind w:left="1462" w:hanging="141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88"/>
        </w:tabs>
        <w:ind w:left="1488" w:hanging="141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514"/>
        </w:tabs>
        <w:ind w:left="1514" w:hanging="141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570"/>
        </w:tabs>
        <w:ind w:left="1570" w:hanging="144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596"/>
        </w:tabs>
        <w:ind w:left="1596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982"/>
        </w:tabs>
        <w:ind w:left="1982" w:hanging="180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008"/>
        </w:tabs>
        <w:ind w:left="2008" w:hanging="1800"/>
      </w:pPr>
      <w:rPr>
        <w:rFonts w:hint="cs"/>
      </w:rPr>
    </w:lvl>
  </w:abstractNum>
  <w:abstractNum w:abstractNumId="40" w15:restartNumberingAfterBreak="0">
    <w:nsid w:val="705F4B0C"/>
    <w:multiLevelType w:val="multilevel"/>
    <w:tmpl w:val="BABE860E"/>
    <w:lvl w:ilvl="0">
      <w:start w:val="2000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cs"/>
      </w:rPr>
    </w:lvl>
    <w:lvl w:ilvl="1">
      <w:start w:val="1999"/>
      <w:numFmt w:val="decimal"/>
      <w:lvlText w:val="%1-%2"/>
      <w:lvlJc w:val="left"/>
      <w:pPr>
        <w:tabs>
          <w:tab w:val="num" w:pos="1436"/>
        </w:tabs>
        <w:ind w:left="1436" w:hanging="141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62"/>
        </w:tabs>
        <w:ind w:left="1462" w:hanging="141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88"/>
        </w:tabs>
        <w:ind w:left="1488" w:hanging="141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514"/>
        </w:tabs>
        <w:ind w:left="1514" w:hanging="141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540"/>
        </w:tabs>
        <w:ind w:left="1540" w:hanging="141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596"/>
        </w:tabs>
        <w:ind w:left="1596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622"/>
        </w:tabs>
        <w:ind w:left="1622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008"/>
        </w:tabs>
        <w:ind w:left="2008" w:hanging="1800"/>
      </w:pPr>
      <w:rPr>
        <w:rFonts w:hint="cs"/>
      </w:rPr>
    </w:lvl>
  </w:abstractNum>
  <w:abstractNum w:abstractNumId="41" w15:restartNumberingAfterBreak="0">
    <w:nsid w:val="773D30EC"/>
    <w:multiLevelType w:val="hybridMultilevel"/>
    <w:tmpl w:val="0B9480F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80C3C37"/>
    <w:multiLevelType w:val="multilevel"/>
    <w:tmpl w:val="B9129276"/>
    <w:lvl w:ilvl="0">
      <w:start w:val="2002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cs"/>
      </w:rPr>
    </w:lvl>
    <w:lvl w:ilvl="1">
      <w:start w:val="2001"/>
      <w:numFmt w:val="decimal"/>
      <w:lvlText w:val="%1-%2"/>
      <w:lvlJc w:val="left"/>
      <w:pPr>
        <w:tabs>
          <w:tab w:val="num" w:pos="1436"/>
        </w:tabs>
        <w:ind w:left="1436" w:hanging="141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62"/>
        </w:tabs>
        <w:ind w:left="1462" w:hanging="141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88"/>
        </w:tabs>
        <w:ind w:left="1488" w:hanging="141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514"/>
        </w:tabs>
        <w:ind w:left="1514" w:hanging="141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540"/>
        </w:tabs>
        <w:ind w:left="1540" w:hanging="141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596"/>
        </w:tabs>
        <w:ind w:left="1596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622"/>
        </w:tabs>
        <w:ind w:left="1622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008"/>
        </w:tabs>
        <w:ind w:left="2008" w:hanging="1800"/>
      </w:pPr>
      <w:rPr>
        <w:rFonts w:hint="cs"/>
      </w:rPr>
    </w:lvl>
  </w:abstractNum>
  <w:abstractNum w:abstractNumId="43" w15:restartNumberingAfterBreak="0">
    <w:nsid w:val="7D9C236E"/>
    <w:multiLevelType w:val="hybridMultilevel"/>
    <w:tmpl w:val="E4B0E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36"/>
  </w:num>
  <w:num w:numId="4">
    <w:abstractNumId w:val="39"/>
  </w:num>
  <w:num w:numId="5">
    <w:abstractNumId w:val="16"/>
  </w:num>
  <w:num w:numId="6">
    <w:abstractNumId w:val="20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  <w:num w:numId="11">
    <w:abstractNumId w:val="42"/>
  </w:num>
  <w:num w:numId="12">
    <w:abstractNumId w:val="6"/>
  </w:num>
  <w:num w:numId="13">
    <w:abstractNumId w:val="23"/>
  </w:num>
  <w:num w:numId="14">
    <w:abstractNumId w:val="40"/>
  </w:num>
  <w:num w:numId="15">
    <w:abstractNumId w:val="10"/>
  </w:num>
  <w:num w:numId="16">
    <w:abstractNumId w:val="35"/>
  </w:num>
  <w:num w:numId="17">
    <w:abstractNumId w:val="43"/>
  </w:num>
  <w:num w:numId="18">
    <w:abstractNumId w:val="27"/>
  </w:num>
  <w:num w:numId="19">
    <w:abstractNumId w:val="14"/>
  </w:num>
  <w:num w:numId="20">
    <w:abstractNumId w:val="28"/>
  </w:num>
  <w:num w:numId="21">
    <w:abstractNumId w:val="26"/>
  </w:num>
  <w:num w:numId="22">
    <w:abstractNumId w:val="11"/>
  </w:num>
  <w:num w:numId="23">
    <w:abstractNumId w:val="34"/>
  </w:num>
  <w:num w:numId="24">
    <w:abstractNumId w:val="30"/>
  </w:num>
  <w:num w:numId="25">
    <w:abstractNumId w:val="41"/>
  </w:num>
  <w:num w:numId="26">
    <w:abstractNumId w:val="13"/>
  </w:num>
  <w:num w:numId="27">
    <w:abstractNumId w:val="3"/>
  </w:num>
  <w:num w:numId="28">
    <w:abstractNumId w:val="38"/>
  </w:num>
  <w:num w:numId="29">
    <w:abstractNumId w:val="15"/>
  </w:num>
  <w:num w:numId="30">
    <w:abstractNumId w:val="31"/>
  </w:num>
  <w:num w:numId="3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2"/>
  </w:num>
  <w:num w:numId="34">
    <w:abstractNumId w:val="33"/>
  </w:num>
  <w:num w:numId="35">
    <w:abstractNumId w:val="18"/>
  </w:num>
  <w:num w:numId="36">
    <w:abstractNumId w:val="12"/>
  </w:num>
  <w:num w:numId="37">
    <w:abstractNumId w:val="21"/>
  </w:num>
  <w:num w:numId="38">
    <w:abstractNumId w:val="24"/>
  </w:num>
  <w:num w:numId="39">
    <w:abstractNumId w:val="19"/>
  </w:num>
  <w:num w:numId="40">
    <w:abstractNumId w:val="29"/>
  </w:num>
  <w:num w:numId="41">
    <w:abstractNumId w:val="1"/>
  </w:num>
  <w:num w:numId="42">
    <w:abstractNumId w:val="2"/>
  </w:num>
  <w:num w:numId="43">
    <w:abstractNumId w:val="5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1B"/>
    <w:rsid w:val="00030282"/>
    <w:rsid w:val="00035A99"/>
    <w:rsid w:val="0005174E"/>
    <w:rsid w:val="00072DCB"/>
    <w:rsid w:val="00092311"/>
    <w:rsid w:val="00095E05"/>
    <w:rsid w:val="000A0F05"/>
    <w:rsid w:val="000A3418"/>
    <w:rsid w:val="001105D4"/>
    <w:rsid w:val="00111F3B"/>
    <w:rsid w:val="00190B7E"/>
    <w:rsid w:val="00190F05"/>
    <w:rsid w:val="00195A12"/>
    <w:rsid w:val="001A1D7E"/>
    <w:rsid w:val="001A6ED6"/>
    <w:rsid w:val="001C09B8"/>
    <w:rsid w:val="001F4641"/>
    <w:rsid w:val="001F5EC4"/>
    <w:rsid w:val="002179F0"/>
    <w:rsid w:val="00224882"/>
    <w:rsid w:val="00243E6E"/>
    <w:rsid w:val="002751A9"/>
    <w:rsid w:val="00275C0C"/>
    <w:rsid w:val="00296740"/>
    <w:rsid w:val="002B0479"/>
    <w:rsid w:val="002D1BA9"/>
    <w:rsid w:val="00317B46"/>
    <w:rsid w:val="003543A3"/>
    <w:rsid w:val="00360322"/>
    <w:rsid w:val="00361029"/>
    <w:rsid w:val="00365B40"/>
    <w:rsid w:val="00377384"/>
    <w:rsid w:val="003860BE"/>
    <w:rsid w:val="00396DAC"/>
    <w:rsid w:val="003A1F0B"/>
    <w:rsid w:val="003B2AB2"/>
    <w:rsid w:val="003B434E"/>
    <w:rsid w:val="003C3802"/>
    <w:rsid w:val="003C7940"/>
    <w:rsid w:val="003D765B"/>
    <w:rsid w:val="003E41E6"/>
    <w:rsid w:val="003E5C04"/>
    <w:rsid w:val="00435FE3"/>
    <w:rsid w:val="00445073"/>
    <w:rsid w:val="0047540F"/>
    <w:rsid w:val="0049471C"/>
    <w:rsid w:val="004B5F17"/>
    <w:rsid w:val="004D3B21"/>
    <w:rsid w:val="004E2713"/>
    <w:rsid w:val="004F6EC2"/>
    <w:rsid w:val="00503255"/>
    <w:rsid w:val="00506A41"/>
    <w:rsid w:val="005307BD"/>
    <w:rsid w:val="00552477"/>
    <w:rsid w:val="00566C72"/>
    <w:rsid w:val="005B13FD"/>
    <w:rsid w:val="005B780E"/>
    <w:rsid w:val="005C2C71"/>
    <w:rsid w:val="005F2718"/>
    <w:rsid w:val="005F3395"/>
    <w:rsid w:val="00611D1E"/>
    <w:rsid w:val="00643365"/>
    <w:rsid w:val="0064657F"/>
    <w:rsid w:val="0065461F"/>
    <w:rsid w:val="00657A37"/>
    <w:rsid w:val="00675546"/>
    <w:rsid w:val="006768C7"/>
    <w:rsid w:val="00676C4A"/>
    <w:rsid w:val="00693A20"/>
    <w:rsid w:val="00693DE8"/>
    <w:rsid w:val="006C00C3"/>
    <w:rsid w:val="006C4B79"/>
    <w:rsid w:val="006C6861"/>
    <w:rsid w:val="006D227A"/>
    <w:rsid w:val="00705671"/>
    <w:rsid w:val="00705B14"/>
    <w:rsid w:val="00711B0F"/>
    <w:rsid w:val="00726BC8"/>
    <w:rsid w:val="00757027"/>
    <w:rsid w:val="0075724A"/>
    <w:rsid w:val="00781849"/>
    <w:rsid w:val="007E0383"/>
    <w:rsid w:val="007F4076"/>
    <w:rsid w:val="007F71A8"/>
    <w:rsid w:val="00807089"/>
    <w:rsid w:val="00812C35"/>
    <w:rsid w:val="0083370B"/>
    <w:rsid w:val="00837903"/>
    <w:rsid w:val="0085374B"/>
    <w:rsid w:val="0088114C"/>
    <w:rsid w:val="0088589E"/>
    <w:rsid w:val="008A01E8"/>
    <w:rsid w:val="008F3537"/>
    <w:rsid w:val="008F5050"/>
    <w:rsid w:val="00900F90"/>
    <w:rsid w:val="00930017"/>
    <w:rsid w:val="009432A5"/>
    <w:rsid w:val="009541E7"/>
    <w:rsid w:val="00972EAC"/>
    <w:rsid w:val="009A1CA1"/>
    <w:rsid w:val="00A00669"/>
    <w:rsid w:val="00A05798"/>
    <w:rsid w:val="00A12287"/>
    <w:rsid w:val="00A14FE8"/>
    <w:rsid w:val="00A25F8A"/>
    <w:rsid w:val="00A31248"/>
    <w:rsid w:val="00A431E9"/>
    <w:rsid w:val="00A50E52"/>
    <w:rsid w:val="00AE59F6"/>
    <w:rsid w:val="00B410D9"/>
    <w:rsid w:val="00B50E59"/>
    <w:rsid w:val="00B52F0F"/>
    <w:rsid w:val="00B535A4"/>
    <w:rsid w:val="00B77582"/>
    <w:rsid w:val="00B86286"/>
    <w:rsid w:val="00BC1016"/>
    <w:rsid w:val="00BD06E0"/>
    <w:rsid w:val="00C030E4"/>
    <w:rsid w:val="00C05C1E"/>
    <w:rsid w:val="00C36058"/>
    <w:rsid w:val="00C46D5C"/>
    <w:rsid w:val="00C72032"/>
    <w:rsid w:val="00C81B2F"/>
    <w:rsid w:val="00CB61C0"/>
    <w:rsid w:val="00CC306B"/>
    <w:rsid w:val="00CD5316"/>
    <w:rsid w:val="00CE290B"/>
    <w:rsid w:val="00CF1CD4"/>
    <w:rsid w:val="00D248A6"/>
    <w:rsid w:val="00D25E52"/>
    <w:rsid w:val="00D631B1"/>
    <w:rsid w:val="00D73FD0"/>
    <w:rsid w:val="00D87AB3"/>
    <w:rsid w:val="00DB28A3"/>
    <w:rsid w:val="00DB3D17"/>
    <w:rsid w:val="00DE76D9"/>
    <w:rsid w:val="00E11606"/>
    <w:rsid w:val="00E225E3"/>
    <w:rsid w:val="00E23DA3"/>
    <w:rsid w:val="00E61D68"/>
    <w:rsid w:val="00E874D7"/>
    <w:rsid w:val="00EA4A16"/>
    <w:rsid w:val="00EB6F1B"/>
    <w:rsid w:val="00EC4BAF"/>
    <w:rsid w:val="00ED3400"/>
    <w:rsid w:val="00EE0467"/>
    <w:rsid w:val="00EF66C5"/>
    <w:rsid w:val="00F03853"/>
    <w:rsid w:val="00F052BB"/>
    <w:rsid w:val="00F061B7"/>
    <w:rsid w:val="00F11F81"/>
    <w:rsid w:val="00F27593"/>
    <w:rsid w:val="00F549A4"/>
    <w:rsid w:val="00F61ABD"/>
    <w:rsid w:val="00F70C4F"/>
    <w:rsid w:val="00F80A07"/>
    <w:rsid w:val="00FA0E6C"/>
    <w:rsid w:val="00FE2B9A"/>
    <w:rsid w:val="00FE5337"/>
    <w:rsid w:val="00FE7C02"/>
    <w:rsid w:val="00FE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06"/>
    </o:shapedefaults>
    <o:shapelayout v:ext="edit">
      <o:idmap v:ext="edit" data="1"/>
    </o:shapelayout>
  </w:shapeDefaults>
  <w:decimalSymbol w:val="."/>
  <w:listSeparator w:val=","/>
  <w14:docId w14:val="69A16F0E"/>
  <w15:chartTrackingRefBased/>
  <w15:docId w15:val="{38FEC278-9A98-4937-A92E-3F21CC57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ascii="Arial" w:hAnsi="Arial" w:cs="Arial"/>
      <w:b/>
      <w:bCs/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tabs>
        <w:tab w:val="left" w:pos="-154"/>
      </w:tabs>
      <w:ind w:left="26"/>
      <w:jc w:val="both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styleId="3">
    <w:name w:val="heading 3"/>
    <w:basedOn w:val="a"/>
    <w:next w:val="a"/>
    <w:qFormat/>
    <w:pPr>
      <w:keepNext/>
      <w:tabs>
        <w:tab w:val="left" w:pos="-154"/>
      </w:tabs>
      <w:ind w:left="26"/>
      <w:jc w:val="both"/>
      <w:outlineLvl w:val="2"/>
    </w:pPr>
    <w:rPr>
      <w:rFonts w:ascii="Arial" w:hAnsi="Arial" w:cs="Arial"/>
      <w:b/>
      <w:bCs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 w:cs="Arial"/>
      <w:b/>
      <w:bCs/>
      <w:sz w:val="28"/>
      <w:szCs w:val="28"/>
      <w:u w:val="single"/>
    </w:rPr>
  </w:style>
  <w:style w:type="paragraph" w:styleId="5">
    <w:name w:val="heading 5"/>
    <w:basedOn w:val="a"/>
    <w:next w:val="a"/>
    <w:qFormat/>
    <w:pPr>
      <w:keepNext/>
      <w:pBdr>
        <w:bottom w:val="single" w:sz="12" w:space="1" w:color="auto"/>
      </w:pBdr>
      <w:outlineLvl w:val="4"/>
    </w:pPr>
    <w:rPr>
      <w:rFonts w:ascii="Arial" w:hAnsi="Arial" w:cs="Arial"/>
      <w:b/>
      <w:bCs/>
      <w:sz w:val="32"/>
      <w:szCs w:val="32"/>
    </w:rPr>
  </w:style>
  <w:style w:type="paragraph" w:styleId="6">
    <w:name w:val="heading 6"/>
    <w:basedOn w:val="a"/>
    <w:next w:val="a"/>
    <w:qFormat/>
    <w:pPr>
      <w:keepNext/>
      <w:numPr>
        <w:ilvl w:val="1"/>
        <w:numId w:val="1"/>
      </w:numPr>
      <w:tabs>
        <w:tab w:val="clear" w:pos="1275"/>
        <w:tab w:val="num" w:pos="1286"/>
      </w:tabs>
      <w:ind w:left="1286"/>
      <w:jc w:val="both"/>
      <w:outlineLvl w:val="5"/>
    </w:pPr>
    <w:rPr>
      <w:rFonts w:ascii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qFormat/>
    <w:pPr>
      <w:keepNext/>
      <w:tabs>
        <w:tab w:val="left" w:pos="-154"/>
      </w:tabs>
      <w:jc w:val="both"/>
      <w:outlineLvl w:val="6"/>
    </w:pPr>
    <w:rPr>
      <w:rFonts w:ascii="Arial" w:hAnsi="Arial" w:cs="Arial"/>
      <w:b/>
      <w:bCs/>
      <w:sz w:val="22"/>
      <w:szCs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Arial" w:hAnsi="Arial" w:cs="Arial"/>
      <w:b/>
      <w:bCs/>
    </w:rPr>
  </w:style>
  <w:style w:type="paragraph" w:styleId="9">
    <w:name w:val="heading 9"/>
    <w:basedOn w:val="a"/>
    <w:next w:val="a"/>
    <w:qFormat/>
    <w:pPr>
      <w:keepNext/>
      <w:tabs>
        <w:tab w:val="left" w:pos="-154"/>
      </w:tabs>
      <w:spacing w:line="360" w:lineRule="auto"/>
      <w:ind w:left="26"/>
      <w:jc w:val="both"/>
      <w:outlineLvl w:val="8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NormalWeb">
    <w:name w:val="Normal (Web)"/>
    <w:basedOn w:val="a"/>
    <w:link w:val="NormalWeb0"/>
    <w:rsid w:val="0075724A"/>
    <w:pPr>
      <w:bidi w:val="0"/>
      <w:spacing w:before="100" w:beforeAutospacing="1" w:after="100" w:afterAutospacing="1"/>
    </w:pPr>
    <w:rPr>
      <w:rFonts w:eastAsia="Batang"/>
      <w:lang w:eastAsia="ko-KR"/>
    </w:rPr>
  </w:style>
  <w:style w:type="paragraph" w:styleId="a3">
    <w:name w:val="Balloon Text"/>
    <w:basedOn w:val="a"/>
    <w:semiHidden/>
    <w:rsid w:val="00F549A4"/>
    <w:rPr>
      <w:rFonts w:ascii="Tahoma" w:hAnsi="Tahoma" w:cs="Tahoma"/>
      <w:sz w:val="16"/>
      <w:szCs w:val="16"/>
    </w:rPr>
  </w:style>
  <w:style w:type="character" w:customStyle="1" w:styleId="NormalWeb0">
    <w:name w:val="Normal (Web)‎ תו"/>
    <w:link w:val="NormalWeb"/>
    <w:rsid w:val="008A01E8"/>
    <w:rPr>
      <w:rFonts w:eastAsia="Batang"/>
      <w:sz w:val="24"/>
      <w:szCs w:val="24"/>
      <w:lang w:val="en-US" w:eastAsia="ko-KR" w:bidi="he-IL"/>
    </w:rPr>
  </w:style>
  <w:style w:type="character" w:styleId="Hyperlink">
    <w:name w:val="Hyperlink"/>
    <w:rsid w:val="00C030E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06A41"/>
    <w:pPr>
      <w:bidi w:val="0"/>
      <w:spacing w:before="100" w:beforeAutospacing="1" w:after="100" w:afterAutospacing="1"/>
    </w:pPr>
    <w:rPr>
      <w:rFonts w:ascii="Calibri" w:hAnsi="Calibri" w:cs="Calibri"/>
      <w:sz w:val="22"/>
      <w:szCs w:val="22"/>
      <w:lang w:eastAsia="en-US"/>
    </w:rPr>
  </w:style>
  <w:style w:type="paragraph" w:customStyle="1" w:styleId="Normal0">
    <w:name w:val="Normal_0"/>
    <w:qFormat/>
    <w:rsid w:val="004450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defarhi@gmail.com" TargetMode="External"/><Relationship Id="rId5" Type="http://schemas.openxmlformats.org/officeDocument/2006/relationships/image" Target="media/image2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ריקי  בן-חיים</vt:lpstr>
    </vt:vector>
  </TitlesOfParts>
  <Company/>
  <LinksUpToDate>false</LinksUpToDate>
  <CharactersWithSpaces>3321</CharactersWithSpaces>
  <SharedDoc>false</SharedDoc>
  <HLinks>
    <vt:vector size="6" baseType="variant">
      <vt:variant>
        <vt:i4>7667798</vt:i4>
      </vt:variant>
      <vt:variant>
        <vt:i4>0</vt:i4>
      </vt:variant>
      <vt:variant>
        <vt:i4>0</vt:i4>
      </vt:variant>
      <vt:variant>
        <vt:i4>5</vt:i4>
      </vt:variant>
      <vt:variant>
        <vt:lpwstr>mailto:judefarhi@gmail.com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ריקי  בן-חיים</dc:title>
  <dc:subject/>
  <dc:creator>ריקי בן-חיים</dc:creator>
  <cp:keywords/>
  <cp:lastModifiedBy>zion</cp:lastModifiedBy>
  <cp:revision>2</cp:revision>
  <cp:lastPrinted>2003-06-16T11:51:00Z</cp:lastPrinted>
  <dcterms:created xsi:type="dcterms:W3CDTF">2020-11-07T06:24:00Z</dcterms:created>
  <dcterms:modified xsi:type="dcterms:W3CDTF">2020-11-07T06:24:00Z</dcterms:modified>
</cp:coreProperties>
</file>