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689C8E3" w14:textId="77777777" w:rsidR="00A73CA2" w:rsidRPr="00834997" w:rsidRDefault="00A73CA2">
      <w:pPr>
        <w:pStyle w:val="ac"/>
        <w:spacing w:line="360" w:lineRule="auto"/>
        <w:rPr>
          <w:rFonts w:ascii="Arial" w:hAnsi="Arial" w:hint="cs"/>
          <w:color w:val="0070C0"/>
          <w:sz w:val="24"/>
          <w:szCs w:val="24"/>
          <w:rtl/>
        </w:rPr>
      </w:pPr>
    </w:p>
    <w:p w14:paraId="5EEC7D50" w14:textId="77777777" w:rsidR="00D04DB5" w:rsidRPr="00834997" w:rsidRDefault="00D04DB5" w:rsidP="00834997">
      <w:pPr>
        <w:pStyle w:val="ac"/>
        <w:spacing w:line="360" w:lineRule="auto"/>
        <w:jc w:val="both"/>
        <w:rPr>
          <w:rFonts w:ascii="Arial" w:hAnsi="Arial" w:hint="cs"/>
          <w:color w:val="0070C0"/>
          <w:sz w:val="24"/>
          <w:szCs w:val="24"/>
          <w:rtl/>
        </w:rPr>
      </w:pPr>
      <w:bookmarkStart w:id="0" w:name="_gjdgxs" w:colFirst="0" w:colLast="0"/>
      <w:bookmarkEnd w:id="0"/>
    </w:p>
    <w:p w14:paraId="31903F87" w14:textId="77777777" w:rsidR="00D04DB5" w:rsidRPr="00A60D7A" w:rsidRDefault="00D04DB5">
      <w:pPr>
        <w:pStyle w:val="ac"/>
        <w:spacing w:line="360" w:lineRule="auto"/>
        <w:rPr>
          <w:rFonts w:ascii="Arial" w:hAnsi="Arial" w:hint="cs"/>
          <w:color w:val="0070C0"/>
          <w:sz w:val="32"/>
          <w:szCs w:val="32"/>
          <w:rtl/>
        </w:rPr>
      </w:pPr>
    </w:p>
    <w:p w14:paraId="05E1F33E" w14:textId="77777777" w:rsidR="004608CB" w:rsidRPr="00A60D7A" w:rsidRDefault="00D04DB5">
      <w:pPr>
        <w:pStyle w:val="ac"/>
        <w:spacing w:line="360" w:lineRule="auto"/>
        <w:rPr>
          <w:rFonts w:ascii="Arial" w:hAnsi="Arial"/>
          <w:color w:val="0070C0"/>
          <w:sz w:val="32"/>
          <w:szCs w:val="32"/>
          <w:rtl/>
        </w:rPr>
      </w:pPr>
      <w:r w:rsidRPr="00A60D7A">
        <w:rPr>
          <w:rFonts w:ascii="Arial" w:hAnsi="Arial" w:hint="cs"/>
          <w:color w:val="0070C0"/>
          <w:sz w:val="32"/>
          <w:szCs w:val="32"/>
          <w:rtl/>
        </w:rPr>
        <w:t>קרין זריהן</w:t>
      </w:r>
    </w:p>
    <w:p w14:paraId="483D32CB" w14:textId="77777777" w:rsidR="004608CB" w:rsidRPr="00A60D7A" w:rsidRDefault="004608CB" w:rsidP="00D04DB5">
      <w:pPr>
        <w:pStyle w:val="ad"/>
        <w:rPr>
          <w:rFonts w:cs="David"/>
          <w:b/>
          <w:bCs/>
          <w:i w:val="0"/>
          <w:iCs w:val="0"/>
          <w:color w:val="0070C0"/>
          <w:sz w:val="32"/>
          <w:szCs w:val="32"/>
        </w:rPr>
      </w:pPr>
      <w:r w:rsidRPr="00A60D7A">
        <w:rPr>
          <w:rFonts w:cs="David"/>
          <w:b/>
          <w:bCs/>
          <w:i w:val="0"/>
          <w:iCs w:val="0"/>
          <w:color w:val="0070C0"/>
          <w:sz w:val="32"/>
          <w:szCs w:val="32"/>
          <w:rtl/>
        </w:rPr>
        <w:t xml:space="preserve">שנת לידה: </w:t>
      </w:r>
      <w:r w:rsidR="00D04DB5" w:rsidRPr="00A60D7A">
        <w:rPr>
          <w:rFonts w:cs="David"/>
          <w:b/>
          <w:bCs/>
          <w:i w:val="0"/>
          <w:iCs w:val="0"/>
          <w:color w:val="0070C0"/>
          <w:sz w:val="32"/>
          <w:szCs w:val="32"/>
        </w:rPr>
        <w:t>1993</w:t>
      </w:r>
      <w:r w:rsidR="00903F3F" w:rsidRPr="00A60D7A">
        <w:rPr>
          <w:rFonts w:cs="David"/>
          <w:b/>
          <w:bCs/>
          <w:i w:val="0"/>
          <w:iCs w:val="0"/>
          <w:color w:val="0070C0"/>
          <w:sz w:val="32"/>
          <w:szCs w:val="32"/>
          <w:rtl/>
        </w:rPr>
        <w:t xml:space="preserve"> | </w:t>
      </w:r>
      <w:r w:rsidR="00D04DB5" w:rsidRPr="00A60D7A">
        <w:rPr>
          <w:rFonts w:cs="David" w:hint="cs"/>
          <w:b/>
          <w:bCs/>
          <w:i w:val="0"/>
          <w:iCs w:val="0"/>
          <w:color w:val="0070C0"/>
          <w:sz w:val="32"/>
          <w:szCs w:val="32"/>
          <w:rtl/>
        </w:rPr>
        <w:t>קדימה-צורן</w:t>
      </w:r>
      <w:r w:rsidR="00903F3F" w:rsidRPr="00A60D7A">
        <w:rPr>
          <w:rFonts w:cs="David"/>
          <w:b/>
          <w:bCs/>
          <w:i w:val="0"/>
          <w:iCs w:val="0"/>
          <w:color w:val="0070C0"/>
          <w:sz w:val="32"/>
          <w:szCs w:val="32"/>
          <w:rtl/>
        </w:rPr>
        <w:t>| ניי</w:t>
      </w:r>
      <w:r w:rsidR="00903F3F" w:rsidRPr="00A60D7A">
        <w:rPr>
          <w:rFonts w:cs="David" w:hint="cs"/>
          <w:b/>
          <w:bCs/>
          <w:i w:val="0"/>
          <w:iCs w:val="0"/>
          <w:color w:val="0070C0"/>
          <w:sz w:val="32"/>
          <w:szCs w:val="32"/>
          <w:rtl/>
        </w:rPr>
        <w:t xml:space="preserve">ד: </w:t>
      </w:r>
      <w:r w:rsidR="00D04DB5" w:rsidRPr="00A60D7A">
        <w:rPr>
          <w:rFonts w:cs="David" w:hint="cs"/>
          <w:b/>
          <w:bCs/>
          <w:i w:val="0"/>
          <w:iCs w:val="0"/>
          <w:color w:val="0070C0"/>
          <w:sz w:val="32"/>
          <w:szCs w:val="32"/>
          <w:rtl/>
        </w:rPr>
        <w:t xml:space="preserve">0524521555 </w:t>
      </w:r>
      <w:r w:rsidRPr="00A60D7A">
        <w:rPr>
          <w:rFonts w:cs="David"/>
          <w:b/>
          <w:bCs/>
          <w:i w:val="0"/>
          <w:iCs w:val="0"/>
          <w:color w:val="0070C0"/>
          <w:sz w:val="32"/>
          <w:szCs w:val="32"/>
          <w:rtl/>
        </w:rPr>
        <w:t xml:space="preserve">| </w:t>
      </w:r>
      <w:r w:rsidR="00D04DB5" w:rsidRPr="00A60D7A">
        <w:rPr>
          <w:rFonts w:cs="David"/>
          <w:b/>
          <w:bCs/>
          <w:i w:val="0"/>
          <w:iCs w:val="0"/>
          <w:color w:val="0070C0"/>
          <w:sz w:val="32"/>
          <w:szCs w:val="32"/>
        </w:rPr>
        <w:t>karinzrihan@gmail.com</w:t>
      </w:r>
    </w:p>
    <w:p w14:paraId="6ED26218" w14:textId="77777777" w:rsidR="004608CB" w:rsidRDefault="004608CB">
      <w:pPr>
        <w:jc w:val="left"/>
        <w:rPr>
          <w:rFonts w:ascii="Arial" w:hAnsi="Arial" w:hint="cs"/>
          <w:sz w:val="28"/>
          <w:szCs w:val="28"/>
          <w:u w:val="single"/>
          <w:rtl/>
        </w:rPr>
      </w:pPr>
    </w:p>
    <w:p w14:paraId="180A3672" w14:textId="77777777" w:rsidR="00A60D7A" w:rsidRPr="00A60D7A" w:rsidRDefault="00A60D7A">
      <w:pPr>
        <w:jc w:val="left"/>
        <w:rPr>
          <w:rFonts w:ascii="Arial" w:hAnsi="Arial" w:hint="cs"/>
          <w:sz w:val="32"/>
          <w:szCs w:val="32"/>
          <w:u w:val="single"/>
          <w:rtl/>
        </w:rPr>
      </w:pPr>
    </w:p>
    <w:p w14:paraId="5AD7737A" w14:textId="77777777" w:rsidR="00715D0B" w:rsidRPr="00A60D7A" w:rsidRDefault="004608CB" w:rsidP="00715D0B">
      <w:pPr>
        <w:jc w:val="both"/>
        <w:rPr>
          <w:rFonts w:ascii="Arial" w:hAnsi="Arial" w:hint="cs"/>
          <w:b/>
          <w:bCs/>
          <w:sz w:val="32"/>
          <w:szCs w:val="32"/>
          <w:rtl/>
        </w:rPr>
      </w:pPr>
      <w:r w:rsidRPr="00A60D7A">
        <w:rPr>
          <w:rFonts w:ascii="Arial" w:hAnsi="Arial"/>
          <w:b/>
          <w:bCs/>
          <w:sz w:val="32"/>
          <w:szCs w:val="32"/>
          <w:rtl/>
        </w:rPr>
        <w:t xml:space="preserve">ניסיון רב </w:t>
      </w:r>
      <w:r w:rsidR="00715D0B" w:rsidRPr="00A60D7A">
        <w:rPr>
          <w:rFonts w:ascii="Arial" w:hAnsi="Arial" w:hint="cs"/>
          <w:b/>
          <w:bCs/>
          <w:sz w:val="32"/>
          <w:szCs w:val="32"/>
          <w:rtl/>
        </w:rPr>
        <w:t xml:space="preserve">בתפעול אופרציות מורכבות, בממשקי עבודה למול לקוחות וקבלני משנה, </w:t>
      </w:r>
    </w:p>
    <w:p w14:paraId="1675F4C7" w14:textId="77777777" w:rsidR="00715D0B" w:rsidRPr="00A60D7A" w:rsidRDefault="00715D0B" w:rsidP="00246658">
      <w:pPr>
        <w:jc w:val="both"/>
        <w:rPr>
          <w:rFonts w:ascii="Arial" w:hAnsi="Arial" w:hint="cs"/>
          <w:b/>
          <w:bCs/>
          <w:sz w:val="32"/>
          <w:szCs w:val="32"/>
          <w:rtl/>
        </w:rPr>
      </w:pPr>
      <w:r w:rsidRPr="00A60D7A">
        <w:rPr>
          <w:rFonts w:ascii="Arial" w:hAnsi="Arial" w:hint="cs"/>
          <w:b/>
          <w:bCs/>
          <w:sz w:val="32"/>
          <w:szCs w:val="32"/>
          <w:rtl/>
        </w:rPr>
        <w:t xml:space="preserve">ניסיון </w:t>
      </w:r>
      <w:r w:rsidR="00246658" w:rsidRPr="00A60D7A">
        <w:rPr>
          <w:rFonts w:ascii="Arial" w:hAnsi="Arial" w:hint="cs"/>
          <w:b/>
          <w:bCs/>
          <w:sz w:val="32"/>
          <w:szCs w:val="32"/>
          <w:rtl/>
        </w:rPr>
        <w:t>בהדרכה</w:t>
      </w:r>
      <w:r w:rsidR="00834997" w:rsidRPr="00A60D7A">
        <w:rPr>
          <w:rFonts w:ascii="Arial" w:hAnsi="Arial" w:hint="cs"/>
          <w:b/>
          <w:bCs/>
          <w:sz w:val="32"/>
          <w:szCs w:val="32"/>
          <w:rtl/>
        </w:rPr>
        <w:t xml:space="preserve"> והטמעת תהליכים.</w:t>
      </w:r>
      <w:r w:rsidRPr="00A60D7A">
        <w:rPr>
          <w:rFonts w:ascii="Arial" w:hAnsi="Arial" w:hint="cs"/>
          <w:b/>
          <w:bCs/>
          <w:sz w:val="32"/>
          <w:szCs w:val="32"/>
          <w:rtl/>
        </w:rPr>
        <w:t xml:space="preserve"> </w:t>
      </w:r>
    </w:p>
    <w:p w14:paraId="463C2785" w14:textId="77777777" w:rsidR="00715D0B" w:rsidRPr="00A60D7A" w:rsidRDefault="00715D0B" w:rsidP="00715D0B">
      <w:pPr>
        <w:jc w:val="both"/>
        <w:rPr>
          <w:rFonts w:ascii="Arial" w:hAnsi="Arial" w:hint="cs"/>
          <w:b/>
          <w:bCs/>
          <w:sz w:val="32"/>
          <w:szCs w:val="32"/>
          <w:rtl/>
        </w:rPr>
      </w:pPr>
      <w:r w:rsidRPr="00A60D7A">
        <w:rPr>
          <w:rFonts w:ascii="Arial" w:hAnsi="Arial" w:hint="cs"/>
          <w:b/>
          <w:bCs/>
          <w:sz w:val="32"/>
          <w:szCs w:val="32"/>
          <w:rtl/>
        </w:rPr>
        <w:t xml:space="preserve">בעלת ראייה רחבה, </w:t>
      </w:r>
      <w:r w:rsidR="00246658" w:rsidRPr="00A60D7A">
        <w:rPr>
          <w:rFonts w:ascii="Arial" w:hAnsi="Arial" w:hint="cs"/>
          <w:b/>
          <w:bCs/>
          <w:sz w:val="32"/>
          <w:szCs w:val="32"/>
          <w:rtl/>
        </w:rPr>
        <w:t xml:space="preserve">יכולת למידה עצמאית גבוהה, </w:t>
      </w:r>
      <w:r w:rsidRPr="00A60D7A">
        <w:rPr>
          <w:rFonts w:ascii="Arial" w:hAnsi="Arial" w:hint="cs"/>
          <w:b/>
          <w:bCs/>
          <w:sz w:val="32"/>
          <w:szCs w:val="32"/>
          <w:rtl/>
        </w:rPr>
        <w:t>אחראית מאוד, בעלת הבנה עסקית ושיווקית מפותחת ויכולת קבלת החלטות מהירה</w:t>
      </w:r>
      <w:r w:rsidR="00834997" w:rsidRPr="00A60D7A">
        <w:rPr>
          <w:rFonts w:ascii="Arial" w:hAnsi="Arial" w:hint="cs"/>
          <w:b/>
          <w:bCs/>
          <w:sz w:val="32"/>
          <w:szCs w:val="32"/>
          <w:rtl/>
        </w:rPr>
        <w:t>.</w:t>
      </w:r>
    </w:p>
    <w:p w14:paraId="0CC5001F" w14:textId="77777777" w:rsidR="00834997" w:rsidRPr="00834997" w:rsidRDefault="00834997" w:rsidP="00715D0B">
      <w:pPr>
        <w:jc w:val="both"/>
        <w:rPr>
          <w:rFonts w:ascii="Arial" w:hAnsi="Arial" w:hint="cs"/>
          <w:b/>
          <w:bCs/>
          <w:sz w:val="24"/>
          <w:szCs w:val="24"/>
          <w:rtl/>
        </w:rPr>
      </w:pPr>
    </w:p>
    <w:p w14:paraId="7CA260D4" w14:textId="77777777" w:rsidR="00715D0B" w:rsidRPr="00834997" w:rsidRDefault="00715D0B" w:rsidP="00715D0B">
      <w:pPr>
        <w:jc w:val="both"/>
        <w:rPr>
          <w:rFonts w:ascii="Arial" w:hAnsi="Arial" w:hint="cs"/>
          <w:b/>
          <w:bCs/>
          <w:sz w:val="24"/>
          <w:szCs w:val="24"/>
          <w:rtl/>
        </w:rPr>
      </w:pPr>
    </w:p>
    <w:p w14:paraId="7C698E5D" w14:textId="77777777" w:rsidR="00A73CA2" w:rsidRPr="00834997" w:rsidRDefault="00715D0B" w:rsidP="00715D0B">
      <w:pPr>
        <w:jc w:val="both"/>
        <w:rPr>
          <w:rFonts w:ascii="Arial" w:hAnsi="Arial"/>
          <w:b/>
          <w:bCs/>
          <w:sz w:val="24"/>
          <w:szCs w:val="24"/>
          <w:rtl/>
        </w:rPr>
      </w:pPr>
      <w:r w:rsidRPr="00834997">
        <w:rPr>
          <w:rFonts w:ascii="Arial" w:hAnsi="Arial" w:hint="cs"/>
          <w:b/>
          <w:bCs/>
          <w:sz w:val="24"/>
          <w:szCs w:val="24"/>
          <w:rtl/>
        </w:rPr>
        <w:t>.</w:t>
      </w:r>
      <w:r w:rsidR="004608CB" w:rsidRPr="00834997">
        <w:rPr>
          <w:rFonts w:ascii="Arial" w:hAnsi="Arial"/>
          <w:b/>
          <w:bCs/>
          <w:sz w:val="24"/>
          <w:szCs w:val="24"/>
          <w:rtl/>
        </w:rPr>
        <w:t xml:space="preserve"> </w:t>
      </w:r>
    </w:p>
    <w:p w14:paraId="78876E9B" w14:textId="77777777" w:rsidR="004608CB" w:rsidRPr="00A60D7A" w:rsidRDefault="005576E9">
      <w:pPr>
        <w:spacing w:line="360" w:lineRule="auto"/>
        <w:jc w:val="left"/>
        <w:rPr>
          <w:rFonts w:ascii="Arial" w:hAnsi="Arial"/>
          <w:b/>
          <w:bCs/>
          <w:color w:val="0070C0"/>
          <w:sz w:val="28"/>
          <w:szCs w:val="28"/>
          <w:u w:val="single"/>
          <w:rtl/>
        </w:rPr>
      </w:pPr>
      <w:r w:rsidRPr="00A60D7A">
        <w:rPr>
          <w:rFonts w:ascii="Arial" w:hAnsi="Arial"/>
          <w:b/>
          <w:bCs/>
          <w:color w:val="0070C0"/>
          <w:sz w:val="28"/>
          <w:szCs w:val="28"/>
          <w:u w:val="single"/>
          <w:rtl/>
        </w:rPr>
        <w:t>ניסיון תעסוקת</w:t>
      </w:r>
      <w:r w:rsidRPr="00A60D7A">
        <w:rPr>
          <w:rFonts w:ascii="Arial" w:hAnsi="Arial" w:hint="cs"/>
          <w:b/>
          <w:bCs/>
          <w:color w:val="0070C0"/>
          <w:sz w:val="28"/>
          <w:szCs w:val="28"/>
          <w:u w:val="single"/>
          <w:rtl/>
        </w:rPr>
        <w:t>י:</w:t>
      </w:r>
    </w:p>
    <w:p w14:paraId="7EAB3501" w14:textId="77777777" w:rsidR="00A906C7" w:rsidRPr="00834997" w:rsidRDefault="00A906C7">
      <w:pPr>
        <w:spacing w:line="360" w:lineRule="auto"/>
        <w:jc w:val="left"/>
        <w:rPr>
          <w:rFonts w:ascii="Arial" w:hAnsi="Arial" w:hint="cs"/>
          <w:b/>
          <w:bCs/>
          <w:color w:val="0070C0"/>
          <w:sz w:val="24"/>
          <w:szCs w:val="24"/>
          <w:u w:val="single"/>
          <w:rtl/>
        </w:rPr>
      </w:pPr>
    </w:p>
    <w:p w14:paraId="091D5B95" w14:textId="77777777" w:rsidR="00C63349" w:rsidRPr="00834997" w:rsidRDefault="005576E9" w:rsidP="00094A77">
      <w:pPr>
        <w:spacing w:line="360" w:lineRule="auto"/>
        <w:jc w:val="left"/>
        <w:rPr>
          <w:rFonts w:ascii="Arial" w:hAnsi="Arial" w:hint="cs"/>
          <w:b/>
          <w:bCs/>
          <w:color w:val="0070C0"/>
          <w:sz w:val="24"/>
          <w:szCs w:val="24"/>
          <w:u w:val="single"/>
        </w:rPr>
      </w:pPr>
      <w:r w:rsidRPr="00834997">
        <w:rPr>
          <w:rFonts w:ascii="Arial" w:hAnsi="Arial" w:hint="cs"/>
          <w:b/>
          <w:bCs/>
          <w:sz w:val="24"/>
          <w:szCs w:val="24"/>
          <w:rtl/>
        </w:rPr>
        <w:t>היום</w:t>
      </w:r>
      <w:r w:rsidRPr="00834997">
        <w:rPr>
          <w:rFonts w:ascii="Arial" w:hAnsi="Arial"/>
          <w:b/>
          <w:bCs/>
          <w:sz w:val="24"/>
          <w:szCs w:val="24"/>
          <w:rtl/>
        </w:rPr>
        <w:t>-</w:t>
      </w:r>
      <w:r w:rsidR="00094A77" w:rsidRPr="00834997">
        <w:rPr>
          <w:rFonts w:ascii="Arial" w:hAnsi="Arial"/>
          <w:b/>
          <w:bCs/>
          <w:sz w:val="24"/>
          <w:szCs w:val="24"/>
        </w:rPr>
        <w:t>2020</w:t>
      </w:r>
      <w:r w:rsidRPr="00834997">
        <w:rPr>
          <w:rFonts w:ascii="Arial" w:hAnsi="Arial" w:hint="cs"/>
          <w:b/>
          <w:bCs/>
          <w:sz w:val="24"/>
          <w:szCs w:val="24"/>
          <w:rtl/>
        </w:rPr>
        <w:t xml:space="preserve">:      </w:t>
      </w:r>
      <w:r w:rsidR="00094A77" w:rsidRPr="00834997">
        <w:rPr>
          <w:rFonts w:ascii="Arial" w:hAnsi="Arial" w:hint="cs"/>
          <w:b/>
          <w:bCs/>
          <w:sz w:val="24"/>
          <w:szCs w:val="24"/>
          <w:u w:val="single"/>
          <w:rtl/>
        </w:rPr>
        <w:t xml:space="preserve">מנהלת רכש ומכירות פנים בינלאומיות, </w:t>
      </w:r>
      <w:proofErr w:type="spellStart"/>
      <w:r w:rsidR="00094A77" w:rsidRPr="00834997">
        <w:rPr>
          <w:rFonts w:ascii="Arial" w:hAnsi="Arial" w:hint="cs"/>
          <w:b/>
          <w:bCs/>
          <w:sz w:val="24"/>
          <w:szCs w:val="24"/>
          <w:u w:val="single"/>
          <w:rtl/>
        </w:rPr>
        <w:t>מייקטלוג</w:t>
      </w:r>
      <w:proofErr w:type="spellEnd"/>
      <w:r w:rsidR="00094A77" w:rsidRPr="00834997">
        <w:rPr>
          <w:rFonts w:ascii="Arial" w:hAnsi="Arial" w:hint="cs"/>
          <w:b/>
          <w:bCs/>
          <w:sz w:val="24"/>
          <w:szCs w:val="24"/>
          <w:u w:val="single"/>
          <w:rtl/>
        </w:rPr>
        <w:t xml:space="preserve"> ( </w:t>
      </w:r>
      <w:r w:rsidR="00094A77" w:rsidRPr="00834997">
        <w:rPr>
          <w:rFonts w:ascii="Arial" w:hAnsi="Arial"/>
          <w:b/>
          <w:bCs/>
          <w:sz w:val="24"/>
          <w:szCs w:val="24"/>
          <w:u w:val="single"/>
        </w:rPr>
        <w:t xml:space="preserve">MOUSER </w:t>
      </w:r>
      <w:r w:rsidR="00094A77" w:rsidRPr="00834997">
        <w:rPr>
          <w:rFonts w:ascii="Arial" w:hAnsi="Arial" w:hint="cs"/>
          <w:b/>
          <w:bCs/>
          <w:sz w:val="24"/>
          <w:szCs w:val="24"/>
          <w:u w:val="single"/>
          <w:rtl/>
        </w:rPr>
        <w:t xml:space="preserve">ׂ </w:t>
      </w:r>
    </w:p>
    <w:p w14:paraId="464F0C1D" w14:textId="77777777" w:rsidR="00C63349" w:rsidRPr="00834997" w:rsidRDefault="00094A77" w:rsidP="001F21CE">
      <w:pPr>
        <w:numPr>
          <w:ilvl w:val="0"/>
          <w:numId w:val="4"/>
        </w:numPr>
        <w:spacing w:line="360" w:lineRule="auto"/>
        <w:ind w:right="-567" w:firstLine="0"/>
        <w:jc w:val="left"/>
        <w:rPr>
          <w:rFonts w:ascii="Arial" w:hAnsi="Arial" w:hint="cs"/>
          <w:sz w:val="24"/>
          <w:szCs w:val="24"/>
        </w:rPr>
      </w:pPr>
      <w:r w:rsidRPr="00834997">
        <w:rPr>
          <w:rFonts w:ascii="Arial" w:hAnsi="Arial" w:hint="cs"/>
          <w:sz w:val="24"/>
          <w:szCs w:val="24"/>
          <w:rtl/>
        </w:rPr>
        <w:t>ניהול תיקי לקוחות</w:t>
      </w:r>
    </w:p>
    <w:p w14:paraId="61909C16" w14:textId="77777777" w:rsidR="00094A77" w:rsidRPr="00834997" w:rsidRDefault="00094A77" w:rsidP="001F21CE">
      <w:pPr>
        <w:numPr>
          <w:ilvl w:val="0"/>
          <w:numId w:val="4"/>
        </w:numPr>
        <w:spacing w:line="360" w:lineRule="auto"/>
        <w:ind w:right="-567" w:firstLine="0"/>
        <w:jc w:val="left"/>
        <w:rPr>
          <w:rFonts w:ascii="Arial" w:hAnsi="Arial" w:hint="cs"/>
          <w:sz w:val="24"/>
          <w:szCs w:val="24"/>
        </w:rPr>
      </w:pPr>
      <w:r w:rsidRPr="00834997">
        <w:rPr>
          <w:rFonts w:ascii="Arial" w:hAnsi="Arial" w:hint="cs"/>
          <w:sz w:val="24"/>
          <w:szCs w:val="24"/>
          <w:rtl/>
        </w:rPr>
        <w:t xml:space="preserve">ניהול שוטף של הזמנות הרכש </w:t>
      </w:r>
    </w:p>
    <w:p w14:paraId="03C0D2E2" w14:textId="77777777" w:rsidR="00C63349" w:rsidRPr="00834997" w:rsidRDefault="00094A77" w:rsidP="001F21CE">
      <w:pPr>
        <w:numPr>
          <w:ilvl w:val="0"/>
          <w:numId w:val="4"/>
        </w:numPr>
        <w:spacing w:line="360" w:lineRule="auto"/>
        <w:ind w:right="-567" w:firstLine="0"/>
        <w:jc w:val="left"/>
        <w:rPr>
          <w:rFonts w:ascii="Arial" w:hAnsi="Arial" w:hint="cs"/>
          <w:sz w:val="24"/>
          <w:szCs w:val="24"/>
        </w:rPr>
      </w:pPr>
      <w:r w:rsidRPr="00834997">
        <w:rPr>
          <w:rFonts w:ascii="Arial" w:hAnsi="Arial" w:hint="cs"/>
          <w:sz w:val="24"/>
          <w:szCs w:val="24"/>
          <w:rtl/>
        </w:rPr>
        <w:t xml:space="preserve">ניהול מו"מ </w:t>
      </w:r>
    </w:p>
    <w:p w14:paraId="1766E83E" w14:textId="77777777" w:rsidR="00094A77" w:rsidRPr="00834997" w:rsidRDefault="00094A77" w:rsidP="001F21CE">
      <w:pPr>
        <w:numPr>
          <w:ilvl w:val="0"/>
          <w:numId w:val="4"/>
        </w:numPr>
        <w:spacing w:line="360" w:lineRule="auto"/>
        <w:ind w:right="-567" w:firstLine="0"/>
        <w:jc w:val="left"/>
        <w:rPr>
          <w:rFonts w:ascii="Arial" w:hAnsi="Arial" w:hint="cs"/>
          <w:sz w:val="24"/>
          <w:szCs w:val="24"/>
        </w:rPr>
      </w:pPr>
      <w:r w:rsidRPr="00834997">
        <w:rPr>
          <w:rFonts w:ascii="Arial" w:hAnsi="Arial" w:hint="cs"/>
          <w:sz w:val="24"/>
          <w:szCs w:val="24"/>
          <w:rtl/>
        </w:rPr>
        <w:t xml:space="preserve">תמחור- בניית הצעות מחיר </w:t>
      </w:r>
    </w:p>
    <w:p w14:paraId="61E85894" w14:textId="77777777" w:rsidR="00094A77" w:rsidRPr="00834997" w:rsidRDefault="00094A77" w:rsidP="001F21CE">
      <w:pPr>
        <w:numPr>
          <w:ilvl w:val="0"/>
          <w:numId w:val="4"/>
        </w:numPr>
        <w:spacing w:line="360" w:lineRule="auto"/>
        <w:ind w:right="-567" w:firstLine="0"/>
        <w:jc w:val="left"/>
        <w:rPr>
          <w:rFonts w:ascii="Arial" w:hAnsi="Arial" w:hint="cs"/>
          <w:sz w:val="24"/>
          <w:szCs w:val="24"/>
        </w:rPr>
      </w:pPr>
      <w:r w:rsidRPr="00834997">
        <w:rPr>
          <w:rFonts w:ascii="Arial" w:hAnsi="Arial" w:hint="cs"/>
          <w:sz w:val="24"/>
          <w:szCs w:val="24"/>
          <w:rtl/>
        </w:rPr>
        <w:t xml:space="preserve">עמידה ביעדים </w:t>
      </w:r>
      <w:proofErr w:type="spellStart"/>
      <w:r w:rsidRPr="00834997">
        <w:rPr>
          <w:rFonts w:ascii="Arial" w:hAnsi="Arial" w:hint="cs"/>
          <w:sz w:val="24"/>
          <w:szCs w:val="24"/>
          <w:rtl/>
        </w:rPr>
        <w:t>אישייים</w:t>
      </w:r>
      <w:proofErr w:type="spellEnd"/>
      <w:r w:rsidRPr="00834997">
        <w:rPr>
          <w:rFonts w:ascii="Arial" w:hAnsi="Arial" w:hint="cs"/>
          <w:sz w:val="24"/>
          <w:szCs w:val="24"/>
          <w:rtl/>
        </w:rPr>
        <w:t>/ בתקציב</w:t>
      </w:r>
    </w:p>
    <w:p w14:paraId="299B1F9A" w14:textId="77777777" w:rsidR="00094A77" w:rsidRPr="00834997" w:rsidRDefault="00094A77" w:rsidP="00094A77">
      <w:pPr>
        <w:numPr>
          <w:ilvl w:val="0"/>
          <w:numId w:val="4"/>
        </w:numPr>
        <w:spacing w:line="360" w:lineRule="auto"/>
        <w:ind w:right="-567" w:firstLine="0"/>
        <w:jc w:val="left"/>
        <w:rPr>
          <w:rFonts w:ascii="Arial" w:hAnsi="Arial" w:hint="cs"/>
          <w:sz w:val="24"/>
          <w:szCs w:val="24"/>
        </w:rPr>
      </w:pPr>
      <w:r w:rsidRPr="00834997">
        <w:rPr>
          <w:rFonts w:ascii="Arial" w:hAnsi="Arial" w:hint="cs"/>
          <w:sz w:val="24"/>
          <w:szCs w:val="24"/>
          <w:rtl/>
        </w:rPr>
        <w:t>ממשקי עבודה ישירים עם בכירים בארגון ובחברות בחו"ל  איתן היה שת"פ מסחרי</w:t>
      </w:r>
    </w:p>
    <w:p w14:paraId="3F1817C2" w14:textId="77777777" w:rsidR="00094A77" w:rsidRPr="00834997" w:rsidRDefault="00094A77" w:rsidP="001F21CE">
      <w:pPr>
        <w:numPr>
          <w:ilvl w:val="0"/>
          <w:numId w:val="4"/>
        </w:numPr>
        <w:spacing w:line="360" w:lineRule="auto"/>
        <w:ind w:right="-567" w:firstLine="0"/>
        <w:jc w:val="left"/>
        <w:rPr>
          <w:rFonts w:ascii="Arial" w:hAnsi="Arial" w:hint="cs"/>
          <w:sz w:val="24"/>
          <w:szCs w:val="24"/>
        </w:rPr>
      </w:pPr>
      <w:r w:rsidRPr="00834997">
        <w:rPr>
          <w:rFonts w:ascii="Arial" w:hAnsi="Arial" w:hint="cs"/>
          <w:sz w:val="24"/>
          <w:szCs w:val="24"/>
          <w:rtl/>
        </w:rPr>
        <w:t xml:space="preserve">הפקת ושימוש בדו"חות </w:t>
      </w:r>
    </w:p>
    <w:p w14:paraId="1A544BE4" w14:textId="77777777" w:rsidR="004608CB" w:rsidRPr="00834997" w:rsidRDefault="00094A77" w:rsidP="00094A77">
      <w:pPr>
        <w:spacing w:line="360" w:lineRule="auto"/>
        <w:jc w:val="left"/>
        <w:rPr>
          <w:rFonts w:ascii="Arial" w:hAnsi="Arial" w:hint="cs"/>
          <w:b/>
          <w:bCs/>
          <w:sz w:val="24"/>
          <w:szCs w:val="24"/>
          <w:u w:val="single"/>
          <w:rtl/>
        </w:rPr>
      </w:pPr>
      <w:r w:rsidRPr="00834997">
        <w:rPr>
          <w:rFonts w:ascii="Arial" w:hAnsi="Arial"/>
          <w:b/>
          <w:bCs/>
          <w:sz w:val="24"/>
          <w:szCs w:val="24"/>
        </w:rPr>
        <w:t>2020</w:t>
      </w:r>
      <w:r w:rsidR="004608CB" w:rsidRPr="00834997">
        <w:rPr>
          <w:rFonts w:ascii="Arial" w:hAnsi="Arial"/>
          <w:b/>
          <w:bCs/>
          <w:sz w:val="24"/>
          <w:szCs w:val="24"/>
          <w:rtl/>
        </w:rPr>
        <w:t>-</w:t>
      </w:r>
      <w:r w:rsidRPr="00834997">
        <w:rPr>
          <w:rFonts w:ascii="Arial" w:hAnsi="Arial"/>
          <w:b/>
          <w:bCs/>
          <w:sz w:val="24"/>
          <w:szCs w:val="24"/>
        </w:rPr>
        <w:t>2019</w:t>
      </w:r>
      <w:r w:rsidR="006E2651" w:rsidRPr="00834997">
        <w:rPr>
          <w:rFonts w:ascii="Arial" w:hAnsi="Arial" w:hint="cs"/>
          <w:b/>
          <w:bCs/>
          <w:sz w:val="24"/>
          <w:szCs w:val="24"/>
          <w:rtl/>
        </w:rPr>
        <w:t xml:space="preserve">:     </w:t>
      </w:r>
      <w:r w:rsidR="00F1656A" w:rsidRPr="00834997">
        <w:rPr>
          <w:rFonts w:ascii="Arial" w:hAnsi="Arial" w:hint="cs"/>
          <w:b/>
          <w:bCs/>
          <w:sz w:val="24"/>
          <w:szCs w:val="24"/>
          <w:rtl/>
        </w:rPr>
        <w:t>מנהלת תחום הטמעה ללקויי למידה, מרכז חממה, מכללת תל חי</w:t>
      </w:r>
      <w:r w:rsidR="006E2651" w:rsidRPr="00834997">
        <w:rPr>
          <w:rFonts w:ascii="Arial" w:hAnsi="Arial" w:hint="cs"/>
          <w:b/>
          <w:bCs/>
          <w:sz w:val="24"/>
          <w:szCs w:val="24"/>
          <w:rtl/>
        </w:rPr>
        <w:t>:</w:t>
      </w:r>
    </w:p>
    <w:p w14:paraId="2EF01836" w14:textId="77777777" w:rsidR="00C63349" w:rsidRPr="00834997" w:rsidRDefault="00F1656A" w:rsidP="00A73CA2">
      <w:pPr>
        <w:numPr>
          <w:ilvl w:val="0"/>
          <w:numId w:val="4"/>
        </w:numPr>
        <w:spacing w:line="360" w:lineRule="auto"/>
        <w:ind w:right="-567" w:firstLine="0"/>
        <w:jc w:val="left"/>
        <w:rPr>
          <w:rFonts w:ascii="Arial" w:hAnsi="Arial" w:hint="cs"/>
          <w:sz w:val="24"/>
          <w:szCs w:val="24"/>
        </w:rPr>
      </w:pPr>
      <w:r w:rsidRPr="00834997">
        <w:rPr>
          <w:rFonts w:ascii="Arial" w:hAnsi="Arial" w:hint="cs"/>
          <w:sz w:val="24"/>
          <w:szCs w:val="24"/>
          <w:rtl/>
        </w:rPr>
        <w:t>ליווי צמוד של סטודנטים בעלי לקויות למידה בחל משלב הקבלה ללימודים</w:t>
      </w:r>
    </w:p>
    <w:p w14:paraId="4BDD93CD" w14:textId="77777777" w:rsidR="00F1656A" w:rsidRPr="00834997" w:rsidRDefault="00F1656A" w:rsidP="00F1656A">
      <w:pPr>
        <w:numPr>
          <w:ilvl w:val="0"/>
          <w:numId w:val="4"/>
        </w:numPr>
        <w:spacing w:line="360" w:lineRule="auto"/>
        <w:ind w:right="-567" w:firstLine="0"/>
        <w:jc w:val="left"/>
        <w:rPr>
          <w:rFonts w:ascii="Arial" w:hAnsi="Arial" w:hint="cs"/>
          <w:sz w:val="24"/>
          <w:szCs w:val="24"/>
        </w:rPr>
      </w:pPr>
      <w:r w:rsidRPr="00834997">
        <w:rPr>
          <w:rFonts w:ascii="Arial" w:hAnsi="Arial" w:hint="cs"/>
          <w:sz w:val="24"/>
          <w:szCs w:val="24"/>
          <w:rtl/>
        </w:rPr>
        <w:t>השתתפות בוועדות חריגים- דיונים בנושא תנאי הקבלה והקלות לבעלי הלקויות</w:t>
      </w:r>
    </w:p>
    <w:p w14:paraId="0E7C048E" w14:textId="77777777" w:rsidR="00F1656A" w:rsidRPr="00834997" w:rsidRDefault="00F1656A" w:rsidP="00F1656A">
      <w:pPr>
        <w:numPr>
          <w:ilvl w:val="0"/>
          <w:numId w:val="4"/>
        </w:numPr>
        <w:spacing w:line="360" w:lineRule="auto"/>
        <w:ind w:right="-567" w:firstLine="0"/>
        <w:jc w:val="left"/>
        <w:rPr>
          <w:rFonts w:ascii="Arial" w:hAnsi="Arial" w:hint="cs"/>
          <w:sz w:val="24"/>
          <w:szCs w:val="24"/>
        </w:rPr>
      </w:pPr>
      <w:r w:rsidRPr="00834997">
        <w:rPr>
          <w:rFonts w:ascii="Arial" w:hAnsi="Arial" w:hint="cs"/>
          <w:sz w:val="24"/>
          <w:szCs w:val="24"/>
          <w:rtl/>
        </w:rPr>
        <w:t>הדרכת הסטודנטים בנושאים השונים אשר באתר המכללה</w:t>
      </w:r>
    </w:p>
    <w:p w14:paraId="46C77056" w14:textId="77777777" w:rsidR="00F1656A" w:rsidRPr="00834997" w:rsidRDefault="00F1656A" w:rsidP="00F1656A">
      <w:pPr>
        <w:numPr>
          <w:ilvl w:val="0"/>
          <w:numId w:val="4"/>
        </w:numPr>
        <w:spacing w:line="360" w:lineRule="auto"/>
        <w:ind w:right="-567" w:firstLine="0"/>
        <w:jc w:val="left"/>
        <w:rPr>
          <w:rFonts w:ascii="Arial" w:hAnsi="Arial" w:hint="cs"/>
          <w:sz w:val="24"/>
          <w:szCs w:val="24"/>
        </w:rPr>
      </w:pPr>
      <w:r w:rsidRPr="00834997">
        <w:rPr>
          <w:rFonts w:ascii="Arial" w:hAnsi="Arial" w:hint="cs"/>
          <w:sz w:val="24"/>
          <w:szCs w:val="24"/>
          <w:rtl/>
        </w:rPr>
        <w:t xml:space="preserve">הורדת והטמעת הנחיות שונות </w:t>
      </w:r>
    </w:p>
    <w:p w14:paraId="6C2D6849" w14:textId="77777777" w:rsidR="00F1656A" w:rsidRPr="00834997" w:rsidRDefault="00F1656A" w:rsidP="00F1656A">
      <w:pPr>
        <w:numPr>
          <w:ilvl w:val="0"/>
          <w:numId w:val="4"/>
        </w:numPr>
        <w:spacing w:line="360" w:lineRule="auto"/>
        <w:ind w:right="-567" w:firstLine="0"/>
        <w:jc w:val="left"/>
        <w:rPr>
          <w:rFonts w:ascii="Arial" w:hAnsi="Arial" w:hint="cs"/>
          <w:sz w:val="24"/>
          <w:szCs w:val="24"/>
        </w:rPr>
      </w:pPr>
      <w:r w:rsidRPr="00834997">
        <w:rPr>
          <w:rFonts w:ascii="Arial" w:hAnsi="Arial" w:hint="cs"/>
          <w:sz w:val="24"/>
          <w:szCs w:val="24"/>
          <w:rtl/>
        </w:rPr>
        <w:t xml:space="preserve">טיפול בבעיות שונות אשר הסטודנטים בעלי הלקויות נתקלים בהן בשגרת היום יום </w:t>
      </w:r>
    </w:p>
    <w:p w14:paraId="25069894" w14:textId="77777777" w:rsidR="004608CB" w:rsidRPr="00834997" w:rsidRDefault="004608CB" w:rsidP="00246658">
      <w:pPr>
        <w:tabs>
          <w:tab w:val="left" w:pos="609"/>
        </w:tabs>
        <w:spacing w:line="360" w:lineRule="auto"/>
        <w:ind w:left="-198" w:right="-567"/>
        <w:jc w:val="left"/>
        <w:rPr>
          <w:rFonts w:ascii="Arial" w:hAnsi="Arial"/>
          <w:b/>
          <w:bCs/>
          <w:sz w:val="24"/>
          <w:szCs w:val="24"/>
          <w:rtl/>
        </w:rPr>
      </w:pPr>
      <w:r w:rsidRPr="00834997">
        <w:rPr>
          <w:rFonts w:ascii="Arial" w:hAnsi="Arial"/>
          <w:b/>
          <w:bCs/>
          <w:iCs/>
          <w:sz w:val="24"/>
          <w:szCs w:val="24"/>
          <w:rtl/>
        </w:rPr>
        <w:t xml:space="preserve">  </w:t>
      </w:r>
      <w:r w:rsidRPr="00834997">
        <w:rPr>
          <w:rFonts w:ascii="Arial" w:hAnsi="Arial"/>
          <w:b/>
          <w:bCs/>
          <w:i/>
          <w:sz w:val="24"/>
          <w:szCs w:val="24"/>
          <w:rtl/>
        </w:rPr>
        <w:t xml:space="preserve"> </w:t>
      </w:r>
      <w:r w:rsidR="00246658" w:rsidRPr="00834997">
        <w:rPr>
          <w:rFonts w:ascii="Arial" w:hAnsi="Arial"/>
          <w:b/>
          <w:bCs/>
          <w:sz w:val="24"/>
          <w:szCs w:val="24"/>
        </w:rPr>
        <w:t>2019</w:t>
      </w:r>
      <w:r w:rsidRPr="00834997">
        <w:rPr>
          <w:rFonts w:ascii="Arial" w:hAnsi="Arial"/>
          <w:b/>
          <w:bCs/>
          <w:sz w:val="24"/>
          <w:szCs w:val="24"/>
          <w:rtl/>
        </w:rPr>
        <w:t xml:space="preserve">- </w:t>
      </w:r>
      <w:r w:rsidR="00246658" w:rsidRPr="00834997">
        <w:rPr>
          <w:rFonts w:ascii="Arial" w:hAnsi="Arial"/>
          <w:b/>
          <w:bCs/>
          <w:sz w:val="24"/>
          <w:szCs w:val="24"/>
        </w:rPr>
        <w:t>2017</w:t>
      </w:r>
      <w:r w:rsidRPr="00834997">
        <w:rPr>
          <w:rFonts w:ascii="Arial" w:hAnsi="Arial"/>
          <w:b/>
          <w:bCs/>
          <w:sz w:val="24"/>
          <w:szCs w:val="24"/>
          <w:rtl/>
        </w:rPr>
        <w:t xml:space="preserve">: </w:t>
      </w:r>
      <w:r w:rsidR="004E1A38" w:rsidRPr="00834997">
        <w:rPr>
          <w:rFonts w:ascii="Arial" w:hAnsi="Arial" w:hint="cs"/>
          <w:b/>
          <w:bCs/>
          <w:sz w:val="24"/>
          <w:szCs w:val="24"/>
          <w:u w:val="single"/>
          <w:rtl/>
        </w:rPr>
        <w:t xml:space="preserve">רכזת הדרכה וחינוך, בקיבוץ מחניים ובמושב </w:t>
      </w:r>
      <w:proofErr w:type="gramStart"/>
      <w:r w:rsidR="004E1A38" w:rsidRPr="00834997">
        <w:rPr>
          <w:rFonts w:ascii="Arial" w:hAnsi="Arial" w:hint="cs"/>
          <w:b/>
          <w:bCs/>
          <w:sz w:val="24"/>
          <w:szCs w:val="24"/>
          <w:u w:val="single"/>
          <w:rtl/>
        </w:rPr>
        <w:t>אליפלט</w:t>
      </w:r>
      <w:r w:rsidRPr="00834997">
        <w:rPr>
          <w:rFonts w:ascii="Arial" w:hAnsi="Arial"/>
          <w:b/>
          <w:bCs/>
          <w:sz w:val="24"/>
          <w:szCs w:val="24"/>
          <w:u w:val="single"/>
          <w:rtl/>
        </w:rPr>
        <w:t xml:space="preserve"> </w:t>
      </w:r>
      <w:r w:rsidR="001B1161" w:rsidRPr="00834997">
        <w:rPr>
          <w:rFonts w:ascii="Arial" w:hAnsi="Arial" w:hint="cs"/>
          <w:b/>
          <w:bCs/>
          <w:sz w:val="24"/>
          <w:szCs w:val="24"/>
          <w:u w:val="single"/>
          <w:rtl/>
        </w:rPr>
        <w:t>:</w:t>
      </w:r>
      <w:proofErr w:type="gramEnd"/>
    </w:p>
    <w:p w14:paraId="09183A83" w14:textId="77777777" w:rsidR="00246658" w:rsidRPr="00834997" w:rsidRDefault="00246658">
      <w:pPr>
        <w:numPr>
          <w:ilvl w:val="0"/>
          <w:numId w:val="3"/>
        </w:numPr>
        <w:tabs>
          <w:tab w:val="left" w:pos="609"/>
        </w:tabs>
        <w:spacing w:line="360" w:lineRule="auto"/>
        <w:ind w:right="-567" w:firstLine="0"/>
        <w:jc w:val="left"/>
        <w:rPr>
          <w:rFonts w:ascii="Arial" w:hAnsi="Arial" w:hint="cs"/>
          <w:sz w:val="24"/>
          <w:szCs w:val="24"/>
        </w:rPr>
      </w:pPr>
      <w:r w:rsidRPr="00834997">
        <w:rPr>
          <w:rFonts w:ascii="Arial" w:hAnsi="Arial" w:hint="cs"/>
          <w:sz w:val="24"/>
          <w:szCs w:val="24"/>
          <w:rtl/>
        </w:rPr>
        <w:t>בניית מערכי הדרכה</w:t>
      </w:r>
    </w:p>
    <w:p w14:paraId="018977C7" w14:textId="77777777" w:rsidR="00246658" w:rsidRPr="00834997" w:rsidRDefault="00246658">
      <w:pPr>
        <w:numPr>
          <w:ilvl w:val="0"/>
          <w:numId w:val="3"/>
        </w:numPr>
        <w:tabs>
          <w:tab w:val="left" w:pos="609"/>
        </w:tabs>
        <w:spacing w:line="360" w:lineRule="auto"/>
        <w:ind w:right="-567" w:firstLine="0"/>
        <w:jc w:val="left"/>
        <w:rPr>
          <w:rFonts w:ascii="Arial" w:hAnsi="Arial" w:hint="cs"/>
          <w:sz w:val="24"/>
          <w:szCs w:val="24"/>
        </w:rPr>
      </w:pPr>
      <w:r w:rsidRPr="00834997">
        <w:rPr>
          <w:rFonts w:ascii="Arial" w:hAnsi="Arial" w:hint="cs"/>
          <w:sz w:val="24"/>
          <w:szCs w:val="24"/>
          <w:rtl/>
        </w:rPr>
        <w:t>הדרכה ישירה של בני נוער</w:t>
      </w:r>
    </w:p>
    <w:p w14:paraId="11C4CC03" w14:textId="77777777" w:rsidR="00246658" w:rsidRPr="00834997" w:rsidRDefault="00246658">
      <w:pPr>
        <w:numPr>
          <w:ilvl w:val="0"/>
          <w:numId w:val="3"/>
        </w:numPr>
        <w:tabs>
          <w:tab w:val="left" w:pos="609"/>
        </w:tabs>
        <w:spacing w:line="360" w:lineRule="auto"/>
        <w:ind w:right="-567" w:firstLine="0"/>
        <w:jc w:val="left"/>
        <w:rPr>
          <w:rFonts w:ascii="Arial" w:hAnsi="Arial" w:hint="cs"/>
          <w:sz w:val="24"/>
          <w:szCs w:val="24"/>
        </w:rPr>
      </w:pPr>
      <w:r w:rsidRPr="00834997">
        <w:rPr>
          <w:rFonts w:ascii="Arial" w:hAnsi="Arial" w:hint="cs"/>
          <w:sz w:val="24"/>
          <w:szCs w:val="24"/>
          <w:rtl/>
        </w:rPr>
        <w:t>אחריות להטמעת תהליכים שונים</w:t>
      </w:r>
    </w:p>
    <w:p w14:paraId="45D343D7" w14:textId="77777777" w:rsidR="00246658" w:rsidRDefault="00246658">
      <w:pPr>
        <w:numPr>
          <w:ilvl w:val="0"/>
          <w:numId w:val="3"/>
        </w:numPr>
        <w:tabs>
          <w:tab w:val="left" w:pos="609"/>
        </w:tabs>
        <w:spacing w:line="360" w:lineRule="auto"/>
        <w:ind w:right="-567" w:firstLine="0"/>
        <w:jc w:val="left"/>
        <w:rPr>
          <w:rFonts w:ascii="Arial" w:hAnsi="Arial" w:hint="cs"/>
          <w:sz w:val="24"/>
          <w:szCs w:val="24"/>
        </w:rPr>
      </w:pPr>
      <w:r w:rsidRPr="00834997">
        <w:rPr>
          <w:rFonts w:ascii="Arial" w:hAnsi="Arial" w:hint="cs"/>
          <w:sz w:val="24"/>
          <w:szCs w:val="24"/>
          <w:rtl/>
        </w:rPr>
        <w:t xml:space="preserve">עמידה מלאה ביעדים אישיים אשר ניתנו לי </w:t>
      </w:r>
    </w:p>
    <w:p w14:paraId="54DE6FA6" w14:textId="77777777" w:rsidR="00A60D7A" w:rsidRDefault="00A60D7A" w:rsidP="00A60D7A">
      <w:pPr>
        <w:tabs>
          <w:tab w:val="left" w:pos="609"/>
        </w:tabs>
        <w:spacing w:line="360" w:lineRule="auto"/>
        <w:ind w:right="-567"/>
        <w:jc w:val="left"/>
        <w:rPr>
          <w:rFonts w:ascii="Arial" w:hAnsi="Arial" w:hint="cs"/>
          <w:sz w:val="24"/>
          <w:szCs w:val="24"/>
          <w:rtl/>
        </w:rPr>
      </w:pPr>
    </w:p>
    <w:p w14:paraId="746E220C" w14:textId="77777777" w:rsidR="00A60D7A" w:rsidRDefault="00A60D7A" w:rsidP="00A60D7A">
      <w:pPr>
        <w:tabs>
          <w:tab w:val="left" w:pos="609"/>
        </w:tabs>
        <w:spacing w:line="360" w:lineRule="auto"/>
        <w:ind w:right="-567"/>
        <w:jc w:val="left"/>
        <w:rPr>
          <w:rFonts w:ascii="Arial" w:hAnsi="Arial" w:hint="cs"/>
          <w:sz w:val="24"/>
          <w:szCs w:val="24"/>
          <w:rtl/>
        </w:rPr>
      </w:pPr>
    </w:p>
    <w:p w14:paraId="401D1208" w14:textId="77777777" w:rsidR="00A60D7A" w:rsidRDefault="00A60D7A" w:rsidP="00A60D7A">
      <w:pPr>
        <w:tabs>
          <w:tab w:val="left" w:pos="609"/>
        </w:tabs>
        <w:spacing w:line="360" w:lineRule="auto"/>
        <w:ind w:right="-567"/>
        <w:jc w:val="left"/>
        <w:rPr>
          <w:rFonts w:ascii="Arial" w:hAnsi="Arial" w:hint="cs"/>
          <w:sz w:val="24"/>
          <w:szCs w:val="24"/>
          <w:rtl/>
        </w:rPr>
      </w:pPr>
    </w:p>
    <w:p w14:paraId="3649977F" w14:textId="77777777" w:rsidR="00A60D7A" w:rsidRDefault="00A60D7A" w:rsidP="00A60D7A">
      <w:pPr>
        <w:tabs>
          <w:tab w:val="left" w:pos="609"/>
        </w:tabs>
        <w:spacing w:line="360" w:lineRule="auto"/>
        <w:ind w:right="-567"/>
        <w:jc w:val="left"/>
        <w:rPr>
          <w:rFonts w:ascii="Arial" w:hAnsi="Arial" w:hint="cs"/>
          <w:sz w:val="24"/>
          <w:szCs w:val="24"/>
          <w:rtl/>
        </w:rPr>
      </w:pPr>
    </w:p>
    <w:p w14:paraId="4045ADC4" w14:textId="77777777" w:rsidR="00A60D7A" w:rsidRDefault="00A60D7A" w:rsidP="00A60D7A">
      <w:pPr>
        <w:tabs>
          <w:tab w:val="left" w:pos="609"/>
        </w:tabs>
        <w:spacing w:line="360" w:lineRule="auto"/>
        <w:ind w:right="-567"/>
        <w:jc w:val="left"/>
        <w:rPr>
          <w:rFonts w:ascii="Arial" w:hAnsi="Arial" w:hint="cs"/>
          <w:sz w:val="24"/>
          <w:szCs w:val="24"/>
          <w:rtl/>
        </w:rPr>
      </w:pPr>
    </w:p>
    <w:p w14:paraId="4C280EBF" w14:textId="77777777" w:rsidR="00A60D7A" w:rsidRPr="00834997" w:rsidRDefault="00A60D7A" w:rsidP="00A60D7A">
      <w:pPr>
        <w:tabs>
          <w:tab w:val="left" w:pos="609"/>
        </w:tabs>
        <w:spacing w:line="360" w:lineRule="auto"/>
        <w:ind w:right="-567"/>
        <w:jc w:val="left"/>
        <w:rPr>
          <w:rFonts w:ascii="Arial" w:hAnsi="Arial" w:hint="cs"/>
          <w:sz w:val="24"/>
          <w:szCs w:val="24"/>
        </w:rPr>
      </w:pPr>
    </w:p>
    <w:p w14:paraId="37CA875C" w14:textId="77777777" w:rsidR="001B1161" w:rsidRPr="00834997" w:rsidRDefault="001B1161" w:rsidP="00246658">
      <w:pPr>
        <w:tabs>
          <w:tab w:val="left" w:pos="609"/>
        </w:tabs>
        <w:spacing w:line="360" w:lineRule="auto"/>
        <w:ind w:left="720" w:right="-567"/>
        <w:jc w:val="left"/>
        <w:rPr>
          <w:rFonts w:ascii="Arial" w:hAnsi="Arial"/>
          <w:sz w:val="24"/>
          <w:szCs w:val="24"/>
          <w:rtl/>
        </w:rPr>
      </w:pPr>
    </w:p>
    <w:p w14:paraId="6FB7A352" w14:textId="77777777" w:rsidR="001B1161" w:rsidRPr="00834997" w:rsidRDefault="00246658" w:rsidP="00246658">
      <w:pPr>
        <w:spacing w:before="280" w:after="280"/>
        <w:jc w:val="left"/>
        <w:rPr>
          <w:rFonts w:ascii="Arial" w:hAnsi="Arial" w:hint="cs"/>
          <w:b/>
          <w:bCs/>
          <w:sz w:val="24"/>
          <w:szCs w:val="24"/>
          <w:u w:val="single"/>
          <w:rtl/>
        </w:rPr>
      </w:pPr>
      <w:r w:rsidRPr="00834997">
        <w:rPr>
          <w:rFonts w:ascii="Arial" w:hAnsi="Arial"/>
          <w:sz w:val="24"/>
          <w:szCs w:val="24"/>
        </w:rPr>
        <w:t>2017</w:t>
      </w:r>
      <w:r w:rsidR="004608CB" w:rsidRPr="00834997">
        <w:rPr>
          <w:rFonts w:ascii="Arial" w:hAnsi="Arial"/>
          <w:sz w:val="24"/>
          <w:szCs w:val="24"/>
          <w:rtl/>
        </w:rPr>
        <w:t xml:space="preserve"> - </w:t>
      </w:r>
      <w:r w:rsidRPr="00834997">
        <w:rPr>
          <w:rFonts w:ascii="Arial" w:hAnsi="Arial"/>
          <w:sz w:val="24"/>
          <w:szCs w:val="24"/>
        </w:rPr>
        <w:t>2015</w:t>
      </w:r>
      <w:r w:rsidR="004608CB" w:rsidRPr="00834997">
        <w:rPr>
          <w:rFonts w:ascii="Arial" w:hAnsi="Arial"/>
          <w:b/>
          <w:bCs/>
          <w:sz w:val="24"/>
          <w:szCs w:val="24"/>
          <w:u w:val="single"/>
          <w:rtl/>
        </w:rPr>
        <w:t xml:space="preserve"> </w:t>
      </w:r>
      <w:r w:rsidR="001B1161" w:rsidRPr="00834997">
        <w:rPr>
          <w:rFonts w:ascii="Arial" w:hAnsi="Arial" w:hint="cs"/>
          <w:b/>
          <w:bCs/>
          <w:sz w:val="24"/>
          <w:szCs w:val="24"/>
          <w:u w:val="single"/>
          <w:rtl/>
        </w:rPr>
        <w:t>מנהל</w:t>
      </w:r>
      <w:r w:rsidRPr="00834997">
        <w:rPr>
          <w:rFonts w:ascii="Arial" w:hAnsi="Arial" w:hint="cs"/>
          <w:b/>
          <w:bCs/>
          <w:sz w:val="24"/>
          <w:szCs w:val="24"/>
          <w:u w:val="single"/>
          <w:rtl/>
        </w:rPr>
        <w:t xml:space="preserve">ת אדמיניסטרטיבית, חברת " </w:t>
      </w:r>
      <w:proofErr w:type="spellStart"/>
      <w:r w:rsidRPr="00834997">
        <w:rPr>
          <w:rFonts w:ascii="Arial" w:hAnsi="Arial" w:hint="cs"/>
          <w:b/>
          <w:bCs/>
          <w:sz w:val="24"/>
          <w:szCs w:val="24"/>
          <w:u w:val="single"/>
          <w:rtl/>
        </w:rPr>
        <w:t>ארגונטק</w:t>
      </w:r>
      <w:proofErr w:type="spellEnd"/>
      <w:r w:rsidRPr="00834997">
        <w:rPr>
          <w:rFonts w:ascii="Arial" w:hAnsi="Arial" w:hint="cs"/>
          <w:b/>
          <w:bCs/>
          <w:sz w:val="24"/>
          <w:szCs w:val="24"/>
          <w:u w:val="single"/>
          <w:rtl/>
        </w:rPr>
        <w:t xml:space="preserve"> ", קרית שמונה</w:t>
      </w:r>
      <w:r w:rsidR="001B1161" w:rsidRPr="00834997">
        <w:rPr>
          <w:rFonts w:ascii="Arial" w:hAnsi="Arial" w:hint="cs"/>
          <w:b/>
          <w:bCs/>
          <w:sz w:val="24"/>
          <w:szCs w:val="24"/>
          <w:u w:val="single"/>
          <w:rtl/>
        </w:rPr>
        <w:t>:</w:t>
      </w:r>
    </w:p>
    <w:p w14:paraId="730164E4" w14:textId="77777777" w:rsidR="001B1161" w:rsidRPr="00834997" w:rsidRDefault="00246658" w:rsidP="001B1161">
      <w:pPr>
        <w:numPr>
          <w:ilvl w:val="0"/>
          <w:numId w:val="8"/>
        </w:numPr>
        <w:spacing w:before="280" w:after="280"/>
        <w:jc w:val="left"/>
        <w:rPr>
          <w:rFonts w:ascii="Arial" w:hAnsi="Arial" w:hint="cs"/>
          <w:sz w:val="24"/>
          <w:szCs w:val="24"/>
        </w:rPr>
      </w:pPr>
      <w:r w:rsidRPr="00834997">
        <w:rPr>
          <w:rFonts w:ascii="Arial" w:hAnsi="Arial" w:hint="cs"/>
          <w:sz w:val="24"/>
          <w:szCs w:val="24"/>
          <w:rtl/>
        </w:rPr>
        <w:t>קשר ישיר עם הלקוחות</w:t>
      </w:r>
      <w:r w:rsidR="00834997" w:rsidRPr="00834997">
        <w:rPr>
          <w:rFonts w:ascii="Arial" w:hAnsi="Arial" w:hint="cs"/>
          <w:sz w:val="24"/>
          <w:szCs w:val="24"/>
          <w:rtl/>
        </w:rPr>
        <w:t>- מתן מענה לכל בעיה ועידוד רכישות נוספות</w:t>
      </w:r>
    </w:p>
    <w:p w14:paraId="17887272" w14:textId="77777777" w:rsidR="00834997" w:rsidRPr="00834997" w:rsidRDefault="00834997" w:rsidP="001B1161">
      <w:pPr>
        <w:numPr>
          <w:ilvl w:val="0"/>
          <w:numId w:val="8"/>
        </w:numPr>
        <w:spacing w:before="280" w:after="280"/>
        <w:jc w:val="left"/>
        <w:rPr>
          <w:rFonts w:ascii="Arial" w:hAnsi="Arial" w:hint="cs"/>
          <w:sz w:val="24"/>
          <w:szCs w:val="24"/>
        </w:rPr>
      </w:pPr>
      <w:r w:rsidRPr="00834997">
        <w:rPr>
          <w:rFonts w:ascii="Arial" w:hAnsi="Arial" w:hint="cs"/>
          <w:sz w:val="24"/>
          <w:szCs w:val="24"/>
          <w:rtl/>
        </w:rPr>
        <w:t>ניהול חשבונות של הספקים</w:t>
      </w:r>
    </w:p>
    <w:p w14:paraId="689B3D61" w14:textId="77777777" w:rsidR="00834997" w:rsidRPr="00834997" w:rsidRDefault="00834997" w:rsidP="001B1161">
      <w:pPr>
        <w:numPr>
          <w:ilvl w:val="0"/>
          <w:numId w:val="8"/>
        </w:numPr>
        <w:spacing w:before="280" w:after="280"/>
        <w:jc w:val="left"/>
        <w:rPr>
          <w:rFonts w:ascii="Arial" w:hAnsi="Arial" w:hint="cs"/>
          <w:sz w:val="24"/>
          <w:szCs w:val="24"/>
        </w:rPr>
      </w:pPr>
      <w:r w:rsidRPr="00834997">
        <w:rPr>
          <w:rFonts w:ascii="Arial" w:hAnsi="Arial" w:hint="cs"/>
          <w:sz w:val="24"/>
          <w:szCs w:val="24"/>
          <w:rtl/>
        </w:rPr>
        <w:t>ניהול המשרד מבחינה לוגיסטית- תחזוקה, שליחויות, הזמנות</w:t>
      </w:r>
    </w:p>
    <w:p w14:paraId="268E9465" w14:textId="77777777" w:rsidR="00834997" w:rsidRPr="00834997" w:rsidRDefault="00834997" w:rsidP="001B1161">
      <w:pPr>
        <w:numPr>
          <w:ilvl w:val="0"/>
          <w:numId w:val="8"/>
        </w:numPr>
        <w:spacing w:before="280" w:after="280"/>
        <w:jc w:val="left"/>
        <w:rPr>
          <w:rFonts w:ascii="Arial" w:hAnsi="Arial" w:hint="cs"/>
          <w:sz w:val="24"/>
          <w:szCs w:val="24"/>
        </w:rPr>
      </w:pPr>
      <w:r w:rsidRPr="00834997">
        <w:rPr>
          <w:rFonts w:ascii="Arial" w:hAnsi="Arial" w:hint="cs"/>
          <w:sz w:val="24"/>
          <w:szCs w:val="24"/>
          <w:rtl/>
        </w:rPr>
        <w:t>אחריות לניהול מערכת הנוכחות של כלל העובדים</w:t>
      </w:r>
    </w:p>
    <w:p w14:paraId="46DFBE95" w14:textId="77777777" w:rsidR="00834997" w:rsidRPr="00834997" w:rsidRDefault="00834997" w:rsidP="001B1161">
      <w:pPr>
        <w:numPr>
          <w:ilvl w:val="0"/>
          <w:numId w:val="8"/>
        </w:numPr>
        <w:spacing w:before="280" w:after="280"/>
        <w:jc w:val="left"/>
        <w:rPr>
          <w:rFonts w:ascii="Arial" w:hAnsi="Arial" w:hint="cs"/>
          <w:sz w:val="24"/>
          <w:szCs w:val="24"/>
        </w:rPr>
      </w:pPr>
      <w:r w:rsidRPr="00834997">
        <w:rPr>
          <w:rFonts w:ascii="Arial" w:hAnsi="Arial" w:hint="cs"/>
          <w:sz w:val="24"/>
          <w:szCs w:val="24"/>
          <w:rtl/>
        </w:rPr>
        <w:t>השתתפות בפרויקטים שונים של החברה על פי הצורך</w:t>
      </w:r>
    </w:p>
    <w:p w14:paraId="109F3672" w14:textId="77777777" w:rsidR="00A73CA2" w:rsidRPr="00A60D7A" w:rsidRDefault="00A73CA2" w:rsidP="00834997">
      <w:pPr>
        <w:spacing w:line="360" w:lineRule="auto"/>
        <w:jc w:val="left"/>
        <w:rPr>
          <w:rFonts w:ascii="Arial" w:hAnsi="Arial" w:hint="cs"/>
          <w:b/>
          <w:bCs/>
          <w:color w:val="0070C0"/>
          <w:sz w:val="28"/>
          <w:szCs w:val="28"/>
          <w:u w:val="single"/>
        </w:rPr>
      </w:pPr>
      <w:r w:rsidRPr="00A60D7A">
        <w:rPr>
          <w:rFonts w:ascii="Arial" w:hAnsi="Arial"/>
          <w:b/>
          <w:bCs/>
          <w:color w:val="0070C0"/>
          <w:sz w:val="28"/>
          <w:szCs w:val="28"/>
          <w:u w:val="single"/>
          <w:rtl/>
        </w:rPr>
        <w:t>השכלה</w:t>
      </w:r>
      <w:r w:rsidR="00834997" w:rsidRPr="00A60D7A">
        <w:rPr>
          <w:rFonts w:ascii="Arial" w:hAnsi="Arial" w:hint="cs"/>
          <w:b/>
          <w:bCs/>
          <w:color w:val="0070C0"/>
          <w:sz w:val="28"/>
          <w:szCs w:val="28"/>
          <w:u w:val="single"/>
          <w:rtl/>
        </w:rPr>
        <w:t>:</w:t>
      </w:r>
      <w:r w:rsidRPr="00A60D7A">
        <w:rPr>
          <w:rFonts w:ascii="Arial" w:hAnsi="Arial"/>
          <w:b/>
          <w:bCs/>
          <w:color w:val="0070C0"/>
          <w:sz w:val="28"/>
          <w:szCs w:val="28"/>
          <w:u w:val="single"/>
          <w:rtl/>
        </w:rPr>
        <w:t xml:space="preserve"> </w:t>
      </w:r>
    </w:p>
    <w:p w14:paraId="46F85E7F" w14:textId="77777777" w:rsidR="00834997" w:rsidRPr="00834997" w:rsidRDefault="00834997" w:rsidP="00834997">
      <w:pPr>
        <w:spacing w:before="280" w:after="280"/>
        <w:jc w:val="left"/>
        <w:rPr>
          <w:rFonts w:ascii="Arial" w:eastAsia="Arial" w:hAnsi="Arial" w:hint="cs"/>
          <w:bCs/>
          <w:color w:val="000000"/>
          <w:sz w:val="24"/>
          <w:szCs w:val="24"/>
          <w:u w:val="single"/>
          <w:rtl/>
        </w:rPr>
      </w:pPr>
      <w:r w:rsidRPr="00834997">
        <w:rPr>
          <w:rFonts w:ascii="Arial" w:hAnsi="Arial"/>
          <w:sz w:val="24"/>
          <w:szCs w:val="24"/>
        </w:rPr>
        <w:t>2014</w:t>
      </w:r>
      <w:r w:rsidR="001F3036" w:rsidRPr="00834997">
        <w:rPr>
          <w:rFonts w:ascii="Arial" w:hAnsi="Arial"/>
          <w:sz w:val="24"/>
          <w:szCs w:val="24"/>
        </w:rPr>
        <w:t>-</w:t>
      </w:r>
      <w:r w:rsidRPr="00834997">
        <w:rPr>
          <w:rFonts w:ascii="Arial" w:hAnsi="Arial"/>
          <w:sz w:val="24"/>
          <w:szCs w:val="24"/>
        </w:rPr>
        <w:t>2018</w:t>
      </w:r>
      <w:r w:rsidR="00A73CA2" w:rsidRPr="00834997">
        <w:rPr>
          <w:rFonts w:ascii="Arial" w:hAnsi="Arial"/>
          <w:sz w:val="24"/>
          <w:szCs w:val="24"/>
          <w:rtl/>
        </w:rPr>
        <w:t xml:space="preserve"> </w:t>
      </w:r>
      <w:r w:rsidRPr="00834997">
        <w:rPr>
          <w:rFonts w:ascii="Arial" w:eastAsia="Arial" w:hAnsi="Arial"/>
          <w:bCs/>
          <w:color w:val="000000"/>
          <w:sz w:val="24"/>
          <w:szCs w:val="24"/>
          <w:u w:val="single"/>
        </w:rPr>
        <w:t>B.A</w:t>
      </w:r>
      <w:r w:rsidRPr="00834997">
        <w:rPr>
          <w:rFonts w:ascii="Arial" w:eastAsia="Arial" w:hAnsi="Arial"/>
          <w:bCs/>
          <w:color w:val="000000"/>
          <w:sz w:val="24"/>
          <w:szCs w:val="24"/>
          <w:u w:val="single"/>
          <w:rtl/>
        </w:rPr>
        <w:t xml:space="preserve"> בחינוך במוקדי לקויות למידה וחינוך חברתי לא פורמאלי, מכללת תל-חי</w:t>
      </w:r>
    </w:p>
    <w:p w14:paraId="414E18FC" w14:textId="77777777" w:rsidR="00834997" w:rsidRPr="00A60D7A" w:rsidRDefault="00834997" w:rsidP="00834997">
      <w:pPr>
        <w:spacing w:line="360" w:lineRule="auto"/>
        <w:jc w:val="left"/>
        <w:rPr>
          <w:rFonts w:ascii="Arial" w:hAnsi="Arial"/>
          <w:b/>
          <w:bCs/>
          <w:color w:val="0070C0"/>
          <w:sz w:val="28"/>
          <w:szCs w:val="28"/>
          <w:u w:val="single"/>
        </w:rPr>
      </w:pPr>
      <w:r w:rsidRPr="00A60D7A">
        <w:rPr>
          <w:rFonts w:ascii="Arial" w:hAnsi="Arial" w:hint="cs"/>
          <w:b/>
          <w:bCs/>
          <w:color w:val="0070C0"/>
          <w:sz w:val="28"/>
          <w:szCs w:val="28"/>
          <w:u w:val="single"/>
          <w:rtl/>
        </w:rPr>
        <w:t>שירות צבאי:</w:t>
      </w:r>
    </w:p>
    <w:p w14:paraId="6C215622" w14:textId="77777777" w:rsidR="00834997" w:rsidRPr="00834997" w:rsidRDefault="00834997" w:rsidP="00A60D7A">
      <w:pPr>
        <w:spacing w:before="280" w:after="280"/>
        <w:jc w:val="left"/>
        <w:rPr>
          <w:rFonts w:ascii="Arial" w:eastAsia="Arial" w:hAnsi="Arial"/>
          <w:bCs/>
          <w:color w:val="000000"/>
          <w:sz w:val="24"/>
          <w:szCs w:val="24"/>
          <w:u w:val="single"/>
        </w:rPr>
      </w:pPr>
      <w:r w:rsidRPr="00834997">
        <w:rPr>
          <w:rFonts w:ascii="Arial" w:eastAsia="Arial" w:hAnsi="Arial" w:hint="cs"/>
          <w:bCs/>
          <w:color w:val="000000"/>
          <w:sz w:val="24"/>
          <w:szCs w:val="24"/>
          <w:rtl/>
        </w:rPr>
        <w:t xml:space="preserve">2011-2013  </w:t>
      </w:r>
      <w:r w:rsidR="00A60D7A">
        <w:rPr>
          <w:rFonts w:ascii="Arial" w:eastAsia="Arial" w:hAnsi="Arial" w:hint="cs"/>
          <w:bCs/>
          <w:color w:val="000000"/>
          <w:sz w:val="24"/>
          <w:szCs w:val="24"/>
          <w:u w:val="single"/>
          <w:rtl/>
        </w:rPr>
        <w:t>סיום שירות סדיר מלא, בתפקי</w:t>
      </w:r>
      <w:r w:rsidRPr="00834997">
        <w:rPr>
          <w:rFonts w:ascii="Arial" w:eastAsia="Arial" w:hAnsi="Arial" w:hint="cs"/>
          <w:bCs/>
          <w:color w:val="000000"/>
          <w:sz w:val="24"/>
          <w:szCs w:val="24"/>
          <w:u w:val="single"/>
          <w:rtl/>
        </w:rPr>
        <w:t>ד מש"קית אגף מבצעי ומטמיעת מחשוב גדוד, חיל הקשר</w:t>
      </w:r>
    </w:p>
    <w:p w14:paraId="55F24758" w14:textId="77777777" w:rsidR="00834997" w:rsidRPr="00834997" w:rsidRDefault="00834997" w:rsidP="00834997">
      <w:pPr>
        <w:pBdr>
          <w:top w:val="nil"/>
          <w:left w:val="nil"/>
          <w:bottom w:val="nil"/>
          <w:right w:val="nil"/>
          <w:between w:val="nil"/>
        </w:pBdr>
        <w:ind w:right="945"/>
        <w:rPr>
          <w:rFonts w:ascii="Arial" w:eastAsia="Arial" w:hAnsi="Arial"/>
          <w:color w:val="000000"/>
          <w:sz w:val="24"/>
          <w:szCs w:val="24"/>
        </w:rPr>
      </w:pPr>
    </w:p>
    <w:p w14:paraId="4AA7D183" w14:textId="77777777" w:rsidR="004608CB" w:rsidRPr="00A60D7A" w:rsidRDefault="004608CB">
      <w:pPr>
        <w:spacing w:line="360" w:lineRule="auto"/>
        <w:jc w:val="left"/>
        <w:rPr>
          <w:rFonts w:ascii="Arial" w:hAnsi="Arial" w:hint="cs"/>
          <w:b/>
          <w:bCs/>
          <w:color w:val="0070C0"/>
          <w:sz w:val="28"/>
          <w:szCs w:val="28"/>
          <w:u w:val="single"/>
          <w:rtl/>
        </w:rPr>
      </w:pPr>
      <w:r w:rsidRPr="00A60D7A">
        <w:rPr>
          <w:rFonts w:ascii="Arial" w:hAnsi="Arial"/>
          <w:b/>
          <w:bCs/>
          <w:color w:val="0070C0"/>
          <w:sz w:val="28"/>
          <w:szCs w:val="28"/>
          <w:u w:val="single"/>
          <w:rtl/>
        </w:rPr>
        <w:t>כישורים נוספים</w:t>
      </w:r>
      <w:r w:rsidR="00834997" w:rsidRPr="00A60D7A">
        <w:rPr>
          <w:rFonts w:ascii="Arial" w:hAnsi="Arial" w:hint="cs"/>
          <w:b/>
          <w:bCs/>
          <w:color w:val="0070C0"/>
          <w:sz w:val="28"/>
          <w:szCs w:val="28"/>
          <w:u w:val="single"/>
          <w:rtl/>
        </w:rPr>
        <w:t>:</w:t>
      </w:r>
    </w:p>
    <w:p w14:paraId="231D6090" w14:textId="77777777" w:rsidR="00834997" w:rsidRPr="00834997" w:rsidRDefault="00834997">
      <w:pPr>
        <w:spacing w:line="360" w:lineRule="auto"/>
        <w:jc w:val="left"/>
        <w:rPr>
          <w:rFonts w:ascii="Arial" w:hAnsi="Arial"/>
          <w:b/>
          <w:bCs/>
          <w:color w:val="0070C0"/>
          <w:sz w:val="24"/>
          <w:szCs w:val="24"/>
          <w:u w:val="single"/>
          <w:rtl/>
        </w:rPr>
      </w:pPr>
    </w:p>
    <w:p w14:paraId="390E4336" w14:textId="77777777" w:rsidR="00A60D7A" w:rsidRDefault="00834997" w:rsidP="00834997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hint="cs"/>
          <w:color w:val="000000"/>
          <w:sz w:val="24"/>
          <w:szCs w:val="24"/>
          <w:rtl/>
        </w:rPr>
      </w:pPr>
      <w:r w:rsidRPr="00834997">
        <w:rPr>
          <w:rFonts w:ascii="Calibri" w:eastAsia="Calibri" w:hAnsi="Calibri"/>
          <w:color w:val="000000"/>
          <w:sz w:val="24"/>
          <w:szCs w:val="24"/>
          <w:rtl/>
        </w:rPr>
        <w:t xml:space="preserve">מערכות ניהול ובקרה: </w:t>
      </w:r>
      <w:r w:rsidRPr="00834997">
        <w:rPr>
          <w:rFonts w:ascii="Calibri" w:eastAsia="Calibri" w:hAnsi="Calibri"/>
          <w:color w:val="000000"/>
          <w:sz w:val="24"/>
          <w:szCs w:val="24"/>
        </w:rPr>
        <w:t>manager</w:t>
      </w:r>
      <w:r w:rsidRPr="00834997">
        <w:rPr>
          <w:rFonts w:ascii="Calibri" w:eastAsia="Calibri" w:hAnsi="Calibri"/>
          <w:color w:val="000000"/>
          <w:sz w:val="24"/>
          <w:szCs w:val="24"/>
          <w:rtl/>
        </w:rPr>
        <w:t xml:space="preserve"> מבית </w:t>
      </w:r>
      <w:proofErr w:type="spellStart"/>
      <w:r w:rsidRPr="00834997">
        <w:rPr>
          <w:rFonts w:ascii="Calibri" w:eastAsia="Calibri" w:hAnsi="Calibri"/>
          <w:color w:val="000000"/>
          <w:sz w:val="24"/>
          <w:szCs w:val="24"/>
          <w:rtl/>
        </w:rPr>
        <w:t>קריאייטיב</w:t>
      </w:r>
      <w:proofErr w:type="spellEnd"/>
      <w:r w:rsidRPr="00834997">
        <w:rPr>
          <w:rFonts w:ascii="Calibri" w:eastAsia="Calibri" w:hAnsi="Calibri"/>
          <w:color w:val="000000"/>
          <w:sz w:val="24"/>
          <w:szCs w:val="24"/>
          <w:rtl/>
        </w:rPr>
        <w:t xml:space="preserve"> </w:t>
      </w:r>
      <w:proofErr w:type="spellStart"/>
      <w:r w:rsidRPr="00834997">
        <w:rPr>
          <w:rFonts w:ascii="Calibri" w:eastAsia="Calibri" w:hAnsi="Calibri"/>
          <w:color w:val="000000"/>
          <w:sz w:val="24"/>
          <w:szCs w:val="24"/>
          <w:rtl/>
        </w:rPr>
        <w:t>סופטוור</w:t>
      </w:r>
      <w:proofErr w:type="spellEnd"/>
      <w:r w:rsidRPr="00834997">
        <w:rPr>
          <w:rFonts w:ascii="Calibri" w:eastAsia="Calibri" w:hAnsi="Calibri"/>
          <w:color w:val="000000"/>
          <w:sz w:val="24"/>
          <w:szCs w:val="24"/>
          <w:rtl/>
        </w:rPr>
        <w:t xml:space="preserve">, </w:t>
      </w:r>
    </w:p>
    <w:p w14:paraId="733552B8" w14:textId="77777777" w:rsidR="00834997" w:rsidRPr="00834997" w:rsidRDefault="00834997" w:rsidP="00834997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 w:rsidRPr="00834997">
        <w:rPr>
          <w:rFonts w:ascii="Calibri" w:eastAsia="Calibri" w:hAnsi="Calibri"/>
          <w:color w:val="000000"/>
          <w:sz w:val="24"/>
          <w:szCs w:val="24"/>
          <w:rtl/>
        </w:rPr>
        <w:t>מערכת "מכלול"</w:t>
      </w:r>
      <w:r w:rsidRPr="00834997">
        <w:rPr>
          <w:rFonts w:ascii="Calibri" w:eastAsia="Calibri" w:hAnsi="Calibri"/>
          <w:i/>
          <w:color w:val="000000"/>
          <w:sz w:val="24"/>
          <w:szCs w:val="24"/>
        </w:rPr>
        <w:t> </w:t>
      </w:r>
      <w:r w:rsidRPr="00834997">
        <w:rPr>
          <w:rFonts w:ascii="Calibri" w:eastAsia="Calibri" w:hAnsi="Calibri"/>
          <w:color w:val="000000"/>
          <w:sz w:val="24"/>
          <w:szCs w:val="24"/>
          <w:rtl/>
        </w:rPr>
        <w:t>לניהול הדרכה,</w:t>
      </w:r>
    </w:p>
    <w:p w14:paraId="5FB35075" w14:textId="77777777" w:rsidR="00A60D7A" w:rsidRDefault="00834997" w:rsidP="00834997">
      <w:pPr>
        <w:suppressAutoHyphens w:val="0"/>
        <w:spacing w:line="360" w:lineRule="auto"/>
        <w:ind w:left="-694" w:right="-720" w:firstLine="694"/>
        <w:jc w:val="left"/>
        <w:rPr>
          <w:rFonts w:ascii="Arial" w:hAnsi="Arial" w:hint="cs"/>
          <w:sz w:val="24"/>
          <w:szCs w:val="24"/>
          <w:rtl/>
        </w:rPr>
      </w:pPr>
      <w:r w:rsidRPr="00834997">
        <w:rPr>
          <w:rFonts w:ascii="Calibri" w:eastAsia="Calibri" w:hAnsi="Calibri"/>
          <w:color w:val="000000"/>
          <w:sz w:val="24"/>
          <w:szCs w:val="24"/>
        </w:rPr>
        <w:t>EXCEL</w:t>
      </w:r>
      <w:r w:rsidRPr="00834997">
        <w:rPr>
          <w:rFonts w:ascii="Calibri" w:eastAsia="Calibri" w:hAnsi="Calibri"/>
          <w:color w:val="000000"/>
          <w:sz w:val="24"/>
          <w:szCs w:val="24"/>
          <w:rtl/>
        </w:rPr>
        <w:t xml:space="preserve"> ברמה גבוהה מאוד </w:t>
      </w:r>
    </w:p>
    <w:p w14:paraId="7D227CD4" w14:textId="77777777" w:rsidR="004608CB" w:rsidRPr="00834997" w:rsidRDefault="004608CB" w:rsidP="00834997">
      <w:pPr>
        <w:suppressAutoHyphens w:val="0"/>
        <w:spacing w:line="360" w:lineRule="auto"/>
        <w:ind w:left="-694" w:right="-720" w:firstLine="694"/>
        <w:jc w:val="left"/>
        <w:rPr>
          <w:rFonts w:ascii="Arial" w:hAnsi="Arial" w:hint="cs"/>
          <w:sz w:val="24"/>
          <w:szCs w:val="24"/>
          <w:rtl/>
        </w:rPr>
      </w:pPr>
      <w:r w:rsidRPr="00834997">
        <w:rPr>
          <w:rFonts w:ascii="Arial" w:hAnsi="Arial"/>
          <w:sz w:val="24"/>
          <w:szCs w:val="24"/>
          <w:rtl/>
        </w:rPr>
        <w:tab/>
      </w:r>
    </w:p>
    <w:p w14:paraId="2F1BD989" w14:textId="77777777" w:rsidR="001F3036" w:rsidRPr="00834997" w:rsidRDefault="001F3036">
      <w:pPr>
        <w:suppressAutoHyphens w:val="0"/>
        <w:spacing w:line="360" w:lineRule="auto"/>
        <w:ind w:left="-694" w:right="-720" w:firstLine="694"/>
        <w:jc w:val="left"/>
        <w:rPr>
          <w:rFonts w:ascii="Arial" w:hAnsi="Arial"/>
          <w:sz w:val="24"/>
          <w:szCs w:val="24"/>
          <w:rtl/>
        </w:rPr>
      </w:pPr>
    </w:p>
    <w:p w14:paraId="5A7534CF" w14:textId="77777777" w:rsidR="004608CB" w:rsidRPr="00834997" w:rsidRDefault="004608CB">
      <w:pPr>
        <w:spacing w:line="360" w:lineRule="auto"/>
        <w:jc w:val="center"/>
        <w:rPr>
          <w:rFonts w:hint="cs"/>
          <w:sz w:val="24"/>
          <w:szCs w:val="24"/>
          <w:rtl/>
        </w:rPr>
      </w:pPr>
      <w:r w:rsidRPr="00834997">
        <w:rPr>
          <w:rFonts w:ascii="Arial" w:hAnsi="Arial"/>
          <w:b/>
          <w:bCs/>
          <w:sz w:val="24"/>
          <w:szCs w:val="24"/>
          <w:rtl/>
        </w:rPr>
        <w:t>המלצות תימסרנה על פי  דרישה.</w:t>
      </w:r>
    </w:p>
    <w:p w14:paraId="5D77D372" w14:textId="77777777" w:rsidR="00094A77" w:rsidRPr="00834997" w:rsidRDefault="00094A77">
      <w:pPr>
        <w:spacing w:line="360" w:lineRule="auto"/>
        <w:jc w:val="center"/>
        <w:rPr>
          <w:rFonts w:hint="cs"/>
          <w:sz w:val="24"/>
          <w:szCs w:val="24"/>
          <w:rtl/>
        </w:rPr>
      </w:pPr>
    </w:p>
    <w:p w14:paraId="58F7ABFB" w14:textId="77777777" w:rsidR="00094A77" w:rsidRPr="00834997" w:rsidRDefault="00094A77">
      <w:pPr>
        <w:spacing w:line="360" w:lineRule="auto"/>
        <w:jc w:val="center"/>
        <w:rPr>
          <w:rFonts w:hint="cs"/>
          <w:sz w:val="24"/>
          <w:szCs w:val="24"/>
          <w:rtl/>
        </w:rPr>
      </w:pPr>
    </w:p>
    <w:p w14:paraId="308DA7C8" w14:textId="77777777" w:rsidR="00094A77" w:rsidRPr="00834997" w:rsidRDefault="00094A77" w:rsidP="00094A77">
      <w:pPr>
        <w:pBdr>
          <w:top w:val="nil"/>
          <w:left w:val="nil"/>
          <w:bottom w:val="nil"/>
          <w:right w:val="nil"/>
          <w:between w:val="nil"/>
        </w:pBdr>
        <w:ind w:right="945"/>
        <w:rPr>
          <w:rFonts w:hint="cs"/>
          <w:color w:val="000000"/>
          <w:sz w:val="24"/>
          <w:szCs w:val="24"/>
          <w:rtl/>
        </w:rPr>
      </w:pPr>
    </w:p>
    <w:p w14:paraId="456A7734" w14:textId="77777777" w:rsidR="00246658" w:rsidRPr="00834997" w:rsidRDefault="00246658" w:rsidP="00834997">
      <w:pPr>
        <w:spacing w:line="360" w:lineRule="auto"/>
        <w:jc w:val="left"/>
        <w:rPr>
          <w:rFonts w:hint="cs"/>
          <w:sz w:val="24"/>
          <w:szCs w:val="24"/>
          <w:rtl/>
        </w:rPr>
      </w:pPr>
    </w:p>
    <w:sectPr w:rsidR="00246658" w:rsidRPr="00834997">
      <w:pgSz w:w="11905" w:h="16837"/>
      <w:pgMar w:top="426" w:right="1728" w:bottom="284" w:left="1728" w:header="720" w:footer="720" w:gutter="0"/>
      <w:cols w:space="720"/>
      <w:bidi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rial" w:hAnsi="Arial" w:cs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0"/>
        </w:tabs>
        <w:ind w:left="664" w:hanging="360"/>
      </w:pPr>
      <w:rPr>
        <w:rFonts w:ascii="Wingdings" w:hAnsi="Wingdings" w:cs="Times New Roman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</w:abstractNum>
  <w:abstractNum w:abstractNumId="5" w15:restartNumberingAfterBreak="0">
    <w:nsid w:val="126C6A6F"/>
    <w:multiLevelType w:val="hybridMultilevel"/>
    <w:tmpl w:val="281282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C7567"/>
    <w:multiLevelType w:val="hybridMultilevel"/>
    <w:tmpl w:val="CE88D1AA"/>
    <w:lvl w:ilvl="0" w:tplc="61F8BEEA">
      <w:start w:val="201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33C5"/>
    <w:multiLevelType w:val="hybridMultilevel"/>
    <w:tmpl w:val="8F7038E8"/>
    <w:lvl w:ilvl="0" w:tplc="04090009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21E74269"/>
    <w:multiLevelType w:val="multilevel"/>
    <w:tmpl w:val="F26EFD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B522A06"/>
    <w:multiLevelType w:val="multilevel"/>
    <w:tmpl w:val="B582B1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449122DF"/>
    <w:multiLevelType w:val="hybridMultilevel"/>
    <w:tmpl w:val="0026267C"/>
    <w:lvl w:ilvl="0" w:tplc="04090009">
      <w:start w:val="1"/>
      <w:numFmt w:val="bullet"/>
      <w:lvlText w:val="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 w15:restartNumberingAfterBreak="0">
    <w:nsid w:val="5A566D6B"/>
    <w:multiLevelType w:val="multilevel"/>
    <w:tmpl w:val="FD263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376982"/>
    <w:multiLevelType w:val="multilevel"/>
    <w:tmpl w:val="FABC9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73D0551D"/>
    <w:multiLevelType w:val="multilevel"/>
    <w:tmpl w:val="FFCCE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  <w:num w:numId="9">
    <w:abstractNumId w:val="10"/>
  </w:num>
  <w:num w:numId="10">
    <w:abstractNumId w:val="9"/>
  </w:num>
  <w:num w:numId="11">
    <w:abstractNumId w:val="11"/>
  </w:num>
  <w:num w:numId="12">
    <w:abstractNumId w:val="12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C2"/>
    <w:rsid w:val="00094A77"/>
    <w:rsid w:val="00153AB8"/>
    <w:rsid w:val="001773E4"/>
    <w:rsid w:val="001B1161"/>
    <w:rsid w:val="001F21CE"/>
    <w:rsid w:val="001F3036"/>
    <w:rsid w:val="00246658"/>
    <w:rsid w:val="00296D3C"/>
    <w:rsid w:val="003B2F62"/>
    <w:rsid w:val="004608CB"/>
    <w:rsid w:val="00462818"/>
    <w:rsid w:val="004964AB"/>
    <w:rsid w:val="004D2AD6"/>
    <w:rsid w:val="004E1A38"/>
    <w:rsid w:val="005055BC"/>
    <w:rsid w:val="0055209C"/>
    <w:rsid w:val="005576E9"/>
    <w:rsid w:val="005B290B"/>
    <w:rsid w:val="005C5401"/>
    <w:rsid w:val="00644C82"/>
    <w:rsid w:val="006B333B"/>
    <w:rsid w:val="006E2651"/>
    <w:rsid w:val="006F3D13"/>
    <w:rsid w:val="00715D0B"/>
    <w:rsid w:val="007C348E"/>
    <w:rsid w:val="008042EC"/>
    <w:rsid w:val="00834997"/>
    <w:rsid w:val="00903F3F"/>
    <w:rsid w:val="00943A15"/>
    <w:rsid w:val="009839F6"/>
    <w:rsid w:val="00A041AF"/>
    <w:rsid w:val="00A57FC2"/>
    <w:rsid w:val="00A60D7A"/>
    <w:rsid w:val="00A73CA2"/>
    <w:rsid w:val="00A906C7"/>
    <w:rsid w:val="00AF1A78"/>
    <w:rsid w:val="00B50405"/>
    <w:rsid w:val="00BE3627"/>
    <w:rsid w:val="00C63349"/>
    <w:rsid w:val="00C95C66"/>
    <w:rsid w:val="00CC4FA5"/>
    <w:rsid w:val="00D04DB5"/>
    <w:rsid w:val="00D10CDF"/>
    <w:rsid w:val="00D10D7F"/>
    <w:rsid w:val="00D37B1E"/>
    <w:rsid w:val="00D67059"/>
    <w:rsid w:val="00DE3C61"/>
    <w:rsid w:val="00E223FF"/>
    <w:rsid w:val="00ED5C72"/>
    <w:rsid w:val="00ED66D8"/>
    <w:rsid w:val="00F1656A"/>
    <w:rsid w:val="00FB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2BE19C5"/>
  <w15:chartTrackingRefBased/>
  <w15:docId w15:val="{43EC8C2C-96BB-4DD0-81EA-28756786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bidi/>
      <w:jc w:val="right"/>
    </w:pPr>
    <w:rPr>
      <w:rFonts w:cs="David"/>
      <w:lang w:eastAsia="he-IL"/>
    </w:rPr>
  </w:style>
  <w:style w:type="paragraph" w:styleId="1">
    <w:name w:val="heading 1"/>
    <w:basedOn w:val="a"/>
    <w:next w:val="a"/>
    <w:qFormat/>
    <w:pPr>
      <w:keepNext/>
      <w:numPr>
        <w:numId w:val="1"/>
      </w:numPr>
      <w:ind w:left="0" w:firstLine="0"/>
      <w:jc w:val="left"/>
      <w:outlineLvl w:val="0"/>
    </w:pPr>
    <w:rPr>
      <w:b/>
      <w:bCs/>
      <w:szCs w:val="24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ind w:left="0" w:firstLine="0"/>
      <w:jc w:val="left"/>
      <w:outlineLvl w:val="1"/>
    </w:pPr>
    <w:rPr>
      <w:szCs w:val="24"/>
      <w:u w:val="single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Times New Roman"/>
    </w:rPr>
  </w:style>
  <w:style w:type="character" w:customStyle="1" w:styleId="WW8Num3z0">
    <w:name w:val="WW8Num3z0"/>
    <w:rPr>
      <w:rFonts w:ascii="Symbol" w:hAnsi="Symbol" w:cs="Times New Roman"/>
    </w:rPr>
  </w:style>
  <w:style w:type="character" w:customStyle="1" w:styleId="WW8Num4z0">
    <w:name w:val="WW8Num4z0"/>
    <w:rPr>
      <w:rFonts w:ascii="Symbol" w:hAnsi="Symbol" w:cs="Times New Roman"/>
    </w:rPr>
  </w:style>
  <w:style w:type="character" w:customStyle="1" w:styleId="WW8Num5z0">
    <w:name w:val="WW8Num5z0"/>
    <w:rPr>
      <w:rFonts w:ascii="Symbol" w:hAnsi="Symbol" w:cs="Times New Roman"/>
    </w:rPr>
  </w:style>
  <w:style w:type="character" w:customStyle="1" w:styleId="Absatz-Standardschriftart">
    <w:name w:val="Absatz-Standardschriftart"/>
  </w:style>
  <w:style w:type="character" w:customStyle="1" w:styleId="WW8Num2z1">
    <w:name w:val="WW8Num2z1"/>
    <w:rPr>
      <w:rFonts w:ascii="Symbol" w:hAnsi="Symbol" w:cs="OpenSymbo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6z0">
    <w:name w:val="WW8Num6z0"/>
    <w:rPr>
      <w:rFonts w:ascii="Symbol" w:hAnsi="Symbol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 w:cs="Times New Roman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 w:cs="Times New Roman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2z0">
    <w:name w:val="WW8Num12z0"/>
    <w:rPr>
      <w:rFonts w:ascii="Symbol" w:hAnsi="Symbol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Arial" w:eastAsia="Times New Roman" w:hAnsi="Arial" w:cs="Aria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20">
    <w:name w:val="גופן ברירת המחדל של פיסקה2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8Num1z0">
    <w:name w:val="WW8Num1z0"/>
    <w:rPr>
      <w:rFonts w:ascii="Symbol" w:hAnsi="Symbol" w:cs="Times New Roman"/>
    </w:rPr>
  </w:style>
  <w:style w:type="character" w:customStyle="1" w:styleId="10">
    <w:name w:val="גופן ברירת המחדל של פיסקה1"/>
  </w:style>
  <w:style w:type="character" w:styleId="Hyperlink">
    <w:name w:val="Hyperlink"/>
    <w:rPr>
      <w:color w:val="0000FF"/>
      <w:u w:val="single"/>
    </w:rPr>
  </w:style>
  <w:style w:type="character" w:customStyle="1" w:styleId="spelle">
    <w:name w:val="spelle"/>
    <w:basedOn w:val="10"/>
  </w:style>
  <w:style w:type="character" w:customStyle="1" w:styleId="a3">
    <w:name w:val="סמלי מספור"/>
  </w:style>
  <w:style w:type="character" w:customStyle="1" w:styleId="a4">
    <w:name w:val="תבליטים"/>
    <w:rPr>
      <w:rFonts w:ascii="OpenSymbol" w:eastAsia="OpenSymbol" w:hAnsi="OpenSymbol" w:cs="OpenSymbol"/>
    </w:rPr>
  </w:style>
  <w:style w:type="paragraph" w:customStyle="1" w:styleId="a5">
    <w:name w:val="כותרת"/>
    <w:basedOn w:val="a"/>
    <w:next w:val="a6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</w:style>
  <w:style w:type="paragraph" w:customStyle="1" w:styleId="a8">
    <w:name w:val="כתובית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אינדקס"/>
    <w:basedOn w:val="a"/>
    <w:pPr>
      <w:suppressLineNumbers/>
    </w:pPr>
  </w:style>
  <w:style w:type="paragraph" w:styleId="aa">
    <w:name w:val="Body Text Indent"/>
    <w:basedOn w:val="a"/>
    <w:pPr>
      <w:ind w:left="1440"/>
      <w:jc w:val="left"/>
    </w:pPr>
    <w:rPr>
      <w:szCs w:val="24"/>
    </w:rPr>
  </w:style>
  <w:style w:type="paragraph" w:styleId="ab">
    <w:name w:val="Balloon Text"/>
    <w:basedOn w:val="a"/>
    <w:pPr>
      <w:jc w:val="left"/>
    </w:pPr>
    <w:rPr>
      <w:rFonts w:ascii="Tahoma" w:hAnsi="Tahoma" w:cs="Tahoma"/>
      <w:sz w:val="16"/>
      <w:szCs w:val="16"/>
    </w:rPr>
  </w:style>
  <w:style w:type="paragraph" w:styleId="ac">
    <w:name w:val="Title"/>
    <w:basedOn w:val="a"/>
    <w:next w:val="ad"/>
    <w:qFormat/>
    <w:pPr>
      <w:jc w:val="center"/>
    </w:pPr>
    <w:rPr>
      <w:b/>
      <w:bCs/>
      <w:sz w:val="40"/>
      <w:szCs w:val="40"/>
    </w:rPr>
  </w:style>
  <w:style w:type="paragraph" w:styleId="ad">
    <w:name w:val="Subtitle"/>
    <w:basedOn w:val="a5"/>
    <w:next w:val="a6"/>
    <w:qFormat/>
    <w:pPr>
      <w:jc w:val="center"/>
    </w:pPr>
    <w:rPr>
      <w:i/>
      <w:iCs/>
    </w:rPr>
  </w:style>
  <w:style w:type="paragraph" w:customStyle="1" w:styleId="11">
    <w:name w:val="טקסט בלוק1"/>
    <w:basedOn w:val="a"/>
    <w:pPr>
      <w:ind w:left="1466" w:right="142"/>
      <w:jc w:val="left"/>
    </w:pPr>
    <w:rPr>
      <w:szCs w:val="24"/>
      <w:lang w:val="it-IT"/>
    </w:rPr>
  </w:style>
  <w:style w:type="paragraph" w:customStyle="1" w:styleId="ae">
    <w:name w:val="תוכן מסגרת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28C28-E5D0-4FB7-B185-A0DA0303C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קורות  חיים</vt:lpstr>
      <vt:lpstr>קורות  חיים</vt:lpstr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 חיים</dc:title>
  <dc:subject/>
  <dc:creator>Gadi</dc:creator>
  <cp:keywords/>
  <cp:lastModifiedBy>zion</cp:lastModifiedBy>
  <cp:revision>2</cp:revision>
  <cp:lastPrinted>2005-06-05T22:17:00Z</cp:lastPrinted>
  <dcterms:created xsi:type="dcterms:W3CDTF">2020-11-07T06:45:00Z</dcterms:created>
  <dcterms:modified xsi:type="dcterms:W3CDTF">2020-11-07T06:45:00Z</dcterms:modified>
</cp:coreProperties>
</file>