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173DE" w14:textId="68D85066" w:rsidR="00927E02" w:rsidRDefault="00444D3F">
      <w:pPr>
        <w:pStyle w:val="a3"/>
        <w:spacing w:before="2"/>
        <w:jc w:val="left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5A129A0" wp14:editId="011DC269">
            <wp:simplePos x="0" y="0"/>
            <wp:positionH relativeFrom="page">
              <wp:posOffset>6629400</wp:posOffset>
            </wp:positionH>
            <wp:positionV relativeFrom="paragraph">
              <wp:posOffset>151765</wp:posOffset>
            </wp:positionV>
            <wp:extent cx="728345" cy="871855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871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9DC25" w14:textId="55EBABFA" w:rsidR="00927E02" w:rsidRPr="00BF313C" w:rsidRDefault="002925AF" w:rsidP="00BF313C">
      <w:pPr>
        <w:pStyle w:val="1"/>
        <w:bidi/>
        <w:spacing w:before="94"/>
        <w:ind w:left="1573" w:right="0"/>
        <w:jc w:val="left"/>
      </w:pPr>
      <w:r>
        <w:rPr>
          <w:rtl/>
        </w:rPr>
        <w:t>לירן</w:t>
      </w:r>
      <w:r>
        <w:rPr>
          <w:spacing w:val="-4"/>
          <w:rtl/>
        </w:rPr>
        <w:t xml:space="preserve"> </w:t>
      </w:r>
      <w:r>
        <w:rPr>
          <w:rtl/>
        </w:rPr>
        <w:t>מנצור</w:t>
      </w:r>
    </w:p>
    <w:p w14:paraId="6B5F3973" w14:textId="2676CCD6" w:rsidR="00927E02" w:rsidRDefault="002925AF" w:rsidP="00C75A33">
      <w:pPr>
        <w:pStyle w:val="a3"/>
        <w:bidi/>
        <w:ind w:left="1573" w:right="7201"/>
        <w:jc w:val="left"/>
      </w:pPr>
      <w:r>
        <w:rPr>
          <w:rtl/>
        </w:rPr>
        <w:t>כתובת</w:t>
      </w:r>
      <w:r>
        <w:t>:</w:t>
      </w:r>
      <w:r>
        <w:rPr>
          <w:spacing w:val="-8"/>
          <w:rtl/>
        </w:rPr>
        <w:t xml:space="preserve"> </w:t>
      </w:r>
      <w:r>
        <w:rPr>
          <w:rtl/>
        </w:rPr>
        <w:t>עץ אפרים</w:t>
      </w:r>
    </w:p>
    <w:p w14:paraId="3F2BF1F4" w14:textId="4705D7E0" w:rsidR="00927E02" w:rsidRDefault="002925AF">
      <w:pPr>
        <w:pStyle w:val="a3"/>
        <w:bidi/>
        <w:spacing w:before="1" w:line="207" w:lineRule="exact"/>
        <w:ind w:left="1576"/>
        <w:jc w:val="left"/>
      </w:pPr>
      <w:r>
        <w:rPr>
          <w:rtl/>
        </w:rPr>
        <w:t>נגישות</w:t>
      </w:r>
      <w:r>
        <w:t>:</w:t>
      </w:r>
      <w:r>
        <w:rPr>
          <w:spacing w:val="-17"/>
          <w:rtl/>
        </w:rPr>
        <w:t xml:space="preserve"> </w:t>
      </w:r>
      <w:r>
        <w:rPr>
          <w:rtl/>
        </w:rPr>
        <w:t>בעל רשי</w:t>
      </w:r>
      <w:r w:rsidR="00444D3F">
        <w:rPr>
          <w:rFonts w:hint="cs"/>
          <w:rtl/>
        </w:rPr>
        <w:t>ון</w:t>
      </w:r>
      <w:r>
        <w:rPr>
          <w:rtl/>
        </w:rPr>
        <w:t xml:space="preserve"> נהיגה בתוקף</w:t>
      </w:r>
      <w:r>
        <w:t>,</w:t>
      </w:r>
      <w:r>
        <w:rPr>
          <w:rtl/>
        </w:rPr>
        <w:t>בעל רכב</w:t>
      </w:r>
    </w:p>
    <w:p w14:paraId="13EDFD2D" w14:textId="77777777" w:rsidR="00927E02" w:rsidRDefault="002925AF">
      <w:pPr>
        <w:pStyle w:val="a3"/>
        <w:spacing w:line="206" w:lineRule="exact"/>
        <w:ind w:right="1573"/>
      </w:pPr>
      <w:r>
        <w:t>0508223342</w:t>
      </w:r>
      <w:r>
        <w:rPr>
          <w:spacing w:val="-5"/>
        </w:rPr>
        <w:t xml:space="preserve"> </w:t>
      </w:r>
      <w:r>
        <w:t>:</w:t>
      </w:r>
      <w:r>
        <w:rPr>
          <w:rtl/>
        </w:rPr>
        <w:t>טלפון</w:t>
      </w:r>
    </w:p>
    <w:p w14:paraId="2C167187" w14:textId="585F7203" w:rsidR="00927E02" w:rsidRDefault="002925AF">
      <w:pPr>
        <w:pStyle w:val="a3"/>
        <w:ind w:left="5903" w:right="1573" w:firstLine="736"/>
      </w:pPr>
      <w:r>
        <w:t>314979683</w:t>
      </w:r>
      <w:r>
        <w:rPr>
          <w:spacing w:val="-5"/>
        </w:rPr>
        <w:t xml:space="preserve"> </w:t>
      </w:r>
      <w:r>
        <w:t>:</w:t>
      </w:r>
      <w:r>
        <w:rPr>
          <w:rtl/>
        </w:rPr>
        <w:t>זהות</w:t>
      </w:r>
      <w:r>
        <w:rPr>
          <w:spacing w:val="-5"/>
        </w:rPr>
        <w:t xml:space="preserve"> </w:t>
      </w:r>
      <w:r>
        <w:rPr>
          <w:rtl/>
        </w:rPr>
        <w:t>מספר</w:t>
      </w:r>
      <w:r>
        <w:rPr>
          <w:spacing w:val="-1"/>
        </w:rPr>
        <w:t xml:space="preserve"> </w:t>
      </w:r>
      <w:hyperlink r:id="rId8">
        <w:r>
          <w:t>liran</w:t>
        </w:r>
        <w:r w:rsidR="00BF313C">
          <w:t>.</w:t>
        </w:r>
        <w:r>
          <w:t>mantzur@gmail.com</w:t>
        </w:r>
        <w:r>
          <w:rPr>
            <w:spacing w:val="-12"/>
          </w:rPr>
          <w:t xml:space="preserve"> </w:t>
        </w:r>
      </w:hyperlink>
      <w:r>
        <w:t>:</w:t>
      </w:r>
      <w:r>
        <w:rPr>
          <w:rtl/>
        </w:rPr>
        <w:t>ל</w:t>
      </w:r>
      <w:r>
        <w:t>"</w:t>
      </w:r>
      <w:r>
        <w:rPr>
          <w:rtl/>
        </w:rPr>
        <w:t>דוא</w:t>
      </w:r>
    </w:p>
    <w:p w14:paraId="740E1B23" w14:textId="669E3E5F" w:rsidR="00927E02" w:rsidRDefault="002925AF">
      <w:pPr>
        <w:pStyle w:val="a3"/>
        <w:bidi/>
        <w:spacing w:before="1"/>
        <w:ind w:left="1574"/>
        <w:jc w:val="left"/>
        <w:rPr>
          <w:rtl/>
        </w:rPr>
      </w:pPr>
      <w:r>
        <w:rPr>
          <w:rtl/>
        </w:rPr>
        <w:t>מצב</w:t>
      </w:r>
      <w:r>
        <w:rPr>
          <w:spacing w:val="-5"/>
          <w:rtl/>
        </w:rPr>
        <w:t xml:space="preserve"> </w:t>
      </w:r>
      <w:r>
        <w:rPr>
          <w:rtl/>
        </w:rPr>
        <w:t>משפחתי</w:t>
      </w:r>
      <w:r>
        <w:t>:</w:t>
      </w:r>
      <w:r>
        <w:rPr>
          <w:rtl/>
        </w:rPr>
        <w:t xml:space="preserve"> נשוי </w:t>
      </w:r>
      <w:r>
        <w:t>+</w:t>
      </w:r>
      <w:r>
        <w:rPr>
          <w:rtl/>
        </w:rPr>
        <w:t xml:space="preserve"> </w:t>
      </w:r>
      <w:r>
        <w:t>1</w:t>
      </w:r>
    </w:p>
    <w:p w14:paraId="5FCBA976" w14:textId="233103BD" w:rsidR="00C84F02" w:rsidRDefault="00C84F02" w:rsidP="00C84F02">
      <w:pPr>
        <w:pStyle w:val="a3"/>
        <w:bidi/>
        <w:spacing w:before="1"/>
        <w:ind w:left="1574"/>
        <w:jc w:val="left"/>
        <w:rPr>
          <w:rtl/>
        </w:rPr>
      </w:pPr>
    </w:p>
    <w:p w14:paraId="2A692468" w14:textId="5C555E71" w:rsidR="00C84F02" w:rsidRPr="00C84F02" w:rsidRDefault="00C84F02" w:rsidP="00C84F02">
      <w:pPr>
        <w:pStyle w:val="a3"/>
        <w:bidi/>
        <w:spacing w:before="1"/>
        <w:ind w:left="1574"/>
        <w:jc w:val="left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ל</w:t>
      </w:r>
      <w:r w:rsidRPr="00C84F02">
        <w:rPr>
          <w:rFonts w:hint="cs"/>
          <w:b/>
          <w:bCs/>
          <w:rtl/>
        </w:rPr>
        <w:t>משרת סטודנט להנדסת מכונות. זמין ל3 ימים בשבוע</w:t>
      </w:r>
      <w:r>
        <w:rPr>
          <w:rFonts w:hint="cs"/>
          <w:b/>
          <w:bCs/>
          <w:rtl/>
        </w:rPr>
        <w:t>.</w:t>
      </w:r>
    </w:p>
    <w:p w14:paraId="5C33F869" w14:textId="77777777" w:rsidR="00927E02" w:rsidRPr="00C84F02" w:rsidRDefault="00927E02">
      <w:pPr>
        <w:pStyle w:val="a3"/>
        <w:spacing w:before="10"/>
        <w:jc w:val="left"/>
        <w:rPr>
          <w:b/>
          <w:bCs/>
          <w:sz w:val="20"/>
        </w:rPr>
      </w:pPr>
    </w:p>
    <w:p w14:paraId="50CDC729" w14:textId="77777777" w:rsidR="00927E02" w:rsidRDefault="002925AF">
      <w:pPr>
        <w:pStyle w:val="1"/>
        <w:bidi/>
        <w:ind w:left="1573" w:right="0"/>
        <w:jc w:val="left"/>
      </w:pPr>
      <w:r>
        <w:rPr>
          <w:color w:val="01117B"/>
          <w:spacing w:val="-1"/>
          <w:rtl/>
        </w:rPr>
        <w:t>השכלה</w:t>
      </w:r>
    </w:p>
    <w:p w14:paraId="015E42C5" w14:textId="13C79FE5" w:rsidR="00927E02" w:rsidRDefault="002925AF" w:rsidP="00F43403">
      <w:pPr>
        <w:pStyle w:val="a3"/>
        <w:bidi/>
        <w:spacing w:before="116" w:line="330" w:lineRule="atLeast"/>
        <w:ind w:left="1573" w:right="122"/>
        <w:jc w:val="left"/>
      </w:pPr>
      <w:r>
        <w:rPr>
          <w:rtl/>
        </w:rPr>
        <w:t>טרם</w:t>
      </w:r>
      <w:r>
        <w:rPr>
          <w:spacing w:val="-3"/>
          <w:rtl/>
        </w:rPr>
        <w:t xml:space="preserve"> </w:t>
      </w:r>
      <w:r>
        <w:rPr>
          <w:rtl/>
        </w:rPr>
        <w:t>סיימתי</w:t>
      </w:r>
      <w:r>
        <w:t>:2018-</w:t>
      </w:r>
      <w:r>
        <w:rPr>
          <w:b/>
          <w:bCs/>
          <w:spacing w:val="-21"/>
          <w:rtl/>
        </w:rPr>
        <w:t xml:space="preserve"> </w:t>
      </w:r>
      <w:r>
        <w:rPr>
          <w:b/>
          <w:bCs/>
          <w:rtl/>
        </w:rPr>
        <w:t>תואר ראשון בהנדסת מכונות</w:t>
      </w:r>
      <w:r>
        <w:t>,</w:t>
      </w:r>
      <w:r>
        <w:rPr>
          <w:rtl/>
        </w:rPr>
        <w:t xml:space="preserve"> אוניברסיטת אריאל</w:t>
      </w:r>
      <w:r>
        <w:t>.</w:t>
      </w:r>
      <w:r w:rsidR="00F43403">
        <w:br/>
      </w:r>
      <w:r>
        <w:rPr>
          <w:rtl/>
        </w:rPr>
        <w:t>סטודנט</w:t>
      </w:r>
      <w:r>
        <w:rPr>
          <w:spacing w:val="38"/>
          <w:rtl/>
        </w:rPr>
        <w:t xml:space="preserve"> </w:t>
      </w:r>
      <w:r>
        <w:rPr>
          <w:rtl/>
        </w:rPr>
        <w:t>להנדסת</w:t>
      </w:r>
      <w:r>
        <w:rPr>
          <w:spacing w:val="37"/>
          <w:rtl/>
        </w:rPr>
        <w:t xml:space="preserve"> </w:t>
      </w:r>
      <w:r>
        <w:rPr>
          <w:rtl/>
        </w:rPr>
        <w:t>מכונות</w:t>
      </w:r>
      <w:r>
        <w:t>,</w:t>
      </w:r>
      <w:r>
        <w:rPr>
          <w:spacing w:val="37"/>
          <w:rtl/>
        </w:rPr>
        <w:t xml:space="preserve"> </w:t>
      </w:r>
      <w:r>
        <w:rPr>
          <w:rtl/>
        </w:rPr>
        <w:t>מסיים</w:t>
      </w:r>
      <w:r>
        <w:rPr>
          <w:spacing w:val="36"/>
          <w:rtl/>
        </w:rPr>
        <w:t xml:space="preserve"> </w:t>
      </w:r>
      <w:r>
        <w:rPr>
          <w:rtl/>
        </w:rPr>
        <w:t>שנה</w:t>
      </w:r>
      <w:r>
        <w:rPr>
          <w:spacing w:val="38"/>
          <w:rtl/>
        </w:rPr>
        <w:t xml:space="preserve"> </w:t>
      </w:r>
      <w:r>
        <w:rPr>
          <w:rtl/>
        </w:rPr>
        <w:t>ב</w:t>
      </w:r>
      <w:r>
        <w:rPr>
          <w:spacing w:val="38"/>
          <w:rtl/>
        </w:rPr>
        <w:t xml:space="preserve"> </w:t>
      </w:r>
      <w:r>
        <w:rPr>
          <w:rtl/>
        </w:rPr>
        <w:t>עם</w:t>
      </w:r>
      <w:r>
        <w:rPr>
          <w:spacing w:val="37"/>
          <w:rtl/>
        </w:rPr>
        <w:t xml:space="preserve"> </w:t>
      </w:r>
      <w:r w:rsidRPr="00F43403">
        <w:rPr>
          <w:b/>
          <w:bCs/>
          <w:rtl/>
        </w:rPr>
        <w:t>ממוצע</w:t>
      </w:r>
      <w:r w:rsidRPr="00F43403">
        <w:rPr>
          <w:b/>
          <w:bCs/>
          <w:spacing w:val="38"/>
          <w:rtl/>
        </w:rPr>
        <w:t xml:space="preserve"> </w:t>
      </w:r>
      <w:r w:rsidRPr="00F43403">
        <w:rPr>
          <w:b/>
          <w:bCs/>
        </w:rPr>
        <w:t>.</w:t>
      </w:r>
      <w:r w:rsidR="00F43403" w:rsidRPr="00F43403">
        <w:rPr>
          <w:b/>
          <w:bCs/>
        </w:rPr>
        <w:t xml:space="preserve"> </w:t>
      </w:r>
      <w:r w:rsidRPr="00F43403">
        <w:rPr>
          <w:b/>
          <w:bCs/>
        </w:rPr>
        <w:t>80</w:t>
      </w:r>
      <w:r>
        <w:rPr>
          <w:spacing w:val="36"/>
          <w:rtl/>
        </w:rPr>
        <w:t xml:space="preserve"> </w:t>
      </w:r>
      <w:r>
        <w:rPr>
          <w:rtl/>
        </w:rPr>
        <w:t>בוגר</w:t>
      </w:r>
      <w:r>
        <w:rPr>
          <w:spacing w:val="37"/>
          <w:rtl/>
        </w:rPr>
        <w:t xml:space="preserve"> </w:t>
      </w:r>
      <w:r>
        <w:rPr>
          <w:rtl/>
        </w:rPr>
        <w:t>קורסים</w:t>
      </w:r>
      <w:r>
        <w:rPr>
          <w:spacing w:val="38"/>
          <w:rtl/>
        </w:rPr>
        <w:t xml:space="preserve"> </w:t>
      </w:r>
      <w:r>
        <w:rPr>
          <w:rtl/>
        </w:rPr>
        <w:t>חוזק</w:t>
      </w:r>
      <w:r>
        <w:rPr>
          <w:spacing w:val="38"/>
          <w:rtl/>
        </w:rPr>
        <w:t xml:space="preserve"> </w:t>
      </w:r>
      <w:r>
        <w:t>,1+2</w:t>
      </w:r>
      <w:r>
        <w:rPr>
          <w:spacing w:val="37"/>
          <w:rtl/>
        </w:rPr>
        <w:t xml:space="preserve"> </w:t>
      </w:r>
      <w:r>
        <w:rPr>
          <w:rtl/>
        </w:rPr>
        <w:t>תרמודינמיקה</w:t>
      </w:r>
      <w:r>
        <w:t>,</w:t>
      </w:r>
      <w:r>
        <w:rPr>
          <w:spacing w:val="39"/>
          <w:rtl/>
        </w:rPr>
        <w:t xml:space="preserve"> </w:t>
      </w:r>
      <w:r>
        <w:rPr>
          <w:rtl/>
        </w:rPr>
        <w:t>דינמיקה</w:t>
      </w:r>
      <w:r>
        <w:rPr>
          <w:spacing w:val="35"/>
          <w:rtl/>
        </w:rPr>
        <w:t xml:space="preserve"> </w:t>
      </w:r>
      <w:r>
        <w:rPr>
          <w:rtl/>
        </w:rPr>
        <w:t>ומכניקת</w:t>
      </w:r>
    </w:p>
    <w:p w14:paraId="18342F00" w14:textId="77777777" w:rsidR="00927E02" w:rsidRDefault="002925AF">
      <w:pPr>
        <w:pStyle w:val="a3"/>
        <w:bidi/>
        <w:spacing w:line="205" w:lineRule="exact"/>
        <w:ind w:left="1575"/>
        <w:jc w:val="left"/>
      </w:pPr>
      <w:r>
        <w:rPr>
          <w:rtl/>
        </w:rPr>
        <w:t>הזורמים</w:t>
      </w:r>
      <w:r>
        <w:t>.</w:t>
      </w:r>
      <w:r>
        <w:rPr>
          <w:spacing w:val="-18"/>
          <w:rtl/>
        </w:rPr>
        <w:t xml:space="preserve"> </w:t>
      </w:r>
      <w:r>
        <w:rPr>
          <w:rtl/>
        </w:rPr>
        <w:t>בעל הבנה מרחבית וכושר שרטוט</w:t>
      </w:r>
      <w:r>
        <w:t>.</w:t>
      </w:r>
    </w:p>
    <w:p w14:paraId="24FBC5A8" w14:textId="77777777" w:rsidR="00927E02" w:rsidRDefault="002925AF">
      <w:pPr>
        <w:pStyle w:val="a3"/>
        <w:spacing w:before="120" w:line="219" w:lineRule="exact"/>
        <w:ind w:right="1932"/>
        <w:rPr>
          <w:rFonts w:ascii="Symbol" w:hAnsi="Symbol"/>
        </w:rPr>
      </w:pPr>
      <w:r w:rsidRPr="00F43403">
        <w:rPr>
          <w:b/>
          <w:bCs/>
        </w:rPr>
        <w:t xml:space="preserve">Orcad PSpice </w:t>
      </w:r>
      <w:r>
        <w:rPr>
          <w:rtl/>
        </w:rPr>
        <w:t>בתוכנת</w:t>
      </w:r>
      <w:r>
        <w:t xml:space="preserve"> </w:t>
      </w:r>
      <w:r>
        <w:rPr>
          <w:rtl/>
        </w:rPr>
        <w:t>ידע</w:t>
      </w:r>
      <w:r>
        <w:t xml:space="preserve">    </w:t>
      </w:r>
      <w:r>
        <w:rPr>
          <w:spacing w:val="18"/>
        </w:rPr>
        <w:t xml:space="preserve"> </w:t>
      </w:r>
      <w:r>
        <w:rPr>
          <w:rFonts w:ascii="Symbol" w:hAnsi="Symbol"/>
        </w:rPr>
        <w:t></w:t>
      </w:r>
    </w:p>
    <w:p w14:paraId="69DA74EA" w14:textId="41CA1014" w:rsidR="00927E02" w:rsidRDefault="00C75A33">
      <w:pPr>
        <w:pStyle w:val="a3"/>
        <w:spacing w:line="219" w:lineRule="exact"/>
        <w:ind w:right="1932"/>
        <w:rPr>
          <w:rFonts w:ascii="Symbol" w:hAnsi="Symbol"/>
        </w:rPr>
      </w:pPr>
      <w:r>
        <w:rPr>
          <w:b/>
          <w:bCs/>
        </w:rPr>
        <w:t xml:space="preserve"> </w:t>
      </w:r>
      <w:r w:rsidR="002925AF" w:rsidRPr="00F43403">
        <w:rPr>
          <w:b/>
          <w:bCs/>
        </w:rPr>
        <w:t>SolidWorks</w:t>
      </w:r>
      <w:r w:rsidR="002925AF">
        <w:t xml:space="preserve"> </w:t>
      </w:r>
      <w:r w:rsidR="002925AF">
        <w:rPr>
          <w:rtl/>
        </w:rPr>
        <w:t>בתוכנת</w:t>
      </w:r>
      <w:r w:rsidR="002925AF">
        <w:t xml:space="preserve"> </w:t>
      </w:r>
      <w:r w:rsidR="002925AF">
        <w:rPr>
          <w:rtl/>
        </w:rPr>
        <w:t>ידע</w:t>
      </w:r>
      <w:r w:rsidR="002925AF">
        <w:t xml:space="preserve">    </w:t>
      </w:r>
      <w:r w:rsidR="002925AF">
        <w:rPr>
          <w:spacing w:val="19"/>
        </w:rPr>
        <w:t xml:space="preserve"> </w:t>
      </w:r>
      <w:r w:rsidR="002925AF">
        <w:rPr>
          <w:rFonts w:ascii="Symbol" w:hAnsi="Symbol"/>
        </w:rPr>
        <w:t></w:t>
      </w:r>
    </w:p>
    <w:p w14:paraId="0BA677EF" w14:textId="72479396" w:rsidR="00927E02" w:rsidRDefault="002925AF">
      <w:pPr>
        <w:pStyle w:val="a3"/>
        <w:bidi/>
        <w:spacing w:line="219" w:lineRule="exact"/>
        <w:ind w:left="1932"/>
        <w:jc w:val="left"/>
        <w:rPr>
          <w:rtl/>
        </w:rPr>
      </w:pPr>
      <w:r>
        <w:rPr>
          <w:rFonts w:ascii="Symbol" w:hAnsi="Symbol" w:cs="Symbol"/>
        </w:rPr>
        <w:t></w:t>
      </w:r>
      <w:r>
        <w:rPr>
          <w:spacing w:val="13"/>
          <w:rtl/>
        </w:rPr>
        <w:t xml:space="preserve"> </w:t>
      </w:r>
      <w:r>
        <w:rPr>
          <w:rtl/>
        </w:rPr>
        <w:t xml:space="preserve">    ידע בתוכנות </w:t>
      </w:r>
      <w:r w:rsidRPr="00F43403">
        <w:rPr>
          <w:b/>
          <w:bCs/>
        </w:rPr>
        <w:t>Office</w:t>
      </w:r>
      <w:r>
        <w:rPr>
          <w:rtl/>
        </w:rPr>
        <w:t xml:space="preserve"> ובמערכות הפעלה</w:t>
      </w:r>
      <w:r>
        <w:t>.</w:t>
      </w:r>
    </w:p>
    <w:p w14:paraId="116DAC3D" w14:textId="0F05C7D1" w:rsidR="00C75A33" w:rsidRDefault="00C75A33" w:rsidP="00C75A33">
      <w:pPr>
        <w:pStyle w:val="a3"/>
        <w:bidi/>
        <w:spacing w:line="219" w:lineRule="exact"/>
        <w:ind w:left="1080"/>
        <w:jc w:val="left"/>
        <w:rPr>
          <w:rtl/>
        </w:rPr>
      </w:pPr>
    </w:p>
    <w:p w14:paraId="0C53D495" w14:textId="77777777" w:rsidR="00927E02" w:rsidRDefault="00927E02">
      <w:pPr>
        <w:pStyle w:val="a3"/>
        <w:spacing w:before="9"/>
        <w:jc w:val="left"/>
        <w:rPr>
          <w:rFonts w:ascii="Symbol" w:hAnsi="Symbol"/>
          <w:sz w:val="11"/>
        </w:rPr>
      </w:pPr>
    </w:p>
    <w:p w14:paraId="070F19EB" w14:textId="77777777" w:rsidR="00927E02" w:rsidRDefault="002925AF">
      <w:pPr>
        <w:bidi/>
        <w:spacing w:before="95"/>
        <w:ind w:left="1574"/>
        <w:rPr>
          <w:sz w:val="18"/>
          <w:szCs w:val="18"/>
        </w:rPr>
      </w:pPr>
      <w:r>
        <w:rPr>
          <w:sz w:val="18"/>
          <w:szCs w:val="18"/>
        </w:rPr>
        <w:t>:2013-2007</w:t>
      </w:r>
      <w:r>
        <w:rPr>
          <w:b/>
          <w:bCs/>
          <w:spacing w:val="-3"/>
          <w:sz w:val="18"/>
          <w:szCs w:val="18"/>
          <w:rtl/>
        </w:rPr>
        <w:t xml:space="preserve"> </w:t>
      </w:r>
      <w:r>
        <w:rPr>
          <w:b/>
          <w:bCs/>
          <w:sz w:val="18"/>
          <w:szCs w:val="18"/>
          <w:rtl/>
        </w:rPr>
        <w:t>השכלה</w:t>
      </w:r>
      <w:r>
        <w:rPr>
          <w:b/>
          <w:bCs/>
          <w:spacing w:val="-5"/>
          <w:sz w:val="18"/>
          <w:szCs w:val="18"/>
          <w:rtl/>
        </w:rPr>
        <w:t xml:space="preserve"> </w:t>
      </w:r>
      <w:r>
        <w:rPr>
          <w:b/>
          <w:bCs/>
          <w:sz w:val="18"/>
          <w:szCs w:val="18"/>
          <w:rtl/>
        </w:rPr>
        <w:t xml:space="preserve">תיכונית </w:t>
      </w:r>
      <w:r>
        <w:rPr>
          <w:b/>
          <w:bCs/>
          <w:sz w:val="18"/>
          <w:szCs w:val="18"/>
        </w:rPr>
        <w:t>-</w:t>
      </w:r>
      <w:r>
        <w:rPr>
          <w:b/>
          <w:bCs/>
          <w:spacing w:val="-3"/>
          <w:sz w:val="18"/>
          <w:szCs w:val="18"/>
          <w:rtl/>
        </w:rPr>
        <w:t xml:space="preserve"> </w:t>
      </w:r>
      <w:r>
        <w:rPr>
          <w:b/>
          <w:bCs/>
          <w:sz w:val="18"/>
          <w:szCs w:val="18"/>
          <w:rtl/>
        </w:rPr>
        <w:t>בגרות</w:t>
      </w:r>
      <w:r>
        <w:rPr>
          <w:b/>
          <w:bCs/>
          <w:spacing w:val="-5"/>
          <w:sz w:val="18"/>
          <w:szCs w:val="18"/>
          <w:rtl/>
        </w:rPr>
        <w:t xml:space="preserve"> </w:t>
      </w:r>
      <w:r>
        <w:rPr>
          <w:b/>
          <w:bCs/>
          <w:sz w:val="18"/>
          <w:szCs w:val="18"/>
          <w:rtl/>
        </w:rPr>
        <w:t>מלאה</w:t>
      </w:r>
      <w:r>
        <w:rPr>
          <w:b/>
          <w:bCs/>
          <w:spacing w:val="-3"/>
          <w:sz w:val="18"/>
          <w:szCs w:val="18"/>
          <w:rtl/>
        </w:rPr>
        <w:t xml:space="preserve"> </w:t>
      </w:r>
      <w:r>
        <w:rPr>
          <w:b/>
          <w:bCs/>
          <w:sz w:val="18"/>
          <w:szCs w:val="18"/>
          <w:rtl/>
        </w:rPr>
        <w:t>בפיזיקה</w:t>
      </w:r>
      <w:r>
        <w:rPr>
          <w:b/>
          <w:bCs/>
          <w:sz w:val="18"/>
          <w:szCs w:val="18"/>
        </w:rPr>
        <w:t>,</w:t>
      </w:r>
      <w:r>
        <w:rPr>
          <w:b/>
          <w:bCs/>
          <w:spacing w:val="-4"/>
          <w:sz w:val="18"/>
          <w:szCs w:val="18"/>
          <w:rtl/>
        </w:rPr>
        <w:t xml:space="preserve"> </w:t>
      </w:r>
      <w:r>
        <w:rPr>
          <w:b/>
          <w:bCs/>
          <w:sz w:val="18"/>
          <w:szCs w:val="18"/>
          <w:rtl/>
        </w:rPr>
        <w:t>היסטוריה</w:t>
      </w:r>
      <w:r>
        <w:rPr>
          <w:b/>
          <w:bCs/>
          <w:spacing w:val="1"/>
          <w:sz w:val="18"/>
          <w:szCs w:val="18"/>
          <w:rtl/>
        </w:rPr>
        <w:t xml:space="preserve"> </w:t>
      </w:r>
      <w:r>
        <w:rPr>
          <w:b/>
          <w:bCs/>
          <w:sz w:val="18"/>
          <w:szCs w:val="18"/>
          <w:rtl/>
        </w:rPr>
        <w:t>ותלמוד</w:t>
      </w:r>
      <w:r>
        <w:rPr>
          <w:sz w:val="18"/>
          <w:szCs w:val="18"/>
        </w:rPr>
        <w:t>,</w:t>
      </w:r>
      <w:r>
        <w:rPr>
          <w:spacing w:val="-5"/>
          <w:sz w:val="18"/>
          <w:szCs w:val="18"/>
          <w:rtl/>
        </w:rPr>
        <w:t xml:space="preserve"> </w:t>
      </w:r>
      <w:r>
        <w:rPr>
          <w:sz w:val="18"/>
          <w:szCs w:val="18"/>
          <w:rtl/>
        </w:rPr>
        <w:t>ישיבת</w:t>
      </w:r>
      <w:r>
        <w:rPr>
          <w:spacing w:val="-3"/>
          <w:sz w:val="18"/>
          <w:szCs w:val="18"/>
          <w:rtl/>
        </w:rPr>
        <w:t xml:space="preserve"> </w:t>
      </w:r>
      <w:r>
        <w:rPr>
          <w:sz w:val="18"/>
          <w:szCs w:val="18"/>
          <w:rtl/>
        </w:rPr>
        <w:t>בני</w:t>
      </w:r>
      <w:r>
        <w:rPr>
          <w:spacing w:val="-2"/>
          <w:sz w:val="18"/>
          <w:szCs w:val="18"/>
          <w:rtl/>
        </w:rPr>
        <w:t xml:space="preserve"> </w:t>
      </w:r>
      <w:r>
        <w:rPr>
          <w:sz w:val="18"/>
          <w:szCs w:val="18"/>
          <w:rtl/>
        </w:rPr>
        <w:t>עקיבא</w:t>
      </w:r>
      <w:r>
        <w:rPr>
          <w:spacing w:val="-3"/>
          <w:sz w:val="18"/>
          <w:szCs w:val="18"/>
          <w:rtl/>
        </w:rPr>
        <w:t xml:space="preserve"> </w:t>
      </w:r>
      <w:r>
        <w:rPr>
          <w:sz w:val="18"/>
          <w:szCs w:val="18"/>
          <w:rtl/>
        </w:rPr>
        <w:t>גבעת</w:t>
      </w:r>
      <w:r>
        <w:rPr>
          <w:spacing w:val="-3"/>
          <w:sz w:val="18"/>
          <w:szCs w:val="18"/>
          <w:rtl/>
        </w:rPr>
        <w:t xml:space="preserve"> </w:t>
      </w:r>
      <w:r>
        <w:rPr>
          <w:sz w:val="18"/>
          <w:szCs w:val="18"/>
          <w:rtl/>
        </w:rPr>
        <w:t>שמואל</w:t>
      </w:r>
      <w:r>
        <w:rPr>
          <w:sz w:val="18"/>
          <w:szCs w:val="18"/>
        </w:rPr>
        <w:t>.</w:t>
      </w:r>
    </w:p>
    <w:p w14:paraId="69621247" w14:textId="77777777" w:rsidR="00927E02" w:rsidRDefault="002925AF">
      <w:pPr>
        <w:pStyle w:val="1"/>
        <w:bidi/>
        <w:spacing w:before="121"/>
        <w:ind w:left="1574" w:right="0"/>
        <w:jc w:val="left"/>
      </w:pPr>
      <w:r>
        <w:rPr>
          <w:color w:val="01117B"/>
          <w:rtl/>
        </w:rPr>
        <w:t>נסיון</w:t>
      </w:r>
      <w:r>
        <w:rPr>
          <w:color w:val="01117B"/>
          <w:spacing w:val="-7"/>
          <w:rtl/>
        </w:rPr>
        <w:t xml:space="preserve"> </w:t>
      </w:r>
      <w:r>
        <w:rPr>
          <w:color w:val="01117B"/>
          <w:rtl/>
        </w:rPr>
        <w:t>תעסוקתי</w:t>
      </w:r>
    </w:p>
    <w:p w14:paraId="726419B0" w14:textId="77777777" w:rsidR="00927E02" w:rsidRDefault="00927E02">
      <w:pPr>
        <w:pStyle w:val="a3"/>
        <w:spacing w:before="10"/>
        <w:jc w:val="left"/>
        <w:rPr>
          <w:b/>
          <w:sz w:val="20"/>
        </w:rPr>
      </w:pPr>
    </w:p>
    <w:p w14:paraId="053A645C" w14:textId="77777777" w:rsidR="00927E02" w:rsidRDefault="002925AF">
      <w:pPr>
        <w:bidi/>
        <w:ind w:left="1573"/>
        <w:rPr>
          <w:sz w:val="18"/>
          <w:szCs w:val="18"/>
        </w:rPr>
      </w:pPr>
      <w:r>
        <w:rPr>
          <w:sz w:val="18"/>
          <w:szCs w:val="18"/>
        </w:rPr>
        <w:t>2018</w:t>
      </w:r>
      <w:r>
        <w:rPr>
          <w:spacing w:val="-15"/>
          <w:sz w:val="18"/>
          <w:szCs w:val="18"/>
          <w:rtl/>
        </w:rPr>
        <w:t xml:space="preserve"> </w:t>
      </w:r>
      <w:r>
        <w:rPr>
          <w:sz w:val="18"/>
          <w:szCs w:val="18"/>
        </w:rPr>
        <w:t>–</w:t>
      </w:r>
      <w:r>
        <w:rPr>
          <w:sz w:val="18"/>
          <w:szCs w:val="18"/>
          <w:rtl/>
        </w:rPr>
        <w:t xml:space="preserve"> היום </w:t>
      </w:r>
      <w:r>
        <w:rPr>
          <w:sz w:val="18"/>
          <w:szCs w:val="18"/>
        </w:rPr>
        <w:t>–</w:t>
      </w:r>
      <w:r>
        <w:rPr>
          <w:b/>
          <w:bCs/>
          <w:sz w:val="18"/>
          <w:szCs w:val="18"/>
          <w:rtl/>
        </w:rPr>
        <w:t xml:space="preserve"> מאבטח מוסדות חינוך</w:t>
      </w:r>
      <w:r>
        <w:rPr>
          <w:sz w:val="18"/>
          <w:szCs w:val="18"/>
        </w:rPr>
        <w:t>,</w:t>
      </w:r>
      <w:r>
        <w:rPr>
          <w:sz w:val="18"/>
          <w:szCs w:val="18"/>
          <w:rtl/>
        </w:rPr>
        <w:t xml:space="preserve"> צוות </w:t>
      </w:r>
      <w:r>
        <w:rPr>
          <w:sz w:val="18"/>
          <w:szCs w:val="18"/>
        </w:rPr>
        <w:t>5</w:t>
      </w:r>
    </w:p>
    <w:p w14:paraId="35785281" w14:textId="77777777" w:rsidR="00927E02" w:rsidRDefault="00927E02">
      <w:pPr>
        <w:pStyle w:val="a3"/>
        <w:spacing w:before="10"/>
        <w:jc w:val="left"/>
        <w:rPr>
          <w:sz w:val="20"/>
        </w:rPr>
      </w:pPr>
    </w:p>
    <w:p w14:paraId="6401E1C6" w14:textId="77777777" w:rsidR="00927E02" w:rsidRDefault="002925AF">
      <w:pPr>
        <w:pStyle w:val="a3"/>
        <w:ind w:right="1573"/>
      </w:pPr>
      <w:r w:rsidRPr="00F43403">
        <w:rPr>
          <w:b/>
          <w:bCs/>
        </w:rPr>
        <w:t>Barcode4U ,</w:t>
      </w:r>
      <w:r>
        <w:rPr>
          <w:b/>
          <w:bCs/>
          <w:rtl/>
        </w:rPr>
        <w:t>סוכן</w:t>
      </w:r>
      <w:r>
        <w:rPr>
          <w:b/>
          <w:bCs/>
        </w:rPr>
        <w:t xml:space="preserve"> </w:t>
      </w:r>
      <w:r>
        <w:t>– 2018 –</w:t>
      </w:r>
      <w:r>
        <w:rPr>
          <w:spacing w:val="-10"/>
        </w:rPr>
        <w:t xml:space="preserve"> </w:t>
      </w:r>
      <w:r>
        <w:t>2017</w:t>
      </w:r>
    </w:p>
    <w:p w14:paraId="373F4AA3" w14:textId="77777777" w:rsidR="00927E02" w:rsidRDefault="002925AF">
      <w:pPr>
        <w:pStyle w:val="a3"/>
        <w:bidi/>
        <w:spacing w:before="122"/>
        <w:ind w:left="1573"/>
        <w:jc w:val="left"/>
        <w:rPr>
          <w:rtl/>
        </w:rPr>
      </w:pPr>
      <w:r>
        <w:rPr>
          <w:rtl/>
        </w:rPr>
        <w:t>התקנת</w:t>
      </w:r>
      <w:r>
        <w:rPr>
          <w:spacing w:val="-8"/>
          <w:rtl/>
        </w:rPr>
        <w:t xml:space="preserve"> </w:t>
      </w:r>
      <w:r>
        <w:rPr>
          <w:rtl/>
        </w:rPr>
        <w:t>מדפסות ברקוד</w:t>
      </w:r>
    </w:p>
    <w:p w14:paraId="121F23AA" w14:textId="77777777" w:rsidR="00927E02" w:rsidRDefault="002925AF">
      <w:pPr>
        <w:pStyle w:val="a3"/>
        <w:bidi/>
        <w:spacing w:before="119" w:line="206" w:lineRule="exact"/>
        <w:ind w:right="4097"/>
      </w:pPr>
      <w:r>
        <w:rPr>
          <w:rtl/>
        </w:rPr>
        <w:t>תפקיד</w:t>
      </w:r>
      <w:r>
        <w:rPr>
          <w:spacing w:val="-30"/>
          <w:rtl/>
        </w:rPr>
        <w:t xml:space="preserve"> </w:t>
      </w:r>
      <w:r>
        <w:rPr>
          <w:rtl/>
        </w:rPr>
        <w:t>בחברה קטנה שדורש אחריות רבה ויכולות ברב תחומים</w:t>
      </w:r>
      <w:r>
        <w:t>.</w:t>
      </w:r>
    </w:p>
    <w:p w14:paraId="4FA7D912" w14:textId="77777777" w:rsidR="00927E02" w:rsidRDefault="002925AF">
      <w:pPr>
        <w:pStyle w:val="a3"/>
        <w:bidi/>
        <w:spacing w:line="219" w:lineRule="exact"/>
        <w:ind w:left="1932"/>
        <w:jc w:val="left"/>
      </w:pPr>
      <w:r>
        <w:rPr>
          <w:rFonts w:ascii="Symbol" w:hAnsi="Symbol" w:cs="Symbol"/>
        </w:rPr>
        <w:t></w:t>
      </w:r>
      <w:r>
        <w:rPr>
          <w:spacing w:val="49"/>
          <w:rtl/>
        </w:rPr>
        <w:t xml:space="preserve"> </w:t>
      </w:r>
      <w:r>
        <w:rPr>
          <w:rtl/>
        </w:rPr>
        <w:t xml:space="preserve">   מתקין מדפסות ברקוד בבית הלוקח</w:t>
      </w:r>
      <w:r>
        <w:t>,</w:t>
      </w:r>
      <w:r>
        <w:rPr>
          <w:rtl/>
        </w:rPr>
        <w:t xml:space="preserve"> כמו כן גם מטפל בבעיות טכניות</w:t>
      </w:r>
      <w:r>
        <w:t>.</w:t>
      </w:r>
    </w:p>
    <w:p w14:paraId="753F56BC" w14:textId="77777777" w:rsidR="00927E02" w:rsidRDefault="002925AF">
      <w:pPr>
        <w:pStyle w:val="a3"/>
        <w:bidi/>
        <w:spacing w:line="219" w:lineRule="exact"/>
        <w:ind w:left="1932"/>
        <w:jc w:val="left"/>
      </w:pPr>
      <w:r>
        <w:rPr>
          <w:rFonts w:ascii="Symbol" w:hAnsi="Symbol" w:cs="Symbol"/>
        </w:rPr>
        <w:t></w:t>
      </w:r>
      <w:r>
        <w:rPr>
          <w:spacing w:val="16"/>
          <w:rtl/>
        </w:rPr>
        <w:t xml:space="preserve"> </w:t>
      </w:r>
      <w:r>
        <w:rPr>
          <w:rtl/>
        </w:rPr>
        <w:t xml:space="preserve">    אחראי מחסן לוגיסטי של החברה</w:t>
      </w:r>
    </w:p>
    <w:p w14:paraId="19EF6A47" w14:textId="77777777" w:rsidR="00927E02" w:rsidRDefault="002925AF">
      <w:pPr>
        <w:pStyle w:val="a3"/>
        <w:bidi/>
        <w:spacing w:before="1"/>
        <w:ind w:left="1932"/>
        <w:jc w:val="left"/>
      </w:pPr>
      <w:r>
        <w:rPr>
          <w:rFonts w:ascii="Symbol" w:hAnsi="Symbol" w:cs="Symbol"/>
        </w:rPr>
        <w:t></w:t>
      </w:r>
      <w:r>
        <w:rPr>
          <w:spacing w:val="16"/>
          <w:rtl/>
        </w:rPr>
        <w:t xml:space="preserve"> </w:t>
      </w:r>
      <w:r>
        <w:rPr>
          <w:rtl/>
        </w:rPr>
        <w:t xml:space="preserve">    מפגש עם פסי יצור של הרבה חברות</w:t>
      </w:r>
      <w:r>
        <w:t>.</w:t>
      </w:r>
    </w:p>
    <w:p w14:paraId="10CCE290" w14:textId="77777777" w:rsidR="00927E02" w:rsidRDefault="002925AF">
      <w:pPr>
        <w:pStyle w:val="1"/>
        <w:bidi/>
        <w:spacing w:before="118"/>
        <w:ind w:left="1574" w:right="0"/>
        <w:jc w:val="left"/>
      </w:pPr>
      <w:r>
        <w:rPr>
          <w:color w:val="01117B"/>
          <w:rtl/>
        </w:rPr>
        <w:t>סביבת</w:t>
      </w:r>
      <w:r>
        <w:rPr>
          <w:color w:val="01117B"/>
          <w:spacing w:val="-4"/>
          <w:rtl/>
        </w:rPr>
        <w:t xml:space="preserve"> </w:t>
      </w:r>
      <w:r>
        <w:rPr>
          <w:color w:val="01117B"/>
          <w:rtl/>
        </w:rPr>
        <w:t>עבודה ותוכנות</w:t>
      </w:r>
    </w:p>
    <w:p w14:paraId="1F1C6DB4" w14:textId="77777777" w:rsidR="00927E02" w:rsidRPr="00F43403" w:rsidRDefault="002925AF">
      <w:pPr>
        <w:pStyle w:val="a3"/>
        <w:spacing w:before="119"/>
        <w:ind w:right="1573"/>
      </w:pPr>
      <w:r w:rsidRPr="00F43403">
        <w:rPr>
          <w:spacing w:val="-1"/>
        </w:rPr>
        <w:t>WinLabel,Winbar</w:t>
      </w:r>
    </w:p>
    <w:p w14:paraId="20A95F7E" w14:textId="77777777" w:rsidR="00927E02" w:rsidRPr="00F43403" w:rsidRDefault="00927E02">
      <w:pPr>
        <w:pStyle w:val="a3"/>
        <w:spacing w:before="9"/>
        <w:jc w:val="left"/>
        <w:rPr>
          <w:b/>
          <w:bCs/>
          <w:sz w:val="20"/>
        </w:rPr>
      </w:pPr>
    </w:p>
    <w:p w14:paraId="1CC13B18" w14:textId="77777777" w:rsidR="00927E02" w:rsidRDefault="002925AF">
      <w:pPr>
        <w:pStyle w:val="1"/>
        <w:bidi/>
        <w:spacing w:before="1"/>
        <w:ind w:left="1575" w:right="0"/>
        <w:jc w:val="left"/>
      </w:pPr>
      <w:r>
        <w:rPr>
          <w:color w:val="01117B"/>
          <w:rtl/>
        </w:rPr>
        <w:t>שירות</w:t>
      </w:r>
      <w:r>
        <w:rPr>
          <w:color w:val="01117B"/>
          <w:spacing w:val="-3"/>
          <w:rtl/>
        </w:rPr>
        <w:t xml:space="preserve"> </w:t>
      </w:r>
      <w:r>
        <w:rPr>
          <w:color w:val="01117B"/>
          <w:rtl/>
        </w:rPr>
        <w:t>צבאי</w:t>
      </w:r>
    </w:p>
    <w:p w14:paraId="3C04C4C9" w14:textId="77777777" w:rsidR="00927E02" w:rsidRDefault="002925AF">
      <w:pPr>
        <w:pStyle w:val="a3"/>
        <w:bidi/>
        <w:spacing w:before="121" w:line="207" w:lineRule="exact"/>
        <w:ind w:left="1574"/>
        <w:jc w:val="left"/>
      </w:pPr>
      <w:r>
        <w:t>2017-2014</w:t>
      </w:r>
      <w:r>
        <w:rPr>
          <w:spacing w:val="-10"/>
          <w:rtl/>
        </w:rPr>
        <w:t xml:space="preserve"> </w:t>
      </w:r>
      <w:r w:rsidRPr="00F43403">
        <w:rPr>
          <w:b/>
          <w:bCs/>
        </w:rPr>
        <w:t>-</w:t>
      </w:r>
      <w:r w:rsidRPr="00F43403">
        <w:rPr>
          <w:b/>
          <w:bCs/>
          <w:rtl/>
        </w:rPr>
        <w:t xml:space="preserve"> סיירת גולני</w:t>
      </w:r>
    </w:p>
    <w:p w14:paraId="1DFE2E49" w14:textId="77777777" w:rsidR="00927E02" w:rsidRDefault="002925AF">
      <w:pPr>
        <w:pStyle w:val="a3"/>
        <w:bidi/>
        <w:spacing w:line="207" w:lineRule="exact"/>
        <w:ind w:left="1575"/>
        <w:jc w:val="left"/>
      </w:pPr>
      <w:r>
        <w:rPr>
          <w:rtl/>
        </w:rPr>
        <w:t>צלף</w:t>
      </w:r>
      <w:r>
        <w:t>,</w:t>
      </w:r>
      <w:r>
        <w:rPr>
          <w:spacing w:val="-14"/>
          <w:rtl/>
        </w:rPr>
        <w:t xml:space="preserve"> </w:t>
      </w:r>
      <w:r>
        <w:rPr>
          <w:rtl/>
        </w:rPr>
        <w:t>שחרור בדרגת סמל ראשון</w:t>
      </w:r>
      <w:r>
        <w:t>.</w:t>
      </w:r>
    </w:p>
    <w:p w14:paraId="3B426323" w14:textId="77777777" w:rsidR="00927E02" w:rsidRDefault="002925AF">
      <w:pPr>
        <w:pStyle w:val="a3"/>
        <w:bidi/>
        <w:spacing w:before="120" w:line="207" w:lineRule="exact"/>
        <w:ind w:left="1576"/>
        <w:jc w:val="left"/>
      </w:pPr>
      <w:r>
        <w:rPr>
          <w:rtl/>
        </w:rPr>
        <w:t>בוגר</w:t>
      </w:r>
      <w:r>
        <w:rPr>
          <w:spacing w:val="-4"/>
          <w:rtl/>
        </w:rPr>
        <w:t xml:space="preserve"> </w:t>
      </w:r>
      <w:r>
        <w:rPr>
          <w:rtl/>
        </w:rPr>
        <w:t>יחידת</w:t>
      </w:r>
      <w:r>
        <w:rPr>
          <w:spacing w:val="-1"/>
          <w:rtl/>
        </w:rPr>
        <w:t xml:space="preserve"> </w:t>
      </w:r>
      <w:r>
        <w:rPr>
          <w:rtl/>
        </w:rPr>
        <w:t>סיירת</w:t>
      </w:r>
      <w:r>
        <w:rPr>
          <w:spacing w:val="-3"/>
          <w:rtl/>
        </w:rPr>
        <w:t xml:space="preserve"> </w:t>
      </w:r>
      <w:r>
        <w:rPr>
          <w:rtl/>
        </w:rPr>
        <w:t>גולני</w:t>
      </w:r>
      <w:r>
        <w:rPr>
          <w:spacing w:val="-3"/>
          <w:rtl/>
        </w:rPr>
        <w:t xml:space="preserve"> </w:t>
      </w:r>
      <w:r>
        <w:rPr>
          <w:rtl/>
        </w:rPr>
        <w:t>בעלת</w:t>
      </w:r>
      <w:r>
        <w:rPr>
          <w:spacing w:val="-3"/>
          <w:rtl/>
        </w:rPr>
        <w:t xml:space="preserve"> </w:t>
      </w:r>
      <w:r>
        <w:rPr>
          <w:rtl/>
        </w:rPr>
        <w:t>הכשרה</w:t>
      </w:r>
      <w:r>
        <w:rPr>
          <w:spacing w:val="-4"/>
          <w:rtl/>
        </w:rPr>
        <w:t xml:space="preserve"> </w:t>
      </w:r>
      <w:r>
        <w:rPr>
          <w:rtl/>
        </w:rPr>
        <w:t>של</w:t>
      </w:r>
      <w:r>
        <w:rPr>
          <w:spacing w:val="-4"/>
          <w:rtl/>
        </w:rPr>
        <w:t xml:space="preserve"> </w:t>
      </w:r>
      <w:r>
        <w:rPr>
          <w:rtl/>
        </w:rPr>
        <w:t>שנה</w:t>
      </w:r>
      <w:r>
        <w:rPr>
          <w:spacing w:val="-5"/>
          <w:rtl/>
        </w:rPr>
        <w:t xml:space="preserve"> </w:t>
      </w:r>
      <w:r>
        <w:rPr>
          <w:rtl/>
        </w:rPr>
        <w:t>ו</w:t>
      </w:r>
      <w:r>
        <w:t>4</w:t>
      </w:r>
      <w:r>
        <w:rPr>
          <w:spacing w:val="1"/>
          <w:rtl/>
        </w:rPr>
        <w:t xml:space="preserve"> </w:t>
      </w:r>
      <w:r>
        <w:rPr>
          <w:rtl/>
        </w:rPr>
        <w:t>חודשים</w:t>
      </w:r>
      <w:r>
        <w:t>,</w:t>
      </w:r>
      <w:r>
        <w:rPr>
          <w:spacing w:val="-3"/>
          <w:rtl/>
        </w:rPr>
        <w:t xml:space="preserve"> </w:t>
      </w:r>
      <w:r>
        <w:rPr>
          <w:rtl/>
        </w:rPr>
        <w:t>בין</w:t>
      </w:r>
      <w:r>
        <w:rPr>
          <w:spacing w:val="-3"/>
          <w:rtl/>
        </w:rPr>
        <w:t xml:space="preserve"> </w:t>
      </w:r>
      <w:r>
        <w:rPr>
          <w:rtl/>
        </w:rPr>
        <w:t>היתר</w:t>
      </w:r>
      <w:r>
        <w:rPr>
          <w:spacing w:val="-2"/>
          <w:rtl/>
        </w:rPr>
        <w:t xml:space="preserve"> </w:t>
      </w:r>
      <w:r>
        <w:rPr>
          <w:rtl/>
        </w:rPr>
        <w:t>תפקדתי</w:t>
      </w:r>
      <w:r>
        <w:rPr>
          <w:spacing w:val="-3"/>
          <w:rtl/>
        </w:rPr>
        <w:t xml:space="preserve"> </w:t>
      </w:r>
      <w:r w:rsidRPr="00F43403">
        <w:rPr>
          <w:b/>
          <w:bCs/>
          <w:rtl/>
        </w:rPr>
        <w:t>כמפקד</w:t>
      </w:r>
      <w:r w:rsidRPr="00F43403">
        <w:rPr>
          <w:b/>
          <w:bCs/>
          <w:spacing w:val="-3"/>
          <w:rtl/>
        </w:rPr>
        <w:t xml:space="preserve"> </w:t>
      </w:r>
      <w:r w:rsidRPr="00F43403">
        <w:rPr>
          <w:b/>
          <w:bCs/>
          <w:rtl/>
        </w:rPr>
        <w:t>כיתת</w:t>
      </w:r>
      <w:r w:rsidRPr="00F43403">
        <w:rPr>
          <w:b/>
          <w:bCs/>
          <w:spacing w:val="-3"/>
          <w:rtl/>
        </w:rPr>
        <w:t xml:space="preserve"> </w:t>
      </w:r>
      <w:r w:rsidRPr="00F43403">
        <w:rPr>
          <w:b/>
          <w:bCs/>
          <w:rtl/>
        </w:rPr>
        <w:t>צלפים</w:t>
      </w:r>
      <w:r>
        <w:t>.</w:t>
      </w:r>
      <w:r>
        <w:rPr>
          <w:spacing w:val="-3"/>
          <w:rtl/>
        </w:rPr>
        <w:t xml:space="preserve"> </w:t>
      </w:r>
      <w:r>
        <w:rPr>
          <w:rtl/>
        </w:rPr>
        <w:t>בשירותי</w:t>
      </w:r>
      <w:r>
        <w:rPr>
          <w:spacing w:val="-4"/>
          <w:rtl/>
        </w:rPr>
        <w:t xml:space="preserve"> </w:t>
      </w:r>
      <w:r>
        <w:rPr>
          <w:rtl/>
        </w:rPr>
        <w:t>הצבאי</w:t>
      </w:r>
    </w:p>
    <w:p w14:paraId="7CE20D87" w14:textId="77777777" w:rsidR="00927E02" w:rsidRDefault="002925AF">
      <w:pPr>
        <w:pStyle w:val="a3"/>
        <w:bidi/>
        <w:spacing w:line="207" w:lineRule="exact"/>
        <w:ind w:left="1575"/>
        <w:jc w:val="left"/>
      </w:pPr>
      <w:r>
        <w:rPr>
          <w:rtl/>
        </w:rPr>
        <w:t>עברתי</w:t>
      </w:r>
      <w:r>
        <w:rPr>
          <w:spacing w:val="-10"/>
          <w:rtl/>
        </w:rPr>
        <w:t xml:space="preserve"> </w:t>
      </w:r>
      <w:r>
        <w:rPr>
          <w:rtl/>
        </w:rPr>
        <w:t xml:space="preserve">רמת סיווג </w:t>
      </w:r>
      <w:r>
        <w:t>.2</w:t>
      </w:r>
    </w:p>
    <w:p w14:paraId="072DEFC1" w14:textId="00C074A5" w:rsidR="00927E02" w:rsidRDefault="002925AF">
      <w:pPr>
        <w:pStyle w:val="a3"/>
        <w:bidi/>
        <w:spacing w:before="1" w:line="220" w:lineRule="exact"/>
        <w:ind w:left="1932"/>
        <w:jc w:val="left"/>
        <w:rPr>
          <w:rtl/>
        </w:rPr>
      </w:pPr>
      <w:r>
        <w:rPr>
          <w:rFonts w:ascii="Symbol" w:hAnsi="Symbol" w:cs="Symbol"/>
        </w:rPr>
        <w:t></w:t>
      </w:r>
      <w:r>
        <w:rPr>
          <w:spacing w:val="16"/>
          <w:rtl/>
        </w:rPr>
        <w:t xml:space="preserve"> </w:t>
      </w:r>
      <w:r>
        <w:rPr>
          <w:rtl/>
        </w:rPr>
        <w:t xml:space="preserve">    </w:t>
      </w:r>
      <w:r w:rsidR="00C75A33">
        <w:rPr>
          <w:rFonts w:hint="cs"/>
          <w:rtl/>
        </w:rPr>
        <w:t>עמידה במשימות תחת ולחץ.</w:t>
      </w:r>
    </w:p>
    <w:p w14:paraId="08536E66" w14:textId="77777777" w:rsidR="00927E02" w:rsidRDefault="002925AF">
      <w:pPr>
        <w:pStyle w:val="a3"/>
        <w:bidi/>
        <w:spacing w:line="219" w:lineRule="exact"/>
        <w:ind w:left="1932"/>
        <w:jc w:val="left"/>
      </w:pPr>
      <w:r>
        <w:rPr>
          <w:rFonts w:ascii="Symbol" w:hAnsi="Symbol" w:cs="Symbol"/>
        </w:rPr>
        <w:t></w:t>
      </w:r>
      <w:r>
        <w:rPr>
          <w:spacing w:val="6"/>
          <w:rtl/>
        </w:rPr>
        <w:t xml:space="preserve"> </w:t>
      </w:r>
      <w:r>
        <w:rPr>
          <w:rtl/>
        </w:rPr>
        <w:t xml:space="preserve">    אחריות על משימות מבצעיות ויכולת לעבוד בצוות וגם לבד</w:t>
      </w:r>
      <w:r>
        <w:t>.</w:t>
      </w:r>
    </w:p>
    <w:p w14:paraId="03BEE3C6" w14:textId="77777777" w:rsidR="00927E02" w:rsidRDefault="002925AF">
      <w:pPr>
        <w:pStyle w:val="a3"/>
        <w:bidi/>
        <w:spacing w:line="219" w:lineRule="exact"/>
        <w:ind w:left="1932"/>
        <w:jc w:val="left"/>
      </w:pPr>
      <w:r>
        <w:rPr>
          <w:rFonts w:ascii="Symbol" w:hAnsi="Symbol" w:cs="Symbol"/>
        </w:rPr>
        <w:t></w:t>
      </w:r>
      <w:r>
        <w:rPr>
          <w:spacing w:val="7"/>
          <w:rtl/>
        </w:rPr>
        <w:t xml:space="preserve"> </w:t>
      </w:r>
      <w:r>
        <w:rPr>
          <w:rtl/>
        </w:rPr>
        <w:t xml:space="preserve">    יכולת ניהול כיתת צלפים והכנה עצמאית לפעילויות שטח</w:t>
      </w:r>
      <w:r>
        <w:t>.</w:t>
      </w:r>
    </w:p>
    <w:p w14:paraId="4D34D68E" w14:textId="77777777" w:rsidR="00927E02" w:rsidRDefault="00927E02">
      <w:pPr>
        <w:pStyle w:val="a3"/>
        <w:spacing w:before="9"/>
        <w:jc w:val="left"/>
        <w:rPr>
          <w:rFonts w:ascii="Symbol" w:hAnsi="Symbol"/>
          <w:sz w:val="11"/>
        </w:rPr>
      </w:pPr>
    </w:p>
    <w:p w14:paraId="7F17E531" w14:textId="15FCB6C0" w:rsidR="00927E02" w:rsidRDefault="00444D3F">
      <w:pPr>
        <w:pStyle w:val="1"/>
        <w:bidi/>
        <w:spacing w:before="95"/>
        <w:ind w:left="1574" w:right="0"/>
        <w:jc w:val="left"/>
        <w:rPr>
          <w:color w:val="01117B"/>
          <w:spacing w:val="-1"/>
          <w:rtl/>
        </w:rPr>
      </w:pPr>
      <w:r>
        <w:rPr>
          <w:rFonts w:hint="cs"/>
          <w:color w:val="01117B"/>
          <w:spacing w:val="-1"/>
          <w:rtl/>
        </w:rPr>
        <w:t>שפות</w:t>
      </w:r>
    </w:p>
    <w:p w14:paraId="1AFB9AC0" w14:textId="683E6D32" w:rsidR="00444D3F" w:rsidRPr="00444D3F" w:rsidRDefault="00444D3F" w:rsidP="00444D3F">
      <w:pPr>
        <w:pStyle w:val="1"/>
        <w:bidi/>
        <w:spacing w:before="95"/>
        <w:ind w:left="1574" w:right="0"/>
        <w:jc w:val="left"/>
        <w:rPr>
          <w:b w:val="0"/>
          <w:bCs w:val="0"/>
          <w:spacing w:val="-1"/>
          <w:rtl/>
        </w:rPr>
      </w:pPr>
      <w:r w:rsidRPr="00444D3F">
        <w:rPr>
          <w:rFonts w:hint="cs"/>
          <w:spacing w:val="-1"/>
          <w:rtl/>
        </w:rPr>
        <w:t>אנגלית</w:t>
      </w:r>
      <w:r>
        <w:rPr>
          <w:rFonts w:hint="cs"/>
          <w:color w:val="01117B"/>
          <w:spacing w:val="-1"/>
          <w:rtl/>
        </w:rPr>
        <w:t xml:space="preserve"> </w:t>
      </w:r>
      <w:r w:rsidRPr="00444D3F">
        <w:rPr>
          <w:rFonts w:hint="cs"/>
          <w:b w:val="0"/>
          <w:bCs w:val="0"/>
          <w:spacing w:val="-1"/>
          <w:rtl/>
        </w:rPr>
        <w:t>טובה מאוד</w:t>
      </w:r>
    </w:p>
    <w:p w14:paraId="3DEFFFC4" w14:textId="2B114A2F" w:rsidR="00444D3F" w:rsidRDefault="00444D3F" w:rsidP="00444D3F">
      <w:pPr>
        <w:pStyle w:val="1"/>
        <w:bidi/>
        <w:spacing w:before="95"/>
        <w:ind w:left="1574" w:right="0"/>
        <w:jc w:val="left"/>
      </w:pPr>
      <w:r w:rsidRPr="00444D3F">
        <w:rPr>
          <w:rFonts w:hint="cs"/>
          <w:spacing w:val="-1"/>
          <w:rtl/>
        </w:rPr>
        <w:t>עברית</w:t>
      </w:r>
      <w:r>
        <w:rPr>
          <w:rFonts w:hint="cs"/>
          <w:color w:val="01117B"/>
          <w:spacing w:val="-1"/>
          <w:rtl/>
        </w:rPr>
        <w:t xml:space="preserve"> </w:t>
      </w:r>
      <w:r w:rsidRPr="00444D3F">
        <w:rPr>
          <w:rFonts w:hint="cs"/>
          <w:b w:val="0"/>
          <w:bCs w:val="0"/>
          <w:spacing w:val="-1"/>
          <w:rtl/>
        </w:rPr>
        <w:t>שפת אם</w:t>
      </w:r>
    </w:p>
    <w:p w14:paraId="3E074C1D" w14:textId="2AAF1D5D" w:rsidR="00927E02" w:rsidRDefault="00927E02" w:rsidP="00444D3F">
      <w:pPr>
        <w:pStyle w:val="a3"/>
        <w:bidi/>
        <w:jc w:val="left"/>
        <w:rPr>
          <w:b/>
          <w:sz w:val="20"/>
          <w:rtl/>
        </w:rPr>
      </w:pPr>
    </w:p>
    <w:p w14:paraId="38FFC037" w14:textId="463C2E3B" w:rsidR="00927E02" w:rsidRDefault="00444D3F" w:rsidP="00444D3F">
      <w:pPr>
        <w:pStyle w:val="a3"/>
        <w:rPr>
          <w:b/>
          <w:sz w:val="20"/>
          <w:rtl/>
        </w:rPr>
      </w:pPr>
      <w:r>
        <w:rPr>
          <w:b/>
          <w:sz w:val="20"/>
        </w:rPr>
        <w:tab/>
      </w:r>
      <w:r>
        <w:rPr>
          <w:b/>
          <w:sz w:val="20"/>
        </w:rPr>
        <w:tab/>
        <w:t xml:space="preserve"> </w:t>
      </w:r>
    </w:p>
    <w:p w14:paraId="467DC2FD" w14:textId="77777777" w:rsidR="00927E02" w:rsidRDefault="00927E02">
      <w:pPr>
        <w:pStyle w:val="a3"/>
        <w:jc w:val="left"/>
        <w:rPr>
          <w:b/>
          <w:sz w:val="20"/>
        </w:rPr>
      </w:pPr>
    </w:p>
    <w:p w14:paraId="61AE48E9" w14:textId="77777777" w:rsidR="00927E02" w:rsidRDefault="00927E02">
      <w:pPr>
        <w:pStyle w:val="a3"/>
        <w:jc w:val="left"/>
        <w:rPr>
          <w:b/>
          <w:sz w:val="20"/>
        </w:rPr>
      </w:pPr>
    </w:p>
    <w:p w14:paraId="76300D26" w14:textId="77777777" w:rsidR="00927E02" w:rsidRDefault="00927E02">
      <w:pPr>
        <w:pStyle w:val="a3"/>
        <w:jc w:val="left"/>
        <w:rPr>
          <w:b/>
          <w:sz w:val="20"/>
        </w:rPr>
      </w:pPr>
    </w:p>
    <w:p w14:paraId="2C756A56" w14:textId="77777777" w:rsidR="00927E02" w:rsidRDefault="00927E02">
      <w:pPr>
        <w:pStyle w:val="a3"/>
        <w:jc w:val="left"/>
        <w:rPr>
          <w:b/>
          <w:sz w:val="20"/>
        </w:rPr>
      </w:pPr>
    </w:p>
    <w:p w14:paraId="2F7D1EB7" w14:textId="77777777" w:rsidR="00927E02" w:rsidRDefault="00927E02">
      <w:pPr>
        <w:pStyle w:val="a3"/>
        <w:jc w:val="left"/>
        <w:rPr>
          <w:b/>
          <w:sz w:val="20"/>
        </w:rPr>
      </w:pPr>
    </w:p>
    <w:p w14:paraId="6E10122B" w14:textId="77777777" w:rsidR="00927E02" w:rsidRDefault="00927E02">
      <w:pPr>
        <w:pStyle w:val="a3"/>
        <w:jc w:val="left"/>
        <w:rPr>
          <w:b/>
          <w:sz w:val="20"/>
        </w:rPr>
      </w:pPr>
    </w:p>
    <w:p w14:paraId="7995E498" w14:textId="77777777" w:rsidR="00927E02" w:rsidRDefault="00927E02">
      <w:pPr>
        <w:pStyle w:val="a3"/>
        <w:jc w:val="left"/>
        <w:rPr>
          <w:b/>
          <w:sz w:val="20"/>
        </w:rPr>
      </w:pPr>
    </w:p>
    <w:p w14:paraId="066F877E" w14:textId="77777777" w:rsidR="00927E02" w:rsidRDefault="00927E02">
      <w:pPr>
        <w:pStyle w:val="a3"/>
        <w:jc w:val="left"/>
        <w:rPr>
          <w:b/>
          <w:sz w:val="20"/>
        </w:rPr>
      </w:pPr>
    </w:p>
    <w:p w14:paraId="7FADB261" w14:textId="07B122B5" w:rsidR="00927E02" w:rsidRDefault="00927E02">
      <w:pPr>
        <w:pStyle w:val="a3"/>
        <w:spacing w:before="4"/>
        <w:jc w:val="left"/>
        <w:rPr>
          <w:b/>
          <w:sz w:val="25"/>
        </w:rPr>
      </w:pPr>
    </w:p>
    <w:sectPr w:rsidR="00927E02">
      <w:headerReference w:type="default" r:id="rId9"/>
      <w:type w:val="continuous"/>
      <w:pgSz w:w="11910" w:h="16840"/>
      <w:pgMar w:top="880" w:right="22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8E36F" w14:textId="77777777" w:rsidR="009C4372" w:rsidRDefault="009C4372" w:rsidP="00F43403">
      <w:r>
        <w:separator/>
      </w:r>
    </w:p>
  </w:endnote>
  <w:endnote w:type="continuationSeparator" w:id="0">
    <w:p w14:paraId="71A1CC97" w14:textId="77777777" w:rsidR="009C4372" w:rsidRDefault="009C4372" w:rsidP="00F43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FB7B3" w14:textId="77777777" w:rsidR="009C4372" w:rsidRDefault="009C4372" w:rsidP="00F43403">
      <w:r>
        <w:separator/>
      </w:r>
    </w:p>
  </w:footnote>
  <w:footnote w:type="continuationSeparator" w:id="0">
    <w:p w14:paraId="1FE75E3C" w14:textId="77777777" w:rsidR="009C4372" w:rsidRDefault="009C4372" w:rsidP="00F43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751E9" w14:textId="7CD15976" w:rsidR="00F43403" w:rsidRDefault="00F43403" w:rsidP="00F43403">
    <w:pPr>
      <w:pStyle w:val="a5"/>
      <w:bidi/>
      <w:rPr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33783"/>
    <w:multiLevelType w:val="hybridMultilevel"/>
    <w:tmpl w:val="CFEAC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EC0EDA"/>
    <w:multiLevelType w:val="hybridMultilevel"/>
    <w:tmpl w:val="FF028748"/>
    <w:lvl w:ilvl="0" w:tplc="0409000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2" w15:restartNumberingAfterBreak="0">
    <w:nsid w:val="7A2F3BC1"/>
    <w:multiLevelType w:val="hybridMultilevel"/>
    <w:tmpl w:val="4FFCD9D6"/>
    <w:lvl w:ilvl="0" w:tplc="0409000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E02"/>
    <w:rsid w:val="002925AF"/>
    <w:rsid w:val="00444D3F"/>
    <w:rsid w:val="006F743D"/>
    <w:rsid w:val="00927E02"/>
    <w:rsid w:val="009C4372"/>
    <w:rsid w:val="009E6DFC"/>
    <w:rsid w:val="009F0F57"/>
    <w:rsid w:val="00BF313C"/>
    <w:rsid w:val="00C75A33"/>
    <w:rsid w:val="00C84F02"/>
    <w:rsid w:val="00E24046"/>
    <w:rsid w:val="00F4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53E0"/>
  <w15:docId w15:val="{CB54EC0F-C2D2-4A6D-9390-59B847D4D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bidi="he-IL"/>
    </w:rPr>
  </w:style>
  <w:style w:type="paragraph" w:styleId="1">
    <w:name w:val="heading 1"/>
    <w:basedOn w:val="a"/>
    <w:uiPriority w:val="9"/>
    <w:qFormat/>
    <w:pPr>
      <w:ind w:right="1574"/>
      <w:jc w:val="right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jc w:val="right"/>
    </w:pPr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43403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rsid w:val="00F43403"/>
    <w:rPr>
      <w:rFonts w:ascii="Arial" w:eastAsia="Arial" w:hAnsi="Arial" w:cs="Arial"/>
      <w:lang w:bidi="he-IL"/>
    </w:rPr>
  </w:style>
  <w:style w:type="paragraph" w:styleId="a7">
    <w:name w:val="footer"/>
    <w:basedOn w:val="a"/>
    <w:link w:val="a8"/>
    <w:uiPriority w:val="99"/>
    <w:unhideWhenUsed/>
    <w:rsid w:val="00F43403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rsid w:val="00F43403"/>
    <w:rPr>
      <w:rFonts w:ascii="Arial" w:eastAsia="Arial" w:hAnsi="Arial" w:cs="Arial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ran.mantzur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228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TAZOOZ</dc:creator>
  <cp:lastModifiedBy>לירן מנצור</cp:lastModifiedBy>
  <cp:revision>8</cp:revision>
  <cp:lastPrinted>2020-08-05T09:31:00Z</cp:lastPrinted>
  <dcterms:created xsi:type="dcterms:W3CDTF">2020-07-19T07:44:00Z</dcterms:created>
  <dcterms:modified xsi:type="dcterms:W3CDTF">2020-10-13T11:03:00Z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2020-06-02T00:00:00Z</vt:filetime>
  </property>
  <property fmtid="{D5CDD505-2E9C-101B-9397-08002B2CF9AE}" pid="3" name="Creator">
    <vt:lpwstr>Microsoft® Word עבור Microsoft 365</vt:lpwstr>
  </property>
  <property fmtid="{D5CDD505-2E9C-101B-9397-08002B2CF9AE}" pid="4" name="LastSaved">
    <vt:filetime>2020-07-19T00:00:00Z</vt:filetime>
  </property>
</Properties>
</file>