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057" w:rsidRDefault="00530057" w:rsidP="00A70B39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530057" w:rsidRPr="00530057" w:rsidRDefault="00530057" w:rsidP="00530057">
      <w:pPr>
        <w:spacing w:after="0"/>
        <w:ind w:left="-142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rtl/>
        </w:rPr>
      </w:pPr>
      <w:r w:rsidRPr="00530057">
        <w:rPr>
          <w:rFonts w:ascii="Arial" w:eastAsia="Times New Roman" w:hAnsi="Arial" w:cs="Arial" w:hint="cs"/>
          <w:b/>
          <w:bCs/>
          <w:sz w:val="24"/>
          <w:szCs w:val="24"/>
          <w:rtl/>
        </w:rPr>
        <w:t>דויד חלילי</w:t>
      </w:r>
    </w:p>
    <w:p w:rsidR="00530057" w:rsidRDefault="00530057" w:rsidP="00530057">
      <w:pPr>
        <w:spacing w:after="0"/>
        <w:ind w:left="-142"/>
        <w:jc w:val="center"/>
        <w:rPr>
          <w:rFonts w:ascii="Arial" w:eastAsia="Times New Roman" w:hAnsi="Arial" w:cs="Arial"/>
          <w:b/>
          <w:bCs/>
          <w:sz w:val="24"/>
          <w:szCs w:val="24"/>
          <w:rtl/>
        </w:rPr>
      </w:pPr>
      <w:r w:rsidRPr="00530057">
        <w:rPr>
          <w:rFonts w:ascii="Arial" w:eastAsia="Times New Roman" w:hAnsi="Arial" w:cs="Arial" w:hint="cs"/>
          <w:b/>
          <w:bCs/>
          <w:sz w:val="24"/>
          <w:szCs w:val="24"/>
          <w:rtl/>
        </w:rPr>
        <w:t xml:space="preserve">נייד: </w:t>
      </w:r>
      <w:r w:rsidRPr="00530057">
        <w:rPr>
          <w:b/>
          <w:bCs/>
          <w:rtl/>
        </w:rPr>
        <w:t>052-</w:t>
      </w:r>
      <w:r w:rsidRPr="00530057">
        <w:rPr>
          <w:rFonts w:hint="cs"/>
          <w:b/>
          <w:bCs/>
          <w:rtl/>
        </w:rPr>
        <w:t>5376636</w:t>
      </w:r>
    </w:p>
    <w:p w:rsidR="00530057" w:rsidRPr="00530057" w:rsidRDefault="00530057" w:rsidP="00530057">
      <w:pPr>
        <w:spacing w:after="0"/>
        <w:ind w:left="-142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David240686@gmail.com</w:t>
      </w:r>
    </w:p>
    <w:p w:rsidR="00530057" w:rsidRPr="00530057" w:rsidRDefault="00530057" w:rsidP="00530057">
      <w:pPr>
        <w:spacing w:after="0"/>
        <w:ind w:left="-142"/>
        <w:rPr>
          <w:b/>
          <w:bCs/>
          <w:rtl/>
        </w:rPr>
      </w:pPr>
      <w:r w:rsidRPr="00530057">
        <w:rPr>
          <w:rFonts w:hint="cs"/>
          <w:b/>
          <w:bCs/>
          <w:rtl/>
        </w:rPr>
        <w:t>שנת לידה: 1986</w:t>
      </w:r>
    </w:p>
    <w:p w:rsidR="00530057" w:rsidRPr="00530057" w:rsidRDefault="00530057" w:rsidP="00530057">
      <w:pPr>
        <w:spacing w:after="0"/>
        <w:ind w:left="-142"/>
        <w:rPr>
          <w:b/>
          <w:bCs/>
          <w:rtl/>
        </w:rPr>
      </w:pPr>
      <w:r w:rsidRPr="00530057">
        <w:rPr>
          <w:rFonts w:hint="cs"/>
          <w:b/>
          <w:bCs/>
          <w:rtl/>
        </w:rPr>
        <w:t>ת"ז:026556308</w:t>
      </w:r>
    </w:p>
    <w:p w:rsidR="00530057" w:rsidRPr="00530057" w:rsidRDefault="00530057" w:rsidP="00530057">
      <w:pPr>
        <w:spacing w:after="0"/>
        <w:ind w:left="-142"/>
        <w:rPr>
          <w:b/>
          <w:bCs/>
          <w:rtl/>
        </w:rPr>
      </w:pPr>
      <w:r w:rsidRPr="00530057">
        <w:rPr>
          <w:rFonts w:hint="cs"/>
          <w:b/>
          <w:bCs/>
          <w:rtl/>
        </w:rPr>
        <w:t>מגורים: אשדוד</w:t>
      </w:r>
    </w:p>
    <w:p w:rsidR="00530057" w:rsidRDefault="00530057" w:rsidP="00530057">
      <w:pPr>
        <w:spacing w:after="0"/>
        <w:ind w:left="-142"/>
        <w:rPr>
          <w:b/>
          <w:bCs/>
          <w:rtl/>
        </w:rPr>
      </w:pPr>
      <w:r w:rsidRPr="00530057">
        <w:rPr>
          <w:rFonts w:hint="cs"/>
          <w:b/>
          <w:bCs/>
          <w:rtl/>
        </w:rPr>
        <w:t>מצב משפחתי: נשוי +</w:t>
      </w:r>
      <w:r w:rsidR="001F7008">
        <w:rPr>
          <w:rFonts w:hint="cs"/>
          <w:b/>
          <w:bCs/>
          <w:rtl/>
        </w:rPr>
        <w:t>3</w:t>
      </w:r>
    </w:p>
    <w:p w:rsidR="00530057" w:rsidRPr="00530057" w:rsidRDefault="00530057" w:rsidP="00530057">
      <w:pPr>
        <w:spacing w:after="0"/>
        <w:ind w:left="-142"/>
        <w:rPr>
          <w:b/>
          <w:bCs/>
          <w:rtl/>
        </w:rPr>
      </w:pPr>
      <w:r w:rsidRPr="00530057">
        <w:rPr>
          <w:rFonts w:hint="cs"/>
          <w:b/>
          <w:bCs/>
          <w:rtl/>
        </w:rPr>
        <w:t xml:space="preserve">נגישות: בעל רישיון נהיגה  </w:t>
      </w:r>
    </w:p>
    <w:p w:rsidR="00E403B5" w:rsidRPr="005D4741" w:rsidRDefault="001E4408" w:rsidP="006C175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  <w:rtl/>
        </w:rPr>
      </w:pPr>
      <w:r w:rsidRPr="0040311D">
        <w:rPr>
          <w:rFonts w:ascii="Arial" w:eastAsia="Times New Roman" w:hAnsi="Arial" w:cs="Arial"/>
          <w:sz w:val="20"/>
          <w:szCs w:val="20"/>
          <w:rtl/>
        </w:rPr>
        <w:t>בעל</w:t>
      </w:r>
      <w:r w:rsidR="00E403B5" w:rsidRPr="0040311D">
        <w:rPr>
          <w:rFonts w:ascii="Arial" w:eastAsia="Times New Roman" w:hAnsi="Arial" w:cs="Arial" w:hint="cs"/>
          <w:sz w:val="20"/>
          <w:szCs w:val="20"/>
          <w:rtl/>
        </w:rPr>
        <w:t xml:space="preserve"> כ </w:t>
      </w:r>
      <w:r w:rsidR="00BC1FDA">
        <w:rPr>
          <w:rFonts w:ascii="Arial" w:eastAsia="Times New Roman" w:hAnsi="Arial" w:cs="Arial" w:hint="cs"/>
          <w:sz w:val="20"/>
          <w:szCs w:val="20"/>
          <w:rtl/>
        </w:rPr>
        <w:t>7</w:t>
      </w:r>
      <w:r w:rsidR="00944FE6">
        <w:rPr>
          <w:rFonts w:ascii="Arial" w:eastAsia="Times New Roman" w:hAnsi="Arial" w:cs="Arial" w:hint="cs"/>
          <w:sz w:val="20"/>
          <w:szCs w:val="20"/>
          <w:rtl/>
        </w:rPr>
        <w:t xml:space="preserve"> </w:t>
      </w:r>
      <w:r w:rsidR="00E403B5" w:rsidRPr="0040311D">
        <w:rPr>
          <w:rFonts w:ascii="Arial" w:eastAsia="Times New Roman" w:hAnsi="Arial" w:cs="Arial" w:hint="cs"/>
          <w:sz w:val="20"/>
          <w:szCs w:val="20"/>
          <w:rtl/>
        </w:rPr>
        <w:t>שנות ניסיון ב</w:t>
      </w:r>
      <w:r w:rsidR="0040311D">
        <w:rPr>
          <w:rFonts w:ascii="Arial" w:eastAsia="Times New Roman" w:hAnsi="Arial" w:cs="Arial" w:hint="cs"/>
          <w:sz w:val="20"/>
          <w:szCs w:val="20"/>
          <w:rtl/>
        </w:rPr>
        <w:t>ענף</w:t>
      </w:r>
      <w:r w:rsidR="00A70B39">
        <w:rPr>
          <w:rFonts w:ascii="Arial" w:eastAsia="Times New Roman" w:hAnsi="Arial" w:cs="Arial" w:hint="cs"/>
          <w:sz w:val="20"/>
          <w:szCs w:val="20"/>
          <w:rtl/>
        </w:rPr>
        <w:t xml:space="preserve"> </w:t>
      </w:r>
      <w:r w:rsidR="00BC1FDA">
        <w:rPr>
          <w:rFonts w:ascii="Arial" w:eastAsia="Times New Roman" w:hAnsi="Arial" w:cs="Arial" w:hint="cs"/>
          <w:sz w:val="20"/>
          <w:szCs w:val="20"/>
          <w:rtl/>
        </w:rPr>
        <w:t>הסיסטם וניהול רשת</w:t>
      </w:r>
      <w:r w:rsidR="00BC1FDA">
        <w:rPr>
          <w:rFonts w:ascii="Arial" w:eastAsia="Times New Roman" w:hAnsi="Arial" w:cs="Arial" w:hint="cs"/>
          <w:color w:val="FF0000"/>
          <w:sz w:val="20"/>
          <w:szCs w:val="20"/>
          <w:rtl/>
        </w:rPr>
        <w:t>.</w:t>
      </w:r>
    </w:p>
    <w:p w:rsidR="00A70B39" w:rsidRDefault="00BC1FDA" w:rsidP="00A70CC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rtl/>
        </w:rPr>
      </w:pPr>
      <w:r>
        <w:rPr>
          <w:rFonts w:ascii="Arial" w:eastAsia="Times New Roman" w:hAnsi="Arial" w:cs="Arial" w:hint="cs"/>
          <w:sz w:val="20"/>
          <w:szCs w:val="20"/>
          <w:rtl/>
        </w:rPr>
        <w:t>בעל ניסיון רב במתן שירות טכני מקצועי לאלפי משתמשים</w:t>
      </w:r>
      <w:r w:rsidR="00944FE6">
        <w:rPr>
          <w:rFonts w:ascii="Arial" w:eastAsia="Times New Roman" w:hAnsi="Arial" w:cs="Arial" w:hint="cs"/>
          <w:sz w:val="20"/>
          <w:szCs w:val="20"/>
          <w:rtl/>
        </w:rPr>
        <w:t>.</w:t>
      </w:r>
    </w:p>
    <w:p w:rsidR="00BC1FDA" w:rsidRDefault="00BC1FDA" w:rsidP="00A70CC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rtl/>
        </w:rPr>
      </w:pPr>
      <w:r>
        <w:rPr>
          <w:rFonts w:ascii="Arial" w:eastAsia="Times New Roman" w:hAnsi="Arial" w:cs="Arial" w:hint="cs"/>
          <w:sz w:val="20"/>
          <w:szCs w:val="20"/>
          <w:rtl/>
        </w:rPr>
        <w:t>בעלת יכולת למידה עצמית גבוהה מאוד, אמינות, עמידה בעבודה תחת לחץ ועבודה בצוות.</w:t>
      </w:r>
    </w:p>
    <w:p w:rsidR="00BC1FDA" w:rsidRPr="00A70B39" w:rsidRDefault="00BC1FDA" w:rsidP="00A70CC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rtl/>
        </w:rPr>
      </w:pPr>
    </w:p>
    <w:p w:rsidR="001E4408" w:rsidRPr="0040311D" w:rsidRDefault="001E4408" w:rsidP="001E4408">
      <w:pPr>
        <w:spacing w:after="0" w:line="360" w:lineRule="auto"/>
        <w:rPr>
          <w:rFonts w:ascii="Arial" w:eastAsia="Times New Roman" w:hAnsi="Arial" w:cs="Arial"/>
          <w:b/>
          <w:bCs/>
          <w:u w:val="single"/>
          <w:rtl/>
        </w:rPr>
      </w:pPr>
      <w:r w:rsidRPr="0040311D">
        <w:rPr>
          <w:rFonts w:ascii="Arial" w:eastAsia="Times New Roman" w:hAnsi="Arial" w:cs="Arial"/>
          <w:b/>
          <w:bCs/>
          <w:u w:val="single"/>
          <w:rtl/>
        </w:rPr>
        <w:t>ניסיון תעסוקתי</w:t>
      </w:r>
    </w:p>
    <w:p w:rsidR="00A70B39" w:rsidRPr="00A70B39" w:rsidRDefault="00125DFA" w:rsidP="00A70B39">
      <w:pPr>
        <w:spacing w:after="0" w:line="360" w:lineRule="auto"/>
        <w:rPr>
          <w:rFonts w:ascii="Arial" w:eastAsia="Times New Roman" w:hAnsi="Arial" w:cs="Arial"/>
          <w:rtl/>
        </w:rPr>
      </w:pPr>
      <w:r w:rsidRPr="0040311D">
        <w:rPr>
          <w:rFonts w:ascii="Arial" w:eastAsia="Times New Roman" w:hAnsi="Arial" w:cs="Arial" w:hint="cs"/>
          <w:b/>
          <w:bCs/>
          <w:u w:val="single"/>
          <w:rtl/>
        </w:rPr>
        <w:t>2016 ועד היום</w:t>
      </w:r>
      <w:r w:rsidR="00DF150C" w:rsidRPr="0040311D">
        <w:rPr>
          <w:rFonts w:ascii="Arial" w:eastAsia="Times New Roman" w:hAnsi="Arial" w:cs="Arial" w:hint="cs"/>
          <w:b/>
          <w:bCs/>
          <w:u w:val="single"/>
          <w:rtl/>
        </w:rPr>
        <w:t xml:space="preserve">: </w:t>
      </w:r>
      <w:r w:rsidR="00BC1FDA">
        <w:rPr>
          <w:rFonts w:ascii="Arial" w:eastAsia="Times New Roman" w:hAnsi="Arial" w:cs="Arial" w:hint="cs"/>
          <w:b/>
          <w:bCs/>
          <w:u w:val="single"/>
          <w:rtl/>
        </w:rPr>
        <w:t xml:space="preserve">איש סיסטם </w:t>
      </w:r>
      <w:r w:rsidR="00BC1FDA">
        <w:rPr>
          <w:rFonts w:ascii="Arial" w:eastAsia="Times New Roman" w:hAnsi="Arial" w:cs="Arial"/>
          <w:b/>
          <w:bCs/>
          <w:u w:val="single"/>
          <w:rtl/>
        </w:rPr>
        <w:t>–</w:t>
      </w:r>
      <w:r w:rsidR="00BC1FDA">
        <w:rPr>
          <w:rFonts w:ascii="Arial" w:eastAsia="Times New Roman" w:hAnsi="Arial" w:cs="Arial" w:hint="cs"/>
          <w:b/>
          <w:bCs/>
          <w:u w:val="single"/>
          <w:rtl/>
        </w:rPr>
        <w:t xml:space="preserve"> חברת "מכתשים אדמה"</w:t>
      </w:r>
    </w:p>
    <w:p w:rsidR="00BC1FDA" w:rsidRPr="001E4408" w:rsidRDefault="00BC1FDA" w:rsidP="00BC1FD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</w:rPr>
      </w:pPr>
      <w:r w:rsidRPr="001E4408">
        <w:rPr>
          <w:rFonts w:ascii="Arial" w:eastAsia="Times New Roman" w:hAnsi="Arial" w:cs="Arial"/>
          <w:rtl/>
        </w:rPr>
        <w:t xml:space="preserve">ניסיון עבודה בענן </w:t>
      </w:r>
      <w:r w:rsidRPr="001E4408">
        <w:rPr>
          <w:rFonts w:ascii="Arial" w:eastAsia="Times New Roman" w:hAnsi="Arial" w:cs="Arial"/>
        </w:rPr>
        <w:t>office 365</w:t>
      </w:r>
      <w:r w:rsidR="00E03C5D">
        <w:rPr>
          <w:rFonts w:ascii="Arial" w:eastAsia="Times New Roman" w:hAnsi="Arial" w:cs="Arial" w:hint="cs"/>
          <w:rtl/>
        </w:rPr>
        <w:t>.</w:t>
      </w:r>
    </w:p>
    <w:p w:rsidR="00BC1FDA" w:rsidRDefault="00E03C5D" w:rsidP="00BC1FD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עבודה מול שרתי גיבויים </w:t>
      </w:r>
      <w:r>
        <w:rPr>
          <w:rFonts w:ascii="Arial" w:eastAsia="Times New Roman" w:hAnsi="Arial" w:cs="Arial"/>
        </w:rPr>
        <w:t>Commvault</w:t>
      </w:r>
      <w:r>
        <w:rPr>
          <w:rFonts w:ascii="Arial" w:eastAsia="Times New Roman" w:hAnsi="Arial" w:cs="Arial" w:hint="cs"/>
          <w:rtl/>
        </w:rPr>
        <w:t>.</w:t>
      </w:r>
    </w:p>
    <w:p w:rsidR="00E03C5D" w:rsidRDefault="00E03C5D" w:rsidP="00BC1FD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 xml:space="preserve">עבודה מול </w:t>
      </w:r>
      <w:r>
        <w:rPr>
          <w:rFonts w:ascii="Arial" w:eastAsia="Times New Roman" w:hAnsi="Arial" w:cs="Arial"/>
        </w:rPr>
        <w:t>VMware, vSphere client</w:t>
      </w:r>
      <w:r>
        <w:rPr>
          <w:rFonts w:ascii="Arial" w:eastAsia="Times New Roman" w:hAnsi="Arial" w:cs="Arial" w:hint="cs"/>
          <w:rtl/>
        </w:rPr>
        <w:t>.</w:t>
      </w:r>
    </w:p>
    <w:p w:rsidR="00E03C5D" w:rsidRDefault="00E03C5D" w:rsidP="00BC1FD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 xml:space="preserve">ניהול </w:t>
      </w:r>
      <w:r>
        <w:rPr>
          <w:rFonts w:ascii="Arial" w:eastAsia="Times New Roman" w:hAnsi="Arial" w:cs="Arial" w:hint="cs"/>
          <w:rtl/>
        </w:rPr>
        <w:t xml:space="preserve">משתמשים ב </w:t>
      </w:r>
      <w:r>
        <w:rPr>
          <w:rFonts w:ascii="Arial" w:eastAsia="Times New Roman" w:hAnsi="Arial" w:cs="Arial" w:hint="cs"/>
        </w:rPr>
        <w:t>AD</w:t>
      </w:r>
      <w:r>
        <w:rPr>
          <w:rFonts w:ascii="Arial" w:eastAsia="Times New Roman" w:hAnsi="Arial" w:cs="Arial" w:hint="cs"/>
          <w:rtl/>
        </w:rPr>
        <w:t>.</w:t>
      </w:r>
    </w:p>
    <w:p w:rsidR="00E03C5D" w:rsidRDefault="00E03C5D" w:rsidP="00BC1FD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 xml:space="preserve">ניהול </w:t>
      </w:r>
      <w:r>
        <w:rPr>
          <w:rFonts w:ascii="Arial" w:eastAsia="Times New Roman" w:hAnsi="Arial" w:cs="Arial" w:hint="cs"/>
          <w:rtl/>
        </w:rPr>
        <w:t xml:space="preserve">משתמשים במערכות </w:t>
      </w:r>
      <w:r>
        <w:rPr>
          <w:rFonts w:ascii="Arial" w:eastAsia="Times New Roman" w:hAnsi="Arial" w:cs="Arial" w:hint="cs"/>
        </w:rPr>
        <w:t>MDM</w:t>
      </w:r>
      <w:r>
        <w:rPr>
          <w:rFonts w:ascii="Arial" w:eastAsia="Times New Roman" w:hAnsi="Arial" w:cs="Arial" w:hint="cs"/>
          <w:rtl/>
        </w:rPr>
        <w:t>.</w:t>
      </w:r>
    </w:p>
    <w:p w:rsidR="00E03C5D" w:rsidRDefault="00E03C5D" w:rsidP="00BC1FD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>העברת תיבות לענן.</w:t>
      </w:r>
    </w:p>
    <w:p w:rsidR="00E03C5D" w:rsidRDefault="00E03C5D" w:rsidP="00BC1FD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 xml:space="preserve">ניסיון </w:t>
      </w:r>
      <w:r>
        <w:rPr>
          <w:rFonts w:ascii="Arial" w:eastAsia="Times New Roman" w:hAnsi="Arial" w:cs="Arial" w:hint="cs"/>
          <w:rtl/>
        </w:rPr>
        <w:t xml:space="preserve">במערכות אבטחת מידע כגון: </w:t>
      </w:r>
      <w:r>
        <w:rPr>
          <w:rFonts w:ascii="Arial" w:eastAsia="Times New Roman" w:hAnsi="Arial" w:cs="Arial"/>
        </w:rPr>
        <w:t xml:space="preserve">McAfee, </w:t>
      </w:r>
      <w:proofErr w:type="spellStart"/>
      <w:r>
        <w:rPr>
          <w:rFonts w:ascii="Arial" w:eastAsia="Times New Roman" w:hAnsi="Arial" w:cs="Arial"/>
        </w:rPr>
        <w:t>Portnox</w:t>
      </w:r>
      <w:proofErr w:type="spellEnd"/>
    </w:p>
    <w:p w:rsidR="00E03C5D" w:rsidRPr="0040311D" w:rsidRDefault="00E03C5D" w:rsidP="00BC1FDA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 w:hint="cs"/>
          <w:rtl/>
        </w:rPr>
        <w:t>טיפול בהתקנת עמדות קצה וטיפול בתקלות שונות ונרחבות.</w:t>
      </w:r>
    </w:p>
    <w:p w:rsidR="00B02B0F" w:rsidRPr="00A70B39" w:rsidRDefault="00B02B0F" w:rsidP="00BC1FDA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0E06D3" w:rsidRPr="00596F39" w:rsidRDefault="00BC1FDA" w:rsidP="004C13BA">
      <w:pPr>
        <w:spacing w:after="0" w:line="360" w:lineRule="auto"/>
        <w:rPr>
          <w:rFonts w:ascii="Arial" w:eastAsia="Times New Roman" w:hAnsi="Arial" w:cs="Arial"/>
          <w:b/>
          <w:bCs/>
          <w:u w:val="single"/>
          <w:rtl/>
        </w:rPr>
      </w:pPr>
      <w:r>
        <w:rPr>
          <w:rFonts w:ascii="Arial" w:eastAsia="Times New Roman" w:hAnsi="Arial" w:cs="Arial" w:hint="cs"/>
          <w:b/>
          <w:bCs/>
          <w:u w:val="single"/>
          <w:rtl/>
        </w:rPr>
        <w:t>2015-2016</w:t>
      </w:r>
      <w:r w:rsidR="00B02B0F" w:rsidRPr="00596F39">
        <w:rPr>
          <w:rFonts w:ascii="Arial" w:eastAsia="Times New Roman" w:hAnsi="Arial" w:cs="Arial" w:hint="cs"/>
          <w:b/>
          <w:bCs/>
          <w:u w:val="single"/>
          <w:rtl/>
        </w:rPr>
        <w:t>:</w:t>
      </w:r>
      <w:r w:rsidR="000E06D3" w:rsidRPr="00596F39">
        <w:rPr>
          <w:rFonts w:ascii="Arial" w:eastAsia="Times New Roman" w:hAnsi="Arial" w:cs="Arial" w:hint="cs"/>
          <w:b/>
          <w:bCs/>
          <w:u w:val="single"/>
          <w:rtl/>
        </w:rPr>
        <w:t xml:space="preserve"> </w:t>
      </w:r>
      <w:r>
        <w:rPr>
          <w:rFonts w:ascii="Arial" w:eastAsia="Times New Roman" w:hAnsi="Arial" w:cs="Arial" w:hint="cs"/>
          <w:b/>
          <w:bCs/>
          <w:u w:val="single"/>
          <w:rtl/>
        </w:rPr>
        <w:t xml:space="preserve">טכנאי </w:t>
      </w:r>
      <w:r>
        <w:rPr>
          <w:rFonts w:ascii="Arial" w:eastAsia="Times New Roman" w:hAnsi="Arial" w:cs="Arial" w:hint="cs"/>
          <w:b/>
          <w:bCs/>
          <w:u w:val="single"/>
        </w:rPr>
        <w:t>PC</w:t>
      </w:r>
      <w:r>
        <w:rPr>
          <w:rFonts w:ascii="Arial" w:eastAsia="Times New Roman" w:hAnsi="Arial" w:cs="Arial" w:hint="cs"/>
          <w:b/>
          <w:bCs/>
          <w:u w:val="single"/>
          <w:rtl/>
        </w:rPr>
        <w:t xml:space="preserve"> - </w:t>
      </w:r>
      <w:r w:rsidRPr="00BC1FDA">
        <w:rPr>
          <w:rFonts w:ascii="Arial" w:eastAsia="Times New Roman" w:hAnsi="Arial" w:cs="Arial" w:hint="cs"/>
          <w:b/>
          <w:bCs/>
          <w:u w:val="single"/>
          <w:rtl/>
        </w:rPr>
        <w:t>אלת"א- תעש"א</w:t>
      </w:r>
    </w:p>
    <w:p w:rsidR="00BC1FDA" w:rsidRDefault="00BC1FDA" w:rsidP="00BC1FDA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rial" w:hAnsi="Arial"/>
        </w:rPr>
      </w:pPr>
      <w:r w:rsidRPr="00BC1FDA">
        <w:rPr>
          <w:rFonts w:ascii="Arial" w:hAnsi="Arial"/>
          <w:rtl/>
        </w:rPr>
        <w:t>העבר</w:t>
      </w:r>
      <w:r w:rsidRPr="00BC1FDA">
        <w:rPr>
          <w:rFonts w:ascii="Arial" w:hAnsi="Arial" w:hint="cs"/>
          <w:rtl/>
        </w:rPr>
        <w:t>ת מאות</w:t>
      </w:r>
      <w:r w:rsidRPr="00BC1FDA">
        <w:rPr>
          <w:rFonts w:ascii="Arial" w:hAnsi="Arial"/>
        </w:rPr>
        <w:t xml:space="preserve"> </w:t>
      </w:r>
      <w:r w:rsidRPr="00BC1FDA">
        <w:rPr>
          <w:rFonts w:ascii="Arial" w:hAnsi="Arial"/>
          <w:rtl/>
        </w:rPr>
        <w:t>משתמשים מ-</w:t>
      </w:r>
      <w:r w:rsidRPr="00BC1FDA">
        <w:rPr>
          <w:rFonts w:ascii="Arial" w:hAnsi="Arial"/>
        </w:rPr>
        <w:t>pc</w:t>
      </w:r>
      <w:r>
        <w:rPr>
          <w:rFonts w:ascii="Arial" w:hAnsi="Arial"/>
          <w:rtl/>
        </w:rPr>
        <w:t xml:space="preserve"> ל</w:t>
      </w:r>
      <w:r>
        <w:rPr>
          <w:rFonts w:ascii="Arial" w:hAnsi="Arial"/>
        </w:rPr>
        <w:t>VDI</w:t>
      </w:r>
      <w:r>
        <w:rPr>
          <w:rFonts w:ascii="Arial" w:hAnsi="Arial" w:hint="cs"/>
          <w:rtl/>
        </w:rPr>
        <w:t>.</w:t>
      </w:r>
    </w:p>
    <w:p w:rsidR="00BC1FDA" w:rsidRDefault="00BC1FDA" w:rsidP="00BC1FDA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rial" w:hAnsi="Arial"/>
        </w:rPr>
      </w:pPr>
      <w:r w:rsidRPr="00BC1FDA">
        <w:rPr>
          <w:rFonts w:ascii="Arial" w:hAnsi="Arial"/>
          <w:rtl/>
        </w:rPr>
        <w:t xml:space="preserve">יצירת יוזרים ב- </w:t>
      </w:r>
      <w:r w:rsidRPr="00BC1FDA">
        <w:rPr>
          <w:rFonts w:ascii="Arial" w:hAnsi="Arial"/>
        </w:rPr>
        <w:t>Hyper-v</w:t>
      </w:r>
      <w:r>
        <w:rPr>
          <w:rFonts w:ascii="Arial" w:hAnsi="Arial" w:hint="cs"/>
          <w:rtl/>
        </w:rPr>
        <w:t>.</w:t>
      </w:r>
    </w:p>
    <w:p w:rsidR="00BC1FDA" w:rsidRPr="00BC1FDA" w:rsidRDefault="00BC1FDA" w:rsidP="00BC1FDA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rial" w:hAnsi="Arial"/>
          <w:rtl/>
        </w:rPr>
      </w:pPr>
      <w:r w:rsidRPr="00BC1FDA">
        <w:rPr>
          <w:rFonts w:ascii="Arial" w:hAnsi="Arial"/>
          <w:rtl/>
        </w:rPr>
        <w:t>חיווט וסידור ארונות תקשורת, וטיפול בבעיות תקשורת</w:t>
      </w:r>
      <w:r>
        <w:rPr>
          <w:rFonts w:ascii="Arial" w:hAnsi="Arial" w:hint="cs"/>
          <w:rtl/>
        </w:rPr>
        <w:t>.</w:t>
      </w:r>
    </w:p>
    <w:p w:rsidR="006C1752" w:rsidRDefault="006C1752" w:rsidP="00596F39">
      <w:pPr>
        <w:spacing w:after="0" w:line="360" w:lineRule="auto"/>
        <w:rPr>
          <w:b/>
          <w:bCs/>
          <w:u w:val="single"/>
          <w:rtl/>
        </w:rPr>
      </w:pPr>
    </w:p>
    <w:p w:rsidR="001E4408" w:rsidRDefault="00BC1FDA" w:rsidP="00596F39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</w:pPr>
      <w:bookmarkStart w:id="0" w:name="_GoBack"/>
      <w:bookmarkEnd w:id="0"/>
      <w:r>
        <w:rPr>
          <w:rFonts w:hint="cs"/>
          <w:b/>
          <w:bCs/>
          <w:u w:val="single"/>
          <w:rtl/>
        </w:rPr>
        <w:t>2014-2015</w:t>
      </w:r>
      <w:r w:rsidR="00B02B0F" w:rsidRPr="00596F39">
        <w:rPr>
          <w:rFonts w:hint="cs"/>
          <w:b/>
          <w:bCs/>
          <w:u w:val="single"/>
          <w:rtl/>
        </w:rPr>
        <w:t>:</w:t>
      </w:r>
      <w:r w:rsidR="000E06D3" w:rsidRPr="00596F39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טכנאי </w:t>
      </w:r>
      <w:r>
        <w:rPr>
          <w:rFonts w:hint="cs"/>
          <w:b/>
          <w:bCs/>
          <w:u w:val="single"/>
        </w:rPr>
        <w:t>PC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מגדל חברה לביטוח</w:t>
      </w:r>
    </w:p>
    <w:p w:rsidR="00BC1FDA" w:rsidRDefault="00BC1FDA" w:rsidP="00BC1FDA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rial" w:hAnsi="Arial"/>
        </w:rPr>
      </w:pPr>
      <w:r w:rsidRPr="00BC1FDA">
        <w:rPr>
          <w:rFonts w:ascii="Arial" w:hAnsi="Arial" w:hint="cs"/>
          <w:rtl/>
        </w:rPr>
        <w:t>מתן</w:t>
      </w:r>
      <w:r w:rsidRPr="00BC1FDA">
        <w:rPr>
          <w:rFonts w:ascii="Arial" w:hAnsi="Arial"/>
          <w:rtl/>
        </w:rPr>
        <w:t xml:space="preserve"> ש</w:t>
      </w:r>
      <w:r w:rsidRPr="00BC1FDA">
        <w:rPr>
          <w:rFonts w:ascii="Arial" w:hAnsi="Arial" w:hint="cs"/>
          <w:rtl/>
        </w:rPr>
        <w:t>י</w:t>
      </w:r>
      <w:r w:rsidRPr="00BC1FDA">
        <w:rPr>
          <w:rFonts w:ascii="Arial" w:hAnsi="Arial"/>
          <w:rtl/>
        </w:rPr>
        <w:t xml:space="preserve">רות למאות משתמשים </w:t>
      </w:r>
      <w:r w:rsidRPr="00BC1FDA">
        <w:rPr>
          <w:rFonts w:ascii="Arial" w:hAnsi="Arial" w:hint="cs"/>
          <w:rtl/>
        </w:rPr>
        <w:t>פנים ארגוניים</w:t>
      </w:r>
      <w:r w:rsidRPr="00BC1FDA">
        <w:rPr>
          <w:rFonts w:ascii="Arial" w:hAnsi="Arial"/>
          <w:rtl/>
        </w:rPr>
        <w:t xml:space="preserve">. </w:t>
      </w:r>
    </w:p>
    <w:p w:rsidR="00BC1FDA" w:rsidRDefault="00BC1FDA" w:rsidP="00BC1FDA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rial" w:hAnsi="Arial"/>
        </w:rPr>
      </w:pPr>
      <w:r w:rsidRPr="00BC1FDA">
        <w:rPr>
          <w:rFonts w:ascii="Arial" w:hAnsi="Arial"/>
          <w:rtl/>
        </w:rPr>
        <w:t xml:space="preserve">טיפול בתקלות מחשוב </w:t>
      </w:r>
      <w:r>
        <w:rPr>
          <w:rFonts w:ascii="Arial" w:hAnsi="Arial" w:hint="cs"/>
          <w:rtl/>
        </w:rPr>
        <w:t>וכלל תוכנות פנים ארגוניות.</w:t>
      </w:r>
    </w:p>
    <w:p w:rsidR="00BC1FDA" w:rsidRDefault="00BC1FDA" w:rsidP="00BC1FDA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rial" w:hAnsi="Arial"/>
        </w:rPr>
      </w:pPr>
      <w:r w:rsidRPr="00BC1FDA">
        <w:rPr>
          <w:rFonts w:ascii="Arial" w:hAnsi="Arial"/>
          <w:rtl/>
        </w:rPr>
        <w:t>מתן תמיכה ובדיקת הרשאות ב</w:t>
      </w:r>
      <w:r>
        <w:rPr>
          <w:rFonts w:ascii="Arial" w:hAnsi="Arial" w:hint="cs"/>
          <w:rtl/>
        </w:rPr>
        <w:t xml:space="preserve">מערכות ביטוחיות כגון, </w:t>
      </w:r>
      <w:r w:rsidRPr="00BC1FDA">
        <w:rPr>
          <w:rFonts w:ascii="Arial" w:hAnsi="Arial"/>
          <w:rtl/>
        </w:rPr>
        <w:t xml:space="preserve">חיים 2000, חיים </w:t>
      </w:r>
      <w:r w:rsidRPr="00BC1FDA">
        <w:rPr>
          <w:rFonts w:ascii="Arial" w:hAnsi="Arial" w:hint="cs"/>
          <w:rtl/>
        </w:rPr>
        <w:t>אלמנטרי</w:t>
      </w:r>
      <w:r>
        <w:rPr>
          <w:rFonts w:ascii="Arial" w:hAnsi="Arial"/>
          <w:rtl/>
        </w:rPr>
        <w:t>,כספ</w:t>
      </w:r>
      <w:r>
        <w:rPr>
          <w:rFonts w:ascii="Arial" w:hAnsi="Arial" w:hint="cs"/>
          <w:rtl/>
        </w:rPr>
        <w:t>ות.</w:t>
      </w:r>
      <w:r w:rsidRPr="00BC1FDA">
        <w:rPr>
          <w:rFonts w:ascii="Arial" w:hAnsi="Arial"/>
          <w:rtl/>
        </w:rPr>
        <w:t xml:space="preserve"> </w:t>
      </w:r>
    </w:p>
    <w:p w:rsidR="00BC1FDA" w:rsidRDefault="00BC1FDA" w:rsidP="00BC1FDA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rial" w:hAnsi="Arial"/>
        </w:rPr>
      </w:pPr>
      <w:r w:rsidRPr="00BC1FDA">
        <w:rPr>
          <w:rFonts w:ascii="Arial" w:hAnsi="Arial"/>
          <w:rtl/>
        </w:rPr>
        <w:t>איפוס פרופיל והגדרות משתמשים  ב-</w:t>
      </w:r>
      <w:r w:rsidRPr="00BC1FDA">
        <w:rPr>
          <w:rFonts w:ascii="Arial" w:hAnsi="Arial"/>
        </w:rPr>
        <w:t xml:space="preserve"> Active Directory</w:t>
      </w:r>
      <w:r>
        <w:rPr>
          <w:rFonts w:ascii="Arial" w:hAnsi="Arial" w:hint="cs"/>
          <w:rtl/>
        </w:rPr>
        <w:t xml:space="preserve">, </w:t>
      </w:r>
      <w:r>
        <w:rPr>
          <w:rFonts w:ascii="Arial" w:hAnsi="Arial"/>
          <w:rtl/>
        </w:rPr>
        <w:t>אאוטלוק ,</w:t>
      </w:r>
      <w:r>
        <w:rPr>
          <w:rFonts w:ascii="Arial" w:hAnsi="Arial" w:hint="cs"/>
          <w:rtl/>
        </w:rPr>
        <w:t xml:space="preserve"> </w:t>
      </w:r>
      <w:r>
        <w:rPr>
          <w:rFonts w:ascii="Arial" w:hAnsi="Arial"/>
        </w:rPr>
        <w:t>Citrix</w:t>
      </w:r>
      <w:r w:rsidRPr="00BC1FDA">
        <w:rPr>
          <w:rFonts w:ascii="Arial" w:hAnsi="Arial"/>
          <w:rtl/>
        </w:rPr>
        <w:t xml:space="preserve"> .</w:t>
      </w:r>
    </w:p>
    <w:p w:rsidR="00BC1FDA" w:rsidRDefault="00BC1FDA" w:rsidP="00BC1FDA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rial" w:hAnsi="Arial"/>
        </w:rPr>
      </w:pPr>
      <w:r w:rsidRPr="00BC1FDA">
        <w:rPr>
          <w:rFonts w:ascii="Arial" w:hAnsi="Arial"/>
          <w:rtl/>
        </w:rPr>
        <w:t>הגדרת מדפסות רשת שיתופים והרשאות.</w:t>
      </w:r>
    </w:p>
    <w:p w:rsidR="00BC1FDA" w:rsidRPr="00BC1FDA" w:rsidRDefault="00BC1FDA" w:rsidP="00BC1FDA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rial" w:hAnsi="Arial"/>
        </w:rPr>
      </w:pPr>
      <w:r w:rsidRPr="00BC1FDA">
        <w:rPr>
          <w:rFonts w:ascii="Arial" w:hAnsi="Arial"/>
          <w:rtl/>
        </w:rPr>
        <w:t xml:space="preserve">תמיכה במערכות </w:t>
      </w:r>
      <w:r w:rsidRPr="00BC1FDA">
        <w:rPr>
          <w:rFonts w:ascii="Arial" w:hAnsi="Arial"/>
        </w:rPr>
        <w:t>Office, Outlook</w:t>
      </w:r>
    </w:p>
    <w:p w:rsidR="00BC1FDA" w:rsidRDefault="00BC1FDA" w:rsidP="00A70CC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</w:pPr>
    </w:p>
    <w:p w:rsidR="006C1752" w:rsidRDefault="00A70CC2" w:rsidP="006C1752">
      <w:pPr>
        <w:spacing w:after="0" w:line="240" w:lineRule="auto"/>
        <w:rPr>
          <w:rFonts w:ascii="Arial" w:eastAsia="Arial Black" w:hAnsi="Arial" w:cs="Arial"/>
          <w:rtl/>
        </w:rPr>
      </w:pPr>
      <w:r w:rsidRPr="00A70CC2"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  <w:t>השכלה:</w:t>
      </w:r>
      <w:r>
        <w:rPr>
          <w:rFonts w:ascii="Arial" w:eastAsia="Arial Black" w:hAnsi="Arial" w:cs="Arial" w:hint="cs"/>
          <w:rtl/>
        </w:rPr>
        <w:t xml:space="preserve"> </w:t>
      </w:r>
    </w:p>
    <w:p w:rsidR="006C1752" w:rsidRDefault="006C1752" w:rsidP="006C1752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Arial Black" w:hAnsi="Arial" w:cs="Arial"/>
        </w:rPr>
      </w:pPr>
      <w:r>
        <w:rPr>
          <w:rFonts w:ascii="Arial" w:eastAsia="Arial Black" w:hAnsi="Arial" w:cs="Arial" w:hint="cs"/>
          <w:rtl/>
        </w:rPr>
        <w:t xml:space="preserve">2020- קורס </w:t>
      </w:r>
      <w:proofErr w:type="spellStart"/>
      <w:r>
        <w:rPr>
          <w:rFonts w:ascii="Arial" w:eastAsia="Arial Black" w:hAnsi="Arial" w:cs="Arial" w:hint="cs"/>
        </w:rPr>
        <w:t>C</w:t>
      </w:r>
      <w:r>
        <w:rPr>
          <w:rFonts w:ascii="Arial" w:eastAsia="Arial Black" w:hAnsi="Arial" w:cs="Arial"/>
        </w:rPr>
        <w:t>sp</w:t>
      </w:r>
      <w:proofErr w:type="spellEnd"/>
      <w:r>
        <w:rPr>
          <w:rFonts w:ascii="Arial" w:eastAsia="Arial Black" w:hAnsi="Arial" w:cs="Arial" w:hint="cs"/>
          <w:rtl/>
        </w:rPr>
        <w:t xml:space="preserve"> מיישם הגנת סייבר.</w:t>
      </w:r>
    </w:p>
    <w:p w:rsidR="006C1752" w:rsidRDefault="006C1752" w:rsidP="006C1752">
      <w:pPr>
        <w:pStyle w:val="ListParagraph"/>
        <w:spacing w:after="0" w:line="240" w:lineRule="auto"/>
        <w:ind w:left="643"/>
        <w:rPr>
          <w:rFonts w:ascii="Arial" w:eastAsia="Arial Black" w:hAnsi="Arial" w:cs="Arial"/>
        </w:rPr>
      </w:pPr>
      <w:r w:rsidRPr="00051A84">
        <w:rPr>
          <w:rFonts w:ascii="Arial" w:eastAsia="Arial Black" w:hAnsi="Arial" w:cs="Arial" w:hint="cs"/>
          <w:rtl/>
        </w:rPr>
        <w:t xml:space="preserve">מכללת </w:t>
      </w:r>
      <w:r w:rsidRPr="00051A84">
        <w:rPr>
          <w:rFonts w:ascii="Arial" w:eastAsia="Arial Black" w:hAnsi="Arial" w:cs="Arial"/>
        </w:rPr>
        <w:t>See Security</w:t>
      </w:r>
      <w:r>
        <w:rPr>
          <w:rFonts w:ascii="Arial" w:eastAsia="Arial Black" w:hAnsi="Arial" w:cs="Arial" w:hint="cs"/>
        </w:rPr>
        <w:t xml:space="preserve"> </w:t>
      </w:r>
      <w:r>
        <w:rPr>
          <w:rFonts w:ascii="Arial" w:eastAsia="Arial Black" w:hAnsi="Arial" w:cs="Arial" w:hint="cs"/>
          <w:rtl/>
        </w:rPr>
        <w:t xml:space="preserve"> ת"א.</w:t>
      </w:r>
    </w:p>
    <w:p w:rsidR="006C1752" w:rsidRDefault="006C1752" w:rsidP="006C1752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Arial Black" w:hAnsi="Arial" w:cs="Arial"/>
        </w:rPr>
      </w:pPr>
      <w:r>
        <w:rPr>
          <w:rFonts w:ascii="Arial" w:eastAsia="Arial Black" w:hAnsi="Arial" w:cs="Arial" w:hint="cs"/>
          <w:rtl/>
        </w:rPr>
        <w:t xml:space="preserve">2020 - קורס </w:t>
      </w:r>
      <w:r>
        <w:rPr>
          <w:rFonts w:ascii="Arial" w:eastAsia="Arial Black" w:hAnsi="Arial" w:cs="Arial" w:hint="cs"/>
        </w:rPr>
        <w:t>P</w:t>
      </w:r>
      <w:r>
        <w:rPr>
          <w:rFonts w:ascii="Arial" w:eastAsia="Arial Black" w:hAnsi="Arial" w:cs="Arial"/>
        </w:rPr>
        <w:t>ython</w:t>
      </w:r>
      <w:r>
        <w:rPr>
          <w:rFonts w:ascii="Arial" w:eastAsia="Arial Black" w:hAnsi="Arial" w:cs="Arial" w:hint="cs"/>
          <w:rtl/>
        </w:rPr>
        <w:t xml:space="preserve"> הסמכה </w:t>
      </w:r>
      <w:r>
        <w:rPr>
          <w:rFonts w:ascii="Arial" w:eastAsia="Arial Black" w:hAnsi="Arial" w:cs="Arial"/>
          <w:rtl/>
        </w:rPr>
        <w:t>–</w:t>
      </w:r>
      <w:r>
        <w:rPr>
          <w:rFonts w:ascii="Arial" w:eastAsia="Arial Black" w:hAnsi="Arial" w:cs="Arial" w:hint="cs"/>
          <w:rtl/>
        </w:rPr>
        <w:t xml:space="preserve"> </w:t>
      </w:r>
      <w:r>
        <w:rPr>
          <w:rFonts w:ascii="Arial" w:eastAsia="Arial Black" w:hAnsi="Arial" w:cs="Arial" w:hint="cs"/>
        </w:rPr>
        <w:t>PCE</w:t>
      </w:r>
      <w:r>
        <w:rPr>
          <w:rFonts w:ascii="Arial" w:eastAsia="Arial Black" w:hAnsi="Arial" w:cs="Arial"/>
        </w:rPr>
        <w:t>P</w:t>
      </w:r>
    </w:p>
    <w:p w:rsidR="006C1752" w:rsidRPr="006C1752" w:rsidRDefault="006C1752" w:rsidP="006C1752">
      <w:pPr>
        <w:spacing w:after="0" w:line="240" w:lineRule="auto"/>
        <w:ind w:left="283"/>
        <w:rPr>
          <w:rFonts w:ascii="Arial" w:eastAsia="Arial Black" w:hAnsi="Arial" w:cs="Arial"/>
          <w:rtl/>
        </w:rPr>
      </w:pPr>
      <w:r w:rsidRPr="00051A84">
        <w:rPr>
          <w:rFonts w:ascii="Arial" w:eastAsia="Arial Black" w:hAnsi="Arial" w:cs="Arial" w:hint="cs"/>
        </w:rPr>
        <w:t xml:space="preserve"> </w:t>
      </w:r>
      <w:r>
        <w:rPr>
          <w:rFonts w:ascii="Arial" w:eastAsia="Arial Black" w:hAnsi="Arial" w:cs="Arial" w:hint="cs"/>
        </w:rPr>
        <w:t xml:space="preserve">      </w:t>
      </w:r>
      <w:r w:rsidRPr="00051A84">
        <w:rPr>
          <w:rFonts w:ascii="Arial" w:eastAsia="Arial Black" w:hAnsi="Arial" w:cs="Arial" w:hint="cs"/>
          <w:rtl/>
        </w:rPr>
        <w:t xml:space="preserve">מכללת </w:t>
      </w:r>
      <w:r w:rsidRPr="00051A84">
        <w:rPr>
          <w:rFonts w:ascii="Arial" w:eastAsia="Arial Black" w:hAnsi="Arial" w:cs="Arial"/>
        </w:rPr>
        <w:t>See Security</w:t>
      </w:r>
      <w:r>
        <w:rPr>
          <w:rFonts w:ascii="Arial" w:eastAsia="Arial Black" w:hAnsi="Arial" w:cs="Arial" w:hint="cs"/>
        </w:rPr>
        <w:t xml:space="preserve"> </w:t>
      </w:r>
      <w:r>
        <w:rPr>
          <w:rFonts w:ascii="Arial" w:eastAsia="Arial Black" w:hAnsi="Arial" w:cs="Arial" w:hint="cs"/>
          <w:rtl/>
        </w:rPr>
        <w:t xml:space="preserve"> ת"א.</w:t>
      </w:r>
    </w:p>
    <w:p w:rsidR="00BC1FDA" w:rsidRPr="00045DCC" w:rsidRDefault="00BC1FDA" w:rsidP="00045DC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/>
          <w:rtl/>
        </w:rPr>
      </w:pPr>
      <w:r w:rsidRPr="00045DCC">
        <w:rPr>
          <w:rFonts w:ascii="Arial" w:hAnsi="Arial"/>
          <w:rtl/>
        </w:rPr>
        <w:t>קורס ניהול רשתות תקשורת -מכללת ג'ון ברייס ת"א.</w:t>
      </w:r>
    </w:p>
    <w:p w:rsidR="00D14B8C" w:rsidRDefault="00BC1FDA" w:rsidP="00BC1FDA">
      <w:pPr>
        <w:pStyle w:val="ListParagraph"/>
        <w:spacing w:after="0" w:line="240" w:lineRule="auto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 </w:t>
      </w:r>
      <w:r w:rsidRPr="00336D47">
        <w:rPr>
          <w:rFonts w:ascii="Arial" w:hAnsi="Arial"/>
          <w:rtl/>
        </w:rPr>
        <w:t xml:space="preserve">בעל תעודות הסמכה של  </w:t>
      </w:r>
      <w:r w:rsidRPr="00336D47">
        <w:rPr>
          <w:rFonts w:ascii="Arial" w:hAnsi="Arial"/>
        </w:rPr>
        <w:t>Microsoft</w:t>
      </w:r>
    </w:p>
    <w:p w:rsidR="00B910ED" w:rsidRPr="00A70CC2" w:rsidRDefault="00A70CC2" w:rsidP="00B910ED">
      <w:pPr>
        <w:widowControl w:val="0"/>
        <w:tabs>
          <w:tab w:val="left" w:pos="609"/>
          <w:tab w:val="left" w:pos="1100"/>
        </w:tabs>
        <w:spacing w:after="0" w:line="240" w:lineRule="auto"/>
        <w:rPr>
          <w:bCs/>
          <w:u w:val="single"/>
        </w:rPr>
      </w:pPr>
      <w:r w:rsidRPr="00A70CC2">
        <w:rPr>
          <w:rFonts w:ascii="Arial" w:eastAsia="Arial Black" w:hAnsi="Arial" w:cs="Arial" w:hint="cs"/>
          <w:bCs/>
          <w:u w:val="single"/>
          <w:rtl/>
        </w:rPr>
        <w:t>שירות</w:t>
      </w:r>
      <w:r w:rsidRPr="00A70CC2">
        <w:rPr>
          <w:rFonts w:ascii="Arial Black" w:eastAsia="Arial Black" w:hAnsi="Arial Black" w:cs="Arial Black"/>
          <w:bCs/>
          <w:u w:val="single"/>
          <w:rtl/>
        </w:rPr>
        <w:t xml:space="preserve"> </w:t>
      </w:r>
      <w:r w:rsidRPr="00A70CC2">
        <w:rPr>
          <w:rFonts w:ascii="Arial" w:eastAsia="Arial Black" w:hAnsi="Arial" w:cs="Arial" w:hint="cs"/>
          <w:bCs/>
          <w:u w:val="single"/>
          <w:rtl/>
        </w:rPr>
        <w:t>צבאי</w:t>
      </w:r>
      <w:r w:rsidRPr="00A70CC2">
        <w:rPr>
          <w:rFonts w:ascii="Arial Black" w:eastAsia="Arial Black" w:hAnsi="Arial Black" w:cs="Arial Black"/>
          <w:bCs/>
          <w:u w:val="single"/>
          <w:rtl/>
        </w:rPr>
        <w:t>:</w:t>
      </w:r>
    </w:p>
    <w:p w:rsidR="00A70CC2" w:rsidRPr="00E03C5D" w:rsidRDefault="00BC1FDA" w:rsidP="00E03C5D">
      <w:pPr>
        <w:spacing w:after="0" w:line="360" w:lineRule="auto"/>
        <w:rPr>
          <w:b/>
          <w:bCs/>
          <w:u w:val="single"/>
          <w:rtl/>
        </w:rPr>
      </w:pPr>
      <w:r w:rsidRPr="00E03C5D">
        <w:rPr>
          <w:b/>
          <w:bCs/>
          <w:u w:val="single"/>
        </w:rPr>
        <w:t>2012 - 2014</w:t>
      </w:r>
      <w:r w:rsidR="00D14B8C" w:rsidRPr="00E03C5D">
        <w:rPr>
          <w:rFonts w:hint="cs"/>
          <w:b/>
          <w:bCs/>
          <w:u w:val="single"/>
          <w:rtl/>
        </w:rPr>
        <w:t xml:space="preserve">: </w:t>
      </w:r>
      <w:r w:rsidRPr="00E03C5D">
        <w:rPr>
          <w:rFonts w:hint="cs"/>
          <w:b/>
          <w:bCs/>
          <w:u w:val="single"/>
          <w:rtl/>
        </w:rPr>
        <w:t>איש סיסטם בחיל האוויר</w:t>
      </w:r>
      <w:r w:rsidRPr="00E03C5D">
        <w:rPr>
          <w:b/>
          <w:bCs/>
          <w:u w:val="single"/>
          <w:rtl/>
        </w:rPr>
        <w:t xml:space="preserve"> בבסיס תל נוף</w:t>
      </w:r>
      <w:r w:rsidR="00D14B8C" w:rsidRPr="00E03C5D">
        <w:rPr>
          <w:rFonts w:hint="cs"/>
          <w:b/>
          <w:bCs/>
          <w:u w:val="single"/>
          <w:rtl/>
        </w:rPr>
        <w:t>.</w:t>
      </w:r>
    </w:p>
    <w:p w:rsidR="00BC1FDA" w:rsidRDefault="00BC1FDA" w:rsidP="00BC1FDA">
      <w:pPr>
        <w:spacing w:before="120" w:after="0" w:line="240" w:lineRule="auto"/>
        <w:rPr>
          <w:rFonts w:ascii="Arial" w:hAnsi="Arial"/>
          <w:rtl/>
        </w:rPr>
      </w:pPr>
      <w:r w:rsidRPr="00FD03C1">
        <w:rPr>
          <w:rFonts w:ascii="Arial" w:hAnsi="Arial" w:hint="cs"/>
          <w:rtl/>
        </w:rPr>
        <w:t xml:space="preserve">הקמה ותחזוקה של מ"ה </w:t>
      </w:r>
      <w:r w:rsidRPr="00FD03C1">
        <w:rPr>
          <w:rFonts w:ascii="Arial" w:hAnsi="Arial"/>
        </w:rPr>
        <w:t>Server 2008/3</w:t>
      </w:r>
      <w:r w:rsidRPr="00FD03C1">
        <w:rPr>
          <w:rFonts w:ascii="Arial" w:hAnsi="Arial"/>
          <w:rtl/>
        </w:rPr>
        <w:t xml:space="preserve"> </w:t>
      </w:r>
      <w:r w:rsidRPr="00FD03C1">
        <w:rPr>
          <w:rFonts w:ascii="Arial" w:hAnsi="Arial"/>
        </w:rPr>
        <w:t>Windows 7/XP</w:t>
      </w:r>
      <w:r w:rsidRPr="00FD03C1">
        <w:rPr>
          <w:rFonts w:ascii="Arial" w:hAnsi="Arial" w:hint="cs"/>
          <w:rtl/>
        </w:rPr>
        <w:t xml:space="preserve">. </w:t>
      </w:r>
      <w:r w:rsidRPr="00FD03C1">
        <w:rPr>
          <w:rFonts w:ascii="Arial" w:hAnsi="Arial"/>
          <w:rtl/>
        </w:rPr>
        <w:br/>
      </w:r>
      <w:r w:rsidRPr="00FD03C1">
        <w:rPr>
          <w:rFonts w:ascii="Arial" w:hAnsi="Arial" w:hint="cs"/>
          <w:rtl/>
        </w:rPr>
        <w:t xml:space="preserve">  -    הקמה תחזוקה וניהול של</w:t>
      </w:r>
      <w:r w:rsidRPr="00FD03C1">
        <w:rPr>
          <w:rFonts w:ascii="Arial" w:hAnsi="Arial"/>
          <w:rtl/>
        </w:rPr>
        <w:t xml:space="preserve"> </w:t>
      </w:r>
      <w:r w:rsidRPr="00FD03C1">
        <w:rPr>
          <w:rFonts w:ascii="Arial" w:hAnsi="Arial" w:hint="cs"/>
        </w:rPr>
        <w:t>DC</w:t>
      </w:r>
      <w:r w:rsidRPr="00FD03C1">
        <w:rPr>
          <w:rFonts w:ascii="Arial" w:hAnsi="Arial" w:hint="cs"/>
          <w:rtl/>
        </w:rPr>
        <w:t>,</w:t>
      </w:r>
      <w:r w:rsidRPr="00FD03C1">
        <w:rPr>
          <w:rFonts w:ascii="Arial" w:hAnsi="Arial" w:hint="cs"/>
        </w:rPr>
        <w:t>AD</w:t>
      </w:r>
      <w:r w:rsidRPr="00FD03C1">
        <w:rPr>
          <w:rFonts w:ascii="Arial" w:hAnsi="Arial" w:hint="cs"/>
          <w:rtl/>
        </w:rPr>
        <w:t>,</w:t>
      </w:r>
      <w:r w:rsidRPr="00FD03C1">
        <w:rPr>
          <w:rFonts w:ascii="Arial" w:hAnsi="Arial"/>
        </w:rPr>
        <w:t>DNS</w:t>
      </w:r>
      <w:r w:rsidRPr="00FD03C1">
        <w:rPr>
          <w:rFonts w:ascii="Arial" w:hAnsi="Arial" w:hint="cs"/>
          <w:rtl/>
        </w:rPr>
        <w:t>,</w:t>
      </w:r>
      <w:r w:rsidRPr="00FD03C1">
        <w:rPr>
          <w:rFonts w:ascii="Arial" w:hAnsi="Arial" w:hint="cs"/>
        </w:rPr>
        <w:t>GPO</w:t>
      </w:r>
      <w:r w:rsidRPr="00FD03C1">
        <w:rPr>
          <w:rFonts w:ascii="Arial" w:hAnsi="Arial" w:hint="cs"/>
          <w:rtl/>
        </w:rPr>
        <w:t>,</w:t>
      </w:r>
      <w:r w:rsidRPr="00FD03C1">
        <w:rPr>
          <w:rFonts w:ascii="Arial" w:hAnsi="Arial" w:hint="cs"/>
        </w:rPr>
        <w:t>DHCP</w:t>
      </w:r>
      <w:r w:rsidRPr="00FD03C1">
        <w:rPr>
          <w:rFonts w:ascii="Arial" w:hAnsi="Arial" w:hint="cs"/>
          <w:rtl/>
        </w:rPr>
        <w:t xml:space="preserve">, </w:t>
      </w:r>
      <w:r w:rsidRPr="00FD03C1">
        <w:rPr>
          <w:rFonts w:ascii="Arial" w:hAnsi="Arial" w:hint="cs"/>
        </w:rPr>
        <w:t>WDS</w:t>
      </w:r>
      <w:r w:rsidRPr="00FD03C1">
        <w:rPr>
          <w:rFonts w:ascii="Arial" w:hAnsi="Arial" w:hint="cs"/>
          <w:rtl/>
        </w:rPr>
        <w:t xml:space="preserve">. </w:t>
      </w:r>
      <w:r w:rsidRPr="00FD03C1">
        <w:rPr>
          <w:rFonts w:ascii="Arial" w:hAnsi="Arial" w:hint="cs"/>
          <w:rtl/>
        </w:rPr>
        <w:br/>
        <w:t xml:space="preserve">  -    ניהול מערך הרשאות למאות משתמשים</w:t>
      </w:r>
      <w:r>
        <w:rPr>
          <w:rFonts w:ascii="Arial" w:hAnsi="Arial" w:hint="cs"/>
          <w:rtl/>
        </w:rPr>
        <w:t>.</w:t>
      </w:r>
    </w:p>
    <w:p w:rsidR="00BC1FDA" w:rsidRDefault="00BC1FDA" w:rsidP="00BC1FDA">
      <w:pPr>
        <w:spacing w:after="0" w:line="240" w:lineRule="auto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  </w:t>
      </w:r>
      <w:r w:rsidRPr="00FD03C1">
        <w:rPr>
          <w:rFonts w:ascii="Arial" w:hAnsi="Arial" w:hint="cs"/>
          <w:rtl/>
        </w:rPr>
        <w:t xml:space="preserve">-    </w:t>
      </w:r>
      <w:r w:rsidRPr="00336D47">
        <w:rPr>
          <w:rFonts w:ascii="Arial" w:hAnsi="Arial"/>
          <w:rtl/>
        </w:rPr>
        <w:t xml:space="preserve">הקמת יוזרים ומתן הרשאות ב- </w:t>
      </w:r>
      <w:r w:rsidRPr="00336D47">
        <w:rPr>
          <w:rFonts w:ascii="Arial" w:hAnsi="Arial"/>
        </w:rPr>
        <w:t>Active Directory</w:t>
      </w:r>
      <w:r w:rsidRPr="00336D47">
        <w:rPr>
          <w:rFonts w:ascii="Arial" w:hAnsi="Arial"/>
          <w:rtl/>
        </w:rPr>
        <w:t xml:space="preserve">, וב- </w:t>
      </w:r>
      <w:r w:rsidRPr="00336D47">
        <w:rPr>
          <w:rFonts w:ascii="Arial" w:hAnsi="Arial"/>
        </w:rPr>
        <w:t>Exchange</w:t>
      </w:r>
      <w:r w:rsidRPr="00CA509E">
        <w:rPr>
          <w:rFonts w:ascii="Arial" w:hAnsi="Arial"/>
          <w:rtl/>
        </w:rPr>
        <w:br/>
      </w:r>
      <w:r w:rsidRPr="00CA509E">
        <w:rPr>
          <w:rFonts w:ascii="Arial" w:hAnsi="Arial" w:hint="cs"/>
          <w:rtl/>
        </w:rPr>
        <w:t xml:space="preserve">  -    הקמה ותחזוקה של</w:t>
      </w:r>
      <w:r w:rsidRPr="00CA509E">
        <w:rPr>
          <w:rFonts w:ascii="Arial" w:hAnsi="Arial"/>
        </w:rPr>
        <w:t xml:space="preserve"> Routers  </w:t>
      </w:r>
      <w:r w:rsidRPr="00CA509E">
        <w:rPr>
          <w:rFonts w:ascii="Arial" w:hAnsi="Arial"/>
          <w:rtl/>
        </w:rPr>
        <w:t>ו-</w:t>
      </w:r>
      <w:r w:rsidRPr="00CA509E">
        <w:rPr>
          <w:rFonts w:ascii="Arial" w:hAnsi="Arial"/>
        </w:rPr>
        <w:t xml:space="preserve">Switches </w:t>
      </w:r>
      <w:r w:rsidRPr="00CA509E">
        <w:rPr>
          <w:rFonts w:ascii="Arial" w:hAnsi="Arial"/>
          <w:rtl/>
        </w:rPr>
        <w:t xml:space="preserve"> של </w:t>
      </w:r>
      <w:r w:rsidRPr="00CA509E">
        <w:rPr>
          <w:rFonts w:ascii="Arial" w:hAnsi="Arial"/>
        </w:rPr>
        <w:t>Cisco</w:t>
      </w:r>
      <w:r w:rsidRPr="00CA509E">
        <w:rPr>
          <w:rFonts w:ascii="Arial" w:hAnsi="Arial" w:hint="cs"/>
          <w:rtl/>
        </w:rPr>
        <w:t xml:space="preserve">. </w:t>
      </w:r>
      <w:r w:rsidRPr="00CA509E">
        <w:rPr>
          <w:rFonts w:ascii="Arial" w:hAnsi="Arial" w:hint="cs"/>
          <w:rtl/>
        </w:rPr>
        <w:br/>
        <w:t xml:space="preserve">  -    </w:t>
      </w:r>
      <w:r w:rsidRPr="00CA509E">
        <w:rPr>
          <w:rFonts w:ascii="Arial" w:hAnsi="Arial"/>
          <w:rtl/>
        </w:rPr>
        <w:t>טיפול בתקלות תוכנה תקשורת וחומרה</w:t>
      </w:r>
      <w:r w:rsidRPr="00CA509E">
        <w:rPr>
          <w:rFonts w:ascii="Arial" w:hAnsi="Arial" w:hint="cs"/>
          <w:rtl/>
        </w:rPr>
        <w:t xml:space="preserve"> בציוד קצה.</w:t>
      </w:r>
      <w:r w:rsidRPr="00CA509E">
        <w:rPr>
          <w:rFonts w:ascii="Arial" w:hAnsi="Arial" w:hint="cs"/>
          <w:rtl/>
        </w:rPr>
        <w:br/>
        <w:t xml:space="preserve">  -    עבודה עם סביבה וירטואלית </w:t>
      </w:r>
      <w:r w:rsidRPr="00CA509E">
        <w:rPr>
          <w:rFonts w:ascii="Arial" w:hAnsi="Arial"/>
        </w:rPr>
        <w:t xml:space="preserve">VMware </w:t>
      </w:r>
      <w:r w:rsidRPr="00CA509E">
        <w:rPr>
          <w:rFonts w:ascii="Arial" w:hAnsi="Arial" w:hint="cs"/>
          <w:rtl/>
        </w:rPr>
        <w:t xml:space="preserve">.  </w:t>
      </w:r>
      <w:r w:rsidRPr="00CA509E">
        <w:rPr>
          <w:rFonts w:ascii="Arial" w:hAnsi="Arial"/>
          <w:rtl/>
        </w:rPr>
        <w:br/>
      </w:r>
      <w:r w:rsidRPr="00CA509E">
        <w:rPr>
          <w:rFonts w:ascii="Arial" w:hAnsi="Arial" w:hint="cs"/>
          <w:rtl/>
        </w:rPr>
        <w:t xml:space="preserve">  -    ידע בסיסי ב </w:t>
      </w:r>
      <w:r w:rsidRPr="00CA509E">
        <w:rPr>
          <w:rFonts w:ascii="Arial" w:hAnsi="Arial" w:hint="cs"/>
        </w:rPr>
        <w:t>E</w:t>
      </w:r>
      <w:r w:rsidRPr="00CA509E">
        <w:rPr>
          <w:rFonts w:ascii="Arial" w:hAnsi="Arial"/>
        </w:rPr>
        <w:t>xchange 2010/13</w:t>
      </w:r>
      <w:r w:rsidRPr="00CA509E">
        <w:rPr>
          <w:rFonts w:ascii="Arial" w:hAnsi="Arial" w:hint="cs"/>
          <w:rtl/>
        </w:rPr>
        <w:t>.</w:t>
      </w:r>
    </w:p>
    <w:p w:rsidR="00BC1FDA" w:rsidRDefault="00BC1FDA" w:rsidP="00D14B8C">
      <w:pPr>
        <w:widowControl w:val="0"/>
        <w:tabs>
          <w:tab w:val="left" w:pos="609"/>
          <w:tab w:val="left" w:pos="1100"/>
        </w:tabs>
        <w:spacing w:after="0" w:line="240" w:lineRule="auto"/>
        <w:rPr>
          <w:u w:val="single"/>
          <w:rtl/>
        </w:rPr>
      </w:pPr>
    </w:p>
    <w:p w:rsidR="00A70CC2" w:rsidRPr="00A70CC2" w:rsidRDefault="00A70CC2" w:rsidP="00A70CC2">
      <w:pPr>
        <w:widowControl w:val="0"/>
        <w:tabs>
          <w:tab w:val="left" w:pos="609"/>
          <w:tab w:val="left" w:pos="1100"/>
        </w:tabs>
        <w:spacing w:after="0" w:line="240" w:lineRule="auto"/>
        <w:ind w:left="720"/>
        <w:rPr>
          <w:u w:val="single"/>
        </w:rPr>
      </w:pPr>
    </w:p>
    <w:p w:rsidR="00A6758A" w:rsidRPr="00B910ED" w:rsidRDefault="00A70CC2" w:rsidP="00B910ED">
      <w:pPr>
        <w:widowControl w:val="0"/>
        <w:tabs>
          <w:tab w:val="left" w:pos="609"/>
          <w:tab w:val="left" w:pos="1100"/>
        </w:tabs>
        <w:spacing w:after="0" w:line="240" w:lineRule="auto"/>
        <w:rPr>
          <w:rFonts w:ascii="Arial" w:eastAsia="Arial Black" w:hAnsi="Arial" w:cs="Arial"/>
          <w:bCs/>
          <w:u w:val="single"/>
          <w:rtl/>
        </w:rPr>
      </w:pPr>
      <w:r w:rsidRPr="00B910ED">
        <w:rPr>
          <w:rFonts w:ascii="Arial" w:eastAsia="Arial Black" w:hAnsi="Arial" w:cs="Arial"/>
          <w:bCs/>
          <w:u w:val="single"/>
          <w:rtl/>
        </w:rPr>
        <w:t>שפות:</w:t>
      </w:r>
      <w:r w:rsidR="00B910ED">
        <w:rPr>
          <w:rFonts w:ascii="Arial" w:eastAsia="Arial Black" w:hAnsi="Arial" w:cs="Arial" w:hint="cs"/>
          <w:b/>
          <w:rtl/>
        </w:rPr>
        <w:t xml:space="preserve"> </w:t>
      </w:r>
      <w:r w:rsidRPr="00B910ED">
        <w:rPr>
          <w:rFonts w:ascii="Arial" w:eastAsia="Arial Black" w:hAnsi="Arial" w:cs="Arial"/>
          <w:b/>
          <w:rtl/>
        </w:rPr>
        <w:t>עברית שפת אם, אנגלית ברמה גבוהה.</w:t>
      </w:r>
    </w:p>
    <w:p w:rsidR="00A70CC2" w:rsidRDefault="00A70CC2" w:rsidP="00A70CC2">
      <w:pPr>
        <w:tabs>
          <w:tab w:val="left" w:pos="609"/>
          <w:tab w:val="left" w:pos="1100"/>
        </w:tabs>
        <w:spacing w:after="0" w:line="240" w:lineRule="auto"/>
        <w:ind w:right="-567"/>
        <w:rPr>
          <w:rFonts w:ascii="Arial Black" w:eastAsia="Arial Black" w:hAnsi="Arial Black" w:cs="Arial Black"/>
          <w:u w:val="single"/>
          <w:rtl/>
        </w:rPr>
      </w:pPr>
    </w:p>
    <w:p w:rsidR="00E03C5D" w:rsidRPr="00336D47" w:rsidRDefault="00E03C5D" w:rsidP="00E03C5D">
      <w:pPr>
        <w:spacing w:before="120" w:after="0" w:line="240" w:lineRule="auto"/>
        <w:jc w:val="center"/>
        <w:rPr>
          <w:rFonts w:ascii="Arial" w:hAnsi="Arial"/>
          <w:b/>
          <w:bCs/>
          <w:u w:val="single"/>
          <w:rtl/>
        </w:rPr>
      </w:pPr>
      <w:r w:rsidRPr="00336D47">
        <w:rPr>
          <w:rFonts w:ascii="Arial" w:hAnsi="Arial" w:hint="cs"/>
          <w:b/>
          <w:bCs/>
          <w:u w:val="single"/>
          <w:rtl/>
        </w:rPr>
        <w:t>סיווג ביטחוני אזרחי רמה 3</w:t>
      </w:r>
    </w:p>
    <w:p w:rsidR="00E03C5D" w:rsidRPr="00336D47" w:rsidRDefault="00E03C5D" w:rsidP="00E03C5D">
      <w:pPr>
        <w:spacing w:before="120" w:after="0" w:line="240" w:lineRule="auto"/>
        <w:jc w:val="center"/>
        <w:rPr>
          <w:rFonts w:ascii="Arial" w:hAnsi="Arial"/>
          <w:rtl/>
        </w:rPr>
      </w:pPr>
      <w:r w:rsidRPr="00336D47">
        <w:rPr>
          <w:rFonts w:ascii="Arial" w:hAnsi="Arial"/>
          <w:rtl/>
        </w:rPr>
        <w:t>*המלצות ינתנו ע"פ הדרישה.</w:t>
      </w:r>
    </w:p>
    <w:sectPr w:rsidR="00E03C5D" w:rsidRPr="00336D47" w:rsidSect="004C13BA">
      <w:footerReference w:type="default" r:id="rId8"/>
      <w:pgSz w:w="11906" w:h="16838"/>
      <w:pgMar w:top="142" w:right="1274" w:bottom="851" w:left="1418" w:header="137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CC6" w:rsidRDefault="00485CC6" w:rsidP="004C13BA">
      <w:pPr>
        <w:spacing w:after="0" w:line="240" w:lineRule="auto"/>
      </w:pPr>
      <w:r>
        <w:separator/>
      </w:r>
    </w:p>
  </w:endnote>
  <w:endnote w:type="continuationSeparator" w:id="0">
    <w:p w:rsidR="00485CC6" w:rsidRDefault="00485CC6" w:rsidP="004C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CC2" w:rsidRDefault="00A70C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a21f46918819c5ab27ed1284" descr="{&quot;HashCode&quot;:26948429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70CC2" w:rsidRPr="00A70CC2" w:rsidRDefault="00A70CC2" w:rsidP="00A70CC2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A70CC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21f46918819c5ab27ed1284" o:spid="_x0000_s1026" type="#_x0000_t202" alt="{&quot;HashCode&quot;:269484293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DCwUOIsgIAAEYFAAAO&#10;AAAAAAAAAAAAAAAAAC4CAABkcnMvZTJvRG9jLnhtbFBLAQItABQABgAIAAAAIQBgEcYm3gAAAAsB&#10;AAAPAAAAAAAAAAAAAAAAAAwFAABkcnMvZG93bnJldi54bWxQSwUGAAAAAAQABADzAAAAFwYAAAAA&#10;" o:allowincell="f" filled="f" stroked="f" strokeweight=".5pt">
              <v:textbox inset="20pt,0,,0">
                <w:txbxContent>
                  <w:p w:rsidR="00A70CC2" w:rsidRPr="00A70CC2" w:rsidRDefault="00A70CC2" w:rsidP="00A70CC2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A70CC2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CC6" w:rsidRDefault="00485CC6" w:rsidP="004C13BA">
      <w:pPr>
        <w:spacing w:after="0" w:line="240" w:lineRule="auto"/>
      </w:pPr>
      <w:r>
        <w:separator/>
      </w:r>
    </w:p>
  </w:footnote>
  <w:footnote w:type="continuationSeparator" w:id="0">
    <w:p w:rsidR="00485CC6" w:rsidRDefault="00485CC6" w:rsidP="004C1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193"/>
    <w:multiLevelType w:val="hybridMultilevel"/>
    <w:tmpl w:val="EC40DB9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07684E54"/>
    <w:multiLevelType w:val="hybridMultilevel"/>
    <w:tmpl w:val="58DA2560"/>
    <w:lvl w:ilvl="0" w:tplc="04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2" w15:restartNumberingAfterBreak="0">
    <w:nsid w:val="094E2A6E"/>
    <w:multiLevelType w:val="hybridMultilevel"/>
    <w:tmpl w:val="A11ACF7E"/>
    <w:lvl w:ilvl="0" w:tplc="B38C94A4">
      <w:start w:val="201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/>
      </w:rPr>
    </w:lvl>
    <w:lvl w:ilvl="1" w:tplc="B7D01FD6">
      <w:start w:val="201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B3B0667"/>
    <w:multiLevelType w:val="hybridMultilevel"/>
    <w:tmpl w:val="9836D25C"/>
    <w:lvl w:ilvl="0" w:tplc="BFF2220C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B4B96"/>
    <w:multiLevelType w:val="hybridMultilevel"/>
    <w:tmpl w:val="ECA0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7D34"/>
    <w:multiLevelType w:val="hybridMultilevel"/>
    <w:tmpl w:val="1F96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11D19"/>
    <w:multiLevelType w:val="hybridMultilevel"/>
    <w:tmpl w:val="27020346"/>
    <w:lvl w:ilvl="0" w:tplc="74987A16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0D75"/>
    <w:multiLevelType w:val="hybridMultilevel"/>
    <w:tmpl w:val="35C4143E"/>
    <w:lvl w:ilvl="0" w:tplc="4A6A34E4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55052"/>
    <w:multiLevelType w:val="multilevel"/>
    <w:tmpl w:val="4E42A9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6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</w:abstractNum>
  <w:abstractNum w:abstractNumId="9" w15:restartNumberingAfterBreak="0">
    <w:nsid w:val="3FF25C0B"/>
    <w:multiLevelType w:val="hybridMultilevel"/>
    <w:tmpl w:val="75027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B861FF"/>
    <w:multiLevelType w:val="hybridMultilevel"/>
    <w:tmpl w:val="70FAB830"/>
    <w:lvl w:ilvl="0" w:tplc="7C0435B4">
      <w:start w:val="2010"/>
      <w:numFmt w:val="decimal"/>
      <w:lvlText w:val="%1"/>
      <w:lvlJc w:val="left"/>
      <w:pPr>
        <w:ind w:left="840" w:hanging="480"/>
      </w:pPr>
      <w:rPr>
        <w:rFonts w:hint="default"/>
        <w:b w:val="0"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47E92"/>
    <w:multiLevelType w:val="hybridMultilevel"/>
    <w:tmpl w:val="3288E3FA"/>
    <w:lvl w:ilvl="0" w:tplc="AE8A6CF4">
      <w:start w:val="2014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D5811"/>
    <w:multiLevelType w:val="hybridMultilevel"/>
    <w:tmpl w:val="A8C2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530DD"/>
    <w:multiLevelType w:val="hybridMultilevel"/>
    <w:tmpl w:val="76A4F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E1475D"/>
    <w:multiLevelType w:val="hybridMultilevel"/>
    <w:tmpl w:val="6C1CF14E"/>
    <w:lvl w:ilvl="0" w:tplc="EAEA9A5C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94F75"/>
    <w:multiLevelType w:val="hybridMultilevel"/>
    <w:tmpl w:val="7D6E42C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10A51AD"/>
    <w:multiLevelType w:val="hybridMultilevel"/>
    <w:tmpl w:val="3F667E0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760F7750"/>
    <w:multiLevelType w:val="hybridMultilevel"/>
    <w:tmpl w:val="EA008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387F1B"/>
    <w:multiLevelType w:val="hybridMultilevel"/>
    <w:tmpl w:val="057E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8"/>
  </w:num>
  <w:num w:numId="6">
    <w:abstractNumId w:val="12"/>
  </w:num>
  <w:num w:numId="7">
    <w:abstractNumId w:val="17"/>
  </w:num>
  <w:num w:numId="8">
    <w:abstractNumId w:val="10"/>
  </w:num>
  <w:num w:numId="9">
    <w:abstractNumId w:val="9"/>
  </w:num>
  <w:num w:numId="10">
    <w:abstractNumId w:val="14"/>
  </w:num>
  <w:num w:numId="11">
    <w:abstractNumId w:val="6"/>
  </w:num>
  <w:num w:numId="12">
    <w:abstractNumId w:val="11"/>
  </w:num>
  <w:num w:numId="13">
    <w:abstractNumId w:val="3"/>
  </w:num>
  <w:num w:numId="14">
    <w:abstractNumId w:val="8"/>
  </w:num>
  <w:num w:numId="15">
    <w:abstractNumId w:val="4"/>
  </w:num>
  <w:num w:numId="16">
    <w:abstractNumId w:val="1"/>
  </w:num>
  <w:num w:numId="17">
    <w:abstractNumId w:val="1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408"/>
    <w:rsid w:val="00031242"/>
    <w:rsid w:val="00045DCC"/>
    <w:rsid w:val="00051A84"/>
    <w:rsid w:val="000E06D3"/>
    <w:rsid w:val="00125DFA"/>
    <w:rsid w:val="001320C5"/>
    <w:rsid w:val="00195140"/>
    <w:rsid w:val="001E4408"/>
    <w:rsid w:val="001F7008"/>
    <w:rsid w:val="0024079E"/>
    <w:rsid w:val="003303DE"/>
    <w:rsid w:val="0040311D"/>
    <w:rsid w:val="004453D8"/>
    <w:rsid w:val="004576A1"/>
    <w:rsid w:val="00485CC6"/>
    <w:rsid w:val="004C13BA"/>
    <w:rsid w:val="004C2F95"/>
    <w:rsid w:val="00530057"/>
    <w:rsid w:val="0059321C"/>
    <w:rsid w:val="00596F39"/>
    <w:rsid w:val="005D4741"/>
    <w:rsid w:val="0061375C"/>
    <w:rsid w:val="006142F9"/>
    <w:rsid w:val="006144E8"/>
    <w:rsid w:val="00657266"/>
    <w:rsid w:val="006C1752"/>
    <w:rsid w:val="0071352B"/>
    <w:rsid w:val="00872557"/>
    <w:rsid w:val="00880D9B"/>
    <w:rsid w:val="00944FE6"/>
    <w:rsid w:val="00952E40"/>
    <w:rsid w:val="0095757C"/>
    <w:rsid w:val="00A06B0A"/>
    <w:rsid w:val="00A53D5C"/>
    <w:rsid w:val="00A60291"/>
    <w:rsid w:val="00A6758A"/>
    <w:rsid w:val="00A70B39"/>
    <w:rsid w:val="00A70CC2"/>
    <w:rsid w:val="00B02B0F"/>
    <w:rsid w:val="00B910ED"/>
    <w:rsid w:val="00BC1FDA"/>
    <w:rsid w:val="00C25BB8"/>
    <w:rsid w:val="00CB1513"/>
    <w:rsid w:val="00D14B8C"/>
    <w:rsid w:val="00D92CDF"/>
    <w:rsid w:val="00DB03DD"/>
    <w:rsid w:val="00DF150C"/>
    <w:rsid w:val="00E03C5D"/>
    <w:rsid w:val="00E31FD7"/>
    <w:rsid w:val="00E403B5"/>
    <w:rsid w:val="00F1714E"/>
    <w:rsid w:val="00FD242B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FEC82"/>
  <w15:docId w15:val="{833CD5FA-8D4F-47EB-B7A7-FA00EC8A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4408"/>
    <w:rPr>
      <w:b/>
    </w:rPr>
  </w:style>
  <w:style w:type="paragraph" w:styleId="NormalWeb">
    <w:name w:val="Normal (Web)"/>
    <w:basedOn w:val="Normal"/>
    <w:link w:val="NormalWebChar"/>
    <w:uiPriority w:val="99"/>
    <w:unhideWhenUsed/>
    <w:rsid w:val="001E440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ialArial11">
    <w:name w:val="סגנון (לטיני) Arial (עברית ושפות אחרות) Arial ‏11 נק'"/>
    <w:rsid w:val="001E4408"/>
    <w:rPr>
      <w:rFonts w:ascii="Arial" w:hAnsi="Arial"/>
      <w:sz w:val="22"/>
    </w:rPr>
  </w:style>
  <w:style w:type="paragraph" w:customStyle="1" w:styleId="2">
    <w:name w:val="סגנון2"/>
    <w:basedOn w:val="Normal"/>
    <w:rsid w:val="001E4408"/>
    <w:pPr>
      <w:numPr>
        <w:numId w:val="3"/>
      </w:numPr>
      <w:spacing w:after="0" w:line="240" w:lineRule="auto"/>
      <w:jc w:val="both"/>
    </w:pPr>
    <w:rPr>
      <w:rFonts w:ascii="Arial" w:eastAsia="Times New Roman" w:hAnsi="Arial" w:cs="Arial"/>
    </w:rPr>
  </w:style>
  <w:style w:type="character" w:customStyle="1" w:styleId="NormalWebChar">
    <w:name w:val="Normal (Web) Char"/>
    <w:link w:val="NormalWeb"/>
    <w:uiPriority w:val="99"/>
    <w:locked/>
    <w:rsid w:val="001E440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3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BA"/>
  </w:style>
  <w:style w:type="paragraph" w:styleId="Footer">
    <w:name w:val="footer"/>
    <w:basedOn w:val="Normal"/>
    <w:link w:val="FooterChar"/>
    <w:uiPriority w:val="99"/>
    <w:unhideWhenUsed/>
    <w:rsid w:val="004C13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BA"/>
  </w:style>
  <w:style w:type="paragraph" w:styleId="BalloonText">
    <w:name w:val="Balloon Text"/>
    <w:basedOn w:val="Normal"/>
    <w:link w:val="BalloonTextChar"/>
    <w:uiPriority w:val="99"/>
    <w:semiHidden/>
    <w:unhideWhenUsed/>
    <w:rsid w:val="004C1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13B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1F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50663-F652-48E4-8E9B-880C9186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313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נתנאל מדמון</dc:creator>
  <cp:lastModifiedBy>David Halili</cp:lastModifiedBy>
  <cp:revision>7</cp:revision>
  <dcterms:created xsi:type="dcterms:W3CDTF">2019-01-15T09:22:00Z</dcterms:created>
  <dcterms:modified xsi:type="dcterms:W3CDTF">2020-10-14T14:18:00Z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e60fc0-dd4b-4265-9f39-fe4dc25d0ade_Enabled">
    <vt:lpwstr>True</vt:lpwstr>
  </property>
  <property fmtid="{D5CDD505-2E9C-101B-9397-08002B2CF9AE}" pid="3" name="MSIP_Label_10e60fc0-dd4b-4265-9f39-fe4dc25d0ade_SiteId">
    <vt:lpwstr>bd8f87a0-d05d-46c4-a975-e326112a909a</vt:lpwstr>
  </property>
  <property fmtid="{D5CDD505-2E9C-101B-9397-08002B2CF9AE}" pid="4" name="MSIP_Label_10e60fc0-dd4b-4265-9f39-fe4dc25d0ade_Owner">
    <vt:lpwstr>netanel.madmon@adama.com</vt:lpwstr>
  </property>
  <property fmtid="{D5CDD505-2E9C-101B-9397-08002B2CF9AE}" pid="5" name="MSIP_Label_10e60fc0-dd4b-4265-9f39-fe4dc25d0ade_SetDate">
    <vt:lpwstr>2018-09-27T09:16:05.4122923Z</vt:lpwstr>
  </property>
  <property fmtid="{D5CDD505-2E9C-101B-9397-08002B2CF9AE}" pid="6" name="MSIP_Label_10e60fc0-dd4b-4265-9f39-fe4dc25d0ade_Name">
    <vt:lpwstr>Internal</vt:lpwstr>
  </property>
  <property fmtid="{D5CDD505-2E9C-101B-9397-08002B2CF9AE}" pid="7" name="MSIP_Label_10e60fc0-dd4b-4265-9f39-fe4dc25d0ade_Application">
    <vt:lpwstr>Microsoft Azure Information Protection</vt:lpwstr>
  </property>
  <property fmtid="{D5CDD505-2E9C-101B-9397-08002B2CF9AE}" pid="8" name="MSIP_Label_10e60fc0-dd4b-4265-9f39-fe4dc25d0ade_Extended_MSFT_Method">
    <vt:lpwstr>Automatic</vt:lpwstr>
  </property>
  <property fmtid="{D5CDD505-2E9C-101B-9397-08002B2CF9AE}" pid="9" name="Sensitivity">
    <vt:lpwstr>Internal</vt:lpwstr>
  </property>
</Properties>
</file>