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092E" w14:textId="77777777" w:rsidR="00323B30" w:rsidRDefault="00D01895" w:rsidP="00D33743">
      <w:pPr>
        <w:pStyle w:val="Heading1"/>
        <w:rPr>
          <w:lang w:val="en-GB"/>
        </w:rPr>
      </w:pPr>
      <w:bookmarkStart w:id="0" w:name="_Toc471999346"/>
      <w:r w:rsidRPr="00323B30">
        <w:rPr>
          <w:lang w:val="en-GB"/>
        </w:rPr>
        <w:t>ECM python script usage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09965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300ED" w14:textId="77777777" w:rsidR="005E62E6" w:rsidRDefault="005E62E6">
          <w:pPr>
            <w:pStyle w:val="TOCHeading"/>
          </w:pPr>
          <w:r>
            <w:t>Contents</w:t>
          </w:r>
        </w:p>
        <w:p w14:paraId="26D76E6C" w14:textId="77777777" w:rsidR="001438EC" w:rsidRDefault="005E6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99346" w:history="1">
            <w:r w:rsidR="001438EC" w:rsidRPr="00E8223D">
              <w:rPr>
                <w:rStyle w:val="Hyperlink"/>
                <w:noProof/>
                <w:lang w:val="en-GB"/>
              </w:rPr>
              <w:t>ECM python script usage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_Toc471999346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1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31B3F569" w14:textId="77777777" w:rsidR="001438EC" w:rsidRDefault="00D93D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47" w:history="1">
            <w:r w:rsidR="001438EC" w:rsidRPr="00E8223D">
              <w:rPr>
                <w:rStyle w:val="Hyperlink"/>
                <w:noProof/>
                <w:lang w:val="en-GB"/>
              </w:rPr>
              <w:t>Installation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_Toc471999347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2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5FDA7E41" w14:textId="77777777" w:rsidR="001438EC" w:rsidRDefault="00D93D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48" w:history="1">
            <w:r w:rsidR="001438EC" w:rsidRPr="00E8223D">
              <w:rPr>
                <w:rStyle w:val="Hyperlink"/>
                <w:noProof/>
                <w:lang w:val="en-GB"/>
              </w:rPr>
              <w:t>Run a simple single scan measurement template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_Toc471999348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2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5C2A7DE5" w14:textId="77777777" w:rsidR="001438EC" w:rsidRDefault="00D93D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49" w:history="1">
            <w:r w:rsidR="001438EC" w:rsidRPr="00E8223D">
              <w:rPr>
                <w:rStyle w:val="Hyperlink"/>
                <w:noProof/>
              </w:rPr>
              <w:t>Create a series data file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_Toc471999349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2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652CA4D0" w14:textId="77777777" w:rsidR="001438EC" w:rsidRDefault="00D93D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0" w:history="1">
            <w:r w:rsidR="001438EC" w:rsidRPr="00E8223D">
              <w:rPr>
                <w:rStyle w:val="Hyperlink"/>
                <w:noProof/>
              </w:rPr>
              <w:t>Create a custom map data file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_Toc471999350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2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7CBBAB9B" w14:textId="77777777" w:rsidR="001438EC" w:rsidRDefault="00D93D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1" w:history="1">
            <w:r w:rsidR="001438EC" w:rsidRPr="00E8223D">
              <w:rPr>
                <w:rStyle w:val="Hyperlink"/>
                <w:noProof/>
                <w:lang w:val="en-GB"/>
              </w:rPr>
              <w:t>Options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_Toc471999351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3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46B356AA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2" w:history="1">
            <w:r w:rsidR="001438EC" w:rsidRPr="00E8223D">
              <w:rPr>
                <w:rStyle w:val="Hyperlink"/>
                <w:noProof/>
              </w:rPr>
              <w:t>--custom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_Toc471999352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3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69108D40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3" w:history="1">
            <w:r w:rsidR="001438EC" w:rsidRPr="00E8223D">
              <w:rPr>
                <w:rStyle w:val="Hyperlink"/>
                <w:noProof/>
              </w:rPr>
              <w:t>--use-wire-stage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_Toc471999353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3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3B07B3C1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4" w:history="1">
            <w:r w:rsidR="001438EC" w:rsidRPr="00E8223D">
              <w:rPr>
                <w:rStyle w:val="Hyperlink"/>
                <w:noProof/>
              </w:rPr>
              <w:t>--use-client-stage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_Toc471999354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3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3187D558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5" w:history="1">
            <w:r w:rsidR="001438EC" w:rsidRPr="00E8223D">
              <w:rPr>
                <w:rStyle w:val="Hyperlink"/>
                <w:noProof/>
              </w:rPr>
              <w:t>--map-area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_Toc471999355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3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43106FD4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6" w:history="1">
            <w:r w:rsidR="001438EC" w:rsidRPr="00E8223D">
              <w:rPr>
                <w:rStyle w:val="Hyperlink"/>
                <w:noProof/>
              </w:rPr>
              <w:t>--url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_Toc471999356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3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689EF034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7" w:history="1">
            <w:r w:rsidR="001438EC" w:rsidRPr="00E8223D">
              <w:rPr>
                <w:rStyle w:val="Hyperlink"/>
                <w:noProof/>
              </w:rPr>
              <w:t>--template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_Toc471999357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3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3471F314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8" w:history="1">
            <w:r w:rsidR="001438EC" w:rsidRPr="00E8223D">
              <w:rPr>
                <w:rStyle w:val="Hyperlink"/>
                <w:noProof/>
              </w:rPr>
              <w:t>--exposure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_Toc471999358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4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1287073B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59" w:history="1">
            <w:r w:rsidR="001438EC" w:rsidRPr="00E8223D">
              <w:rPr>
                <w:rStyle w:val="Hyperlink"/>
                <w:noProof/>
              </w:rPr>
              <w:t>--filename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_Toc471999359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4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612D286A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60" w:history="1">
            <w:r w:rsidR="001438EC" w:rsidRPr="00E8223D">
              <w:rPr>
                <w:rStyle w:val="Hyperlink"/>
                <w:noProof/>
              </w:rPr>
              <w:t>--accumulations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_Toc471999360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4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1C745D60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61" w:history="1">
            <w:r w:rsidR="001438EC" w:rsidRPr="00E8223D">
              <w:rPr>
                <w:rStyle w:val="Hyperlink"/>
                <w:noProof/>
              </w:rPr>
              <w:t>--get-laserpowers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_Toc471999361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4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372EF0CF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62" w:history="1">
            <w:r w:rsidR="001438EC" w:rsidRPr="00E8223D">
              <w:rPr>
                <w:rStyle w:val="Hyperlink"/>
                <w:noProof/>
              </w:rPr>
              <w:t>--laser-power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_Toc471999362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4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1ED9133D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63" w:history="1">
            <w:r w:rsidR="001438EC" w:rsidRPr="00E8223D">
              <w:rPr>
                <w:rStyle w:val="Hyperlink"/>
                <w:noProof/>
              </w:rPr>
              <w:t>--whitelight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_Toc471999363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4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08C3BD11" w14:textId="77777777" w:rsidR="001438EC" w:rsidRDefault="00D93D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71999364" w:history="1">
            <w:r w:rsidR="001438EC" w:rsidRPr="00E8223D">
              <w:rPr>
                <w:rStyle w:val="Hyperlink"/>
                <w:noProof/>
              </w:rPr>
              <w:t>--series</w:t>
            </w:r>
            <w:r w:rsidR="001438EC">
              <w:rPr>
                <w:noProof/>
                <w:webHidden/>
              </w:rPr>
              <w:tab/>
            </w:r>
            <w:r w:rsidR="001438EC">
              <w:rPr>
                <w:noProof/>
                <w:webHidden/>
              </w:rPr>
              <w:fldChar w:fldCharType="begin"/>
            </w:r>
            <w:r w:rsidR="001438EC">
              <w:rPr>
                <w:noProof/>
                <w:webHidden/>
              </w:rPr>
              <w:instrText xml:space="preserve"> PAGEREF _Toc471999364 \h </w:instrText>
            </w:r>
            <w:r w:rsidR="001438EC">
              <w:rPr>
                <w:noProof/>
                <w:webHidden/>
              </w:rPr>
            </w:r>
            <w:r w:rsidR="001438EC">
              <w:rPr>
                <w:noProof/>
                <w:webHidden/>
              </w:rPr>
              <w:fldChar w:fldCharType="separate"/>
            </w:r>
            <w:r w:rsidR="001438EC">
              <w:rPr>
                <w:noProof/>
                <w:webHidden/>
              </w:rPr>
              <w:t>4</w:t>
            </w:r>
            <w:r w:rsidR="001438EC">
              <w:rPr>
                <w:noProof/>
                <w:webHidden/>
              </w:rPr>
              <w:fldChar w:fldCharType="end"/>
            </w:r>
          </w:hyperlink>
        </w:p>
        <w:p w14:paraId="5838E79A" w14:textId="77777777" w:rsidR="005E62E6" w:rsidRDefault="005E62E6">
          <w:r>
            <w:rPr>
              <w:b/>
              <w:bCs/>
              <w:noProof/>
            </w:rPr>
            <w:fldChar w:fldCharType="end"/>
          </w:r>
        </w:p>
      </w:sdtContent>
    </w:sdt>
    <w:p w14:paraId="1A19E227" w14:textId="77777777" w:rsidR="00D33743" w:rsidRDefault="005E62E6" w:rsidP="00D33743">
      <w:pPr>
        <w:pStyle w:val="Heading2"/>
        <w:rPr>
          <w:lang w:val="en-GB"/>
        </w:rPr>
      </w:pPr>
      <w:r>
        <w:rPr>
          <w:lang w:val="en-GB"/>
        </w:rPr>
        <w:br w:type="column"/>
      </w:r>
      <w:bookmarkStart w:id="1" w:name="_Toc471999347"/>
      <w:r w:rsidR="00D33743">
        <w:rPr>
          <w:lang w:val="en-GB"/>
        </w:rPr>
        <w:lastRenderedPageBreak/>
        <w:t>Installation</w:t>
      </w:r>
      <w:bookmarkEnd w:id="1"/>
    </w:p>
    <w:p w14:paraId="6E05B886" w14:textId="77777777" w:rsidR="00D33743" w:rsidRDefault="00D33743" w:rsidP="00D33743">
      <w:pPr>
        <w:rPr>
          <w:lang w:val="en-GB"/>
        </w:rPr>
      </w:pPr>
      <w:r>
        <w:rPr>
          <w:lang w:val="en-GB"/>
        </w:rPr>
        <w:t xml:space="preserve">The python scripts demonstrate the use of the WiRE JSON-API. If python is not already </w:t>
      </w:r>
      <w:r w:rsidR="005E62E6">
        <w:rPr>
          <w:lang w:val="en-GB"/>
        </w:rPr>
        <w:t>available,</w:t>
      </w:r>
      <w:r>
        <w:rPr>
          <w:lang w:val="en-GB"/>
        </w:rPr>
        <w:t xml:space="preserve"> then it is recommended to install python and the necessary python packages using </w:t>
      </w:r>
      <w:hyperlink r:id="rId6" w:history="1">
        <w:r w:rsidRPr="000A702E">
          <w:rPr>
            <w:rStyle w:val="Hyperlink"/>
            <w:lang w:val="en-GB"/>
          </w:rPr>
          <w:t>Chocolatey</w:t>
        </w:r>
      </w:hyperlink>
      <w:r>
        <w:rPr>
          <w:lang w:val="en-GB"/>
        </w:rPr>
        <w:t>. The following commands install all the required python packages:</w:t>
      </w:r>
    </w:p>
    <w:p w14:paraId="6C84DC05" w14:textId="77777777" w:rsidR="00D33743" w:rsidRDefault="00D33743" w:rsidP="00D33743">
      <w:pPr>
        <w:pStyle w:val="Code"/>
        <w:rPr>
          <w:lang w:val="en-GB"/>
        </w:rPr>
      </w:pPr>
      <w:r>
        <w:rPr>
          <w:lang w:val="en-GB"/>
        </w:rPr>
        <w:t xml:space="preserve">  choco install python </w:t>
      </w:r>
      <w:r w:rsidR="000A702E">
        <w:rPr>
          <w:lang w:val="en-GB"/>
        </w:rPr>
        <w:t>--</w:t>
      </w:r>
      <w:r>
        <w:rPr>
          <w:lang w:val="en-GB"/>
        </w:rPr>
        <w:t>confirm</w:t>
      </w:r>
    </w:p>
    <w:p w14:paraId="3FF9A906" w14:textId="77777777" w:rsidR="00D33743" w:rsidRDefault="00D33743" w:rsidP="00D33743">
      <w:pPr>
        <w:pStyle w:val="Code"/>
        <w:rPr>
          <w:lang w:val="en-GB"/>
        </w:rPr>
      </w:pPr>
      <w:r>
        <w:rPr>
          <w:lang w:val="en-GB"/>
        </w:rPr>
        <w:t xml:space="preserve">  choco install pillow </w:t>
      </w:r>
      <w:r w:rsidR="000A702E">
        <w:rPr>
          <w:lang w:val="en-GB"/>
        </w:rPr>
        <w:t>--</w:t>
      </w:r>
      <w:r>
        <w:rPr>
          <w:lang w:val="en-GB"/>
        </w:rPr>
        <w:t xml:space="preserve">source python </w:t>
      </w:r>
      <w:r w:rsidR="000A702E">
        <w:rPr>
          <w:lang w:val="en-GB"/>
        </w:rPr>
        <w:t>--</w:t>
      </w:r>
      <w:r>
        <w:rPr>
          <w:lang w:val="en-GB"/>
        </w:rPr>
        <w:t>confirm</w:t>
      </w:r>
    </w:p>
    <w:p w14:paraId="67D612BC" w14:textId="77777777" w:rsidR="00D33743" w:rsidRDefault="00D33743" w:rsidP="00D33743">
      <w:pPr>
        <w:pStyle w:val="Code"/>
        <w:rPr>
          <w:lang w:val="en-GB"/>
        </w:rPr>
      </w:pPr>
      <w:r>
        <w:rPr>
          <w:lang w:val="en-GB"/>
        </w:rPr>
        <w:t xml:space="preserve">  choco install requests </w:t>
      </w:r>
      <w:r w:rsidR="000A702E">
        <w:rPr>
          <w:lang w:val="en-GB"/>
        </w:rPr>
        <w:t>--</w:t>
      </w:r>
      <w:r>
        <w:rPr>
          <w:lang w:val="en-GB"/>
        </w:rPr>
        <w:t xml:space="preserve">source python </w:t>
      </w:r>
      <w:r w:rsidR="000A702E">
        <w:rPr>
          <w:lang w:val="en-GB"/>
        </w:rPr>
        <w:t>--c</w:t>
      </w:r>
      <w:r>
        <w:rPr>
          <w:lang w:val="en-GB"/>
        </w:rPr>
        <w:t>onfirm</w:t>
      </w:r>
    </w:p>
    <w:p w14:paraId="1A99A20C" w14:textId="77777777" w:rsidR="00D33743" w:rsidRDefault="00D33743" w:rsidP="00D33743">
      <w:pPr>
        <w:pStyle w:val="Code"/>
        <w:rPr>
          <w:lang w:val="en-GB"/>
        </w:rPr>
      </w:pPr>
    </w:p>
    <w:p w14:paraId="12EA617B" w14:textId="77777777" w:rsidR="00D33743" w:rsidRDefault="005E62E6" w:rsidP="00D33743">
      <w:pPr>
        <w:rPr>
          <w:lang w:val="en-GB"/>
        </w:rPr>
      </w:pPr>
      <w:r>
        <w:rPr>
          <w:lang w:val="en-GB"/>
        </w:rPr>
        <w:t>Alternatively,</w:t>
      </w:r>
      <w:r w:rsidR="00D33743">
        <w:rPr>
          <w:lang w:val="en-GB"/>
        </w:rPr>
        <w:t xml:space="preserve"> some other python installer can be used and the pip package management tool can be used to install pillow (for image manipulation) and requests (for http support).</w:t>
      </w:r>
    </w:p>
    <w:p w14:paraId="44AA6B39" w14:textId="77777777" w:rsidR="00684295" w:rsidRPr="00D33743" w:rsidRDefault="00684295" w:rsidP="00D33743">
      <w:pPr>
        <w:rPr>
          <w:lang w:val="en-GB"/>
        </w:rPr>
      </w:pPr>
      <w:r>
        <w:rPr>
          <w:lang w:val="en-GB"/>
        </w:rPr>
        <w:t xml:space="preserve">Note that the proxy needs to be set using </w:t>
      </w:r>
      <w:r w:rsidRPr="00684295">
        <w:rPr>
          <w:rFonts w:ascii="Courier New" w:hAnsi="Courier New" w:cs="Courier New"/>
          <w:lang w:val="en-GB"/>
        </w:rPr>
        <w:t>SET HTTPS_PROXY=&lt;</w:t>
      </w:r>
      <w:proofErr w:type="spellStart"/>
      <w:r w:rsidRPr="00684295">
        <w:rPr>
          <w:rFonts w:ascii="Courier New" w:hAnsi="Courier New" w:cs="Courier New"/>
          <w:lang w:val="en-GB"/>
        </w:rPr>
        <w:t>proxyHost</w:t>
      </w:r>
      <w:proofErr w:type="spellEnd"/>
      <w:r w:rsidRPr="00684295">
        <w:rPr>
          <w:rFonts w:ascii="Courier New" w:hAnsi="Courier New" w:cs="Courier New"/>
          <w:lang w:val="en-GB"/>
        </w:rPr>
        <w:t>&gt;:&lt;</w:t>
      </w:r>
      <w:proofErr w:type="spellStart"/>
      <w:r w:rsidRPr="00684295">
        <w:rPr>
          <w:rFonts w:ascii="Courier New" w:hAnsi="Courier New" w:cs="Courier New"/>
          <w:lang w:val="en-GB"/>
        </w:rPr>
        <w:t>proxyPort</w:t>
      </w:r>
      <w:proofErr w:type="spellEnd"/>
      <w:r w:rsidRPr="00684295">
        <w:rPr>
          <w:rFonts w:ascii="Courier New" w:hAnsi="Courier New" w:cs="Courier New"/>
          <w:lang w:val="en-GB"/>
        </w:rPr>
        <w:t>&gt;</w:t>
      </w:r>
      <w:r w:rsidRPr="00684295">
        <w:rPr>
          <w:lang w:val="en-GB"/>
        </w:rPr>
        <w:t xml:space="preserve"> </w:t>
      </w:r>
      <w:r>
        <w:rPr>
          <w:lang w:val="en-GB"/>
        </w:rPr>
        <w:t>otherwise the install will timeout trying to contact the package servers.</w:t>
      </w:r>
    </w:p>
    <w:p w14:paraId="58E044BE" w14:textId="77777777" w:rsidR="00D33743" w:rsidRDefault="00D33743" w:rsidP="00D33743">
      <w:pPr>
        <w:pStyle w:val="Heading2"/>
        <w:rPr>
          <w:lang w:val="en-GB"/>
        </w:rPr>
      </w:pPr>
      <w:bookmarkStart w:id="2" w:name="_Toc471999348"/>
      <w:r>
        <w:rPr>
          <w:lang w:val="en-GB"/>
        </w:rPr>
        <w:t>Run a simple single scan measurement template</w:t>
      </w:r>
      <w:bookmarkEnd w:id="2"/>
    </w:p>
    <w:p w14:paraId="2EBA2177" w14:textId="77777777" w:rsidR="00D33743" w:rsidRPr="00D33743" w:rsidRDefault="00D33743" w:rsidP="00323B30">
      <w:r>
        <w:t>Use WiRE to setup a simple single scan measurement and save it to a measurement template file (.</w:t>
      </w:r>
      <w:proofErr w:type="spellStart"/>
      <w:r>
        <w:t>wxm</w:t>
      </w:r>
      <w:proofErr w:type="spellEnd"/>
      <w:r>
        <w:t>) The following command sends this template via the JSON-API and provides the result in the specified fil</w:t>
      </w:r>
      <w:r w:rsidR="005E62E6">
        <w:t>e path. Note that the template path is on the local client machine while the data file path will be a location on the remote machine.</w:t>
      </w:r>
    </w:p>
    <w:p w14:paraId="35A2900C" w14:textId="77777777" w:rsidR="00ED39D3" w:rsidRDefault="00D33743" w:rsidP="00D33743">
      <w:pPr>
        <w:pStyle w:val="Code"/>
        <w:rPr>
          <w:lang w:val="en-GB"/>
        </w:rPr>
      </w:pPr>
      <w:r w:rsidRPr="00D33743">
        <w:rPr>
          <w:lang w:val="en-GB"/>
        </w:rPr>
        <w:t xml:space="preserve">python ecm_custom.py </w:t>
      </w:r>
      <w:r w:rsidR="00ED39D3">
        <w:rPr>
          <w:lang w:val="en-GB"/>
        </w:rPr>
        <w:t>\</w:t>
      </w:r>
    </w:p>
    <w:p w14:paraId="387CF094" w14:textId="77777777" w:rsidR="00ED39D3" w:rsidRDefault="00ED39D3" w:rsidP="00D33743">
      <w:pPr>
        <w:pStyle w:val="Code"/>
        <w:rPr>
          <w:lang w:val="en-GB"/>
        </w:rPr>
      </w:pPr>
      <w:r>
        <w:rPr>
          <w:lang w:val="en-GB"/>
        </w:rPr>
        <w:t xml:space="preserve">    </w:t>
      </w:r>
      <w:r w:rsidR="00D33743" w:rsidRPr="00D33743">
        <w:rPr>
          <w:lang w:val="en-GB"/>
        </w:rPr>
        <w:t xml:space="preserve">--url http://localhost:9880/api/ </w:t>
      </w:r>
      <w:r>
        <w:rPr>
          <w:lang w:val="en-GB"/>
        </w:rPr>
        <w:t>\</w:t>
      </w:r>
    </w:p>
    <w:p w14:paraId="2C263DE6" w14:textId="77777777" w:rsidR="00ED39D3" w:rsidRDefault="00ED39D3" w:rsidP="00D33743">
      <w:pPr>
        <w:pStyle w:val="Code"/>
        <w:rPr>
          <w:lang w:val="en-GB"/>
        </w:rPr>
      </w:pPr>
      <w:r>
        <w:rPr>
          <w:lang w:val="en-GB"/>
        </w:rPr>
        <w:t xml:space="preserve">    </w:t>
      </w:r>
      <w:r w:rsidR="00D33743" w:rsidRPr="00D33743">
        <w:rPr>
          <w:lang w:val="en-GB"/>
        </w:rPr>
        <w:t xml:space="preserve">--template simple.wxm </w:t>
      </w:r>
      <w:r>
        <w:rPr>
          <w:lang w:val="en-GB"/>
        </w:rPr>
        <w:t>\</w:t>
      </w:r>
    </w:p>
    <w:p w14:paraId="52217C1E" w14:textId="77777777" w:rsidR="000A702E" w:rsidRPr="00ED39D3" w:rsidRDefault="00ED39D3" w:rsidP="00ED39D3">
      <w:pPr>
        <w:pStyle w:val="Code"/>
        <w:rPr>
          <w:lang w:val="en-GB"/>
        </w:rPr>
      </w:pPr>
      <w:r>
        <w:rPr>
          <w:lang w:val="en-GB"/>
        </w:rPr>
        <w:t xml:space="preserve">    </w:t>
      </w:r>
      <w:r w:rsidR="000A702E">
        <w:rPr>
          <w:lang w:val="en-GB"/>
        </w:rPr>
        <w:t>--</w:t>
      </w:r>
      <w:r w:rsidR="00D33743" w:rsidRPr="00D33743">
        <w:rPr>
          <w:lang w:val="en-GB"/>
        </w:rPr>
        <w:t>filename</w:t>
      </w:r>
      <w:r w:rsidR="00D33743">
        <w:rPr>
          <w:lang w:val="en-GB"/>
        </w:rPr>
        <w:t xml:space="preserve"> </w:t>
      </w:r>
      <w:r w:rsidR="005E62E6">
        <w:rPr>
          <w:lang w:val="en-GB"/>
        </w:rPr>
        <w:t>c:\temp\</w:t>
      </w:r>
      <w:r w:rsidR="00D33743">
        <w:rPr>
          <w:lang w:val="en-GB"/>
        </w:rPr>
        <w:t>data</w:t>
      </w:r>
      <w:r w:rsidR="00D33743" w:rsidRPr="00D33743">
        <w:rPr>
          <w:lang w:val="en-GB"/>
        </w:rPr>
        <w:t>.wdf</w:t>
      </w:r>
    </w:p>
    <w:p w14:paraId="69A36363" w14:textId="77777777" w:rsidR="0094754D" w:rsidRDefault="0094754D" w:rsidP="000A702E">
      <w:pPr>
        <w:pStyle w:val="Heading2"/>
      </w:pPr>
      <w:bookmarkStart w:id="3" w:name="_Toc471999349"/>
      <w:r>
        <w:t>Create a series data file</w:t>
      </w:r>
      <w:bookmarkEnd w:id="3"/>
    </w:p>
    <w:p w14:paraId="3C28BAA9" w14:textId="77777777" w:rsidR="005E62E6" w:rsidRPr="005E62E6" w:rsidRDefault="005E62E6" w:rsidP="005E62E6">
      <w:r>
        <w:t>A series of measurements can be requested by configuring a series based upon a single scan measurement template. The series configuration includes a starting value, step size and a number of data acquisitions to perform. This information is included as a data origin list in the final file using the data type and label provided.</w:t>
      </w:r>
    </w:p>
    <w:p w14:paraId="018DBC3E" w14:textId="77777777" w:rsidR="00ED39D3" w:rsidRDefault="00A234F8" w:rsidP="00A234F8">
      <w:pPr>
        <w:pStyle w:val="Code"/>
      </w:pPr>
      <w:r>
        <w:t xml:space="preserve">python ecm_custom.py </w:t>
      </w:r>
      <w:r w:rsidR="00ED39D3">
        <w:t>\</w:t>
      </w:r>
    </w:p>
    <w:p w14:paraId="357B37A5" w14:textId="77777777" w:rsidR="00ED39D3" w:rsidRDefault="00ED39D3" w:rsidP="00A234F8">
      <w:pPr>
        <w:pStyle w:val="Code"/>
      </w:pPr>
      <w:r>
        <w:t xml:space="preserve">    </w:t>
      </w:r>
      <w:r w:rsidR="00A234F8">
        <w:t xml:space="preserve">--url http://localhost:9880/api/ </w:t>
      </w:r>
      <w:r>
        <w:t>\</w:t>
      </w:r>
    </w:p>
    <w:p w14:paraId="5312735B" w14:textId="77777777" w:rsidR="00A234F8" w:rsidRDefault="00ED39D3" w:rsidP="00A234F8">
      <w:pPr>
        <w:pStyle w:val="Code"/>
      </w:pPr>
      <w:r>
        <w:t xml:space="preserve">    </w:t>
      </w:r>
      <w:r w:rsidR="00A234F8">
        <w:t xml:space="preserve">--template </w:t>
      </w:r>
      <w:r>
        <w:t>simple</w:t>
      </w:r>
      <w:r w:rsidR="00A234F8">
        <w:t>.wxm \</w:t>
      </w:r>
    </w:p>
    <w:p w14:paraId="05E05B21" w14:textId="77777777" w:rsidR="00A234F8" w:rsidRDefault="00A234F8" w:rsidP="00A234F8">
      <w:pPr>
        <w:pStyle w:val="Code"/>
      </w:pPr>
      <w:r>
        <w:t xml:space="preserve">    --filename </w:t>
      </w:r>
      <w:r w:rsidR="005E62E6">
        <w:t>c:\temp\</w:t>
      </w:r>
      <w:r>
        <w:t>data.wdf \</w:t>
      </w:r>
    </w:p>
    <w:p w14:paraId="0B14B824" w14:textId="77777777" w:rsidR="00A234F8" w:rsidRPr="0094754D" w:rsidRDefault="00A234F8" w:rsidP="00A234F8">
      <w:pPr>
        <w:pStyle w:val="Code"/>
      </w:pPr>
      <w:r>
        <w:t xml:space="preserve">    --series "{\"count\":5, \"start\":1.0,\"step\":1.0,\"units\":\"s\",\"label\":\"testing\"}"</w:t>
      </w:r>
    </w:p>
    <w:p w14:paraId="34E8E491" w14:textId="77777777" w:rsidR="000A702E" w:rsidRDefault="000A702E" w:rsidP="000A702E">
      <w:pPr>
        <w:pStyle w:val="Heading2"/>
      </w:pPr>
      <w:bookmarkStart w:id="4" w:name="_Toc471999350"/>
      <w:r>
        <w:t>Create a custom map data file</w:t>
      </w:r>
      <w:bookmarkEnd w:id="4"/>
    </w:p>
    <w:p w14:paraId="65955DF3" w14:textId="77777777" w:rsidR="00684295" w:rsidRPr="00684295" w:rsidRDefault="00684295" w:rsidP="00684295">
      <w:r>
        <w:t xml:space="preserve">This command runs a map. A single scan measurement template is specified along with a </w:t>
      </w:r>
      <w:proofErr w:type="spellStart"/>
      <w:r>
        <w:t>whitelight</w:t>
      </w:r>
      <w:proofErr w:type="spellEnd"/>
      <w:r>
        <w:t xml:space="preserve"> image, a map area, and a flag telling </w:t>
      </w:r>
      <w:proofErr w:type="spellStart"/>
      <w:r>
        <w:t>WiRE</w:t>
      </w:r>
      <w:proofErr w:type="spellEnd"/>
      <w:r>
        <w:t xml:space="preserve"> to use </w:t>
      </w:r>
      <w:proofErr w:type="spellStart"/>
      <w:r>
        <w:t>WiRE’s</w:t>
      </w:r>
      <w:proofErr w:type="spellEnd"/>
      <w:r>
        <w:t xml:space="preserve"> XYZ stage. In this demo the </w:t>
      </w:r>
      <w:proofErr w:type="spellStart"/>
      <w:r>
        <w:t>whitelight</w:t>
      </w:r>
      <w:proofErr w:type="spellEnd"/>
      <w:r>
        <w:t xml:space="preserve"> image already includes EXIF values specifying Objective, </w:t>
      </w:r>
      <w:proofErr w:type="spellStart"/>
      <w:r>
        <w:t>XPosition</w:t>
      </w:r>
      <w:proofErr w:type="spellEnd"/>
      <w:r>
        <w:t xml:space="preserve">, </w:t>
      </w:r>
      <w:proofErr w:type="spellStart"/>
      <w:r>
        <w:t>YPosiion</w:t>
      </w:r>
      <w:proofErr w:type="spellEnd"/>
      <w:r>
        <w:t xml:space="preserve">, </w:t>
      </w:r>
      <w:proofErr w:type="spellStart"/>
      <w:r>
        <w:t>XFieldOfView</w:t>
      </w:r>
      <w:proofErr w:type="spellEnd"/>
      <w:r>
        <w:t xml:space="preserve">, </w:t>
      </w:r>
      <w:proofErr w:type="spellStart"/>
      <w:r>
        <w:t>YFieldOfView</w:t>
      </w:r>
      <w:proofErr w:type="spellEnd"/>
      <w:r>
        <w:t xml:space="preserve"> so it must have been exported from </w:t>
      </w:r>
      <w:proofErr w:type="spellStart"/>
      <w:r>
        <w:t>WiRE</w:t>
      </w:r>
      <w:proofErr w:type="spellEnd"/>
      <w:r>
        <w:t xml:space="preserve"> already; it is advised to use a </w:t>
      </w:r>
      <w:proofErr w:type="spellStart"/>
      <w:r>
        <w:t>whitelight</w:t>
      </w:r>
      <w:proofErr w:type="spellEnd"/>
      <w:r>
        <w:t xml:space="preserve"> image whose area is similar to the area to be mapped (</w:t>
      </w:r>
      <w:proofErr w:type="spellStart"/>
      <w:r>
        <w:t>ie</w:t>
      </w:r>
      <w:proofErr w:type="spellEnd"/>
      <w:r>
        <w:t xml:space="preserve"> if the </w:t>
      </w:r>
      <w:proofErr w:type="spellStart"/>
      <w:r>
        <w:t>whitelight</w:t>
      </w:r>
      <w:proofErr w:type="spellEnd"/>
      <w:r>
        <w:t xml:space="preserve"> is at -</w:t>
      </w:r>
      <w:proofErr w:type="gramStart"/>
      <w:r>
        <w:t>5</w:t>
      </w:r>
      <w:r w:rsidR="00E74FFC">
        <w:t>0</w:t>
      </w:r>
      <w:r>
        <w:t>00,-</w:t>
      </w:r>
      <w:proofErr w:type="gramEnd"/>
      <w:r>
        <w:t>5</w:t>
      </w:r>
      <w:r w:rsidR="00E74FFC">
        <w:t>0</w:t>
      </w:r>
      <w:r>
        <w:t xml:space="preserve">00 but the map is from 1000, 1000 then the map review software will have large blank areas in between the map and the </w:t>
      </w:r>
      <w:proofErr w:type="spellStart"/>
      <w:r>
        <w:t>whitelight</w:t>
      </w:r>
      <w:proofErr w:type="spellEnd"/>
      <w:r>
        <w:t xml:space="preserve"> image) </w:t>
      </w:r>
    </w:p>
    <w:p w14:paraId="2E4213DC" w14:textId="77777777" w:rsidR="00684295" w:rsidRDefault="00684295" w:rsidP="00E25D31">
      <w:pPr>
        <w:pStyle w:val="Code"/>
      </w:pPr>
    </w:p>
    <w:p w14:paraId="3800BDEF" w14:textId="77777777" w:rsidR="00E25D31" w:rsidRDefault="00E25D31" w:rsidP="00E25D31">
      <w:pPr>
        <w:pStyle w:val="Code"/>
      </w:pPr>
      <w:r w:rsidRPr="0096315D">
        <w:t xml:space="preserve">python ecm_custom.py </w:t>
      </w:r>
      <w:r>
        <w:t>\</w:t>
      </w:r>
    </w:p>
    <w:p w14:paraId="0F833997" w14:textId="77777777" w:rsidR="00E25D31" w:rsidRDefault="00E25D31" w:rsidP="00E25D31">
      <w:pPr>
        <w:pStyle w:val="Code"/>
      </w:pPr>
      <w:r>
        <w:t xml:space="preserve">    </w:t>
      </w:r>
      <w:r w:rsidRPr="0096315D">
        <w:t xml:space="preserve">--url http://localhost:9880/api/ </w:t>
      </w:r>
      <w:r>
        <w:t>\</w:t>
      </w:r>
    </w:p>
    <w:p w14:paraId="38451F70" w14:textId="77777777" w:rsidR="00E25D31" w:rsidRDefault="00E25D31" w:rsidP="00E25D31">
      <w:pPr>
        <w:pStyle w:val="Code"/>
      </w:pPr>
      <w:r>
        <w:t xml:space="preserve">    </w:t>
      </w:r>
      <w:r w:rsidRPr="001374E0">
        <w:rPr>
          <w:highlight w:val="yellow"/>
        </w:rPr>
        <w:t>--template simple.wxm \</w:t>
      </w:r>
    </w:p>
    <w:p w14:paraId="4ED3CD66" w14:textId="77777777" w:rsidR="00E25D31" w:rsidRDefault="00E25D31" w:rsidP="00E25D31">
      <w:pPr>
        <w:pStyle w:val="Code"/>
      </w:pPr>
      <w:r>
        <w:t xml:space="preserve">    -</w:t>
      </w:r>
      <w:r w:rsidRPr="0096315D">
        <w:t xml:space="preserve">-filename </w:t>
      </w:r>
      <w:r>
        <w:t>c</w:t>
      </w:r>
      <w:r w:rsidRPr="0096315D">
        <w:t>:\</w:t>
      </w:r>
      <w:r>
        <w:t>temp</w:t>
      </w:r>
      <w:r w:rsidRPr="0096315D">
        <w:t>\</w:t>
      </w:r>
      <w:r>
        <w:t>data</w:t>
      </w:r>
      <w:r w:rsidRPr="0096315D">
        <w:t xml:space="preserve">.wdf </w:t>
      </w:r>
      <w:r>
        <w:t>\</w:t>
      </w:r>
    </w:p>
    <w:p w14:paraId="2E7BA75C" w14:textId="77777777" w:rsidR="00E25D31" w:rsidRDefault="00E25D31" w:rsidP="00E25D31">
      <w:pPr>
        <w:pStyle w:val="Code"/>
      </w:pPr>
      <w:r>
        <w:t xml:space="preserve">    </w:t>
      </w:r>
      <w:r w:rsidRPr="0096315D">
        <w:t xml:space="preserve">--whitelight </w:t>
      </w:r>
      <w:r>
        <w:t>&lt;&lt;path to whitelight image.jpg&gt;&gt; \</w:t>
      </w:r>
    </w:p>
    <w:p w14:paraId="58D03E13" w14:textId="77777777" w:rsidR="00E25D31" w:rsidRDefault="00E25D31" w:rsidP="00E25D31">
      <w:pPr>
        <w:pStyle w:val="Code"/>
      </w:pPr>
      <w:r>
        <w:t xml:space="preserve">    --use-wire-stage \</w:t>
      </w:r>
    </w:p>
    <w:p w14:paraId="47EA4DF2" w14:textId="77777777" w:rsidR="00E25D31" w:rsidRDefault="00E25D31" w:rsidP="00E25D31">
      <w:pPr>
        <w:pStyle w:val="Code"/>
      </w:pPr>
      <w:r>
        <w:lastRenderedPageBreak/>
        <w:t xml:space="preserve">    -</w:t>
      </w:r>
      <w:r w:rsidRPr="0096315D">
        <w:t xml:space="preserve">-map-area "{\"xStart\": 10.0, \"yStart\": 15.0, \"xStep\": 1, \"yStep\": 1, \"xCount\": 3,\"yCount\": 4, \"row_major\": false, \"snake\": false}" </w:t>
      </w:r>
      <w:r>
        <w:t>\</w:t>
      </w:r>
    </w:p>
    <w:p w14:paraId="02BD1E1A" w14:textId="77777777" w:rsidR="00E25D31" w:rsidRDefault="00E25D31" w:rsidP="00E25D31">
      <w:pPr>
        <w:pStyle w:val="Code"/>
      </w:pPr>
      <w:r>
        <w:t xml:space="preserve">    </w:t>
      </w:r>
      <w:r w:rsidRPr="0096315D">
        <w:t>--custom "{\"index\":1, \"type\": \"arbitrary\", \"units\": \"Micron\", \"label\": \"Height\"}"</w:t>
      </w:r>
    </w:p>
    <w:p w14:paraId="2C386F1D" w14:textId="77777777" w:rsidR="000A702E" w:rsidRDefault="000A702E" w:rsidP="00D33743"/>
    <w:p w14:paraId="0C0B70B3" w14:textId="77777777" w:rsidR="0008401E" w:rsidRPr="004D716E" w:rsidRDefault="005E62E6" w:rsidP="000A702E">
      <w:pPr>
        <w:pStyle w:val="Heading2"/>
        <w:rPr>
          <w:lang w:val="en-GB"/>
        </w:rPr>
      </w:pPr>
      <w:r>
        <w:rPr>
          <w:lang w:val="en-GB"/>
        </w:rPr>
        <w:br w:type="column"/>
      </w:r>
      <w:bookmarkStart w:id="5" w:name="_Toc471999351"/>
      <w:r w:rsidR="001438EC">
        <w:rPr>
          <w:lang w:val="en-GB"/>
        </w:rPr>
        <w:lastRenderedPageBreak/>
        <w:t>O</w:t>
      </w:r>
      <w:r w:rsidR="000A702E">
        <w:rPr>
          <w:lang w:val="en-GB"/>
        </w:rPr>
        <w:t>ptions</w:t>
      </w:r>
      <w:bookmarkEnd w:id="5"/>
    </w:p>
    <w:p w14:paraId="2DEF403F" w14:textId="77777777" w:rsidR="0029386A" w:rsidRPr="00323B30" w:rsidRDefault="0029386A" w:rsidP="005E62E6">
      <w:pPr>
        <w:pStyle w:val="Heading3"/>
      </w:pPr>
      <w:bookmarkStart w:id="6" w:name="_Ref471998451"/>
      <w:bookmarkStart w:id="7" w:name="_Toc471999352"/>
      <w:r w:rsidRPr="00323B30">
        <w:t>--custom</w:t>
      </w:r>
      <w:bookmarkEnd w:id="6"/>
      <w:bookmarkEnd w:id="7"/>
      <w:r w:rsidRPr="00323B30">
        <w:t xml:space="preserve"> </w:t>
      </w:r>
    </w:p>
    <w:p w14:paraId="4E8073B9" w14:textId="77777777" w:rsidR="0029386A" w:rsidRDefault="0029386A" w:rsidP="0029386A">
      <w:r>
        <w:t>Adds a custom data origin to the map or series</w:t>
      </w:r>
      <w:r w:rsidR="0008401E">
        <w:t>.</w:t>
      </w:r>
    </w:p>
    <w:p w14:paraId="30E45AF2" w14:textId="77777777" w:rsidR="005E62E6" w:rsidRDefault="005E62E6" w:rsidP="005E62E6">
      <w:pPr>
        <w:pStyle w:val="Code"/>
      </w:pPr>
      <w:r>
        <w:t xml:space="preserve">python </w:t>
      </w:r>
      <w:r w:rsidR="0029386A" w:rsidRPr="00323B30">
        <w:t xml:space="preserve">ecm_custom.py </w:t>
      </w:r>
      <w:r>
        <w:t>\</w:t>
      </w:r>
    </w:p>
    <w:p w14:paraId="4381CE7B" w14:textId="77777777" w:rsidR="005E62E6" w:rsidRDefault="005E62E6" w:rsidP="005E62E6">
      <w:pPr>
        <w:pStyle w:val="Code"/>
      </w:pPr>
      <w:r>
        <w:t xml:space="preserve">    </w:t>
      </w:r>
      <w:r w:rsidR="0029386A" w:rsidRPr="00323B30">
        <w:t xml:space="preserve">--url </w:t>
      </w:r>
      <w:hyperlink r:id="rId7" w:history="1">
        <w:r w:rsidRPr="002458C2">
          <w:rPr>
            <w:rStyle w:val="Hyperlink"/>
          </w:rPr>
          <w:t>http://localhost:9880/api/</w:t>
        </w:r>
      </w:hyperlink>
      <w:r w:rsidR="0029386A" w:rsidRPr="00323B30">
        <w:t xml:space="preserve"> </w:t>
      </w:r>
      <w:r>
        <w:t>\</w:t>
      </w:r>
    </w:p>
    <w:p w14:paraId="65DB12FB" w14:textId="77777777" w:rsidR="005E62E6" w:rsidRDefault="005E62E6" w:rsidP="005E62E6">
      <w:pPr>
        <w:pStyle w:val="Code"/>
      </w:pPr>
      <w:r>
        <w:t xml:space="preserve">    </w:t>
      </w:r>
      <w:r w:rsidR="0029386A" w:rsidRPr="001374E0">
        <w:rPr>
          <w:highlight w:val="yellow"/>
        </w:rPr>
        <w:t xml:space="preserve">--template </w:t>
      </w:r>
      <w:r w:rsidR="004D716E" w:rsidRPr="001374E0">
        <w:rPr>
          <w:highlight w:val="yellow"/>
        </w:rPr>
        <w:t xml:space="preserve">&lt;&lt;Path of </w:t>
      </w:r>
      <w:r w:rsidR="0008401E" w:rsidRPr="001374E0">
        <w:rPr>
          <w:highlight w:val="yellow"/>
        </w:rPr>
        <w:t>.wxm&gt;&gt;</w:t>
      </w:r>
      <w:r w:rsidR="0029386A" w:rsidRPr="001374E0">
        <w:rPr>
          <w:highlight w:val="yellow"/>
        </w:rPr>
        <w:t xml:space="preserve"> </w:t>
      </w:r>
      <w:r w:rsidRPr="001374E0">
        <w:rPr>
          <w:highlight w:val="yellow"/>
        </w:rPr>
        <w:t>\</w:t>
      </w:r>
    </w:p>
    <w:p w14:paraId="20742045" w14:textId="77777777" w:rsidR="005E62E6" w:rsidRDefault="005E62E6" w:rsidP="005E62E6">
      <w:pPr>
        <w:pStyle w:val="Code"/>
      </w:pPr>
      <w:r>
        <w:t xml:space="preserve">    </w:t>
      </w:r>
      <w:r w:rsidR="0029386A" w:rsidRPr="00323B30">
        <w:t xml:space="preserve">--filename </w:t>
      </w:r>
      <w:r w:rsidR="0008401E">
        <w:t>&lt;&lt;Path of .wdf file&gt;&gt;</w:t>
      </w:r>
      <w:r w:rsidR="0029386A" w:rsidRPr="00323B30">
        <w:t xml:space="preserve"> </w:t>
      </w:r>
      <w:r>
        <w:t>\</w:t>
      </w:r>
    </w:p>
    <w:p w14:paraId="2206BEED" w14:textId="77777777" w:rsidR="005E62E6" w:rsidRDefault="005E62E6" w:rsidP="005E62E6">
      <w:pPr>
        <w:pStyle w:val="Code"/>
      </w:pPr>
      <w:r>
        <w:t xml:space="preserve">    </w:t>
      </w:r>
      <w:r w:rsidR="0029386A" w:rsidRPr="00323B30">
        <w:t xml:space="preserve">--whitelight </w:t>
      </w:r>
      <w:r w:rsidR="004D716E">
        <w:t>&lt;&lt;Path of .jpeg image file&gt;&gt;</w:t>
      </w:r>
      <w:r w:rsidR="0029386A" w:rsidRPr="00323B30">
        <w:t xml:space="preserve"> </w:t>
      </w:r>
      <w:r>
        <w:t>\</w:t>
      </w:r>
    </w:p>
    <w:p w14:paraId="77D744FD" w14:textId="77777777" w:rsidR="0029386A" w:rsidRDefault="005E62E6" w:rsidP="005E62E6">
      <w:pPr>
        <w:pStyle w:val="Code"/>
      </w:pPr>
      <w:r>
        <w:t xml:space="preserve">    </w:t>
      </w:r>
      <w:r w:rsidR="0029386A" w:rsidRPr="00323B30">
        <w:t>--map-area "{\"xStart\": 10.0, \"yStart\": 15.0, \"xStep\": 1, \"yStep\": 1, \"xCount\": 3,\"yCount\": 4, \"row_major\": false, \"snake\": false}" --custom "{\"index\":1, \"type\": \"arbitrary\", \"units\": \"Micron\", \"label\": \"Height\"}"</w:t>
      </w:r>
    </w:p>
    <w:p w14:paraId="187E9546" w14:textId="77777777" w:rsidR="0029386A" w:rsidRDefault="0029386A" w:rsidP="005E62E6">
      <w:pPr>
        <w:pStyle w:val="Heading3"/>
      </w:pPr>
      <w:bookmarkStart w:id="8" w:name="_Toc471999353"/>
      <w:r w:rsidRPr="0029386A">
        <w:t>--use-</w:t>
      </w:r>
      <w:r w:rsidR="005E62E6">
        <w:t>wire-</w:t>
      </w:r>
      <w:r w:rsidRPr="0029386A">
        <w:t>stage</w:t>
      </w:r>
      <w:bookmarkEnd w:id="8"/>
    </w:p>
    <w:p w14:paraId="4B315F8B" w14:textId="77777777" w:rsidR="005E62E6" w:rsidRDefault="005E62E6" w:rsidP="005E62E6">
      <w:r>
        <w:t xml:space="preserve">Select the use of the WiRE stage controller. See also </w:t>
      </w:r>
      <w:r>
        <w:fldChar w:fldCharType="begin"/>
      </w:r>
      <w:r>
        <w:instrText xml:space="preserve"> REF _Ref471997560 \h </w:instrText>
      </w:r>
      <w:r>
        <w:fldChar w:fldCharType="separate"/>
      </w:r>
      <w:r>
        <w:t>--use-client-stage</w:t>
      </w:r>
      <w:r>
        <w:fldChar w:fldCharType="end"/>
      </w:r>
      <w:r>
        <w:t>.</w:t>
      </w:r>
    </w:p>
    <w:p w14:paraId="402B2B6B" w14:textId="77777777" w:rsidR="005C3040" w:rsidRDefault="005C3040" w:rsidP="005C3040">
      <w:pPr>
        <w:pStyle w:val="Code"/>
      </w:pPr>
      <w:r>
        <w:t>python ecm_custom</w:t>
      </w:r>
      <w:r w:rsidRPr="0029386A">
        <w:t xml:space="preserve">.py </w:t>
      </w:r>
      <w:r>
        <w:t>\</w:t>
      </w:r>
    </w:p>
    <w:p w14:paraId="532D6C21" w14:textId="77777777" w:rsidR="005C3040" w:rsidRDefault="005C3040" w:rsidP="005C3040">
      <w:pPr>
        <w:pStyle w:val="Code"/>
      </w:pPr>
      <w:r>
        <w:t xml:space="preserve">    </w:t>
      </w:r>
      <w:r w:rsidRPr="0029386A">
        <w:t xml:space="preserve">--url http://localhost:9880/api/ </w:t>
      </w:r>
      <w:r>
        <w:t>\</w:t>
      </w:r>
    </w:p>
    <w:p w14:paraId="109A1A0A" w14:textId="77777777" w:rsidR="005C3040" w:rsidRDefault="005C3040" w:rsidP="005C3040">
      <w:pPr>
        <w:pStyle w:val="Code"/>
      </w:pPr>
      <w:r>
        <w:t xml:space="preserve">    </w:t>
      </w:r>
      <w:r w:rsidRPr="0029386A">
        <w:t xml:space="preserve">--template </w:t>
      </w:r>
      <w:r>
        <w:t>&lt;&lt;Path of .wxm&gt;&gt;</w:t>
      </w:r>
      <w:r w:rsidRPr="00323B30">
        <w:t xml:space="preserve"> </w:t>
      </w:r>
      <w:r>
        <w:t>\</w:t>
      </w:r>
    </w:p>
    <w:p w14:paraId="02E5A244" w14:textId="77777777" w:rsidR="005C3040" w:rsidRDefault="005C3040" w:rsidP="005C3040">
      <w:pPr>
        <w:pStyle w:val="Code"/>
      </w:pPr>
      <w:r>
        <w:t xml:space="preserve">    </w:t>
      </w:r>
      <w:r w:rsidRPr="00323B30">
        <w:t xml:space="preserve">--filename </w:t>
      </w:r>
      <w:r>
        <w:t>&lt;&lt;Path of .wdf file&gt;&gt;</w:t>
      </w:r>
      <w:r w:rsidRPr="00323B30">
        <w:t xml:space="preserve"> </w:t>
      </w:r>
      <w:r>
        <w:t>\</w:t>
      </w:r>
    </w:p>
    <w:p w14:paraId="3E8EB9C2" w14:textId="77777777" w:rsidR="005C3040" w:rsidRDefault="005C3040" w:rsidP="005C3040">
      <w:pPr>
        <w:pStyle w:val="Code"/>
      </w:pPr>
      <w:r>
        <w:t xml:space="preserve">    </w:t>
      </w:r>
      <w:r w:rsidRPr="0029386A">
        <w:t xml:space="preserve">--whitelight </w:t>
      </w:r>
      <w:r>
        <w:t>&lt;&lt;Path of .jpeg image file&gt;&gt; \</w:t>
      </w:r>
    </w:p>
    <w:p w14:paraId="04792405" w14:textId="77777777" w:rsidR="005C3040" w:rsidRDefault="005C3040" w:rsidP="005C3040">
      <w:pPr>
        <w:pStyle w:val="Code"/>
      </w:pPr>
      <w:r>
        <w:t xml:space="preserve">    --use-wire-stage \</w:t>
      </w:r>
    </w:p>
    <w:p w14:paraId="36678472" w14:textId="77777777" w:rsidR="005C3040" w:rsidRDefault="005C3040" w:rsidP="005C3040">
      <w:pPr>
        <w:pStyle w:val="Code"/>
      </w:pPr>
      <w:r>
        <w:t xml:space="preserve">    </w:t>
      </w:r>
      <w:r w:rsidRPr="0029386A">
        <w:t xml:space="preserve">--map-area "{\"xStart\": 10.0, \"yStart\": 15.0, \"xStep\": 1, \"yStep\": 1, \"xCount\": 3,\"yCount\": 4, \"row_major\": false, \"snake\": false}" </w:t>
      </w:r>
      <w:r>
        <w:t>\</w:t>
      </w:r>
    </w:p>
    <w:p w14:paraId="3C50DED5" w14:textId="77777777" w:rsidR="005C3040" w:rsidRDefault="005C3040" w:rsidP="005C3040">
      <w:pPr>
        <w:pStyle w:val="Code"/>
      </w:pPr>
      <w:r>
        <w:t xml:space="preserve">    </w:t>
      </w:r>
      <w:r w:rsidRPr="0029386A">
        <w:t>--custom "{\"index\":1, \"type\": \"arbitrary\", \"units\": \"Micron\", \"label\"</w:t>
      </w:r>
      <w:r>
        <w:t>: \"Height\"}"</w:t>
      </w:r>
    </w:p>
    <w:p w14:paraId="05816DEB" w14:textId="77777777" w:rsidR="005E62E6" w:rsidRPr="005E62E6" w:rsidRDefault="005E62E6" w:rsidP="005E62E6">
      <w:pPr>
        <w:pStyle w:val="Heading3"/>
      </w:pPr>
      <w:bookmarkStart w:id="9" w:name="_Ref471997560"/>
      <w:bookmarkStart w:id="10" w:name="_Toc471999354"/>
      <w:r>
        <w:t>--use-client-stage</w:t>
      </w:r>
      <w:bookmarkEnd w:id="9"/>
      <w:bookmarkEnd w:id="10"/>
    </w:p>
    <w:p w14:paraId="5162905C" w14:textId="77777777" w:rsidR="0008401E" w:rsidRPr="005C3040" w:rsidRDefault="005E62E6" w:rsidP="0029386A">
      <w:r>
        <w:t>Select the use of a client stage controller.</w:t>
      </w:r>
      <w:r w:rsidR="005C3040">
        <w:t xml:space="preserve"> With a client stage control the stage position is controlled by client software and a custom map axis should be added.</w:t>
      </w:r>
    </w:p>
    <w:p w14:paraId="4D48F7E8" w14:textId="77777777" w:rsidR="005C3040" w:rsidRDefault="0029386A" w:rsidP="005C3040">
      <w:pPr>
        <w:pStyle w:val="Code"/>
      </w:pPr>
      <w:r>
        <w:t>python ecm_custom</w:t>
      </w:r>
      <w:r w:rsidRPr="0029386A">
        <w:t xml:space="preserve">.py </w:t>
      </w:r>
      <w:r w:rsidR="005C3040">
        <w:t>\</w:t>
      </w:r>
    </w:p>
    <w:p w14:paraId="035B5AFF" w14:textId="77777777" w:rsidR="005C3040" w:rsidRDefault="005C3040" w:rsidP="005C3040">
      <w:pPr>
        <w:pStyle w:val="Code"/>
      </w:pPr>
      <w:r>
        <w:t xml:space="preserve">    </w:t>
      </w:r>
      <w:r w:rsidR="0029386A" w:rsidRPr="0029386A">
        <w:t xml:space="preserve">--url http://localhost:9880/api/ </w:t>
      </w:r>
      <w:r>
        <w:t>\</w:t>
      </w:r>
    </w:p>
    <w:p w14:paraId="62BEA8B3" w14:textId="77777777" w:rsidR="005C3040" w:rsidRDefault="005C3040" w:rsidP="005C3040">
      <w:pPr>
        <w:pStyle w:val="Code"/>
      </w:pPr>
      <w:r>
        <w:t xml:space="preserve">    </w:t>
      </w:r>
      <w:r w:rsidR="0029386A" w:rsidRPr="0029386A">
        <w:t xml:space="preserve">--template </w:t>
      </w:r>
      <w:r w:rsidR="0008401E">
        <w:t>&lt;&lt;Path of .wxm&gt;&gt;</w:t>
      </w:r>
      <w:r w:rsidR="0008401E" w:rsidRPr="00323B30">
        <w:t xml:space="preserve"> </w:t>
      </w:r>
      <w:r>
        <w:t>\</w:t>
      </w:r>
    </w:p>
    <w:p w14:paraId="475AC07B" w14:textId="77777777" w:rsidR="005C3040" w:rsidRDefault="005C3040" w:rsidP="005C3040">
      <w:pPr>
        <w:pStyle w:val="Code"/>
      </w:pPr>
      <w:r>
        <w:t xml:space="preserve">    </w:t>
      </w:r>
      <w:r w:rsidR="0008401E" w:rsidRPr="00323B30">
        <w:t xml:space="preserve">--filename </w:t>
      </w:r>
      <w:r w:rsidR="0008401E">
        <w:t>&lt;&lt;Path of .wdf file&gt;&gt;</w:t>
      </w:r>
      <w:r w:rsidR="0008401E" w:rsidRPr="00323B30">
        <w:t xml:space="preserve"> </w:t>
      </w:r>
      <w:r>
        <w:t>\</w:t>
      </w:r>
    </w:p>
    <w:p w14:paraId="7F970645" w14:textId="77777777" w:rsidR="005C3040" w:rsidRDefault="005C3040" w:rsidP="005C3040">
      <w:pPr>
        <w:pStyle w:val="Code"/>
      </w:pPr>
      <w:r>
        <w:t xml:space="preserve">    </w:t>
      </w:r>
      <w:r w:rsidR="0029386A" w:rsidRPr="0029386A">
        <w:t xml:space="preserve">--whitelight </w:t>
      </w:r>
      <w:r w:rsidR="004D716E">
        <w:t>&lt;&lt;Path of .jpeg image file&gt;&gt;</w:t>
      </w:r>
      <w:r>
        <w:t xml:space="preserve"> \</w:t>
      </w:r>
    </w:p>
    <w:p w14:paraId="5FD8923B" w14:textId="77777777" w:rsidR="005C3040" w:rsidRDefault="005C3040" w:rsidP="005C3040">
      <w:pPr>
        <w:pStyle w:val="Code"/>
      </w:pPr>
      <w:r>
        <w:t xml:space="preserve">    --use-client-stage \</w:t>
      </w:r>
    </w:p>
    <w:p w14:paraId="126EC35E" w14:textId="77777777" w:rsidR="005C3040" w:rsidRDefault="005C3040" w:rsidP="005C3040">
      <w:pPr>
        <w:pStyle w:val="Code"/>
      </w:pPr>
      <w:r>
        <w:t xml:space="preserve">    </w:t>
      </w:r>
      <w:r w:rsidR="0029386A" w:rsidRPr="0029386A">
        <w:t>--map-area "{\"xStart\": 10.0, \"yStart\": 15.0, \"xStep\": 1, \"yStep\": 1, \"xCount\": 3,\"yCount\": 4, \"row_major\": false, \"snake\": false}"</w:t>
      </w:r>
      <w:r>
        <w:t xml:space="preserve"> \</w:t>
      </w:r>
    </w:p>
    <w:p w14:paraId="3E49B022" w14:textId="77777777" w:rsidR="0029386A" w:rsidRDefault="005C3040" w:rsidP="005C3040">
      <w:pPr>
        <w:pStyle w:val="Code"/>
      </w:pPr>
      <w:r>
        <w:t xml:space="preserve">    </w:t>
      </w:r>
      <w:r w:rsidR="0029386A" w:rsidRPr="0029386A">
        <w:t>--custom "{\"index\":1, \"type\":\"arbitrary\",</w:t>
      </w:r>
      <w:r>
        <w:t xml:space="preserve"> </w:t>
      </w:r>
      <w:r w:rsidR="0029386A" w:rsidRPr="0029386A">
        <w:t>\"units\":</w:t>
      </w:r>
      <w:r>
        <w:t xml:space="preserve"> </w:t>
      </w:r>
      <w:r w:rsidR="0029386A" w:rsidRPr="0029386A">
        <w:t>\"Micron\", \"label\":</w:t>
      </w:r>
      <w:r>
        <w:t xml:space="preserve"> </w:t>
      </w:r>
      <w:r w:rsidR="0029386A" w:rsidRPr="0029386A">
        <w:t>\"Height\"}"</w:t>
      </w:r>
    </w:p>
    <w:p w14:paraId="2BF6F107" w14:textId="77777777" w:rsidR="005C3040" w:rsidRDefault="005C3040" w:rsidP="005C3040">
      <w:pPr>
        <w:pStyle w:val="Code"/>
      </w:pPr>
    </w:p>
    <w:p w14:paraId="3B8969DE" w14:textId="77777777" w:rsidR="0029386A" w:rsidRPr="00323B30" w:rsidRDefault="0029386A" w:rsidP="005C3040">
      <w:pPr>
        <w:pStyle w:val="Heading3"/>
      </w:pPr>
      <w:bookmarkStart w:id="11" w:name="_Toc471999355"/>
      <w:r w:rsidRPr="00323B30">
        <w:t>--map-area</w:t>
      </w:r>
      <w:bookmarkEnd w:id="11"/>
    </w:p>
    <w:p w14:paraId="21AF38B3" w14:textId="77777777" w:rsidR="0029386A" w:rsidRDefault="0029386A" w:rsidP="0029386A">
      <w:r>
        <w:t>C</w:t>
      </w:r>
      <w:r w:rsidRPr="00323B30">
        <w:t>onfigure</w:t>
      </w:r>
      <w:r>
        <w:t>s</w:t>
      </w:r>
      <w:r w:rsidRPr="00323B30">
        <w:t xml:space="preserve"> the measurement as a map</w:t>
      </w:r>
      <w:r>
        <w:t>.</w:t>
      </w:r>
    </w:p>
    <w:p w14:paraId="5A1EF6B4" w14:textId="77777777" w:rsidR="000C5D84" w:rsidRDefault="00E25D31" w:rsidP="004D716E">
      <w:pPr>
        <w:spacing w:line="240" w:lineRule="auto"/>
        <w:jc w:val="both"/>
      </w:pPr>
      <w:r>
        <w:t xml:space="preserve">See </w:t>
      </w:r>
      <w:r>
        <w:fldChar w:fldCharType="begin"/>
      </w:r>
      <w:r>
        <w:instrText xml:space="preserve"> REF _Ref471998451 \h </w:instrText>
      </w:r>
      <w:r>
        <w:fldChar w:fldCharType="separate"/>
      </w:r>
      <w:r w:rsidRPr="00323B30">
        <w:t>--custom</w:t>
      </w:r>
      <w:r>
        <w:fldChar w:fldCharType="end"/>
      </w:r>
      <w:r>
        <w:t xml:space="preserve"> for an example. </w:t>
      </w:r>
    </w:p>
    <w:p w14:paraId="70EB42C3" w14:textId="77777777" w:rsidR="00DE753A" w:rsidRPr="00323B30" w:rsidRDefault="00DE753A" w:rsidP="00E25D31">
      <w:pPr>
        <w:pStyle w:val="Heading3"/>
      </w:pPr>
      <w:bookmarkStart w:id="12" w:name="_Toc471999356"/>
      <w:r w:rsidRPr="00323B30">
        <w:t>--</w:t>
      </w:r>
      <w:proofErr w:type="spellStart"/>
      <w:r w:rsidRPr="00323B30">
        <w:t>url</w:t>
      </w:r>
      <w:bookmarkEnd w:id="12"/>
      <w:proofErr w:type="spellEnd"/>
    </w:p>
    <w:p w14:paraId="0C6D17D9" w14:textId="77777777" w:rsidR="0058210D" w:rsidRDefault="00E25D31" w:rsidP="00DE753A">
      <w:pPr>
        <w:spacing w:line="240" w:lineRule="auto"/>
      </w:pPr>
      <w:r>
        <w:t>Specify the API endpoint as an http URL. This allows setting the hostname and port.</w:t>
      </w:r>
    </w:p>
    <w:p w14:paraId="50388D9D" w14:textId="77777777" w:rsidR="00DE753A" w:rsidRDefault="00E25D31" w:rsidP="00DE753A">
      <w:pPr>
        <w:spacing w:line="240" w:lineRule="auto"/>
      </w:pPr>
      <w:r>
        <w:t xml:space="preserve">e.g. </w:t>
      </w:r>
      <w:r w:rsidR="00DE753A" w:rsidRPr="00DE753A">
        <w:t>python ecm_custom.py --</w:t>
      </w:r>
      <w:proofErr w:type="spellStart"/>
      <w:r w:rsidR="00DE753A" w:rsidRPr="00DE753A">
        <w:t>url</w:t>
      </w:r>
      <w:proofErr w:type="spellEnd"/>
      <w:r w:rsidR="00DE753A" w:rsidRPr="00DE753A">
        <w:t xml:space="preserve"> </w:t>
      </w:r>
      <w:hyperlink r:id="rId8" w:history="1">
        <w:r w:rsidR="00DE753A" w:rsidRPr="00E54C8B">
          <w:rPr>
            <w:rStyle w:val="Hyperlink"/>
          </w:rPr>
          <w:t>http://localhost:9880/api/</w:t>
        </w:r>
      </w:hyperlink>
    </w:p>
    <w:p w14:paraId="249D9934" w14:textId="77777777" w:rsidR="00DE753A" w:rsidRPr="00323B30" w:rsidRDefault="00DE753A" w:rsidP="00E25D31">
      <w:pPr>
        <w:pStyle w:val="Heading3"/>
      </w:pPr>
      <w:bookmarkStart w:id="13" w:name="_Toc471999357"/>
      <w:r w:rsidRPr="00323B30">
        <w:t>--template</w:t>
      </w:r>
      <w:bookmarkEnd w:id="13"/>
    </w:p>
    <w:p w14:paraId="4D0B1936" w14:textId="77777777" w:rsidR="0058210D" w:rsidRDefault="0058210D" w:rsidP="00DE753A">
      <w:pPr>
        <w:spacing w:line="240" w:lineRule="auto"/>
      </w:pPr>
      <w:r>
        <w:t>This sets the path of measurement template</w:t>
      </w:r>
      <w:r w:rsidR="001438EC">
        <w:t>. These may be generated using WiRE and saved from the Measurements menu. The template selects the instrument configuration (laser, detector and scan style).</w:t>
      </w:r>
    </w:p>
    <w:p w14:paraId="3DD304BC" w14:textId="77777777" w:rsidR="000C5D84" w:rsidRDefault="000C5D84" w:rsidP="001438EC">
      <w:pPr>
        <w:pStyle w:val="Heading3"/>
      </w:pPr>
      <w:bookmarkStart w:id="14" w:name="_Toc471999358"/>
      <w:r>
        <w:lastRenderedPageBreak/>
        <w:t>--exposure</w:t>
      </w:r>
      <w:bookmarkEnd w:id="14"/>
    </w:p>
    <w:p w14:paraId="63696B26" w14:textId="77777777" w:rsidR="000C5D84" w:rsidRDefault="000C5D84" w:rsidP="000C5D84">
      <w:pPr>
        <w:spacing w:line="240" w:lineRule="auto"/>
      </w:pPr>
      <w:r w:rsidRPr="000C5D84">
        <w:t xml:space="preserve">This sets the exposure time in milliseconds </w:t>
      </w:r>
    </w:p>
    <w:p w14:paraId="5E407C40" w14:textId="77777777" w:rsidR="0058210D" w:rsidRDefault="000C5D84" w:rsidP="001438EC">
      <w:pPr>
        <w:pStyle w:val="Code"/>
      </w:pPr>
      <w:r>
        <w:t xml:space="preserve">e.g. </w:t>
      </w:r>
      <w:r w:rsidRPr="00D911E2">
        <w:t xml:space="preserve">python ecm_custom.py --url http://localhost:9880/api/ --template </w:t>
      </w:r>
      <w:r>
        <w:t>&lt;&lt;Path of .wxm&gt;&gt;</w:t>
      </w:r>
      <w:r w:rsidRPr="00323B30">
        <w:t xml:space="preserve"> </w:t>
      </w:r>
      <w:r>
        <w:t xml:space="preserve">  --exposure 100</w:t>
      </w:r>
    </w:p>
    <w:p w14:paraId="6AEB8F38" w14:textId="77777777" w:rsidR="0058210D" w:rsidRPr="00323B30" w:rsidRDefault="0058210D" w:rsidP="001438EC">
      <w:pPr>
        <w:pStyle w:val="Heading3"/>
      </w:pPr>
      <w:bookmarkStart w:id="15" w:name="_Toc471999359"/>
      <w:r w:rsidRPr="00323B30">
        <w:t>--filename</w:t>
      </w:r>
      <w:bookmarkEnd w:id="15"/>
    </w:p>
    <w:p w14:paraId="69E24DBA" w14:textId="77777777" w:rsidR="00D911E2" w:rsidRDefault="00D911E2" w:rsidP="00DE753A">
      <w:pPr>
        <w:spacing w:line="240" w:lineRule="auto"/>
      </w:pPr>
      <w:r>
        <w:t xml:space="preserve">This sets </w:t>
      </w:r>
      <w:r w:rsidR="001438EC">
        <w:t>the filename for the data file on the remote end.</w:t>
      </w:r>
    </w:p>
    <w:p w14:paraId="29CCD879" w14:textId="77777777" w:rsidR="0058210D" w:rsidRDefault="0058210D" w:rsidP="001438EC">
      <w:pPr>
        <w:pStyle w:val="Code"/>
      </w:pPr>
      <w:r>
        <w:t xml:space="preserve">e.g. &lt;&lt;Path of python script&gt;&gt;: </w:t>
      </w:r>
      <w:r w:rsidRPr="0058210D">
        <w:t xml:space="preserve">python ecm_custom.py --url http://localhost:9880/api/ --template </w:t>
      </w:r>
      <w:r w:rsidR="004D716E">
        <w:t>&lt;&lt;Path of .wxm&gt;&gt;</w:t>
      </w:r>
      <w:r w:rsidR="004D716E" w:rsidRPr="00323B30">
        <w:t xml:space="preserve"> --filename </w:t>
      </w:r>
      <w:r w:rsidR="004D716E">
        <w:t>&lt;&lt;Path of .wdf file&gt;&gt;</w:t>
      </w:r>
    </w:p>
    <w:p w14:paraId="3299761F" w14:textId="77777777" w:rsidR="0058210D" w:rsidRPr="00323B30" w:rsidRDefault="0058210D" w:rsidP="001438EC">
      <w:pPr>
        <w:pStyle w:val="Heading3"/>
      </w:pPr>
      <w:bookmarkStart w:id="16" w:name="_Toc471999360"/>
      <w:r w:rsidRPr="00323B30">
        <w:t>--accumulations</w:t>
      </w:r>
      <w:bookmarkEnd w:id="16"/>
    </w:p>
    <w:p w14:paraId="445546C6" w14:textId="77777777" w:rsidR="00D911E2" w:rsidRDefault="00D911E2" w:rsidP="00DE753A">
      <w:pPr>
        <w:spacing w:line="240" w:lineRule="auto"/>
      </w:pPr>
      <w:r>
        <w:t xml:space="preserve">This sets number of </w:t>
      </w:r>
      <w:r w:rsidRPr="00D911E2">
        <w:t>accumulations for the measurement</w:t>
      </w:r>
      <w:r w:rsidR="001438EC">
        <w:t xml:space="preserve"> scan.</w:t>
      </w:r>
    </w:p>
    <w:p w14:paraId="1688E6A9" w14:textId="77777777" w:rsidR="00D911E2" w:rsidRDefault="00D911E2" w:rsidP="001438EC">
      <w:pPr>
        <w:pStyle w:val="Code"/>
      </w:pPr>
      <w:r>
        <w:t xml:space="preserve">e.g. &lt;&lt;Path of python script&gt;&gt;: </w:t>
      </w:r>
      <w:r w:rsidR="0058210D" w:rsidRPr="0058210D">
        <w:t xml:space="preserve">python ecm_custom.py --url http://localhost:9880/api/ --template </w:t>
      </w:r>
      <w:r w:rsidR="004D716E">
        <w:t>&lt;&lt;Path of .wxm&gt;&gt;</w:t>
      </w:r>
      <w:r w:rsidR="004D716E" w:rsidRPr="00323B30">
        <w:t xml:space="preserve"> --filename </w:t>
      </w:r>
      <w:r w:rsidR="004D716E">
        <w:t>&lt;&lt;Path of .wdf file&gt;&gt;</w:t>
      </w:r>
      <w:r w:rsidR="004D716E" w:rsidRPr="00323B30">
        <w:t xml:space="preserve"> </w:t>
      </w:r>
      <w:r w:rsidR="0058210D" w:rsidRPr="0058210D">
        <w:t>--accumulations 2</w:t>
      </w:r>
    </w:p>
    <w:p w14:paraId="1D0594DF" w14:textId="77777777" w:rsidR="00D911E2" w:rsidRPr="00323B30" w:rsidRDefault="00D911E2" w:rsidP="001438EC">
      <w:pPr>
        <w:pStyle w:val="Heading3"/>
      </w:pPr>
      <w:bookmarkStart w:id="17" w:name="_Toc471999361"/>
      <w:r w:rsidRPr="00323B30">
        <w:t>--get-</w:t>
      </w:r>
      <w:proofErr w:type="spellStart"/>
      <w:r w:rsidRPr="00323B30">
        <w:t>laserpowers</w:t>
      </w:r>
      <w:bookmarkEnd w:id="17"/>
      <w:proofErr w:type="spellEnd"/>
      <w:r w:rsidRPr="00323B30">
        <w:t xml:space="preserve">     </w:t>
      </w:r>
    </w:p>
    <w:p w14:paraId="7A2D00AE" w14:textId="77777777" w:rsidR="00D911E2" w:rsidRDefault="00D911E2" w:rsidP="00DE753A">
      <w:pPr>
        <w:spacing w:line="240" w:lineRule="auto"/>
      </w:pPr>
      <w:r>
        <w:t xml:space="preserve">This </w:t>
      </w:r>
      <w:r w:rsidRPr="00D911E2">
        <w:t>return the list of available laser power settings for</w:t>
      </w:r>
      <w:r>
        <w:t xml:space="preserve"> the measurement.</w:t>
      </w:r>
    </w:p>
    <w:p w14:paraId="2B8012F7" w14:textId="77777777" w:rsidR="00D911E2" w:rsidRDefault="00D911E2" w:rsidP="001438EC">
      <w:pPr>
        <w:pStyle w:val="Code"/>
      </w:pPr>
      <w:r>
        <w:t xml:space="preserve">e.g. &lt;&lt;Path of python script&gt;&gt;: </w:t>
      </w:r>
      <w:r w:rsidRPr="00D911E2">
        <w:t xml:space="preserve">python ecm_custom.py --url http://localhost:9880/api/ --template </w:t>
      </w:r>
      <w:r w:rsidR="004D716E">
        <w:t>&lt;&lt;Path of .wxm&gt;&gt;</w:t>
      </w:r>
      <w:r w:rsidR="004D716E" w:rsidRPr="00323B30">
        <w:t xml:space="preserve"> </w:t>
      </w:r>
      <w:r w:rsidRPr="00D911E2">
        <w:t xml:space="preserve">  --get-laserpowers</w:t>
      </w:r>
    </w:p>
    <w:p w14:paraId="6B645C07" w14:textId="77777777" w:rsidR="00D911E2" w:rsidRPr="00323B30" w:rsidRDefault="00D911E2" w:rsidP="001438EC">
      <w:pPr>
        <w:pStyle w:val="Heading3"/>
      </w:pPr>
      <w:bookmarkStart w:id="18" w:name="_Toc471999362"/>
      <w:r w:rsidRPr="00323B30">
        <w:t>--laser-power</w:t>
      </w:r>
      <w:bookmarkEnd w:id="18"/>
    </w:p>
    <w:p w14:paraId="042B71A2" w14:textId="77777777" w:rsidR="00D911E2" w:rsidRDefault="00D911E2" w:rsidP="00DE753A">
      <w:pPr>
        <w:spacing w:line="240" w:lineRule="auto"/>
      </w:pPr>
      <w:r>
        <w:t>S</w:t>
      </w:r>
      <w:r w:rsidRPr="00D911E2">
        <w:t>et</w:t>
      </w:r>
      <w:r>
        <w:t>s</w:t>
      </w:r>
      <w:r w:rsidRPr="00D911E2">
        <w:t xml:space="preserve"> the measurement laser power</w:t>
      </w:r>
      <w:r>
        <w:t>.</w:t>
      </w:r>
    </w:p>
    <w:p w14:paraId="11B2F559" w14:textId="77777777" w:rsidR="00D911E2" w:rsidRDefault="00D911E2" w:rsidP="001438EC">
      <w:pPr>
        <w:pStyle w:val="Code"/>
      </w:pPr>
      <w:r>
        <w:t xml:space="preserve">e.g. &lt;&lt;Path of python script&gt;&gt;: </w:t>
      </w:r>
      <w:r w:rsidRPr="00D911E2">
        <w:t xml:space="preserve">python ecm_custom.py --url http://localhost:9880/api/ --template </w:t>
      </w:r>
      <w:r w:rsidR="004D716E">
        <w:t>&lt;&lt;Path of .wxm&gt;&gt;</w:t>
      </w:r>
      <w:r w:rsidR="004D716E" w:rsidRPr="00323B30">
        <w:t xml:space="preserve"> </w:t>
      </w:r>
      <w:r w:rsidRPr="00D911E2">
        <w:t>--laser-power 10.0</w:t>
      </w:r>
    </w:p>
    <w:p w14:paraId="197B123A" w14:textId="77777777" w:rsidR="00D911E2" w:rsidRPr="00323B30" w:rsidRDefault="00D911E2" w:rsidP="001438EC">
      <w:pPr>
        <w:pStyle w:val="Heading3"/>
      </w:pPr>
      <w:bookmarkStart w:id="19" w:name="_Toc471999363"/>
      <w:r w:rsidRPr="00323B30">
        <w:t>--</w:t>
      </w:r>
      <w:proofErr w:type="spellStart"/>
      <w:r w:rsidRPr="00323B30">
        <w:t>whitelight</w:t>
      </w:r>
      <w:bookmarkEnd w:id="19"/>
      <w:proofErr w:type="spellEnd"/>
    </w:p>
    <w:p w14:paraId="21770C12" w14:textId="77777777" w:rsidR="00D911E2" w:rsidRDefault="00D911E2" w:rsidP="00DE753A">
      <w:pPr>
        <w:spacing w:line="240" w:lineRule="auto"/>
      </w:pPr>
      <w:r>
        <w:t>This s</w:t>
      </w:r>
      <w:r w:rsidRPr="00D911E2">
        <w:t>et</w:t>
      </w:r>
      <w:r>
        <w:t>s</w:t>
      </w:r>
      <w:r w:rsidRPr="00D911E2">
        <w:t xml:space="preserve"> the </w:t>
      </w:r>
      <w:proofErr w:type="spellStart"/>
      <w:r w:rsidRPr="00D911E2">
        <w:t>whitelight</w:t>
      </w:r>
      <w:proofErr w:type="spellEnd"/>
      <w:r w:rsidRPr="00D911E2">
        <w:t xml:space="preserve"> image from a JPEG file</w:t>
      </w:r>
      <w:r>
        <w:t>.</w:t>
      </w:r>
    </w:p>
    <w:p w14:paraId="6F16CF93" w14:textId="77777777" w:rsidR="00D911E2" w:rsidRDefault="00D911E2" w:rsidP="001438EC">
      <w:pPr>
        <w:pStyle w:val="Code"/>
      </w:pPr>
      <w:r>
        <w:t>e.g. &lt;&lt;Path of python script&gt;&gt;:</w:t>
      </w:r>
      <w:r w:rsidRPr="00D911E2">
        <w:t xml:space="preserve"> python ecm_custom.py --url http://localhost:9880/api/ --template </w:t>
      </w:r>
      <w:r w:rsidR="004D716E">
        <w:t>&lt;&lt;Path of .wxm&gt;&gt;</w:t>
      </w:r>
      <w:r w:rsidR="004D716E" w:rsidRPr="00323B30">
        <w:t xml:space="preserve"> --filename </w:t>
      </w:r>
      <w:r w:rsidR="004D716E">
        <w:t xml:space="preserve">&lt;&lt;Path of .wdf file&gt;&gt; </w:t>
      </w:r>
      <w:r w:rsidRPr="00D911E2">
        <w:t xml:space="preserve">--whitelight </w:t>
      </w:r>
      <w:r w:rsidR="004D716E">
        <w:t>&lt;&lt;Path of .jpeg image file&gt;&gt;</w:t>
      </w:r>
    </w:p>
    <w:p w14:paraId="59262DB7" w14:textId="77777777" w:rsidR="0008401E" w:rsidRPr="00323B30" w:rsidRDefault="0008401E" w:rsidP="001438EC">
      <w:pPr>
        <w:pStyle w:val="Heading3"/>
      </w:pPr>
      <w:bookmarkStart w:id="20" w:name="_Toc471999364"/>
      <w:r w:rsidRPr="00323B30">
        <w:t>--series</w:t>
      </w:r>
      <w:bookmarkEnd w:id="20"/>
    </w:p>
    <w:p w14:paraId="28B4B44D" w14:textId="77777777" w:rsidR="0008401E" w:rsidRDefault="0008401E" w:rsidP="0008401E">
      <w:pPr>
        <w:spacing w:line="240" w:lineRule="auto"/>
      </w:pPr>
      <w:r>
        <w:t>C</w:t>
      </w:r>
      <w:r w:rsidRPr="00323B30">
        <w:t>onfigure</w:t>
      </w:r>
      <w:r>
        <w:t>s the measurement as a series &amp;</w:t>
      </w:r>
      <w:r w:rsidRPr="00323B30">
        <w:t xml:space="preserve"> pass a JSON</w:t>
      </w:r>
      <w:r>
        <w:t xml:space="preserve"> dictionary</w:t>
      </w:r>
    </w:p>
    <w:p w14:paraId="3775BA40" w14:textId="77777777" w:rsidR="001438EC" w:rsidRDefault="0008401E" w:rsidP="001438EC">
      <w:pPr>
        <w:pStyle w:val="Code"/>
      </w:pPr>
      <w:r w:rsidRPr="00DE753A">
        <w:t xml:space="preserve">python ecm_custom.py </w:t>
      </w:r>
      <w:r w:rsidR="001438EC">
        <w:t>\</w:t>
      </w:r>
    </w:p>
    <w:p w14:paraId="3A76FFA5" w14:textId="77777777" w:rsidR="001438EC" w:rsidRDefault="001438EC" w:rsidP="001438EC">
      <w:pPr>
        <w:pStyle w:val="Code"/>
      </w:pPr>
      <w:r>
        <w:t xml:space="preserve">    </w:t>
      </w:r>
      <w:r w:rsidR="0008401E" w:rsidRPr="00DE753A">
        <w:t xml:space="preserve">--url http://localhost:9880/api/ </w:t>
      </w:r>
      <w:r>
        <w:t>\</w:t>
      </w:r>
    </w:p>
    <w:p w14:paraId="023A20FB" w14:textId="77777777" w:rsidR="001438EC" w:rsidRDefault="001438EC" w:rsidP="001438EC">
      <w:pPr>
        <w:pStyle w:val="Code"/>
      </w:pPr>
      <w:r>
        <w:t xml:space="preserve">    </w:t>
      </w:r>
      <w:r w:rsidR="0008401E" w:rsidRPr="00DE753A">
        <w:t xml:space="preserve">--template </w:t>
      </w:r>
      <w:r w:rsidR="004D716E">
        <w:t>&lt;&lt;Path of .wxm&gt;&gt;</w:t>
      </w:r>
      <w:r w:rsidR="004D716E" w:rsidRPr="00323B30">
        <w:t xml:space="preserve"> </w:t>
      </w:r>
      <w:r>
        <w:t>\</w:t>
      </w:r>
    </w:p>
    <w:p w14:paraId="0B0FEDF7" w14:textId="77777777" w:rsidR="001438EC" w:rsidRDefault="001438EC" w:rsidP="001438EC">
      <w:pPr>
        <w:pStyle w:val="Code"/>
      </w:pPr>
      <w:r>
        <w:t xml:space="preserve">    </w:t>
      </w:r>
      <w:r w:rsidR="004D716E" w:rsidRPr="00323B30">
        <w:t xml:space="preserve">--filename </w:t>
      </w:r>
      <w:r w:rsidR="004D716E">
        <w:t>&lt;&lt;Path of .wdf file&gt;&gt;</w:t>
      </w:r>
      <w:r w:rsidR="0008401E" w:rsidRPr="00DE753A">
        <w:t xml:space="preserve"> </w:t>
      </w:r>
      <w:r>
        <w:t>\</w:t>
      </w:r>
    </w:p>
    <w:p w14:paraId="7D28D9B9" w14:textId="77777777" w:rsidR="0008401E" w:rsidRDefault="001438EC" w:rsidP="001438EC">
      <w:pPr>
        <w:pStyle w:val="Code"/>
      </w:pPr>
      <w:r>
        <w:t xml:space="preserve">    </w:t>
      </w:r>
      <w:r w:rsidR="0008401E" w:rsidRPr="00DE753A">
        <w:t>--series "{\"count\": 5, \"start\": 1.0, \"step\": 1.0, \"units\": \"s\", \"label\": \"testing\"}"</w:t>
      </w:r>
    </w:p>
    <w:sectPr w:rsidR="0008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E391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7A7"/>
    <w:rsid w:val="000067A7"/>
    <w:rsid w:val="0008401E"/>
    <w:rsid w:val="000A3032"/>
    <w:rsid w:val="000A702E"/>
    <w:rsid w:val="000C5D84"/>
    <w:rsid w:val="001374E0"/>
    <w:rsid w:val="001438EC"/>
    <w:rsid w:val="001C2523"/>
    <w:rsid w:val="002652B9"/>
    <w:rsid w:val="0029386A"/>
    <w:rsid w:val="00323B30"/>
    <w:rsid w:val="003D7E1E"/>
    <w:rsid w:val="003E122F"/>
    <w:rsid w:val="004D1EC4"/>
    <w:rsid w:val="004D716E"/>
    <w:rsid w:val="0058210D"/>
    <w:rsid w:val="005C3040"/>
    <w:rsid w:val="005E62E6"/>
    <w:rsid w:val="00684295"/>
    <w:rsid w:val="006F316E"/>
    <w:rsid w:val="00791F68"/>
    <w:rsid w:val="0094754D"/>
    <w:rsid w:val="0096315D"/>
    <w:rsid w:val="009D4C59"/>
    <w:rsid w:val="00A234F8"/>
    <w:rsid w:val="00C11545"/>
    <w:rsid w:val="00C4064D"/>
    <w:rsid w:val="00D01895"/>
    <w:rsid w:val="00D31086"/>
    <w:rsid w:val="00D33743"/>
    <w:rsid w:val="00D911E2"/>
    <w:rsid w:val="00D93DED"/>
    <w:rsid w:val="00DE753A"/>
    <w:rsid w:val="00E25D31"/>
    <w:rsid w:val="00E53FA7"/>
    <w:rsid w:val="00E74FFC"/>
    <w:rsid w:val="00ED39D3"/>
    <w:rsid w:val="00F4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C09"/>
  <w15:chartTrackingRefBased/>
  <w15:docId w15:val="{B15DCCAF-E467-4BBC-9091-4AB7A999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5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B30"/>
    <w:pPr>
      <w:ind w:left="720"/>
      <w:contextualSpacing/>
    </w:pPr>
    <w:rPr>
      <w:lang w:val="en-GB"/>
    </w:rPr>
  </w:style>
  <w:style w:type="paragraph" w:customStyle="1" w:styleId="Code">
    <w:name w:val="Code"/>
    <w:basedOn w:val="Normal"/>
    <w:link w:val="CodeChar"/>
    <w:qFormat/>
    <w:rsid w:val="000A702E"/>
    <w:pPr>
      <w:spacing w:after="0" w:line="240" w:lineRule="auto"/>
    </w:pPr>
    <w:rPr>
      <w:rFonts w:ascii="Consolas" w:hAnsi="Consolas"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3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0A702E"/>
    <w:rPr>
      <w:rFonts w:ascii="Consolas" w:hAnsi="Consolas"/>
      <w:noProof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33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62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62E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E62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438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80/api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9880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ocolatey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54AA-9BD1-478D-BD10-A99DE50B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Prabhune</dc:creator>
  <cp:keywords/>
  <dc:description/>
  <cp:lastModifiedBy>Sylvia Yun</cp:lastModifiedBy>
  <cp:revision>12</cp:revision>
  <dcterms:created xsi:type="dcterms:W3CDTF">2017-01-09T03:33:00Z</dcterms:created>
  <dcterms:modified xsi:type="dcterms:W3CDTF">2021-06-03T23:54:00Z</dcterms:modified>
</cp:coreProperties>
</file>