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E4" w:rsidRDefault="003E54E4" w:rsidP="003E54E4">
      <w:pPr>
        <w:jc w:val="center"/>
        <w:rPr>
          <w:b/>
          <w:sz w:val="36"/>
          <w:szCs w:val="36"/>
        </w:rPr>
      </w:pPr>
      <w:r w:rsidRPr="003E54E4">
        <w:rPr>
          <w:b/>
          <w:sz w:val="36"/>
          <w:szCs w:val="36"/>
        </w:rPr>
        <w:t>Documentazione</w:t>
      </w:r>
      <w:r>
        <w:rPr>
          <w:b/>
          <w:sz w:val="36"/>
          <w:szCs w:val="36"/>
        </w:rPr>
        <w:t xml:space="preserve"> Progetto</w:t>
      </w:r>
    </w:p>
    <w:p w:rsidR="0083439D" w:rsidRPr="003E54E4" w:rsidRDefault="0083439D" w:rsidP="003E54E4">
      <w:pPr>
        <w:jc w:val="center"/>
        <w:rPr>
          <w:b/>
          <w:sz w:val="36"/>
          <w:szCs w:val="36"/>
        </w:rPr>
      </w:pPr>
    </w:p>
    <w:p w:rsidR="00FC2029" w:rsidRPr="00FC2029" w:rsidRDefault="003E54E4" w:rsidP="003E54E4">
      <w:pPr>
        <w:rPr>
          <w:sz w:val="28"/>
          <w:szCs w:val="28"/>
        </w:rPr>
      </w:pPr>
      <w:r>
        <w:rPr>
          <w:b/>
          <w:sz w:val="28"/>
          <w:szCs w:val="28"/>
        </w:rPr>
        <w:t xml:space="preserve">Corso: </w:t>
      </w:r>
      <w:r w:rsidRPr="003E54E4">
        <w:rPr>
          <w:sz w:val="28"/>
          <w:szCs w:val="28"/>
        </w:rPr>
        <w:t>Data Technology e Machine Learning</w:t>
      </w:r>
    </w:p>
    <w:p w:rsidR="003E54E4" w:rsidRDefault="003E54E4" w:rsidP="003E54E4">
      <w:pPr>
        <w:rPr>
          <w:b/>
          <w:sz w:val="28"/>
          <w:szCs w:val="28"/>
        </w:rPr>
      </w:pPr>
      <w:r>
        <w:rPr>
          <w:b/>
          <w:sz w:val="28"/>
          <w:szCs w:val="28"/>
        </w:rPr>
        <w:t>Membri del Gruppo:</w:t>
      </w:r>
    </w:p>
    <w:p w:rsidR="003E54E4" w:rsidRPr="003E54E4" w:rsidRDefault="003E54E4" w:rsidP="003E54E4">
      <w:pPr>
        <w:pStyle w:val="Paragrafoelenco"/>
        <w:numPr>
          <w:ilvl w:val="0"/>
          <w:numId w:val="1"/>
        </w:numPr>
        <w:rPr>
          <w:b/>
          <w:sz w:val="28"/>
          <w:szCs w:val="28"/>
        </w:rPr>
      </w:pPr>
      <w:r>
        <w:rPr>
          <w:sz w:val="28"/>
          <w:szCs w:val="28"/>
        </w:rPr>
        <w:t>Marco Belotti (793675)</w:t>
      </w:r>
    </w:p>
    <w:p w:rsidR="003E54E4" w:rsidRPr="000D6078" w:rsidRDefault="003E54E4" w:rsidP="003E54E4">
      <w:pPr>
        <w:pStyle w:val="Paragrafoelenco"/>
        <w:numPr>
          <w:ilvl w:val="0"/>
          <w:numId w:val="1"/>
        </w:numPr>
        <w:rPr>
          <w:b/>
          <w:sz w:val="28"/>
          <w:szCs w:val="28"/>
        </w:rPr>
      </w:pPr>
      <w:r>
        <w:rPr>
          <w:sz w:val="28"/>
          <w:szCs w:val="28"/>
        </w:rPr>
        <w:t>Francesco Bombarda (</w:t>
      </w:r>
      <w:r w:rsidR="005C1EFF">
        <w:rPr>
          <w:sz w:val="28"/>
          <w:szCs w:val="28"/>
        </w:rPr>
        <w:t>794976</w:t>
      </w:r>
      <w:r>
        <w:rPr>
          <w:sz w:val="28"/>
          <w:szCs w:val="28"/>
        </w:rPr>
        <w:t>)</w:t>
      </w:r>
    </w:p>
    <w:p w:rsidR="00FC2029" w:rsidRPr="00D4194C" w:rsidRDefault="000D6078" w:rsidP="00D4194C">
      <w:pPr>
        <w:pStyle w:val="Paragrafoelenco"/>
        <w:numPr>
          <w:ilvl w:val="0"/>
          <w:numId w:val="1"/>
        </w:numPr>
        <w:rPr>
          <w:b/>
          <w:sz w:val="28"/>
          <w:szCs w:val="28"/>
        </w:rPr>
      </w:pPr>
      <w:r>
        <w:rPr>
          <w:sz w:val="28"/>
          <w:szCs w:val="28"/>
        </w:rPr>
        <w:t>Antonio Vivace (</w:t>
      </w:r>
      <w:r w:rsidR="00E329A6" w:rsidRPr="00E329A6">
        <w:rPr>
          <w:sz w:val="28"/>
          <w:szCs w:val="28"/>
        </w:rPr>
        <w:t>793509</w:t>
      </w:r>
      <w:r>
        <w:rPr>
          <w:sz w:val="28"/>
          <w:szCs w:val="28"/>
        </w:rPr>
        <w:t>)</w:t>
      </w:r>
    </w:p>
    <w:p w:rsidR="00F633DD" w:rsidRDefault="003E54E4" w:rsidP="003E54E4">
      <w:pPr>
        <w:rPr>
          <w:b/>
          <w:sz w:val="28"/>
          <w:szCs w:val="28"/>
        </w:rPr>
      </w:pPr>
      <w:r>
        <w:rPr>
          <w:b/>
          <w:sz w:val="28"/>
          <w:szCs w:val="28"/>
        </w:rPr>
        <w:t xml:space="preserve">Dominio </w:t>
      </w:r>
      <w:r w:rsidR="00155D11">
        <w:rPr>
          <w:b/>
          <w:sz w:val="28"/>
          <w:szCs w:val="28"/>
        </w:rPr>
        <w:t>applicativo</w:t>
      </w:r>
      <w:r>
        <w:rPr>
          <w:b/>
          <w:sz w:val="28"/>
          <w:szCs w:val="28"/>
        </w:rPr>
        <w:t>:</w:t>
      </w:r>
    </w:p>
    <w:p w:rsidR="00D35323" w:rsidRDefault="00155D11" w:rsidP="003E54E4">
      <w:pPr>
        <w:rPr>
          <w:sz w:val="28"/>
          <w:szCs w:val="28"/>
        </w:rPr>
      </w:pPr>
      <w:r>
        <w:rPr>
          <w:sz w:val="28"/>
          <w:szCs w:val="28"/>
        </w:rPr>
        <w:t xml:space="preserve">L’ambito entro cui il progetto si colloca riguarda una </w:t>
      </w:r>
      <w:proofErr w:type="gramStart"/>
      <w:r>
        <w:rPr>
          <w:sz w:val="28"/>
          <w:szCs w:val="28"/>
        </w:rPr>
        <w:t xml:space="preserve">delle </w:t>
      </w:r>
      <w:r w:rsidRPr="00155D11">
        <w:rPr>
          <w:sz w:val="28"/>
          <w:szCs w:val="28"/>
        </w:rPr>
        <w:t>feature</w:t>
      </w:r>
      <w:proofErr w:type="gramEnd"/>
      <w:r w:rsidRPr="00155D11">
        <w:rPr>
          <w:sz w:val="28"/>
          <w:szCs w:val="28"/>
        </w:rPr>
        <w:t xml:space="preserve"> fondamentali e trainanti dei videogiochi della serie di succes</w:t>
      </w:r>
      <w:r>
        <w:rPr>
          <w:sz w:val="28"/>
          <w:szCs w:val="28"/>
        </w:rPr>
        <w:t xml:space="preserve">so </w:t>
      </w:r>
      <w:proofErr w:type="spellStart"/>
      <w:r w:rsidR="00D35323" w:rsidRPr="00D35323">
        <w:rPr>
          <w:sz w:val="28"/>
          <w:szCs w:val="28"/>
        </w:rPr>
        <w:t>Pokémon</w:t>
      </w:r>
      <w:proofErr w:type="spellEnd"/>
      <w:r w:rsidRPr="00155D11">
        <w:rPr>
          <w:sz w:val="28"/>
          <w:szCs w:val="28"/>
        </w:rPr>
        <w:t>, iniziata con il primo titolo nel 1996.</w:t>
      </w:r>
      <w:r>
        <w:rPr>
          <w:sz w:val="28"/>
          <w:szCs w:val="28"/>
        </w:rPr>
        <w:t xml:space="preserve"> Nello specifico si cercherà di fornire una </w:t>
      </w:r>
      <w:r w:rsidRPr="00155D11">
        <w:rPr>
          <w:sz w:val="28"/>
          <w:szCs w:val="28"/>
        </w:rPr>
        <w:t xml:space="preserve">descrizione delle meccaniche che governano queste </w:t>
      </w:r>
      <w:proofErr w:type="spellStart"/>
      <w:r w:rsidRPr="00155D11">
        <w:rPr>
          <w:sz w:val="28"/>
          <w:szCs w:val="28"/>
        </w:rPr>
        <w:t>Battles</w:t>
      </w:r>
      <w:proofErr w:type="spellEnd"/>
      <w:r>
        <w:rPr>
          <w:sz w:val="28"/>
          <w:szCs w:val="28"/>
        </w:rPr>
        <w:t xml:space="preserve"> tra </w:t>
      </w:r>
      <w:proofErr w:type="spellStart"/>
      <w:r w:rsidR="00D35323" w:rsidRPr="00D35323">
        <w:rPr>
          <w:sz w:val="28"/>
          <w:szCs w:val="28"/>
        </w:rPr>
        <w:t>Pokémon</w:t>
      </w:r>
      <w:proofErr w:type="spellEnd"/>
      <w:r>
        <w:rPr>
          <w:sz w:val="28"/>
          <w:szCs w:val="28"/>
        </w:rPr>
        <w:t>,</w:t>
      </w:r>
      <w:r w:rsidR="00D35323">
        <w:rPr>
          <w:sz w:val="28"/>
          <w:szCs w:val="28"/>
        </w:rPr>
        <w:t xml:space="preserve"> il tutto ovviamente</w:t>
      </w:r>
      <w:r>
        <w:rPr>
          <w:sz w:val="28"/>
          <w:szCs w:val="28"/>
        </w:rPr>
        <w:t xml:space="preserve"> tenendo in co</w:t>
      </w:r>
      <w:r w:rsidR="00D35323">
        <w:rPr>
          <w:sz w:val="28"/>
          <w:szCs w:val="28"/>
        </w:rPr>
        <w:t>nsiderazione le peculiarità</w:t>
      </w:r>
      <w:r>
        <w:rPr>
          <w:sz w:val="28"/>
          <w:szCs w:val="28"/>
        </w:rPr>
        <w:t xml:space="preserve"> che </w:t>
      </w:r>
      <w:r w:rsidR="00D35323">
        <w:rPr>
          <w:sz w:val="28"/>
          <w:szCs w:val="28"/>
        </w:rPr>
        <w:t xml:space="preserve">li </w:t>
      </w:r>
      <w:r>
        <w:rPr>
          <w:sz w:val="28"/>
          <w:szCs w:val="28"/>
        </w:rPr>
        <w:t>descrivon</w:t>
      </w:r>
      <w:r w:rsidR="00D35323">
        <w:rPr>
          <w:sz w:val="28"/>
          <w:szCs w:val="28"/>
        </w:rPr>
        <w:t>o</w:t>
      </w:r>
      <w:r w:rsidR="00E1329B">
        <w:rPr>
          <w:sz w:val="28"/>
          <w:szCs w:val="28"/>
        </w:rPr>
        <w:t xml:space="preserve">, alcune delle quali sono </w:t>
      </w:r>
      <w:r w:rsidR="00D35323">
        <w:rPr>
          <w:sz w:val="28"/>
          <w:szCs w:val="28"/>
        </w:rPr>
        <w:t>riporta</w:t>
      </w:r>
      <w:r w:rsidR="00E1329B">
        <w:rPr>
          <w:sz w:val="28"/>
          <w:szCs w:val="28"/>
        </w:rPr>
        <w:t>te</w:t>
      </w:r>
      <w:r w:rsidR="00D35323">
        <w:rPr>
          <w:sz w:val="28"/>
          <w:szCs w:val="28"/>
        </w:rPr>
        <w:t xml:space="preserve"> di seguito:</w:t>
      </w:r>
    </w:p>
    <w:p w:rsidR="00D35323" w:rsidRPr="00D35323" w:rsidRDefault="00155D11" w:rsidP="00D35323">
      <w:pPr>
        <w:numPr>
          <w:ilvl w:val="0"/>
          <w:numId w:val="2"/>
        </w:numPr>
        <w:rPr>
          <w:sz w:val="28"/>
          <w:szCs w:val="28"/>
        </w:rPr>
      </w:pPr>
      <w:r>
        <w:rPr>
          <w:sz w:val="28"/>
          <w:szCs w:val="28"/>
        </w:rPr>
        <w:t xml:space="preserve"> </w:t>
      </w:r>
      <w:r w:rsidR="00D35323" w:rsidRPr="00D35323">
        <w:rPr>
          <w:b/>
          <w:bCs/>
          <w:sz w:val="28"/>
          <w:szCs w:val="28"/>
        </w:rPr>
        <w:t>PS (HP)</w:t>
      </w:r>
      <w:r w:rsidR="00D35323" w:rsidRPr="00D35323">
        <w:rPr>
          <w:sz w:val="28"/>
          <w:szCs w:val="28"/>
        </w:rPr>
        <w:t xml:space="preserve">. </w:t>
      </w:r>
      <w:r w:rsidR="00D35323">
        <w:rPr>
          <w:sz w:val="28"/>
          <w:szCs w:val="28"/>
        </w:rPr>
        <w:t>I</w:t>
      </w:r>
      <w:r w:rsidR="00D35323" w:rsidRPr="00D35323">
        <w:rPr>
          <w:sz w:val="28"/>
          <w:szCs w:val="28"/>
        </w:rPr>
        <w:t xml:space="preserve">ndica l'energia vitale di un </w:t>
      </w:r>
      <w:proofErr w:type="spellStart"/>
      <w:r w:rsidR="00D35323" w:rsidRPr="00D35323">
        <w:rPr>
          <w:sz w:val="28"/>
          <w:szCs w:val="28"/>
        </w:rPr>
        <w:t>Pokémon</w:t>
      </w:r>
      <w:proofErr w:type="spellEnd"/>
      <w:r w:rsidR="00D35323" w:rsidRPr="00D35323">
        <w:rPr>
          <w:sz w:val="28"/>
          <w:szCs w:val="28"/>
        </w:rPr>
        <w:t>. Più alto è il valore di questa statistica, maggiori sa</w:t>
      </w:r>
      <w:r w:rsidR="00E1329B">
        <w:rPr>
          <w:sz w:val="28"/>
          <w:szCs w:val="28"/>
        </w:rPr>
        <w:t xml:space="preserve">ranno i danni che il </w:t>
      </w:r>
      <w:proofErr w:type="spellStart"/>
      <w:r w:rsidR="00E1329B">
        <w:rPr>
          <w:sz w:val="28"/>
          <w:szCs w:val="28"/>
        </w:rPr>
        <w:t>Pokémon</w:t>
      </w:r>
      <w:proofErr w:type="spellEnd"/>
      <w:r w:rsidR="00E1329B">
        <w:rPr>
          <w:sz w:val="28"/>
          <w:szCs w:val="28"/>
        </w:rPr>
        <w:t xml:space="preserve"> potrà</w:t>
      </w:r>
      <w:r w:rsidR="00D35323" w:rsidRPr="00D35323">
        <w:rPr>
          <w:sz w:val="28"/>
          <w:szCs w:val="28"/>
        </w:rPr>
        <w:t xml:space="preserve"> ricevere. Se i PS scendono a zero il </w:t>
      </w:r>
      <w:proofErr w:type="spellStart"/>
      <w:r w:rsidR="00D35323" w:rsidRPr="00D35323">
        <w:rPr>
          <w:sz w:val="28"/>
          <w:szCs w:val="28"/>
        </w:rPr>
        <w:t>Pokémon</w:t>
      </w:r>
      <w:proofErr w:type="spellEnd"/>
      <w:r w:rsidR="00D35323" w:rsidRPr="00D35323">
        <w:rPr>
          <w:sz w:val="28"/>
          <w:szCs w:val="28"/>
        </w:rPr>
        <w:t xml:space="preserve"> ha perso la battaglia.</w:t>
      </w:r>
    </w:p>
    <w:p w:rsidR="00D35323" w:rsidRPr="00D35323" w:rsidRDefault="00D35323" w:rsidP="00D35323">
      <w:pPr>
        <w:numPr>
          <w:ilvl w:val="0"/>
          <w:numId w:val="2"/>
        </w:numPr>
        <w:rPr>
          <w:sz w:val="28"/>
          <w:szCs w:val="28"/>
        </w:rPr>
      </w:pPr>
      <w:r w:rsidRPr="00D35323">
        <w:rPr>
          <w:b/>
          <w:bCs/>
          <w:sz w:val="28"/>
          <w:szCs w:val="28"/>
        </w:rPr>
        <w:t>Attacco</w:t>
      </w:r>
      <w:r w:rsidRPr="00D35323">
        <w:rPr>
          <w:sz w:val="28"/>
          <w:szCs w:val="28"/>
        </w:rPr>
        <w:t xml:space="preserve">. Statistica da cui dipende l'entità dei danni che il </w:t>
      </w:r>
      <w:proofErr w:type="spellStart"/>
      <w:r w:rsidRPr="00D35323">
        <w:rPr>
          <w:sz w:val="28"/>
          <w:szCs w:val="28"/>
        </w:rPr>
        <w:t>Pokémon</w:t>
      </w:r>
      <w:proofErr w:type="spellEnd"/>
      <w:r w:rsidRPr="00D35323">
        <w:rPr>
          <w:sz w:val="28"/>
          <w:szCs w:val="28"/>
        </w:rPr>
        <w:t xml:space="preserve"> può provocare con attacchi fisici. </w:t>
      </w:r>
    </w:p>
    <w:p w:rsidR="00D35323" w:rsidRPr="00D35323" w:rsidRDefault="00D35323" w:rsidP="00D35323">
      <w:pPr>
        <w:numPr>
          <w:ilvl w:val="0"/>
          <w:numId w:val="2"/>
        </w:numPr>
        <w:rPr>
          <w:sz w:val="28"/>
          <w:szCs w:val="28"/>
        </w:rPr>
      </w:pPr>
      <w:r w:rsidRPr="00D35323">
        <w:rPr>
          <w:b/>
          <w:bCs/>
          <w:sz w:val="28"/>
          <w:szCs w:val="28"/>
        </w:rPr>
        <w:t>Difesa</w:t>
      </w:r>
      <w:r w:rsidRPr="00D35323">
        <w:rPr>
          <w:sz w:val="28"/>
          <w:szCs w:val="28"/>
        </w:rPr>
        <w:t xml:space="preserve">. Indica la resistenza di un </w:t>
      </w:r>
      <w:proofErr w:type="spellStart"/>
      <w:r w:rsidRPr="00D35323">
        <w:rPr>
          <w:sz w:val="28"/>
          <w:szCs w:val="28"/>
        </w:rPr>
        <w:t>Pokémon</w:t>
      </w:r>
      <w:proofErr w:type="spellEnd"/>
      <w:r w:rsidRPr="00D35323">
        <w:rPr>
          <w:sz w:val="28"/>
          <w:szCs w:val="28"/>
        </w:rPr>
        <w:t xml:space="preserve"> agli attacchi fisici. M</w:t>
      </w:r>
      <w:r w:rsidR="00E1329B">
        <w:rPr>
          <w:sz w:val="28"/>
          <w:szCs w:val="28"/>
        </w:rPr>
        <w:t>aggiore è il valore, minori saranno</w:t>
      </w:r>
      <w:r w:rsidRPr="00D35323">
        <w:rPr>
          <w:sz w:val="28"/>
          <w:szCs w:val="28"/>
        </w:rPr>
        <w:t xml:space="preserve"> i danni ricevuti da questo tipo di attacchi. </w:t>
      </w:r>
    </w:p>
    <w:p w:rsidR="00D35323" w:rsidRPr="00D35323" w:rsidRDefault="00D35323" w:rsidP="00D35323">
      <w:pPr>
        <w:numPr>
          <w:ilvl w:val="0"/>
          <w:numId w:val="2"/>
        </w:numPr>
        <w:rPr>
          <w:sz w:val="28"/>
          <w:szCs w:val="28"/>
        </w:rPr>
      </w:pPr>
      <w:r w:rsidRPr="00D35323">
        <w:rPr>
          <w:b/>
          <w:bCs/>
          <w:sz w:val="28"/>
          <w:szCs w:val="28"/>
        </w:rPr>
        <w:t>Attacco Speciale</w:t>
      </w:r>
      <w:r w:rsidRPr="00D35323">
        <w:rPr>
          <w:sz w:val="28"/>
          <w:szCs w:val="28"/>
        </w:rPr>
        <w:t xml:space="preserve">. Statistica da cui dipende l'entità dei danni che il </w:t>
      </w:r>
      <w:proofErr w:type="spellStart"/>
      <w:r w:rsidRPr="00D35323">
        <w:rPr>
          <w:sz w:val="28"/>
          <w:szCs w:val="28"/>
        </w:rPr>
        <w:t>Pokémon</w:t>
      </w:r>
      <w:proofErr w:type="spellEnd"/>
      <w:r w:rsidRPr="00D35323">
        <w:rPr>
          <w:sz w:val="28"/>
          <w:szCs w:val="28"/>
        </w:rPr>
        <w:t xml:space="preserve"> può provocare con attacchi speciali.</w:t>
      </w:r>
    </w:p>
    <w:p w:rsidR="00D35323" w:rsidRDefault="00D35323" w:rsidP="00D35323">
      <w:pPr>
        <w:numPr>
          <w:ilvl w:val="0"/>
          <w:numId w:val="2"/>
        </w:numPr>
        <w:rPr>
          <w:sz w:val="28"/>
          <w:szCs w:val="28"/>
        </w:rPr>
      </w:pPr>
      <w:r w:rsidRPr="00D35323">
        <w:rPr>
          <w:b/>
          <w:bCs/>
          <w:sz w:val="28"/>
          <w:szCs w:val="28"/>
        </w:rPr>
        <w:t>Difesa Speciale</w:t>
      </w:r>
      <w:r>
        <w:rPr>
          <w:sz w:val="28"/>
          <w:szCs w:val="28"/>
        </w:rPr>
        <w:t>. R</w:t>
      </w:r>
      <w:r w:rsidRPr="00D35323">
        <w:rPr>
          <w:sz w:val="28"/>
          <w:szCs w:val="28"/>
        </w:rPr>
        <w:t xml:space="preserve">esistenza di un </w:t>
      </w:r>
      <w:proofErr w:type="spellStart"/>
      <w:r w:rsidRPr="00D35323">
        <w:rPr>
          <w:sz w:val="28"/>
          <w:szCs w:val="28"/>
        </w:rPr>
        <w:t>Pokémon</w:t>
      </w:r>
      <w:proofErr w:type="spellEnd"/>
      <w:r w:rsidRPr="00D35323">
        <w:rPr>
          <w:sz w:val="28"/>
          <w:szCs w:val="28"/>
        </w:rPr>
        <w:t xml:space="preserve"> agli attacchi speciali. M</w:t>
      </w:r>
      <w:r w:rsidR="00E1329B">
        <w:rPr>
          <w:sz w:val="28"/>
          <w:szCs w:val="28"/>
        </w:rPr>
        <w:t>aggiore è il valore, minori saranno</w:t>
      </w:r>
      <w:r w:rsidRPr="00D35323">
        <w:rPr>
          <w:sz w:val="28"/>
          <w:szCs w:val="28"/>
        </w:rPr>
        <w:t xml:space="preserve"> i danni ricevuti da questo tipo di attacchi.</w:t>
      </w:r>
    </w:p>
    <w:p w:rsidR="007F7439" w:rsidRDefault="00D35323" w:rsidP="00D35323">
      <w:pPr>
        <w:numPr>
          <w:ilvl w:val="0"/>
          <w:numId w:val="2"/>
        </w:numPr>
        <w:rPr>
          <w:sz w:val="28"/>
          <w:szCs w:val="28"/>
        </w:rPr>
      </w:pPr>
      <w:r w:rsidRPr="00D35323">
        <w:rPr>
          <w:b/>
          <w:bCs/>
          <w:sz w:val="28"/>
          <w:szCs w:val="28"/>
        </w:rPr>
        <w:t>Velocità</w:t>
      </w:r>
      <w:r w:rsidRPr="00D35323">
        <w:rPr>
          <w:sz w:val="28"/>
          <w:szCs w:val="28"/>
        </w:rPr>
        <w:t xml:space="preserve">. </w:t>
      </w:r>
      <w:r>
        <w:rPr>
          <w:sz w:val="28"/>
          <w:szCs w:val="28"/>
        </w:rPr>
        <w:t xml:space="preserve">Indica </w:t>
      </w:r>
      <w:r w:rsidRPr="00D35323">
        <w:rPr>
          <w:sz w:val="28"/>
          <w:szCs w:val="28"/>
        </w:rPr>
        <w:t xml:space="preserve">la rapidità di un </w:t>
      </w:r>
      <w:proofErr w:type="spellStart"/>
      <w:r w:rsidRPr="00D35323">
        <w:rPr>
          <w:sz w:val="28"/>
          <w:szCs w:val="28"/>
        </w:rPr>
        <w:t>Pokémon</w:t>
      </w:r>
      <w:proofErr w:type="spellEnd"/>
      <w:r w:rsidRPr="00D35323">
        <w:rPr>
          <w:sz w:val="28"/>
          <w:szCs w:val="28"/>
        </w:rPr>
        <w:t xml:space="preserve">. Un </w:t>
      </w:r>
      <w:proofErr w:type="spellStart"/>
      <w:r w:rsidRPr="00D35323">
        <w:rPr>
          <w:sz w:val="28"/>
          <w:szCs w:val="28"/>
        </w:rPr>
        <w:t>Pokémon</w:t>
      </w:r>
      <w:proofErr w:type="spellEnd"/>
      <w:r w:rsidRPr="00D35323">
        <w:rPr>
          <w:sz w:val="28"/>
          <w:szCs w:val="28"/>
        </w:rPr>
        <w:t xml:space="preserve"> veloce ha maggiori probabilità di avere il primo colpo in un turno di combattimento.</w:t>
      </w:r>
    </w:p>
    <w:p w:rsidR="0083439D" w:rsidRDefault="0083439D" w:rsidP="0083439D">
      <w:pPr>
        <w:spacing w:after="0" w:line="331" w:lineRule="atLeast"/>
        <w:rPr>
          <w:rFonts w:eastAsia="Times New Roman" w:cstheme="minorHAnsi"/>
          <w:color w:val="000000"/>
          <w:sz w:val="28"/>
          <w:szCs w:val="28"/>
          <w:lang w:eastAsia="it-IT"/>
        </w:rPr>
      </w:pPr>
      <w:r>
        <w:rPr>
          <w:rFonts w:eastAsia="Times New Roman" w:cstheme="minorHAnsi"/>
          <w:color w:val="000000"/>
          <w:sz w:val="28"/>
          <w:szCs w:val="28"/>
          <w:lang w:eastAsia="it-IT"/>
        </w:rPr>
        <w:t>È</w:t>
      </w:r>
      <w:r w:rsidRPr="0083439D">
        <w:rPr>
          <w:rFonts w:eastAsia="Times New Roman" w:cstheme="minorHAnsi"/>
          <w:color w:val="000000"/>
          <w:sz w:val="28"/>
          <w:szCs w:val="28"/>
          <w:lang w:eastAsia="it-IT"/>
        </w:rPr>
        <w:t xml:space="preserve"> importante notare che i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sono divisi in </w:t>
      </w:r>
      <w:proofErr w:type="spellStart"/>
      <w:r w:rsidRPr="0083439D">
        <w:rPr>
          <w:rFonts w:eastAsia="Times New Roman" w:cstheme="minorHAnsi"/>
          <w:color w:val="000000"/>
          <w:sz w:val="28"/>
          <w:szCs w:val="28"/>
          <w:lang w:eastAsia="it-IT"/>
        </w:rPr>
        <w:t>Tier</w:t>
      </w:r>
      <w:proofErr w:type="spellEnd"/>
      <w:r w:rsidRPr="0083439D">
        <w:rPr>
          <w:rFonts w:eastAsia="Times New Roman" w:cstheme="minorHAnsi"/>
          <w:color w:val="000000"/>
          <w:sz w:val="28"/>
          <w:szCs w:val="28"/>
          <w:lang w:eastAsia="it-IT"/>
        </w:rPr>
        <w:t xml:space="preserve">, che ne descrivono la somma di queste statistiche. I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w:t>
      </w:r>
      <w:r w:rsidRPr="0083439D">
        <w:rPr>
          <w:rFonts w:eastAsia="Times New Roman" w:cstheme="minorHAnsi"/>
          <w:iCs/>
          <w:color w:val="000000"/>
          <w:sz w:val="28"/>
          <w:szCs w:val="28"/>
          <w:lang w:eastAsia="it-IT"/>
        </w:rPr>
        <w:t>leggendari</w:t>
      </w:r>
      <w:r w:rsidRPr="0083439D">
        <w:rPr>
          <w:rFonts w:eastAsia="Times New Roman" w:cstheme="minorHAnsi"/>
          <w:color w:val="000000"/>
          <w:sz w:val="28"/>
          <w:szCs w:val="28"/>
          <w:lang w:eastAsia="it-IT"/>
        </w:rPr>
        <w:t xml:space="preserve"> hanno la somma statistiche più alta, in genere 30-40% superiore rispetto alla media.</w:t>
      </w:r>
    </w:p>
    <w:p w:rsidR="0083439D" w:rsidRDefault="0083439D" w:rsidP="0083439D">
      <w:pPr>
        <w:spacing w:after="0" w:line="331" w:lineRule="atLeast"/>
        <w:rPr>
          <w:rFonts w:eastAsia="Times New Roman" w:cstheme="minorHAnsi"/>
          <w:color w:val="000000"/>
          <w:sz w:val="28"/>
          <w:szCs w:val="28"/>
          <w:lang w:eastAsia="it-IT"/>
        </w:rPr>
      </w:pPr>
    </w:p>
    <w:p w:rsidR="0097231F" w:rsidRDefault="0097231F" w:rsidP="0083439D">
      <w:pPr>
        <w:spacing w:after="0" w:line="331" w:lineRule="atLeast"/>
        <w:rPr>
          <w:rFonts w:eastAsia="Times New Roman" w:cstheme="minorHAnsi"/>
          <w:color w:val="000000"/>
          <w:sz w:val="28"/>
          <w:szCs w:val="28"/>
          <w:lang w:eastAsia="it-IT"/>
        </w:rPr>
      </w:pPr>
    </w:p>
    <w:p w:rsid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lastRenderedPageBreak/>
        <w:t xml:space="preserve">Inoltre, il tipo di un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influenza fortemente i danni ricevuti da un attacco. </w:t>
      </w:r>
    </w:p>
    <w:p w:rsidR="0083439D" w:rsidRPr="0083439D" w:rsidRDefault="0083439D" w:rsidP="0083439D">
      <w:pPr>
        <w:spacing w:after="0" w:line="331" w:lineRule="atLeast"/>
        <w:rPr>
          <w:rFonts w:eastAsia="Times New Roman" w:cstheme="minorHAnsi"/>
          <w:color w:val="000000"/>
          <w:sz w:val="28"/>
          <w:szCs w:val="28"/>
          <w:lang w:eastAsia="it-IT"/>
        </w:rPr>
      </w:pPr>
      <w:r>
        <w:rPr>
          <w:rFonts w:eastAsia="Times New Roman" w:cstheme="minorHAnsi"/>
          <w:color w:val="000000"/>
          <w:sz w:val="28"/>
          <w:szCs w:val="28"/>
          <w:lang w:eastAsia="it-IT"/>
        </w:rPr>
        <w:t>Abbiamo infatti che</w:t>
      </w:r>
      <w:r w:rsidRPr="0083439D">
        <w:rPr>
          <w:rFonts w:eastAsia="Times New Roman" w:cstheme="minorHAnsi"/>
          <w:color w:val="000000"/>
          <w:sz w:val="28"/>
          <w:szCs w:val="28"/>
          <w:lang w:eastAsia="it-IT"/>
        </w:rPr>
        <w:t>:</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Usualmente, un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utilizza mosse del suo tipo.</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Se un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usa una mossa del suo stesso tipo, quella mossa ottiene uno </w:t>
      </w:r>
      <w:proofErr w:type="spellStart"/>
      <w:r w:rsidRPr="0083439D">
        <w:rPr>
          <w:rFonts w:eastAsia="Times New Roman" w:cstheme="minorHAnsi"/>
          <w:iCs/>
          <w:color w:val="000000"/>
          <w:sz w:val="28"/>
          <w:szCs w:val="28"/>
          <w:lang w:eastAsia="it-IT"/>
        </w:rPr>
        <w:t>stub</w:t>
      </w:r>
      <w:proofErr w:type="spellEnd"/>
      <w:r w:rsidRPr="0083439D">
        <w:rPr>
          <w:rFonts w:eastAsia="Times New Roman" w:cstheme="minorHAnsi"/>
          <w:i/>
          <w:iCs/>
          <w:color w:val="000000"/>
          <w:sz w:val="28"/>
          <w:szCs w:val="28"/>
          <w:lang w:eastAsia="it-IT"/>
        </w:rPr>
        <w:t xml:space="preserve"> </w:t>
      </w:r>
      <w:r w:rsidRPr="0083439D">
        <w:rPr>
          <w:rFonts w:eastAsia="Times New Roman" w:cstheme="minorHAnsi"/>
          <w:iCs/>
          <w:color w:val="000000"/>
          <w:sz w:val="28"/>
          <w:szCs w:val="28"/>
          <w:lang w:eastAsia="it-IT"/>
        </w:rPr>
        <w:t>bonus</w:t>
      </w:r>
      <w:r w:rsidRPr="0083439D">
        <w:rPr>
          <w:rFonts w:eastAsia="Times New Roman" w:cstheme="minorHAnsi"/>
          <w:color w:val="000000"/>
          <w:sz w:val="28"/>
          <w:szCs w:val="28"/>
          <w:lang w:eastAsia="it-IT"/>
        </w:rPr>
        <w:t xml:space="preserve"> (+50% danni).</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Alcuni tipi sono deboli ad altri tipi. Ovvero, se subiscono una mossa di quel tipo, il danno viene raddoppiato.</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Alcuni tipi sono immuni ad altri tipi. Il danno è 0.</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Alcuni tipi sono resistenti ad altri tipi. Se subiscono una mossa di quel tipo, il danno viene dimezzato.</w:t>
      </w:r>
    </w:p>
    <w:p w:rsidR="0083439D" w:rsidRPr="0083439D" w:rsidRDefault="0083439D" w:rsidP="0083439D">
      <w:pPr>
        <w:spacing w:after="0" w:line="240" w:lineRule="auto"/>
        <w:rPr>
          <w:rFonts w:eastAsia="Times New Roman" w:cstheme="minorHAnsi"/>
          <w:sz w:val="28"/>
          <w:szCs w:val="28"/>
          <w:lang w:eastAsia="it-IT"/>
        </w:rPr>
      </w:pPr>
    </w:p>
    <w:p w:rsidR="0083439D" w:rsidRP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La relazione di </w:t>
      </w:r>
      <w:r>
        <w:rPr>
          <w:rFonts w:eastAsia="Times New Roman" w:cstheme="minorHAnsi"/>
          <w:color w:val="000000"/>
          <w:sz w:val="28"/>
          <w:szCs w:val="28"/>
          <w:lang w:eastAsia="it-IT"/>
        </w:rPr>
        <w:t>Efficacia</w:t>
      </w:r>
      <w:r w:rsidRPr="0083439D">
        <w:rPr>
          <w:rFonts w:eastAsia="Times New Roman" w:cstheme="minorHAnsi"/>
          <w:color w:val="000000"/>
          <w:sz w:val="28"/>
          <w:szCs w:val="28"/>
          <w:lang w:eastAsia="it-IT"/>
        </w:rPr>
        <w:t>/Resistenza tra tipi è descritta dalla seguente tabella.</w:t>
      </w:r>
    </w:p>
    <w:p w:rsidR="0083439D" w:rsidRPr="0083439D" w:rsidRDefault="0083439D" w:rsidP="0083439D">
      <w:pPr>
        <w:spacing w:after="0" w:line="240" w:lineRule="auto"/>
        <w:rPr>
          <w:rFonts w:eastAsia="Times New Roman" w:cstheme="minorHAnsi"/>
          <w:sz w:val="28"/>
          <w:szCs w:val="28"/>
          <w:lang w:eastAsia="it-IT"/>
        </w:rPr>
      </w:pPr>
      <w:r w:rsidRPr="0083439D">
        <w:rPr>
          <w:rFonts w:eastAsia="Times New Roman" w:cstheme="minorHAnsi"/>
          <w:color w:val="000000"/>
          <w:sz w:val="28"/>
          <w:szCs w:val="28"/>
          <w:lang w:eastAsia="it-IT"/>
        </w:rPr>
        <w:br/>
      </w:r>
    </w:p>
    <w:p w:rsidR="0083439D" w:rsidRPr="0083439D" w:rsidRDefault="0083439D" w:rsidP="0083439D">
      <w:pPr>
        <w:spacing w:after="0" w:line="331" w:lineRule="atLeast"/>
        <w:jc w:val="center"/>
        <w:rPr>
          <w:rFonts w:eastAsia="Times New Roman" w:cstheme="minorHAnsi"/>
          <w:color w:val="000000"/>
          <w:sz w:val="28"/>
          <w:szCs w:val="28"/>
          <w:lang w:eastAsia="it-IT"/>
        </w:rPr>
      </w:pPr>
      <w:r w:rsidRPr="0083439D">
        <w:rPr>
          <w:rFonts w:eastAsia="Times New Roman" w:cstheme="minorHAnsi"/>
          <w:noProof/>
          <w:color w:val="000000"/>
          <w:sz w:val="28"/>
          <w:szCs w:val="28"/>
          <w:lang w:eastAsia="it-IT"/>
        </w:rPr>
        <w:drawing>
          <wp:inline distT="0" distB="0" distL="0" distR="0">
            <wp:extent cx="3248025" cy="3238500"/>
            <wp:effectExtent l="152400" t="152400" r="371475" b="361950"/>
            <wp:docPr id="1" name="Immagine 1" descr="https://lh3.googleusercontent.com/8VahQPBz8qHDbYec75D5G7A7O_tOiYBc09wVH7R9troQ4xOf67vMx6EEzK4JBjf8Y_KJSvdgc0BmZdSotfXldR3XJSG8TSeASoTR0EJ7qSYDsBa2-E2MSQrK0t4HgDDFpQoj9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VahQPBz8qHDbYec75D5G7A7O_tOiYBc09wVH7R9troQ4xOf67vMx6EEzK4JBjf8Y_KJSvdgc0BmZdSotfXldR3XJSG8TSeASoTR0EJ7qSYDsBa2-E2MSQrK0t4HgDDFpQoj96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3238500"/>
                    </a:xfrm>
                    <a:prstGeom prst="rect">
                      <a:avLst/>
                    </a:prstGeom>
                    <a:ln>
                      <a:noFill/>
                    </a:ln>
                    <a:effectLst>
                      <a:outerShdw blurRad="292100" dist="139700" dir="2700000" algn="tl" rotWithShape="0">
                        <a:srgbClr val="333333">
                          <a:alpha val="65000"/>
                        </a:srgbClr>
                      </a:outerShdw>
                    </a:effectLst>
                  </pic:spPr>
                </pic:pic>
              </a:graphicData>
            </a:graphic>
          </wp:inline>
        </w:drawing>
      </w:r>
    </w:p>
    <w:p w:rsidR="0083439D" w:rsidRPr="0083439D" w:rsidRDefault="0083439D" w:rsidP="0083439D">
      <w:pPr>
        <w:spacing w:after="0" w:line="240" w:lineRule="auto"/>
        <w:rPr>
          <w:rFonts w:eastAsia="Times New Roman" w:cstheme="minorHAnsi"/>
          <w:sz w:val="28"/>
          <w:szCs w:val="28"/>
          <w:lang w:eastAsia="it-IT"/>
        </w:rPr>
      </w:pPr>
    </w:p>
    <w:p w:rsidR="0083439D" w:rsidRP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Ovviamente, questa è una riduzione rispetto alla reale quantità di dati che intervengono in realtà durante una battaglia, in quanto abbiamo ignorato l’aspetto delle mosse imparate e che l’utilizzatore decide di usare e in quali fasi. </w:t>
      </w:r>
    </w:p>
    <w:p w:rsidR="0083439D" w:rsidRPr="0083439D" w:rsidRDefault="0083439D" w:rsidP="0083439D">
      <w:pPr>
        <w:spacing w:after="0" w:line="240" w:lineRule="auto"/>
        <w:rPr>
          <w:rFonts w:eastAsia="Times New Roman" w:cstheme="minorHAnsi"/>
          <w:sz w:val="28"/>
          <w:szCs w:val="28"/>
          <w:lang w:eastAsia="it-IT"/>
        </w:rPr>
      </w:pPr>
    </w:p>
    <w:p w:rsidR="0083439D" w:rsidRP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La più importante riduzione applicata per il nostro modello è quella di ignorare l’abilità (e le scelte) di colui che comanda i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I risultati rappresentano quindi un </w:t>
      </w:r>
      <w:proofErr w:type="spellStart"/>
      <w:r w:rsidRPr="0083439D">
        <w:rPr>
          <w:rFonts w:eastAsia="Times New Roman" w:cstheme="minorHAnsi"/>
          <w:color w:val="000000"/>
          <w:sz w:val="28"/>
          <w:szCs w:val="28"/>
          <w:lang w:eastAsia="it-IT"/>
        </w:rPr>
        <w:t>outcome</w:t>
      </w:r>
      <w:proofErr w:type="spellEnd"/>
      <w:r w:rsidRPr="0083439D">
        <w:rPr>
          <w:rFonts w:eastAsia="Times New Roman" w:cstheme="minorHAnsi"/>
          <w:color w:val="000000"/>
          <w:sz w:val="28"/>
          <w:szCs w:val="28"/>
          <w:lang w:eastAsia="it-IT"/>
        </w:rPr>
        <w:t xml:space="preserve"> a priori delle scelte effettuate dagli videogiocatori.</w:t>
      </w:r>
    </w:p>
    <w:p w:rsidR="0083439D" w:rsidRPr="00D35323" w:rsidRDefault="0083439D" w:rsidP="0083439D">
      <w:pPr>
        <w:rPr>
          <w:sz w:val="28"/>
          <w:szCs w:val="28"/>
        </w:rPr>
      </w:pPr>
    </w:p>
    <w:p w:rsidR="003E54E4" w:rsidRDefault="003E54E4" w:rsidP="003E54E4">
      <w:pPr>
        <w:rPr>
          <w:b/>
          <w:sz w:val="28"/>
          <w:szCs w:val="28"/>
        </w:rPr>
      </w:pPr>
      <w:r>
        <w:rPr>
          <w:b/>
          <w:sz w:val="28"/>
          <w:szCs w:val="28"/>
        </w:rPr>
        <w:lastRenderedPageBreak/>
        <w:t>Obbiettivo del progetto:</w:t>
      </w:r>
    </w:p>
    <w:p w:rsidR="00D35323" w:rsidRDefault="007F7439" w:rsidP="003E54E4">
      <w:pPr>
        <w:rPr>
          <w:sz w:val="28"/>
          <w:szCs w:val="28"/>
        </w:rPr>
      </w:pPr>
      <w:r>
        <w:rPr>
          <w:sz w:val="28"/>
          <w:szCs w:val="28"/>
        </w:rPr>
        <w:t>Il progetto in esame si propone</w:t>
      </w:r>
      <w:r w:rsidR="0083439D">
        <w:rPr>
          <w:sz w:val="28"/>
          <w:szCs w:val="28"/>
        </w:rPr>
        <w:t xml:space="preserve"> dunque</w:t>
      </w:r>
      <w:r>
        <w:rPr>
          <w:sz w:val="28"/>
          <w:szCs w:val="28"/>
        </w:rPr>
        <w:t xml:space="preserve"> d’individuare un modello di Machine Learning in grado di classificare correttamente il risult</w:t>
      </w:r>
      <w:r w:rsidR="00155D11">
        <w:rPr>
          <w:sz w:val="28"/>
          <w:szCs w:val="28"/>
        </w:rPr>
        <w:t>at</w:t>
      </w:r>
      <w:r>
        <w:rPr>
          <w:sz w:val="28"/>
          <w:szCs w:val="28"/>
        </w:rPr>
        <w:t xml:space="preserve">o di uno scontro tra Pokemon, il tutto garantendo livelli di accuratezza e performance il più elevati possibili, </w:t>
      </w:r>
      <w:r w:rsidR="00155D11">
        <w:rPr>
          <w:sz w:val="28"/>
          <w:szCs w:val="28"/>
        </w:rPr>
        <w:t>ricavando</w:t>
      </w:r>
      <w:r>
        <w:rPr>
          <w:sz w:val="28"/>
          <w:szCs w:val="28"/>
        </w:rPr>
        <w:t xml:space="preserve"> le informazioni necessarie</w:t>
      </w:r>
      <w:r w:rsidR="00155D11">
        <w:rPr>
          <w:sz w:val="28"/>
          <w:szCs w:val="28"/>
        </w:rPr>
        <w:t xml:space="preserve"> per la scelta</w:t>
      </w:r>
      <w:r w:rsidR="00D35323">
        <w:rPr>
          <w:sz w:val="28"/>
          <w:szCs w:val="28"/>
        </w:rPr>
        <w:t>,</w:t>
      </w:r>
      <w:r>
        <w:rPr>
          <w:sz w:val="28"/>
          <w:szCs w:val="28"/>
        </w:rPr>
        <w:t xml:space="preserve"> </w:t>
      </w:r>
      <w:r w:rsidR="00155D11">
        <w:rPr>
          <w:sz w:val="28"/>
          <w:szCs w:val="28"/>
        </w:rPr>
        <w:t>da vari dataset disponibili in rete, i quali saranno descritti esaustivamente nei paragrafi che seguiranno.</w:t>
      </w:r>
    </w:p>
    <w:p w:rsidR="008B795B" w:rsidRPr="007F7439" w:rsidRDefault="008B795B" w:rsidP="003E54E4">
      <w:pPr>
        <w:rPr>
          <w:sz w:val="28"/>
          <w:szCs w:val="28"/>
        </w:rPr>
      </w:pPr>
    </w:p>
    <w:p w:rsidR="00DE23E0" w:rsidRDefault="003E54E4" w:rsidP="003E54E4">
      <w:pPr>
        <w:rPr>
          <w:b/>
          <w:sz w:val="28"/>
          <w:szCs w:val="28"/>
        </w:rPr>
      </w:pPr>
      <w:r>
        <w:rPr>
          <w:b/>
          <w:sz w:val="28"/>
          <w:szCs w:val="28"/>
        </w:rPr>
        <w:t>Raccolta dei dati:</w:t>
      </w:r>
    </w:p>
    <w:p w:rsidR="00E73A77" w:rsidRDefault="00E73A77" w:rsidP="003E54E4">
      <w:pPr>
        <w:rPr>
          <w:sz w:val="28"/>
          <w:szCs w:val="28"/>
        </w:rPr>
      </w:pPr>
      <w:r>
        <w:rPr>
          <w:sz w:val="28"/>
          <w:szCs w:val="28"/>
        </w:rPr>
        <w:t>Dopo aver scelto il dominio applicativo di riferimento e gli obbiettivi principali dello stesso, si è reso necessario individuare in rete alcuni dataset contenenti informazioni utili a soddisfare l’analis</w:t>
      </w:r>
      <w:r w:rsidR="00E1329B">
        <w:rPr>
          <w:sz w:val="28"/>
          <w:szCs w:val="28"/>
        </w:rPr>
        <w:t>i richiesta. Queste informazioni</w:t>
      </w:r>
      <w:r>
        <w:rPr>
          <w:sz w:val="28"/>
          <w:szCs w:val="28"/>
        </w:rPr>
        <w:t xml:space="preserve"> sono state ricavate dalla piattaforma </w:t>
      </w:r>
      <w:proofErr w:type="spellStart"/>
      <w:r>
        <w:rPr>
          <w:sz w:val="28"/>
          <w:szCs w:val="28"/>
        </w:rPr>
        <w:t>Kaggle</w:t>
      </w:r>
      <w:proofErr w:type="spellEnd"/>
      <w:r>
        <w:rPr>
          <w:sz w:val="28"/>
          <w:szCs w:val="28"/>
        </w:rPr>
        <w:t>, la quale ci ha messo a disposizione i seguenti dataset:</w:t>
      </w:r>
    </w:p>
    <w:p w:rsidR="00E1329B" w:rsidRPr="00E1329B" w:rsidRDefault="00E1329B" w:rsidP="00E1329B">
      <w:pPr>
        <w:pStyle w:val="Paragrafoelenco"/>
        <w:numPr>
          <w:ilvl w:val="0"/>
          <w:numId w:val="2"/>
        </w:numPr>
        <w:rPr>
          <w:sz w:val="28"/>
          <w:szCs w:val="28"/>
        </w:rPr>
      </w:pPr>
      <w:r w:rsidRPr="00E1329B">
        <w:rPr>
          <w:b/>
          <w:sz w:val="28"/>
          <w:szCs w:val="28"/>
        </w:rPr>
        <w:t>pokemon.csv</w:t>
      </w:r>
      <w:r w:rsidR="00377CD9">
        <w:rPr>
          <w:sz w:val="28"/>
          <w:szCs w:val="28"/>
        </w:rPr>
        <w:t>.</w:t>
      </w:r>
      <w:r w:rsidRPr="00E1329B">
        <w:rPr>
          <w:sz w:val="28"/>
          <w:szCs w:val="28"/>
        </w:rPr>
        <w:t xml:space="preserve"> </w:t>
      </w:r>
      <w:r w:rsidR="00377CD9">
        <w:rPr>
          <w:sz w:val="28"/>
          <w:szCs w:val="28"/>
        </w:rPr>
        <w:t>C</w:t>
      </w:r>
      <w:r w:rsidRPr="00E1329B">
        <w:rPr>
          <w:sz w:val="28"/>
          <w:szCs w:val="28"/>
        </w:rPr>
        <w:t xml:space="preserve">ontiene l’elenco di tutti i </w:t>
      </w:r>
      <w:proofErr w:type="spellStart"/>
      <w:r w:rsidR="00377CD9" w:rsidRPr="00D35323">
        <w:rPr>
          <w:sz w:val="28"/>
          <w:szCs w:val="28"/>
        </w:rPr>
        <w:t>Pokémon</w:t>
      </w:r>
      <w:proofErr w:type="spellEnd"/>
      <w:r w:rsidR="00377CD9">
        <w:rPr>
          <w:sz w:val="28"/>
          <w:szCs w:val="28"/>
        </w:rPr>
        <w:t xml:space="preserve"> e relative</w:t>
      </w:r>
      <w:r>
        <w:rPr>
          <w:sz w:val="28"/>
          <w:szCs w:val="28"/>
        </w:rPr>
        <w:t xml:space="preserve"> statistiche</w:t>
      </w:r>
      <w:r w:rsidR="00377CD9">
        <w:rPr>
          <w:sz w:val="28"/>
          <w:szCs w:val="28"/>
        </w:rPr>
        <w:t>.</w:t>
      </w:r>
    </w:p>
    <w:p w:rsidR="00E1329B" w:rsidRDefault="00E1329B" w:rsidP="00E1329B">
      <w:pPr>
        <w:numPr>
          <w:ilvl w:val="0"/>
          <w:numId w:val="2"/>
        </w:numPr>
        <w:rPr>
          <w:sz w:val="28"/>
          <w:szCs w:val="28"/>
        </w:rPr>
      </w:pPr>
      <w:r w:rsidRPr="00E1329B">
        <w:rPr>
          <w:b/>
          <w:sz w:val="28"/>
          <w:szCs w:val="28"/>
        </w:rPr>
        <w:t>combats.csv</w:t>
      </w:r>
      <w:r w:rsidR="00377CD9">
        <w:rPr>
          <w:sz w:val="28"/>
          <w:szCs w:val="28"/>
        </w:rPr>
        <w:t>. C</w:t>
      </w:r>
      <w:r w:rsidRPr="00E1329B">
        <w:rPr>
          <w:sz w:val="28"/>
          <w:szCs w:val="28"/>
        </w:rPr>
        <w:t xml:space="preserve">ontiene </w:t>
      </w:r>
      <w:r w:rsidR="00377CD9">
        <w:rPr>
          <w:sz w:val="28"/>
          <w:szCs w:val="28"/>
        </w:rPr>
        <w:t>i</w:t>
      </w:r>
      <w:r w:rsidRPr="00E1329B">
        <w:rPr>
          <w:sz w:val="28"/>
          <w:szCs w:val="28"/>
        </w:rPr>
        <w:t xml:space="preserve"> combattimenti</w:t>
      </w:r>
      <w:r w:rsidR="00377CD9">
        <w:rPr>
          <w:sz w:val="28"/>
          <w:szCs w:val="28"/>
        </w:rPr>
        <w:t xml:space="preserve"> tra</w:t>
      </w:r>
      <w:r w:rsidRPr="00E1329B">
        <w:rPr>
          <w:sz w:val="28"/>
          <w:szCs w:val="28"/>
        </w:rPr>
        <w:t xml:space="preserve"> vari </w:t>
      </w:r>
      <w:proofErr w:type="spellStart"/>
      <w:r w:rsidR="00377CD9" w:rsidRPr="00D35323">
        <w:rPr>
          <w:sz w:val="28"/>
          <w:szCs w:val="28"/>
        </w:rPr>
        <w:t>Pokémon</w:t>
      </w:r>
      <w:proofErr w:type="spellEnd"/>
      <w:r w:rsidRPr="00E1329B">
        <w:rPr>
          <w:sz w:val="28"/>
          <w:szCs w:val="28"/>
        </w:rPr>
        <w:t xml:space="preserve"> di cui conosciamo </w:t>
      </w:r>
      <w:r w:rsidR="00377CD9">
        <w:rPr>
          <w:sz w:val="28"/>
          <w:szCs w:val="28"/>
        </w:rPr>
        <w:t xml:space="preserve">l’esito </w:t>
      </w:r>
      <w:r w:rsidRPr="00E1329B">
        <w:rPr>
          <w:sz w:val="28"/>
          <w:szCs w:val="28"/>
        </w:rPr>
        <w:t>(</w:t>
      </w:r>
      <w:r w:rsidR="00377CD9">
        <w:rPr>
          <w:sz w:val="28"/>
          <w:szCs w:val="28"/>
        </w:rPr>
        <w:t>Utile per il training</w:t>
      </w:r>
      <w:r w:rsidR="00B825A7">
        <w:rPr>
          <w:sz w:val="28"/>
          <w:szCs w:val="28"/>
        </w:rPr>
        <w:t xml:space="preserve"> e il </w:t>
      </w:r>
      <w:proofErr w:type="spellStart"/>
      <w:r w:rsidR="00B825A7">
        <w:rPr>
          <w:sz w:val="28"/>
          <w:szCs w:val="28"/>
        </w:rPr>
        <w:t>testing</w:t>
      </w:r>
      <w:proofErr w:type="spellEnd"/>
      <w:r w:rsidR="00377CD9">
        <w:rPr>
          <w:sz w:val="28"/>
          <w:szCs w:val="28"/>
        </w:rPr>
        <w:t xml:space="preserve"> del modello</w:t>
      </w:r>
      <w:r w:rsidRPr="00E1329B">
        <w:rPr>
          <w:sz w:val="28"/>
          <w:szCs w:val="28"/>
        </w:rPr>
        <w:t>)</w:t>
      </w:r>
      <w:r w:rsidR="00377CD9">
        <w:rPr>
          <w:sz w:val="28"/>
          <w:szCs w:val="28"/>
        </w:rPr>
        <w:t>.</w:t>
      </w:r>
    </w:p>
    <w:p w:rsidR="001063E8" w:rsidRPr="001063E8" w:rsidRDefault="001063E8" w:rsidP="001063E8">
      <w:pPr>
        <w:numPr>
          <w:ilvl w:val="0"/>
          <w:numId w:val="2"/>
        </w:numPr>
        <w:rPr>
          <w:sz w:val="28"/>
          <w:szCs w:val="28"/>
        </w:rPr>
      </w:pPr>
      <w:r w:rsidRPr="00E1329B">
        <w:rPr>
          <w:b/>
          <w:sz w:val="28"/>
          <w:szCs w:val="28"/>
        </w:rPr>
        <w:t>pokemonTypeComp.csv</w:t>
      </w:r>
      <w:r>
        <w:rPr>
          <w:sz w:val="28"/>
          <w:szCs w:val="28"/>
        </w:rPr>
        <w:t>.</w:t>
      </w:r>
      <w:r w:rsidRPr="00E1329B">
        <w:rPr>
          <w:sz w:val="28"/>
          <w:szCs w:val="28"/>
        </w:rPr>
        <w:t xml:space="preserve"> </w:t>
      </w:r>
      <w:r>
        <w:rPr>
          <w:sz w:val="28"/>
          <w:szCs w:val="28"/>
        </w:rPr>
        <w:t>C</w:t>
      </w:r>
      <w:r w:rsidRPr="00E1329B">
        <w:rPr>
          <w:sz w:val="28"/>
          <w:szCs w:val="28"/>
        </w:rPr>
        <w:t xml:space="preserve">ontiene le relazioni di forza e debolezza tra </w:t>
      </w:r>
      <w:proofErr w:type="spellStart"/>
      <w:r w:rsidRPr="00D35323">
        <w:rPr>
          <w:sz w:val="28"/>
          <w:szCs w:val="28"/>
        </w:rPr>
        <w:t>Pokémon</w:t>
      </w:r>
      <w:proofErr w:type="spellEnd"/>
      <w:r>
        <w:rPr>
          <w:sz w:val="28"/>
          <w:szCs w:val="28"/>
        </w:rPr>
        <w:t xml:space="preserve"> sulla base del tipo di appartenenza</w:t>
      </w:r>
      <w:r w:rsidRPr="00E1329B">
        <w:rPr>
          <w:sz w:val="28"/>
          <w:szCs w:val="28"/>
        </w:rPr>
        <w:t>.</w:t>
      </w:r>
    </w:p>
    <w:p w:rsidR="001063E8" w:rsidRPr="00FC2029" w:rsidRDefault="00E1329B" w:rsidP="001063E8">
      <w:pPr>
        <w:numPr>
          <w:ilvl w:val="0"/>
          <w:numId w:val="2"/>
        </w:numPr>
        <w:rPr>
          <w:sz w:val="28"/>
          <w:szCs w:val="28"/>
        </w:rPr>
      </w:pPr>
      <w:r w:rsidRPr="00E1329B">
        <w:rPr>
          <w:b/>
          <w:sz w:val="28"/>
          <w:szCs w:val="28"/>
        </w:rPr>
        <w:t>test.csv</w:t>
      </w:r>
      <w:r w:rsidR="00377CD9">
        <w:rPr>
          <w:sz w:val="28"/>
          <w:szCs w:val="28"/>
        </w:rPr>
        <w:t>. C</w:t>
      </w:r>
      <w:r w:rsidRPr="00E1329B">
        <w:rPr>
          <w:sz w:val="28"/>
          <w:szCs w:val="28"/>
        </w:rPr>
        <w:t xml:space="preserve">ontiene altri </w:t>
      </w:r>
      <w:r w:rsidR="00377CD9">
        <w:rPr>
          <w:sz w:val="28"/>
          <w:szCs w:val="28"/>
        </w:rPr>
        <w:t>combattimenti tra</w:t>
      </w:r>
      <w:r w:rsidRPr="00E1329B">
        <w:rPr>
          <w:sz w:val="28"/>
          <w:szCs w:val="28"/>
        </w:rPr>
        <w:t xml:space="preserve"> </w:t>
      </w:r>
      <w:proofErr w:type="spellStart"/>
      <w:r w:rsidR="00377CD9" w:rsidRPr="00D35323">
        <w:rPr>
          <w:sz w:val="28"/>
          <w:szCs w:val="28"/>
        </w:rPr>
        <w:t>Pokémon</w:t>
      </w:r>
      <w:proofErr w:type="spellEnd"/>
      <w:r w:rsidRPr="00E1329B">
        <w:rPr>
          <w:sz w:val="28"/>
          <w:szCs w:val="28"/>
        </w:rPr>
        <w:t xml:space="preserve"> di cui </w:t>
      </w:r>
      <w:r w:rsidR="00377CD9">
        <w:rPr>
          <w:sz w:val="28"/>
          <w:szCs w:val="28"/>
        </w:rPr>
        <w:t>non abbiamo informazioni circa l’esito</w:t>
      </w:r>
      <w:r w:rsidRPr="00E1329B">
        <w:rPr>
          <w:sz w:val="28"/>
          <w:szCs w:val="28"/>
        </w:rPr>
        <w:t xml:space="preserve"> (</w:t>
      </w:r>
      <w:r w:rsidR="00377CD9">
        <w:rPr>
          <w:sz w:val="28"/>
          <w:szCs w:val="28"/>
        </w:rPr>
        <w:t xml:space="preserve">Utile per mostrare un esempio di esecuzione/funzionamento in contesti reali </w:t>
      </w:r>
      <w:r w:rsidR="00B825A7">
        <w:rPr>
          <w:sz w:val="28"/>
          <w:szCs w:val="28"/>
        </w:rPr>
        <w:t>su dati non ancora</w:t>
      </w:r>
      <w:r w:rsidR="00377CD9">
        <w:rPr>
          <w:sz w:val="28"/>
          <w:szCs w:val="28"/>
        </w:rPr>
        <w:t xml:space="preserve"> classificati</w:t>
      </w:r>
      <w:r w:rsidRPr="00E1329B">
        <w:rPr>
          <w:sz w:val="28"/>
          <w:szCs w:val="28"/>
        </w:rPr>
        <w:t>)</w:t>
      </w:r>
      <w:r w:rsidR="00377CD9">
        <w:rPr>
          <w:sz w:val="28"/>
          <w:szCs w:val="28"/>
        </w:rPr>
        <w:t>.</w:t>
      </w: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3E54E4" w:rsidRDefault="00F633DD" w:rsidP="003E54E4">
      <w:pPr>
        <w:rPr>
          <w:b/>
          <w:sz w:val="28"/>
          <w:szCs w:val="28"/>
        </w:rPr>
      </w:pPr>
      <w:r>
        <w:rPr>
          <w:b/>
          <w:sz w:val="28"/>
          <w:szCs w:val="28"/>
        </w:rPr>
        <w:lastRenderedPageBreak/>
        <w:t>Descrizione</w:t>
      </w:r>
      <w:r w:rsidR="009A5648">
        <w:rPr>
          <w:b/>
          <w:sz w:val="28"/>
          <w:szCs w:val="28"/>
        </w:rPr>
        <w:t xml:space="preserve"> dettagliata</w:t>
      </w:r>
      <w:r>
        <w:rPr>
          <w:b/>
          <w:sz w:val="28"/>
          <w:szCs w:val="28"/>
        </w:rPr>
        <w:t xml:space="preserve"> dataset:</w:t>
      </w:r>
    </w:p>
    <w:tbl>
      <w:tblPr>
        <w:tblStyle w:val="Grigliatabella"/>
        <w:tblW w:w="0" w:type="auto"/>
        <w:tblLook w:val="04A0" w:firstRow="1" w:lastRow="0" w:firstColumn="1" w:lastColumn="0" w:noHBand="0" w:noVBand="1"/>
      </w:tblPr>
      <w:tblGrid>
        <w:gridCol w:w="1838"/>
        <w:gridCol w:w="1418"/>
        <w:gridCol w:w="6372"/>
      </w:tblGrid>
      <w:tr w:rsidR="009A5648" w:rsidTr="00B117FF">
        <w:tc>
          <w:tcPr>
            <w:tcW w:w="9628" w:type="dxa"/>
            <w:gridSpan w:val="3"/>
          </w:tcPr>
          <w:p w:rsidR="009A5648" w:rsidRPr="009A5648" w:rsidRDefault="009A5648" w:rsidP="009A5648">
            <w:pPr>
              <w:pStyle w:val="Nessunaspaziatura"/>
              <w:jc w:val="center"/>
              <w:rPr>
                <w:b/>
                <w:sz w:val="24"/>
                <w:szCs w:val="24"/>
              </w:rPr>
            </w:pPr>
            <w:r w:rsidRPr="009A5648">
              <w:rPr>
                <w:b/>
                <w:sz w:val="24"/>
                <w:szCs w:val="24"/>
              </w:rPr>
              <w:t>pokemon.csv</w:t>
            </w:r>
          </w:p>
        </w:tc>
      </w:tr>
      <w:tr w:rsidR="009A5648" w:rsidTr="00B117FF">
        <w:tc>
          <w:tcPr>
            <w:tcW w:w="1838" w:type="dxa"/>
          </w:tcPr>
          <w:p w:rsidR="009A5648" w:rsidRPr="009A5648" w:rsidRDefault="00B4350B" w:rsidP="009A5648">
            <w:pPr>
              <w:pStyle w:val="Nessunaspaziatura"/>
              <w:jc w:val="center"/>
              <w:rPr>
                <w:b/>
                <w:sz w:val="24"/>
                <w:szCs w:val="24"/>
              </w:rPr>
            </w:pPr>
            <w:r>
              <w:rPr>
                <w:b/>
                <w:sz w:val="24"/>
                <w:szCs w:val="24"/>
              </w:rPr>
              <w:t>Attributo</w:t>
            </w:r>
          </w:p>
        </w:tc>
        <w:tc>
          <w:tcPr>
            <w:tcW w:w="1418" w:type="dxa"/>
          </w:tcPr>
          <w:p w:rsidR="009A5648" w:rsidRPr="009A5648" w:rsidRDefault="009A5648" w:rsidP="009A5648">
            <w:pPr>
              <w:pStyle w:val="Nessunaspaziatura"/>
              <w:jc w:val="center"/>
              <w:rPr>
                <w:b/>
                <w:sz w:val="24"/>
                <w:szCs w:val="24"/>
              </w:rPr>
            </w:pPr>
            <w:r w:rsidRPr="009A5648">
              <w:rPr>
                <w:b/>
                <w:sz w:val="24"/>
                <w:szCs w:val="24"/>
              </w:rPr>
              <w:t>Tipo d</w:t>
            </w:r>
            <w:r w:rsidR="00B4350B">
              <w:rPr>
                <w:b/>
                <w:sz w:val="24"/>
                <w:szCs w:val="24"/>
              </w:rPr>
              <w:t>i dato</w:t>
            </w:r>
          </w:p>
        </w:tc>
        <w:tc>
          <w:tcPr>
            <w:tcW w:w="6372" w:type="dxa"/>
          </w:tcPr>
          <w:p w:rsidR="009A5648" w:rsidRPr="009A5648" w:rsidRDefault="00B4350B" w:rsidP="009A5648">
            <w:pPr>
              <w:pStyle w:val="Nessunaspaziatura"/>
              <w:jc w:val="center"/>
              <w:rPr>
                <w:b/>
                <w:sz w:val="24"/>
                <w:szCs w:val="24"/>
              </w:rPr>
            </w:pPr>
            <w:r>
              <w:rPr>
                <w:b/>
                <w:sz w:val="24"/>
                <w:szCs w:val="24"/>
              </w:rPr>
              <w:t>Descrizione</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id</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621666" w:rsidP="009A5648">
            <w:pPr>
              <w:pStyle w:val="Nessunaspaziatura"/>
              <w:jc w:val="center"/>
              <w:rPr>
                <w:sz w:val="24"/>
                <w:szCs w:val="24"/>
              </w:rPr>
            </w:pPr>
            <w:r>
              <w:rPr>
                <w:sz w:val="24"/>
                <w:szCs w:val="24"/>
              </w:rPr>
              <w:t xml:space="preserve">Identificativo del </w:t>
            </w:r>
            <w:proofErr w:type="spellStart"/>
            <w:r w:rsidRPr="00621666">
              <w:rPr>
                <w:sz w:val="24"/>
                <w:szCs w:val="24"/>
              </w:rPr>
              <w:t>Pokémon</w:t>
            </w:r>
            <w:proofErr w:type="spellEnd"/>
          </w:p>
        </w:tc>
      </w:tr>
      <w:tr w:rsidR="009A5648" w:rsidTr="00B117FF">
        <w:tc>
          <w:tcPr>
            <w:tcW w:w="1838" w:type="dxa"/>
          </w:tcPr>
          <w:p w:rsidR="009A5648" w:rsidRPr="009A5648" w:rsidRDefault="009A5648" w:rsidP="009A5648">
            <w:pPr>
              <w:pStyle w:val="Nessunaspaziatura"/>
              <w:jc w:val="center"/>
              <w:rPr>
                <w:b/>
                <w:sz w:val="24"/>
                <w:szCs w:val="24"/>
              </w:rPr>
            </w:pPr>
            <w:proofErr w:type="spellStart"/>
            <w:r w:rsidRPr="009A5648">
              <w:rPr>
                <w:b/>
                <w:sz w:val="24"/>
                <w:szCs w:val="24"/>
              </w:rPr>
              <w:t>Name</w:t>
            </w:r>
            <w:proofErr w:type="spell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Nome</w:t>
            </w:r>
            <w:r w:rsidR="00621666">
              <w:rPr>
                <w:sz w:val="24"/>
                <w:szCs w:val="24"/>
              </w:rPr>
              <w:t xml:space="preserve"> del </w:t>
            </w:r>
            <w:proofErr w:type="spellStart"/>
            <w:r w:rsidR="00621666" w:rsidRPr="00621666">
              <w:rPr>
                <w:sz w:val="24"/>
                <w:szCs w:val="24"/>
              </w:rPr>
              <w:t>Pokémon</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Type.1</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Primo tipo del </w:t>
            </w:r>
            <w:proofErr w:type="spellStart"/>
            <w:r w:rsidR="00B825A7" w:rsidRPr="00621666">
              <w:rPr>
                <w:sz w:val="24"/>
                <w:szCs w:val="24"/>
              </w:rPr>
              <w:t>Pokémon</w:t>
            </w:r>
            <w:proofErr w:type="spellEnd"/>
            <w:r w:rsidRPr="009A5648">
              <w:rPr>
                <w:sz w:val="24"/>
                <w:szCs w:val="24"/>
              </w:rPr>
              <w:t xml:space="preserve"> tra i 18 possibili: </w:t>
            </w:r>
            <w:proofErr w:type="spellStart"/>
            <w:r w:rsidRPr="009A5648">
              <w:rPr>
                <w:sz w:val="24"/>
                <w:szCs w:val="24"/>
              </w:rPr>
              <w:t>Normal</w:t>
            </w:r>
            <w:proofErr w:type="spellEnd"/>
            <w:r w:rsidRPr="009A5648">
              <w:rPr>
                <w:sz w:val="24"/>
                <w:szCs w:val="24"/>
              </w:rPr>
              <w:t xml:space="preserve">, </w:t>
            </w:r>
            <w:proofErr w:type="spellStart"/>
            <w:r w:rsidRPr="009A5648">
              <w:rPr>
                <w:sz w:val="24"/>
                <w:szCs w:val="24"/>
              </w:rPr>
              <w:t>Fire</w:t>
            </w:r>
            <w:proofErr w:type="spellEnd"/>
            <w:r w:rsidRPr="009A5648">
              <w:rPr>
                <w:sz w:val="24"/>
                <w:szCs w:val="24"/>
              </w:rPr>
              <w:t xml:space="preserve">, Water, </w:t>
            </w:r>
            <w:proofErr w:type="spellStart"/>
            <w:r w:rsidRPr="009A5648">
              <w:rPr>
                <w:sz w:val="24"/>
                <w:szCs w:val="24"/>
              </w:rPr>
              <w:t>Electric</w:t>
            </w:r>
            <w:proofErr w:type="spellEnd"/>
            <w:r w:rsidRPr="009A5648">
              <w:rPr>
                <w:sz w:val="24"/>
                <w:szCs w:val="24"/>
              </w:rPr>
              <w:t xml:space="preserve">, </w:t>
            </w:r>
            <w:proofErr w:type="spellStart"/>
            <w:r w:rsidRPr="009A5648">
              <w:rPr>
                <w:sz w:val="24"/>
                <w:szCs w:val="24"/>
              </w:rPr>
              <w:t>Grass</w:t>
            </w:r>
            <w:proofErr w:type="spellEnd"/>
            <w:r w:rsidRPr="009A5648">
              <w:rPr>
                <w:sz w:val="24"/>
                <w:szCs w:val="24"/>
              </w:rPr>
              <w:t xml:space="preserve">, </w:t>
            </w:r>
            <w:proofErr w:type="spellStart"/>
            <w:r w:rsidRPr="009A5648">
              <w:rPr>
                <w:sz w:val="24"/>
                <w:szCs w:val="24"/>
              </w:rPr>
              <w:t>Ice</w:t>
            </w:r>
            <w:proofErr w:type="spellEnd"/>
            <w:r w:rsidRPr="009A5648">
              <w:rPr>
                <w:sz w:val="24"/>
                <w:szCs w:val="24"/>
              </w:rPr>
              <w:t xml:space="preserve">, </w:t>
            </w:r>
            <w:proofErr w:type="spellStart"/>
            <w:r w:rsidRPr="009A5648">
              <w:rPr>
                <w:sz w:val="24"/>
                <w:szCs w:val="24"/>
              </w:rPr>
              <w:t>Fighting</w:t>
            </w:r>
            <w:proofErr w:type="spellEnd"/>
            <w:r w:rsidRPr="009A5648">
              <w:rPr>
                <w:sz w:val="24"/>
                <w:szCs w:val="24"/>
              </w:rPr>
              <w:t xml:space="preserve">, </w:t>
            </w:r>
            <w:proofErr w:type="spellStart"/>
            <w:r w:rsidRPr="009A5648">
              <w:rPr>
                <w:sz w:val="24"/>
                <w:szCs w:val="24"/>
              </w:rPr>
              <w:t>Poison</w:t>
            </w:r>
            <w:proofErr w:type="spellEnd"/>
            <w:r w:rsidRPr="009A5648">
              <w:rPr>
                <w:sz w:val="24"/>
                <w:szCs w:val="24"/>
              </w:rPr>
              <w:t xml:space="preserve">, Ground, Flying, </w:t>
            </w:r>
            <w:proofErr w:type="spellStart"/>
            <w:r w:rsidRPr="009A5648">
              <w:rPr>
                <w:sz w:val="24"/>
                <w:szCs w:val="24"/>
              </w:rPr>
              <w:t>Psychic</w:t>
            </w:r>
            <w:proofErr w:type="spellEnd"/>
            <w:r w:rsidRPr="009A5648">
              <w:rPr>
                <w:sz w:val="24"/>
                <w:szCs w:val="24"/>
              </w:rPr>
              <w:t xml:space="preserve">, Bug, Rock, </w:t>
            </w:r>
            <w:proofErr w:type="spellStart"/>
            <w:r w:rsidRPr="009A5648">
              <w:rPr>
                <w:sz w:val="24"/>
                <w:szCs w:val="24"/>
              </w:rPr>
              <w:t>Ghost</w:t>
            </w:r>
            <w:proofErr w:type="spellEnd"/>
            <w:r w:rsidRPr="009A5648">
              <w:rPr>
                <w:sz w:val="24"/>
                <w:szCs w:val="24"/>
              </w:rPr>
              <w:t xml:space="preserve">, Dragon, Dark, Steel, </w:t>
            </w:r>
            <w:proofErr w:type="spellStart"/>
            <w:r w:rsidRPr="009A5648">
              <w:rPr>
                <w:sz w:val="24"/>
                <w:szCs w:val="24"/>
              </w:rPr>
              <w:t>Fairy</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Type.2</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Secondo tipo del </w:t>
            </w:r>
            <w:proofErr w:type="spellStart"/>
            <w:r w:rsidR="00B825A7" w:rsidRPr="00621666">
              <w:rPr>
                <w:sz w:val="24"/>
                <w:szCs w:val="24"/>
              </w:rPr>
              <w:t>Pokémon</w:t>
            </w:r>
            <w:proofErr w:type="spellEnd"/>
            <w:r w:rsidRPr="009A5648">
              <w:rPr>
                <w:sz w:val="24"/>
                <w:szCs w:val="24"/>
              </w:rPr>
              <w:t xml:space="preserve"> tra i 18 possibili: </w:t>
            </w:r>
            <w:proofErr w:type="spellStart"/>
            <w:r w:rsidRPr="009A5648">
              <w:rPr>
                <w:sz w:val="24"/>
                <w:szCs w:val="24"/>
              </w:rPr>
              <w:t>Normal</w:t>
            </w:r>
            <w:proofErr w:type="spellEnd"/>
            <w:r w:rsidRPr="009A5648">
              <w:rPr>
                <w:sz w:val="24"/>
                <w:szCs w:val="24"/>
              </w:rPr>
              <w:t xml:space="preserve">, </w:t>
            </w:r>
            <w:proofErr w:type="spellStart"/>
            <w:r w:rsidRPr="009A5648">
              <w:rPr>
                <w:sz w:val="24"/>
                <w:szCs w:val="24"/>
              </w:rPr>
              <w:t>Fire</w:t>
            </w:r>
            <w:proofErr w:type="spellEnd"/>
            <w:r w:rsidRPr="009A5648">
              <w:rPr>
                <w:sz w:val="24"/>
                <w:szCs w:val="24"/>
              </w:rPr>
              <w:t xml:space="preserve">, Water, </w:t>
            </w:r>
            <w:proofErr w:type="spellStart"/>
            <w:r w:rsidRPr="009A5648">
              <w:rPr>
                <w:sz w:val="24"/>
                <w:szCs w:val="24"/>
              </w:rPr>
              <w:t>Electric</w:t>
            </w:r>
            <w:proofErr w:type="spellEnd"/>
            <w:r w:rsidRPr="009A5648">
              <w:rPr>
                <w:sz w:val="24"/>
                <w:szCs w:val="24"/>
              </w:rPr>
              <w:t xml:space="preserve">, </w:t>
            </w:r>
            <w:proofErr w:type="spellStart"/>
            <w:r w:rsidRPr="009A5648">
              <w:rPr>
                <w:sz w:val="24"/>
                <w:szCs w:val="24"/>
              </w:rPr>
              <w:t>Grass</w:t>
            </w:r>
            <w:proofErr w:type="spellEnd"/>
            <w:r w:rsidRPr="009A5648">
              <w:rPr>
                <w:sz w:val="24"/>
                <w:szCs w:val="24"/>
              </w:rPr>
              <w:t xml:space="preserve">, </w:t>
            </w:r>
            <w:proofErr w:type="spellStart"/>
            <w:r w:rsidRPr="009A5648">
              <w:rPr>
                <w:sz w:val="24"/>
                <w:szCs w:val="24"/>
              </w:rPr>
              <w:t>Ice</w:t>
            </w:r>
            <w:proofErr w:type="spellEnd"/>
            <w:r w:rsidRPr="009A5648">
              <w:rPr>
                <w:sz w:val="24"/>
                <w:szCs w:val="24"/>
              </w:rPr>
              <w:t xml:space="preserve">, </w:t>
            </w:r>
            <w:proofErr w:type="spellStart"/>
            <w:r w:rsidRPr="009A5648">
              <w:rPr>
                <w:sz w:val="24"/>
                <w:szCs w:val="24"/>
              </w:rPr>
              <w:t>Fighting</w:t>
            </w:r>
            <w:proofErr w:type="spellEnd"/>
            <w:r w:rsidRPr="009A5648">
              <w:rPr>
                <w:sz w:val="24"/>
                <w:szCs w:val="24"/>
              </w:rPr>
              <w:t xml:space="preserve">, </w:t>
            </w:r>
            <w:proofErr w:type="spellStart"/>
            <w:r w:rsidRPr="009A5648">
              <w:rPr>
                <w:sz w:val="24"/>
                <w:szCs w:val="24"/>
              </w:rPr>
              <w:t>Poison</w:t>
            </w:r>
            <w:proofErr w:type="spellEnd"/>
            <w:r w:rsidRPr="009A5648">
              <w:rPr>
                <w:sz w:val="24"/>
                <w:szCs w:val="24"/>
              </w:rPr>
              <w:t xml:space="preserve">, Ground, Flying, </w:t>
            </w:r>
            <w:proofErr w:type="spellStart"/>
            <w:r w:rsidRPr="009A5648">
              <w:rPr>
                <w:sz w:val="24"/>
                <w:szCs w:val="24"/>
              </w:rPr>
              <w:t>Psychic</w:t>
            </w:r>
            <w:proofErr w:type="spellEnd"/>
            <w:r w:rsidRPr="009A5648">
              <w:rPr>
                <w:sz w:val="24"/>
                <w:szCs w:val="24"/>
              </w:rPr>
              <w:t xml:space="preserve">, Bug, Rock, </w:t>
            </w:r>
            <w:proofErr w:type="spellStart"/>
            <w:r w:rsidRPr="009A5648">
              <w:rPr>
                <w:sz w:val="24"/>
                <w:szCs w:val="24"/>
              </w:rPr>
              <w:t>Ghost</w:t>
            </w:r>
            <w:proofErr w:type="spellEnd"/>
            <w:r w:rsidRPr="009A5648">
              <w:rPr>
                <w:sz w:val="24"/>
                <w:szCs w:val="24"/>
              </w:rPr>
              <w:t xml:space="preserve">, Dragon, Dark, Steel, </w:t>
            </w:r>
            <w:proofErr w:type="spellStart"/>
            <w:r w:rsidRPr="009A5648">
              <w:rPr>
                <w:sz w:val="24"/>
                <w:szCs w:val="24"/>
              </w:rPr>
              <w:t>Fairy</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HP</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Punti vita</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Attack</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di attacco</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Defense</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di difesa</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proofErr w:type="gramStart"/>
            <w:r w:rsidRPr="009A5648">
              <w:rPr>
                <w:b/>
                <w:sz w:val="24"/>
                <w:szCs w:val="24"/>
              </w:rPr>
              <w:t>Sp.Atk</w:t>
            </w:r>
            <w:proofErr w:type="spellEnd"/>
            <w:proofErr w:type="gram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degli attacchi speciali</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proofErr w:type="gramStart"/>
            <w:r w:rsidRPr="009A5648">
              <w:rPr>
                <w:b/>
                <w:sz w:val="24"/>
                <w:szCs w:val="24"/>
              </w:rPr>
              <w:t>Sp.Def</w:t>
            </w:r>
            <w:proofErr w:type="spellEnd"/>
            <w:proofErr w:type="gram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delle difese speciali</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Speed</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della velocità</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Generation</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Generazione a cui appartiene il </w:t>
            </w:r>
            <w:proofErr w:type="spellStart"/>
            <w:r w:rsidR="00B825A7" w:rsidRPr="00621666">
              <w:rPr>
                <w:sz w:val="24"/>
                <w:szCs w:val="24"/>
              </w:rPr>
              <w:t>Pokémon</w:t>
            </w:r>
            <w:proofErr w:type="spellEnd"/>
            <w:r w:rsidRPr="009A5648">
              <w:rPr>
                <w:sz w:val="24"/>
                <w:szCs w:val="24"/>
              </w:rPr>
              <w:t xml:space="preserve"> che può andare dalla prima all’ottava</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r w:rsidRPr="009A5648">
              <w:rPr>
                <w:b/>
                <w:sz w:val="24"/>
                <w:szCs w:val="24"/>
              </w:rPr>
              <w:t>Legendary</w:t>
            </w:r>
            <w:proofErr w:type="spell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B825A7" w:rsidP="009A5648">
            <w:pPr>
              <w:pStyle w:val="Nessunaspaziatura"/>
              <w:jc w:val="center"/>
              <w:rPr>
                <w:sz w:val="24"/>
                <w:szCs w:val="24"/>
              </w:rPr>
            </w:pPr>
            <w:r>
              <w:rPr>
                <w:sz w:val="24"/>
                <w:szCs w:val="24"/>
              </w:rPr>
              <w:t xml:space="preserve">Valore </w:t>
            </w:r>
            <w:proofErr w:type="spellStart"/>
            <w:r>
              <w:rPr>
                <w:sz w:val="24"/>
                <w:szCs w:val="24"/>
              </w:rPr>
              <w:t>boolean</w:t>
            </w:r>
            <w:proofErr w:type="spellEnd"/>
            <w:r>
              <w:rPr>
                <w:sz w:val="24"/>
                <w:szCs w:val="24"/>
              </w:rPr>
              <w:t xml:space="preserve"> </w:t>
            </w:r>
            <w:r w:rsidR="009A5648" w:rsidRPr="009A5648">
              <w:rPr>
                <w:sz w:val="24"/>
                <w:szCs w:val="24"/>
              </w:rPr>
              <w:t xml:space="preserve">che indica se il </w:t>
            </w:r>
            <w:proofErr w:type="spellStart"/>
            <w:r w:rsidRPr="00621666">
              <w:rPr>
                <w:sz w:val="24"/>
                <w:szCs w:val="24"/>
              </w:rPr>
              <w:t>Pokémon</w:t>
            </w:r>
            <w:proofErr w:type="spellEnd"/>
            <w:r w:rsidR="009A5648" w:rsidRPr="009A5648">
              <w:rPr>
                <w:sz w:val="24"/>
                <w:szCs w:val="24"/>
              </w:rPr>
              <w:t xml:space="preserve"> è leggendario</w:t>
            </w:r>
          </w:p>
        </w:tc>
      </w:tr>
    </w:tbl>
    <w:p w:rsidR="008B795B" w:rsidRDefault="008B795B" w:rsidP="003E54E4">
      <w:pPr>
        <w:rPr>
          <w:b/>
          <w:sz w:val="28"/>
          <w:szCs w:val="28"/>
        </w:rPr>
      </w:pPr>
    </w:p>
    <w:tbl>
      <w:tblPr>
        <w:tblStyle w:val="Grigliatabella1"/>
        <w:tblW w:w="0" w:type="auto"/>
        <w:tblLook w:val="04A0" w:firstRow="1" w:lastRow="0" w:firstColumn="1" w:lastColumn="0" w:noHBand="0" w:noVBand="1"/>
      </w:tblPr>
      <w:tblGrid>
        <w:gridCol w:w="2004"/>
        <w:gridCol w:w="1563"/>
        <w:gridCol w:w="6061"/>
      </w:tblGrid>
      <w:tr w:rsidR="00B825A7" w:rsidRPr="00B825A7" w:rsidTr="00B117FF">
        <w:tc>
          <w:tcPr>
            <w:tcW w:w="9628" w:type="dxa"/>
            <w:gridSpan w:val="3"/>
          </w:tcPr>
          <w:p w:rsidR="00B825A7" w:rsidRPr="00B825A7" w:rsidRDefault="00B825A7" w:rsidP="00B825A7">
            <w:pPr>
              <w:jc w:val="center"/>
              <w:rPr>
                <w:b/>
                <w:sz w:val="24"/>
                <w:szCs w:val="24"/>
              </w:rPr>
            </w:pPr>
            <w:bookmarkStart w:id="0" w:name="_Hlk516996449"/>
            <w:r w:rsidRPr="00B825A7">
              <w:rPr>
                <w:b/>
                <w:sz w:val="24"/>
                <w:szCs w:val="24"/>
              </w:rPr>
              <w:t>combats.csv</w:t>
            </w:r>
          </w:p>
        </w:tc>
      </w:tr>
      <w:tr w:rsidR="00B825A7" w:rsidRPr="00B825A7" w:rsidTr="00B825A7">
        <w:tc>
          <w:tcPr>
            <w:tcW w:w="1971" w:type="dxa"/>
          </w:tcPr>
          <w:p w:rsidR="00B825A7" w:rsidRPr="00B825A7" w:rsidRDefault="00B825A7" w:rsidP="00B825A7">
            <w:pPr>
              <w:jc w:val="center"/>
              <w:rPr>
                <w:b/>
                <w:sz w:val="24"/>
                <w:szCs w:val="24"/>
              </w:rPr>
            </w:pPr>
            <w:r>
              <w:rPr>
                <w:b/>
                <w:sz w:val="24"/>
                <w:szCs w:val="24"/>
              </w:rPr>
              <w:t>Attributo</w:t>
            </w:r>
          </w:p>
        </w:tc>
        <w:tc>
          <w:tcPr>
            <w:tcW w:w="1568" w:type="dxa"/>
          </w:tcPr>
          <w:p w:rsidR="00B825A7" w:rsidRPr="00B825A7" w:rsidRDefault="00B825A7" w:rsidP="00B825A7">
            <w:pPr>
              <w:jc w:val="center"/>
              <w:rPr>
                <w:b/>
                <w:sz w:val="24"/>
                <w:szCs w:val="24"/>
              </w:rPr>
            </w:pPr>
            <w:r>
              <w:rPr>
                <w:b/>
                <w:sz w:val="24"/>
                <w:szCs w:val="24"/>
              </w:rPr>
              <w:t>Tipo di dato</w:t>
            </w:r>
          </w:p>
        </w:tc>
        <w:tc>
          <w:tcPr>
            <w:tcW w:w="6089" w:type="dxa"/>
          </w:tcPr>
          <w:p w:rsidR="00B825A7" w:rsidRPr="00B825A7" w:rsidRDefault="00B825A7" w:rsidP="00B825A7">
            <w:pPr>
              <w:jc w:val="center"/>
              <w:rPr>
                <w:b/>
                <w:sz w:val="24"/>
                <w:szCs w:val="24"/>
              </w:rPr>
            </w:pPr>
            <w:r>
              <w:rPr>
                <w:b/>
                <w:sz w:val="24"/>
                <w:szCs w:val="24"/>
              </w:rPr>
              <w:t>Descrizione</w:t>
            </w:r>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First_pokemon</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 xml:space="preserve">Id del primo </w:t>
            </w:r>
            <w:proofErr w:type="spellStart"/>
            <w:r w:rsidRPr="00621666">
              <w:rPr>
                <w:sz w:val="24"/>
                <w:szCs w:val="24"/>
              </w:rPr>
              <w:t>Pokémon</w:t>
            </w:r>
            <w:proofErr w:type="spellEnd"/>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Second_pokemon</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 xml:space="preserve">Id del secondo </w:t>
            </w:r>
            <w:proofErr w:type="spellStart"/>
            <w:r w:rsidRPr="00621666">
              <w:rPr>
                <w:sz w:val="24"/>
                <w:szCs w:val="24"/>
              </w:rPr>
              <w:t>Pokémon</w:t>
            </w:r>
            <w:proofErr w:type="spellEnd"/>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Winner</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Id del</w:t>
            </w:r>
            <w:r>
              <w:rPr>
                <w:sz w:val="24"/>
                <w:szCs w:val="24"/>
              </w:rPr>
              <w:t xml:space="preserve"> </w:t>
            </w:r>
            <w:proofErr w:type="spellStart"/>
            <w:r w:rsidRPr="00621666">
              <w:rPr>
                <w:sz w:val="24"/>
                <w:szCs w:val="24"/>
              </w:rPr>
              <w:t>Pokémon</w:t>
            </w:r>
            <w:proofErr w:type="spellEnd"/>
            <w:r>
              <w:rPr>
                <w:sz w:val="24"/>
                <w:szCs w:val="24"/>
              </w:rPr>
              <w:t xml:space="preserve"> vincitore</w:t>
            </w:r>
          </w:p>
        </w:tc>
      </w:tr>
      <w:bookmarkEnd w:id="0"/>
    </w:tbl>
    <w:p w:rsidR="00B825A7" w:rsidRDefault="00B825A7"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tbl>
      <w:tblPr>
        <w:tblStyle w:val="Grigliatabella"/>
        <w:tblW w:w="0" w:type="auto"/>
        <w:jc w:val="center"/>
        <w:tblLook w:val="04A0" w:firstRow="1" w:lastRow="0" w:firstColumn="1" w:lastColumn="0" w:noHBand="0" w:noVBand="1"/>
      </w:tblPr>
      <w:tblGrid>
        <w:gridCol w:w="1838"/>
        <w:gridCol w:w="1418"/>
        <w:gridCol w:w="6372"/>
      </w:tblGrid>
      <w:tr w:rsidR="001063E8" w:rsidRPr="001063E8" w:rsidTr="001063E8">
        <w:trPr>
          <w:jc w:val="center"/>
        </w:trPr>
        <w:tc>
          <w:tcPr>
            <w:tcW w:w="9628" w:type="dxa"/>
            <w:gridSpan w:val="3"/>
          </w:tcPr>
          <w:p w:rsidR="001063E8" w:rsidRPr="001063E8" w:rsidRDefault="001063E8" w:rsidP="001063E8">
            <w:pPr>
              <w:pStyle w:val="Nessunaspaziatura"/>
              <w:jc w:val="center"/>
              <w:rPr>
                <w:b/>
                <w:sz w:val="24"/>
                <w:szCs w:val="24"/>
              </w:rPr>
            </w:pPr>
            <w:r w:rsidRPr="001063E8">
              <w:rPr>
                <w:b/>
                <w:sz w:val="24"/>
                <w:szCs w:val="24"/>
              </w:rPr>
              <w:lastRenderedPageBreak/>
              <w:t>pokemonTypeComp.csv</w:t>
            </w:r>
          </w:p>
        </w:tc>
      </w:tr>
      <w:tr w:rsidR="001063E8" w:rsidRPr="001063E8" w:rsidTr="001063E8">
        <w:trPr>
          <w:jc w:val="center"/>
        </w:trPr>
        <w:tc>
          <w:tcPr>
            <w:tcW w:w="1838" w:type="dxa"/>
          </w:tcPr>
          <w:p w:rsidR="001063E8" w:rsidRPr="001063E8" w:rsidRDefault="00B204E6" w:rsidP="001063E8">
            <w:pPr>
              <w:pStyle w:val="Nessunaspaziatura"/>
              <w:jc w:val="center"/>
              <w:rPr>
                <w:b/>
                <w:sz w:val="24"/>
                <w:szCs w:val="24"/>
              </w:rPr>
            </w:pPr>
            <w:r>
              <w:rPr>
                <w:b/>
                <w:sz w:val="24"/>
                <w:szCs w:val="24"/>
              </w:rPr>
              <w:t>Attributo</w:t>
            </w:r>
          </w:p>
        </w:tc>
        <w:tc>
          <w:tcPr>
            <w:tcW w:w="1418" w:type="dxa"/>
          </w:tcPr>
          <w:p w:rsidR="001063E8" w:rsidRPr="001063E8" w:rsidRDefault="00B204E6" w:rsidP="001063E8">
            <w:pPr>
              <w:pStyle w:val="Nessunaspaziatura"/>
              <w:jc w:val="center"/>
              <w:rPr>
                <w:b/>
                <w:sz w:val="24"/>
                <w:szCs w:val="24"/>
              </w:rPr>
            </w:pPr>
            <w:r>
              <w:rPr>
                <w:b/>
                <w:sz w:val="24"/>
                <w:szCs w:val="24"/>
              </w:rPr>
              <w:t>Tipo d</w:t>
            </w:r>
            <w:r w:rsidR="001063E8" w:rsidRPr="001063E8">
              <w:rPr>
                <w:b/>
                <w:sz w:val="24"/>
                <w:szCs w:val="24"/>
              </w:rPr>
              <w:t>i</w:t>
            </w:r>
            <w:r>
              <w:rPr>
                <w:b/>
                <w:sz w:val="24"/>
                <w:szCs w:val="24"/>
              </w:rPr>
              <w:t xml:space="preserve"> dato</w:t>
            </w:r>
          </w:p>
        </w:tc>
        <w:tc>
          <w:tcPr>
            <w:tcW w:w="6372" w:type="dxa"/>
          </w:tcPr>
          <w:p w:rsidR="001063E8" w:rsidRPr="001063E8" w:rsidRDefault="00B204E6" w:rsidP="001063E8">
            <w:pPr>
              <w:pStyle w:val="Nessunaspaziatura"/>
              <w:jc w:val="center"/>
              <w:rPr>
                <w:b/>
                <w:sz w:val="24"/>
                <w:szCs w:val="24"/>
              </w:rPr>
            </w:pPr>
            <w:r>
              <w:rPr>
                <w:b/>
                <w:sz w:val="24"/>
                <w:szCs w:val="24"/>
              </w:rPr>
              <w:t>Descrizione</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Attacking</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char</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Tipo del </w:t>
            </w:r>
            <w:proofErr w:type="spellStart"/>
            <w:r w:rsidRPr="001063E8">
              <w:rPr>
                <w:sz w:val="24"/>
                <w:szCs w:val="24"/>
              </w:rPr>
              <w:t>pokemon</w:t>
            </w:r>
            <w:proofErr w:type="spellEnd"/>
            <w:r w:rsidRPr="001063E8">
              <w:rPr>
                <w:sz w:val="24"/>
                <w:szCs w:val="24"/>
              </w:rPr>
              <w:t xml:space="preserve"> che attacca</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Normal</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Normal</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Fire</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Fire</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Water</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“Water”.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Electric</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Electric</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Grass</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Grass</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Ice</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Ice</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Fighting</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Fighting</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Poison</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Poison</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Ground</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“Ground”.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Flying</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“Flying”.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Psychic</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Psychic</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Bug</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“Bug”.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Rock</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“Rock”.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Ghost</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Ghost</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Dragon</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“Dragon”.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Dark</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“Dark”.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Steel</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“Steel”.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Fairy</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Fairy</w:t>
            </w:r>
            <w:proofErr w:type="spellEnd"/>
            <w:r w:rsidRPr="001063E8">
              <w:rPr>
                <w:sz w:val="24"/>
                <w:szCs w:val="24"/>
              </w:rPr>
              <w:t>”. Il dominio dei valori è 2, 1, 0.5 e 0</w:t>
            </w:r>
          </w:p>
        </w:tc>
      </w:tr>
    </w:tbl>
    <w:p w:rsidR="001063E8" w:rsidRDefault="001063E8" w:rsidP="003E54E4">
      <w:pPr>
        <w:rPr>
          <w:b/>
          <w:sz w:val="28"/>
          <w:szCs w:val="28"/>
        </w:rPr>
      </w:pPr>
    </w:p>
    <w:tbl>
      <w:tblPr>
        <w:tblStyle w:val="Grigliatabella"/>
        <w:tblW w:w="0" w:type="auto"/>
        <w:jc w:val="center"/>
        <w:tblLook w:val="04A0" w:firstRow="1" w:lastRow="0" w:firstColumn="1" w:lastColumn="0" w:noHBand="0" w:noVBand="1"/>
      </w:tblPr>
      <w:tblGrid>
        <w:gridCol w:w="2004"/>
        <w:gridCol w:w="1563"/>
        <w:gridCol w:w="6061"/>
      </w:tblGrid>
      <w:tr w:rsidR="00B204E6" w:rsidRPr="00B825A7" w:rsidTr="00B117FF">
        <w:trPr>
          <w:jc w:val="center"/>
        </w:trPr>
        <w:tc>
          <w:tcPr>
            <w:tcW w:w="9628" w:type="dxa"/>
            <w:gridSpan w:val="3"/>
          </w:tcPr>
          <w:p w:rsidR="00B204E6" w:rsidRPr="00B825A7" w:rsidRDefault="00B204E6" w:rsidP="00B117FF">
            <w:pPr>
              <w:pStyle w:val="Nessunaspaziatura"/>
              <w:jc w:val="center"/>
              <w:rPr>
                <w:b/>
                <w:sz w:val="24"/>
                <w:szCs w:val="24"/>
              </w:rPr>
            </w:pPr>
            <w:r w:rsidRPr="00B825A7">
              <w:rPr>
                <w:b/>
                <w:sz w:val="24"/>
                <w:szCs w:val="24"/>
              </w:rPr>
              <w:t>Test.csv</w:t>
            </w:r>
          </w:p>
        </w:tc>
      </w:tr>
      <w:tr w:rsidR="00B204E6" w:rsidRPr="00B825A7" w:rsidTr="00B117FF">
        <w:trPr>
          <w:jc w:val="center"/>
        </w:trPr>
        <w:tc>
          <w:tcPr>
            <w:tcW w:w="2004" w:type="dxa"/>
          </w:tcPr>
          <w:p w:rsidR="00B204E6" w:rsidRPr="00B825A7" w:rsidRDefault="00B204E6" w:rsidP="00B117FF">
            <w:pPr>
              <w:pStyle w:val="Nessunaspaziatura"/>
              <w:jc w:val="center"/>
              <w:rPr>
                <w:b/>
                <w:sz w:val="24"/>
                <w:szCs w:val="24"/>
              </w:rPr>
            </w:pPr>
            <w:r>
              <w:rPr>
                <w:b/>
                <w:sz w:val="24"/>
                <w:szCs w:val="24"/>
              </w:rPr>
              <w:t>Attributo</w:t>
            </w:r>
          </w:p>
        </w:tc>
        <w:tc>
          <w:tcPr>
            <w:tcW w:w="1563" w:type="dxa"/>
          </w:tcPr>
          <w:p w:rsidR="00B204E6" w:rsidRPr="00B825A7" w:rsidRDefault="00B204E6" w:rsidP="00B117FF">
            <w:pPr>
              <w:pStyle w:val="Nessunaspaziatura"/>
              <w:jc w:val="center"/>
              <w:rPr>
                <w:b/>
                <w:sz w:val="24"/>
                <w:szCs w:val="24"/>
              </w:rPr>
            </w:pPr>
            <w:r>
              <w:rPr>
                <w:b/>
                <w:sz w:val="24"/>
                <w:szCs w:val="24"/>
              </w:rPr>
              <w:t>Tipo di dato</w:t>
            </w:r>
          </w:p>
        </w:tc>
        <w:tc>
          <w:tcPr>
            <w:tcW w:w="6061" w:type="dxa"/>
          </w:tcPr>
          <w:p w:rsidR="00B204E6" w:rsidRPr="00B825A7" w:rsidRDefault="00B204E6" w:rsidP="00B117FF">
            <w:pPr>
              <w:pStyle w:val="Nessunaspaziatura"/>
              <w:jc w:val="center"/>
              <w:rPr>
                <w:b/>
                <w:sz w:val="24"/>
                <w:szCs w:val="24"/>
              </w:rPr>
            </w:pPr>
            <w:r>
              <w:rPr>
                <w:b/>
                <w:sz w:val="24"/>
                <w:szCs w:val="24"/>
              </w:rPr>
              <w:t>Descrizione</w:t>
            </w:r>
          </w:p>
        </w:tc>
      </w:tr>
      <w:tr w:rsidR="00B204E6" w:rsidRPr="00B825A7" w:rsidTr="00B117FF">
        <w:trPr>
          <w:jc w:val="center"/>
        </w:trPr>
        <w:tc>
          <w:tcPr>
            <w:tcW w:w="2004" w:type="dxa"/>
          </w:tcPr>
          <w:p w:rsidR="00B204E6" w:rsidRPr="001063E8" w:rsidRDefault="00B204E6" w:rsidP="00B117FF">
            <w:pPr>
              <w:pStyle w:val="Nessunaspaziatura"/>
              <w:jc w:val="center"/>
              <w:rPr>
                <w:b/>
                <w:sz w:val="24"/>
                <w:szCs w:val="24"/>
              </w:rPr>
            </w:pPr>
            <w:proofErr w:type="spellStart"/>
            <w:r w:rsidRPr="001063E8">
              <w:rPr>
                <w:b/>
                <w:sz w:val="24"/>
                <w:szCs w:val="24"/>
              </w:rPr>
              <w:t>First_pokemon</w:t>
            </w:r>
            <w:proofErr w:type="spellEnd"/>
          </w:p>
        </w:tc>
        <w:tc>
          <w:tcPr>
            <w:tcW w:w="1563" w:type="dxa"/>
          </w:tcPr>
          <w:p w:rsidR="00B204E6" w:rsidRPr="00B825A7" w:rsidRDefault="00B204E6" w:rsidP="00B117FF">
            <w:pPr>
              <w:pStyle w:val="Nessunaspaziatura"/>
              <w:jc w:val="center"/>
              <w:rPr>
                <w:sz w:val="24"/>
                <w:szCs w:val="24"/>
              </w:rPr>
            </w:pPr>
            <w:proofErr w:type="spellStart"/>
            <w:r w:rsidRPr="00B825A7">
              <w:rPr>
                <w:sz w:val="24"/>
                <w:szCs w:val="24"/>
              </w:rPr>
              <w:t>int</w:t>
            </w:r>
            <w:proofErr w:type="spellEnd"/>
          </w:p>
        </w:tc>
        <w:tc>
          <w:tcPr>
            <w:tcW w:w="6061" w:type="dxa"/>
          </w:tcPr>
          <w:p w:rsidR="00B204E6" w:rsidRPr="00B825A7" w:rsidRDefault="00B204E6" w:rsidP="00B117FF">
            <w:pPr>
              <w:pStyle w:val="Nessunaspaziatura"/>
              <w:jc w:val="center"/>
              <w:rPr>
                <w:sz w:val="24"/>
                <w:szCs w:val="24"/>
              </w:rPr>
            </w:pPr>
            <w:r w:rsidRPr="00B825A7">
              <w:rPr>
                <w:sz w:val="24"/>
                <w:szCs w:val="24"/>
              </w:rPr>
              <w:t xml:space="preserve">Id del primo </w:t>
            </w:r>
            <w:proofErr w:type="spellStart"/>
            <w:r w:rsidRPr="00621666">
              <w:rPr>
                <w:sz w:val="24"/>
                <w:szCs w:val="24"/>
              </w:rPr>
              <w:t>Pokémon</w:t>
            </w:r>
            <w:proofErr w:type="spellEnd"/>
          </w:p>
        </w:tc>
      </w:tr>
      <w:tr w:rsidR="00B204E6" w:rsidRPr="00B825A7" w:rsidTr="00B117FF">
        <w:trPr>
          <w:jc w:val="center"/>
        </w:trPr>
        <w:tc>
          <w:tcPr>
            <w:tcW w:w="2004" w:type="dxa"/>
          </w:tcPr>
          <w:p w:rsidR="00B204E6" w:rsidRPr="001063E8" w:rsidRDefault="00B204E6" w:rsidP="00B117FF">
            <w:pPr>
              <w:pStyle w:val="Nessunaspaziatura"/>
              <w:jc w:val="center"/>
              <w:rPr>
                <w:b/>
                <w:sz w:val="24"/>
                <w:szCs w:val="24"/>
              </w:rPr>
            </w:pPr>
            <w:proofErr w:type="spellStart"/>
            <w:r w:rsidRPr="001063E8">
              <w:rPr>
                <w:b/>
                <w:sz w:val="24"/>
                <w:szCs w:val="24"/>
              </w:rPr>
              <w:t>Second_pokemon</w:t>
            </w:r>
            <w:proofErr w:type="spellEnd"/>
          </w:p>
        </w:tc>
        <w:tc>
          <w:tcPr>
            <w:tcW w:w="1563" w:type="dxa"/>
          </w:tcPr>
          <w:p w:rsidR="00B204E6" w:rsidRPr="00B825A7" w:rsidRDefault="00B204E6" w:rsidP="00B117FF">
            <w:pPr>
              <w:pStyle w:val="Nessunaspaziatura"/>
              <w:jc w:val="center"/>
              <w:rPr>
                <w:sz w:val="24"/>
                <w:szCs w:val="24"/>
              </w:rPr>
            </w:pPr>
            <w:proofErr w:type="spellStart"/>
            <w:r w:rsidRPr="00B825A7">
              <w:rPr>
                <w:sz w:val="24"/>
                <w:szCs w:val="24"/>
              </w:rPr>
              <w:t>Int</w:t>
            </w:r>
            <w:proofErr w:type="spellEnd"/>
          </w:p>
        </w:tc>
        <w:tc>
          <w:tcPr>
            <w:tcW w:w="6061" w:type="dxa"/>
          </w:tcPr>
          <w:p w:rsidR="00B204E6" w:rsidRPr="00B825A7" w:rsidRDefault="00B204E6" w:rsidP="00B117FF">
            <w:pPr>
              <w:pStyle w:val="Nessunaspaziatura"/>
              <w:jc w:val="center"/>
              <w:rPr>
                <w:sz w:val="24"/>
                <w:szCs w:val="24"/>
              </w:rPr>
            </w:pPr>
            <w:r w:rsidRPr="00B825A7">
              <w:rPr>
                <w:sz w:val="24"/>
                <w:szCs w:val="24"/>
              </w:rPr>
              <w:t xml:space="preserve">Id del secondo </w:t>
            </w:r>
            <w:proofErr w:type="spellStart"/>
            <w:r w:rsidRPr="00621666">
              <w:rPr>
                <w:sz w:val="24"/>
                <w:szCs w:val="24"/>
              </w:rPr>
              <w:t>Pokémon</w:t>
            </w:r>
            <w:proofErr w:type="spellEnd"/>
          </w:p>
        </w:tc>
      </w:tr>
    </w:tbl>
    <w:p w:rsidR="00B204E6" w:rsidRDefault="00B204E6" w:rsidP="003E54E4">
      <w:pPr>
        <w:rPr>
          <w:b/>
          <w:sz w:val="28"/>
          <w:szCs w:val="28"/>
        </w:rPr>
      </w:pPr>
    </w:p>
    <w:p w:rsidR="00A72444" w:rsidRPr="00E8013F" w:rsidRDefault="00AD3E01" w:rsidP="00E8013F">
      <w:pPr>
        <w:rPr>
          <w:b/>
          <w:sz w:val="28"/>
          <w:szCs w:val="28"/>
        </w:rPr>
      </w:pPr>
      <w:r>
        <w:rPr>
          <w:b/>
          <w:sz w:val="28"/>
          <w:szCs w:val="28"/>
        </w:rPr>
        <w:lastRenderedPageBreak/>
        <w:t>Dimensioni di qualità</w:t>
      </w:r>
      <w:r w:rsidR="00FB67B3">
        <w:rPr>
          <w:b/>
          <w:sz w:val="28"/>
          <w:szCs w:val="28"/>
        </w:rPr>
        <w:t xml:space="preserve"> dei</w:t>
      </w:r>
      <w:r>
        <w:rPr>
          <w:b/>
          <w:sz w:val="28"/>
          <w:szCs w:val="28"/>
        </w:rPr>
        <w:t xml:space="preserve"> dataset:</w:t>
      </w:r>
    </w:p>
    <w:p w:rsidR="00A72444" w:rsidRPr="00A72444" w:rsidRDefault="00E8013F" w:rsidP="00A72444">
      <w:pPr>
        <w:pStyle w:val="Nessunaspaziatura"/>
        <w:rPr>
          <w:sz w:val="28"/>
          <w:szCs w:val="28"/>
        </w:rPr>
      </w:pPr>
      <w:r>
        <w:rPr>
          <w:sz w:val="28"/>
          <w:szCs w:val="28"/>
        </w:rPr>
        <w:t>Al fine di effettuare una prima analisi sui dati raccolti, si è deciso di andare a monitor</w:t>
      </w:r>
      <w:r w:rsidR="00F001B0">
        <w:rPr>
          <w:sz w:val="28"/>
          <w:szCs w:val="28"/>
        </w:rPr>
        <w:t>ar</w:t>
      </w:r>
      <w:r>
        <w:rPr>
          <w:sz w:val="28"/>
          <w:szCs w:val="28"/>
        </w:rPr>
        <w:t xml:space="preserve">e quali fossero le misure di qualità relative a completezza ed unicità sui vari dataset da integrare. In particolare attraverso la </w:t>
      </w:r>
      <w:r w:rsidR="00A72444" w:rsidRPr="00A72444">
        <w:rPr>
          <w:sz w:val="28"/>
          <w:szCs w:val="28"/>
        </w:rPr>
        <w:t>completezza</w:t>
      </w:r>
      <w:r>
        <w:rPr>
          <w:sz w:val="28"/>
          <w:szCs w:val="28"/>
        </w:rPr>
        <w:t xml:space="preserve"> desideriamo </w:t>
      </w:r>
      <w:r w:rsidR="00A72444" w:rsidRPr="00A72444">
        <w:rPr>
          <w:sz w:val="28"/>
          <w:szCs w:val="28"/>
        </w:rPr>
        <w:t>misura</w:t>
      </w:r>
      <w:r>
        <w:rPr>
          <w:sz w:val="28"/>
          <w:szCs w:val="28"/>
        </w:rPr>
        <w:t xml:space="preserve">re in quale percentuale </w:t>
      </w:r>
      <w:r w:rsidR="00A72444" w:rsidRPr="00A72444">
        <w:rPr>
          <w:sz w:val="28"/>
          <w:szCs w:val="28"/>
        </w:rPr>
        <w:t>un</w:t>
      </w:r>
      <w:r>
        <w:rPr>
          <w:sz w:val="28"/>
          <w:szCs w:val="28"/>
        </w:rPr>
        <w:t>o specifico</w:t>
      </w:r>
      <w:r w:rsidR="00A72444" w:rsidRPr="00A72444">
        <w:rPr>
          <w:sz w:val="28"/>
          <w:szCs w:val="28"/>
        </w:rPr>
        <w:t xml:space="preserve"> attributo</w:t>
      </w:r>
      <w:r>
        <w:rPr>
          <w:sz w:val="28"/>
          <w:szCs w:val="28"/>
        </w:rPr>
        <w:t xml:space="preserve"> viene valorizzato, fornendo informazioni utili circa la presenza di valori nulli o </w:t>
      </w:r>
      <w:r w:rsidR="00137953">
        <w:rPr>
          <w:sz w:val="28"/>
          <w:szCs w:val="28"/>
        </w:rPr>
        <w:t>mancanti</w:t>
      </w:r>
      <w:r>
        <w:rPr>
          <w:sz w:val="28"/>
          <w:szCs w:val="28"/>
        </w:rPr>
        <w:t>. Attraverso la stima</w:t>
      </w:r>
      <w:r w:rsidR="00A72444" w:rsidRPr="00A72444">
        <w:rPr>
          <w:sz w:val="28"/>
          <w:szCs w:val="28"/>
        </w:rPr>
        <w:t xml:space="preserve"> </w:t>
      </w:r>
      <w:r>
        <w:rPr>
          <w:sz w:val="28"/>
          <w:szCs w:val="28"/>
        </w:rPr>
        <w:t>dell’unicità invece si vuole andare a verificare la presenza di valori duplicati su specifici attributi</w:t>
      </w:r>
      <w:r w:rsidR="009C6B4B">
        <w:rPr>
          <w:sz w:val="28"/>
          <w:szCs w:val="28"/>
        </w:rPr>
        <w:t xml:space="preserve"> contenuti nei dataset, al fine di poter individuare eventuali inconsistenze nei dati</w:t>
      </w:r>
      <w:r w:rsidR="00A72444" w:rsidRPr="00A72444">
        <w:rPr>
          <w:sz w:val="28"/>
          <w:szCs w:val="28"/>
        </w:rPr>
        <w:t>.</w:t>
      </w:r>
    </w:p>
    <w:p w:rsidR="00A72444" w:rsidRDefault="00A72444" w:rsidP="00A72444">
      <w:pPr>
        <w:pStyle w:val="Nessunaspaziatura"/>
        <w:rPr>
          <w:sz w:val="28"/>
          <w:szCs w:val="28"/>
        </w:rPr>
      </w:pPr>
    </w:p>
    <w:p w:rsidR="009C6B4B" w:rsidRDefault="00D001C0" w:rsidP="00A72444">
      <w:pPr>
        <w:pStyle w:val="Nessunaspaziatura"/>
        <w:rPr>
          <w:sz w:val="28"/>
          <w:szCs w:val="28"/>
        </w:rPr>
      </w:pPr>
      <w:r>
        <w:rPr>
          <w:sz w:val="28"/>
          <w:szCs w:val="28"/>
        </w:rPr>
        <w:t>Di seguito sono riportate le misure di qualità rilevate</w:t>
      </w:r>
      <w:r w:rsidR="009C6B4B">
        <w:rPr>
          <w:sz w:val="28"/>
          <w:szCs w:val="28"/>
        </w:rPr>
        <w:t xml:space="preserve"> per ogni dataset utilizzato:</w:t>
      </w:r>
    </w:p>
    <w:p w:rsidR="009C6B4B" w:rsidRPr="00A72444" w:rsidRDefault="009C6B4B" w:rsidP="00A72444">
      <w:pPr>
        <w:pStyle w:val="Nessunaspaziatura"/>
        <w:rPr>
          <w:sz w:val="28"/>
          <w:szCs w:val="28"/>
        </w:rPr>
      </w:pPr>
    </w:p>
    <w:p w:rsidR="00A72444" w:rsidRPr="005C2B9B" w:rsidRDefault="00A72444" w:rsidP="00A72444">
      <w:pPr>
        <w:pStyle w:val="Nessunaspaziatura"/>
        <w:rPr>
          <w:b/>
          <w:sz w:val="28"/>
          <w:szCs w:val="28"/>
        </w:rPr>
      </w:pPr>
      <w:r w:rsidRPr="005C2B9B">
        <w:rPr>
          <w:b/>
          <w:sz w:val="28"/>
          <w:szCs w:val="28"/>
        </w:rPr>
        <w:t>Completezza pokemon.csv</w:t>
      </w:r>
    </w:p>
    <w:p w:rsidR="00A72444" w:rsidRPr="00A72444" w:rsidRDefault="00CD027E" w:rsidP="00D001C0">
      <w:pPr>
        <w:pStyle w:val="Nessunaspaziatura"/>
        <w:jc w:val="center"/>
        <w:rPr>
          <w:sz w:val="28"/>
          <w:szCs w:val="28"/>
        </w:rPr>
      </w:pPr>
      <w:r>
        <w:rPr>
          <w:noProof/>
          <w:sz w:val="28"/>
          <w:szCs w:val="28"/>
        </w:rPr>
        <w:drawing>
          <wp:inline distT="0" distB="0" distL="0" distR="0">
            <wp:extent cx="6115050" cy="352425"/>
            <wp:effectExtent l="133350" t="114300" r="133350" b="161925"/>
            <wp:docPr id="2" name="Immagine 2"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Immag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5671E" w:rsidRDefault="00A72444" w:rsidP="00A72444">
      <w:pPr>
        <w:pStyle w:val="Nessunaspaziatura"/>
        <w:rPr>
          <w:sz w:val="28"/>
          <w:szCs w:val="28"/>
        </w:rPr>
      </w:pPr>
      <w:r w:rsidRPr="00A72444">
        <w:rPr>
          <w:sz w:val="28"/>
          <w:szCs w:val="28"/>
        </w:rPr>
        <w:t>Da q</w:t>
      </w:r>
      <w:r w:rsidR="0055671E">
        <w:rPr>
          <w:sz w:val="28"/>
          <w:szCs w:val="28"/>
        </w:rPr>
        <w:t>uesti valori si possono evidenziare due fattori importanti</w:t>
      </w:r>
      <w:r w:rsidRPr="00A72444">
        <w:rPr>
          <w:sz w:val="28"/>
          <w:szCs w:val="28"/>
        </w:rPr>
        <w:t xml:space="preserve">. Il primo è che all’interno del dataset </w:t>
      </w:r>
      <w:r w:rsidR="0055671E">
        <w:rPr>
          <w:sz w:val="28"/>
          <w:szCs w:val="28"/>
        </w:rPr>
        <w:t xml:space="preserve">lo 0.125% dei </w:t>
      </w:r>
      <w:proofErr w:type="spellStart"/>
      <w:r w:rsidR="0055671E" w:rsidRPr="00D35323">
        <w:rPr>
          <w:sz w:val="28"/>
          <w:szCs w:val="28"/>
        </w:rPr>
        <w:t>Pokémon</w:t>
      </w:r>
      <w:proofErr w:type="spellEnd"/>
      <w:r w:rsidR="0055671E">
        <w:rPr>
          <w:sz w:val="28"/>
          <w:szCs w:val="28"/>
        </w:rPr>
        <w:t xml:space="preserve"> non possiede un nome</w:t>
      </w:r>
      <w:r w:rsidRPr="00A72444">
        <w:rPr>
          <w:sz w:val="28"/>
          <w:szCs w:val="28"/>
        </w:rPr>
        <w:t xml:space="preserve">, infatti </w:t>
      </w:r>
      <w:r w:rsidR="0055671E">
        <w:rPr>
          <w:sz w:val="28"/>
          <w:szCs w:val="28"/>
        </w:rPr>
        <w:t>effettuando ulteriori approfondimenti è stato possibile risalire al</w:t>
      </w:r>
      <w:r w:rsidR="001C334A">
        <w:rPr>
          <w:sz w:val="28"/>
          <w:szCs w:val="28"/>
        </w:rPr>
        <w:t>l’identificativo del</w:t>
      </w:r>
      <w:r w:rsidR="0055671E">
        <w:rPr>
          <w:sz w:val="28"/>
          <w:szCs w:val="28"/>
        </w:rPr>
        <w:t xml:space="preserve"> </w:t>
      </w:r>
      <w:proofErr w:type="spellStart"/>
      <w:r w:rsidR="0055671E" w:rsidRPr="00D35323">
        <w:rPr>
          <w:sz w:val="28"/>
          <w:szCs w:val="28"/>
        </w:rPr>
        <w:t>Pokémon</w:t>
      </w:r>
      <w:proofErr w:type="spellEnd"/>
      <w:r w:rsidR="0055671E" w:rsidRPr="00A72444">
        <w:rPr>
          <w:sz w:val="28"/>
          <w:szCs w:val="28"/>
        </w:rPr>
        <w:t xml:space="preserve"> </w:t>
      </w:r>
      <w:r w:rsidR="0055671E">
        <w:rPr>
          <w:sz w:val="28"/>
          <w:szCs w:val="28"/>
        </w:rPr>
        <w:t>privo del nome, riportato nella figura sottostante:</w:t>
      </w:r>
    </w:p>
    <w:p w:rsidR="0055671E" w:rsidRDefault="0055671E" w:rsidP="00A72444">
      <w:pPr>
        <w:pStyle w:val="Nessunaspaziatura"/>
        <w:rPr>
          <w:sz w:val="28"/>
          <w:szCs w:val="28"/>
        </w:rPr>
      </w:pPr>
    </w:p>
    <w:p w:rsidR="0055671E" w:rsidRDefault="0055671E" w:rsidP="0055671E">
      <w:pPr>
        <w:pStyle w:val="Nessunaspaziatura"/>
        <w:jc w:val="center"/>
        <w:rPr>
          <w:sz w:val="28"/>
          <w:szCs w:val="28"/>
        </w:rPr>
      </w:pPr>
      <w:r>
        <w:rPr>
          <w:noProof/>
          <w:sz w:val="28"/>
          <w:szCs w:val="28"/>
        </w:rPr>
        <w:drawing>
          <wp:inline distT="0" distB="0" distL="0" distR="0">
            <wp:extent cx="3524250" cy="962025"/>
            <wp:effectExtent l="76200" t="76200" r="133350" b="142875"/>
            <wp:docPr id="3" name="Immagine 3"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AppData\Local\Microsoft\Windows\INetCache\Content.Word\Immagine.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943"/>
                    <a:stretch/>
                  </pic:blipFill>
                  <pic:spPr bwMode="auto">
                    <a:xfrm>
                      <a:off x="0" y="0"/>
                      <a:ext cx="352425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72444" w:rsidRPr="00A72444" w:rsidRDefault="00A72444" w:rsidP="001C334A">
      <w:pPr>
        <w:pStyle w:val="Nessunaspaziatura"/>
        <w:rPr>
          <w:sz w:val="28"/>
          <w:szCs w:val="28"/>
        </w:rPr>
      </w:pPr>
    </w:p>
    <w:p w:rsidR="00A72444" w:rsidRPr="00A72444" w:rsidRDefault="00A72444" w:rsidP="00A72444">
      <w:pPr>
        <w:pStyle w:val="Nessunaspaziatura"/>
        <w:rPr>
          <w:sz w:val="28"/>
          <w:szCs w:val="28"/>
        </w:rPr>
      </w:pPr>
      <w:r w:rsidRPr="00A72444">
        <w:rPr>
          <w:sz w:val="28"/>
          <w:szCs w:val="28"/>
        </w:rPr>
        <w:t>Il secondo</w:t>
      </w:r>
      <w:r w:rsidR="001C334A">
        <w:rPr>
          <w:sz w:val="28"/>
          <w:szCs w:val="28"/>
        </w:rPr>
        <w:t xml:space="preserve"> aspetto da sottolineare riguarda invece la </w:t>
      </w:r>
      <w:r w:rsidRPr="00A72444">
        <w:rPr>
          <w:sz w:val="28"/>
          <w:szCs w:val="28"/>
        </w:rPr>
        <w:t>manca</w:t>
      </w:r>
      <w:r w:rsidR="001C334A">
        <w:rPr>
          <w:sz w:val="28"/>
          <w:szCs w:val="28"/>
        </w:rPr>
        <w:t xml:space="preserve">nza di oltre il 48% dei valori associati al secondo tipo dei </w:t>
      </w:r>
      <w:proofErr w:type="spellStart"/>
      <w:r w:rsidR="001C334A" w:rsidRPr="00D35323">
        <w:rPr>
          <w:sz w:val="28"/>
          <w:szCs w:val="28"/>
        </w:rPr>
        <w:t>Pokémon</w:t>
      </w:r>
      <w:proofErr w:type="spellEnd"/>
      <w:r w:rsidR="001C334A">
        <w:rPr>
          <w:sz w:val="28"/>
          <w:szCs w:val="28"/>
        </w:rPr>
        <w:t>, questa importante mancanza quindi ci ha spinti a non tenere in considerazione tale attributo nelle successive fasi di definizione e training del modello di classificazione, un tentativo di correzione sarebbe risultato eccessivamente costo</w:t>
      </w:r>
      <w:r w:rsidR="003814F4">
        <w:rPr>
          <w:sz w:val="28"/>
          <w:szCs w:val="28"/>
        </w:rPr>
        <w:t>so oltre che infattibile vista la mancanza di un’ulteriore fonte dati.</w:t>
      </w:r>
    </w:p>
    <w:p w:rsidR="008B795B" w:rsidRDefault="008B795B" w:rsidP="00A72444">
      <w:pPr>
        <w:pStyle w:val="Nessunaspaziatura"/>
        <w:rPr>
          <w:sz w:val="28"/>
          <w:szCs w:val="28"/>
        </w:rPr>
      </w:pPr>
    </w:p>
    <w:p w:rsidR="000E4E8B" w:rsidRPr="005C2B9B" w:rsidRDefault="000E4E8B" w:rsidP="000E4E8B">
      <w:pPr>
        <w:pStyle w:val="Nessunaspaziatura"/>
        <w:rPr>
          <w:b/>
          <w:sz w:val="28"/>
          <w:szCs w:val="28"/>
        </w:rPr>
      </w:pPr>
      <w:r w:rsidRPr="005C2B9B">
        <w:rPr>
          <w:b/>
          <w:sz w:val="28"/>
          <w:szCs w:val="28"/>
        </w:rPr>
        <w:t>Unicità pokemon.csv</w:t>
      </w:r>
    </w:p>
    <w:p w:rsidR="000E4E8B" w:rsidRPr="00A72444" w:rsidRDefault="000E4E8B" w:rsidP="000E4E8B">
      <w:pPr>
        <w:pStyle w:val="Nessunaspaziatura"/>
        <w:jc w:val="center"/>
        <w:rPr>
          <w:sz w:val="28"/>
          <w:szCs w:val="28"/>
        </w:rPr>
      </w:pPr>
      <w:r>
        <w:rPr>
          <w:noProof/>
          <w:sz w:val="28"/>
          <w:szCs w:val="28"/>
        </w:rPr>
        <w:drawing>
          <wp:inline distT="0" distB="0" distL="0" distR="0">
            <wp:extent cx="6115050" cy="352425"/>
            <wp:effectExtent l="133350" t="114300" r="133350" b="161925"/>
            <wp:docPr id="4" name="Immagine 4"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AppData\Local\Microsoft\Windows\INetCache\Content.Word\Immag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4E8B" w:rsidRPr="00A72444" w:rsidRDefault="000E4E8B" w:rsidP="00A72444">
      <w:pPr>
        <w:pStyle w:val="Nessunaspaziatura"/>
        <w:rPr>
          <w:sz w:val="28"/>
          <w:szCs w:val="28"/>
        </w:rPr>
      </w:pPr>
      <w:r>
        <w:rPr>
          <w:sz w:val="28"/>
          <w:szCs w:val="28"/>
        </w:rPr>
        <w:t xml:space="preserve">Attraverso questa analisi abbiamo potuto accertare l’unicità sugli identificativi oltre che sui nomi dei </w:t>
      </w:r>
      <w:proofErr w:type="spellStart"/>
      <w:r w:rsidRPr="00D35323">
        <w:rPr>
          <w:sz w:val="28"/>
          <w:szCs w:val="28"/>
        </w:rPr>
        <w:t>Pokémon</w:t>
      </w:r>
      <w:proofErr w:type="spellEnd"/>
      <w:r w:rsidR="00242EA6">
        <w:rPr>
          <w:sz w:val="28"/>
          <w:szCs w:val="28"/>
        </w:rPr>
        <w:t xml:space="preserve"> (l’unicità sui restanti attributi risulta poco rilevante)</w:t>
      </w:r>
      <w:r>
        <w:rPr>
          <w:sz w:val="28"/>
          <w:szCs w:val="28"/>
        </w:rPr>
        <w:t>.</w:t>
      </w:r>
    </w:p>
    <w:p w:rsidR="00A72444" w:rsidRPr="005C2B9B" w:rsidRDefault="00A72444" w:rsidP="00A72444">
      <w:pPr>
        <w:pStyle w:val="Nessunaspaziatura"/>
        <w:rPr>
          <w:b/>
          <w:sz w:val="28"/>
          <w:szCs w:val="28"/>
        </w:rPr>
      </w:pPr>
      <w:r w:rsidRPr="005C2B9B">
        <w:rPr>
          <w:b/>
          <w:sz w:val="28"/>
          <w:szCs w:val="28"/>
        </w:rPr>
        <w:lastRenderedPageBreak/>
        <w:t>Completezza combats.csv</w:t>
      </w:r>
    </w:p>
    <w:p w:rsidR="005C2B9B" w:rsidRPr="00A72444" w:rsidRDefault="005C2B9B" w:rsidP="005C2B9B">
      <w:pPr>
        <w:pStyle w:val="Nessunaspaziatura"/>
        <w:jc w:val="center"/>
        <w:rPr>
          <w:sz w:val="28"/>
          <w:szCs w:val="28"/>
        </w:rPr>
      </w:pPr>
      <w:r>
        <w:rPr>
          <w:noProof/>
          <w:sz w:val="28"/>
          <w:szCs w:val="28"/>
        </w:rPr>
        <w:drawing>
          <wp:inline distT="0" distB="0" distL="0" distR="0">
            <wp:extent cx="3438525" cy="342900"/>
            <wp:effectExtent l="133350" t="114300" r="123825" b="171450"/>
            <wp:docPr id="6" name="Immagine 6"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o\AppData\Local\Microsoft\Windows\INetCache\Content.Word\Imma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34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A72444" w:rsidP="00A72444">
      <w:pPr>
        <w:pStyle w:val="Nessunaspaziatura"/>
        <w:rPr>
          <w:sz w:val="28"/>
          <w:szCs w:val="28"/>
        </w:rPr>
      </w:pPr>
      <w:r w:rsidRPr="00A72444">
        <w:rPr>
          <w:sz w:val="28"/>
          <w:szCs w:val="28"/>
        </w:rPr>
        <w:t>In questo caso il dataset</w:t>
      </w:r>
      <w:r w:rsidR="005C2B9B">
        <w:rPr>
          <w:sz w:val="28"/>
          <w:szCs w:val="28"/>
        </w:rPr>
        <w:t xml:space="preserve"> combats.csv non presenta alcun valore nullo per nessuno degli attributi in esso contenuti</w:t>
      </w:r>
      <w:r w:rsidR="004539E5">
        <w:rPr>
          <w:sz w:val="28"/>
          <w:szCs w:val="28"/>
        </w:rPr>
        <w:t>, il che ci consentirà di utilizzare tale dataset per il training del modello senza alcun tipo di problematica</w:t>
      </w:r>
      <w:r w:rsidRPr="00A72444">
        <w:rPr>
          <w:sz w:val="28"/>
          <w:szCs w:val="28"/>
        </w:rPr>
        <w:t>.</w:t>
      </w:r>
    </w:p>
    <w:p w:rsidR="00A72444" w:rsidRDefault="00A72444" w:rsidP="00A72444">
      <w:pPr>
        <w:pStyle w:val="Nessunaspaziatura"/>
        <w:rPr>
          <w:sz w:val="28"/>
          <w:szCs w:val="28"/>
        </w:rPr>
      </w:pPr>
    </w:p>
    <w:p w:rsidR="00084E5F" w:rsidRDefault="00084E5F" w:rsidP="00084E5F">
      <w:pPr>
        <w:pStyle w:val="Nessunaspaziatura"/>
        <w:rPr>
          <w:b/>
          <w:sz w:val="28"/>
          <w:szCs w:val="28"/>
        </w:rPr>
      </w:pPr>
      <w:r w:rsidRPr="00084E5F">
        <w:rPr>
          <w:b/>
          <w:sz w:val="28"/>
          <w:szCs w:val="28"/>
        </w:rPr>
        <w:t>Unicità combats.csv</w:t>
      </w:r>
    </w:p>
    <w:p w:rsidR="00084E5F" w:rsidRPr="00084E5F" w:rsidRDefault="00084E5F" w:rsidP="00084E5F">
      <w:pPr>
        <w:pStyle w:val="Nessunaspaziatura"/>
        <w:jc w:val="center"/>
        <w:rPr>
          <w:b/>
          <w:sz w:val="28"/>
          <w:szCs w:val="28"/>
        </w:rPr>
      </w:pPr>
      <w:r>
        <w:rPr>
          <w:b/>
          <w:noProof/>
          <w:sz w:val="28"/>
          <w:szCs w:val="28"/>
        </w:rPr>
        <w:drawing>
          <wp:inline distT="0" distB="0" distL="0" distR="0">
            <wp:extent cx="3486150" cy="342900"/>
            <wp:effectExtent l="133350" t="114300" r="133350" b="171450"/>
            <wp:docPr id="7" name="Immagine 7"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o\AppData\Local\Microsoft\Windows\INetCache\Content.Word\Immag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34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4E5F" w:rsidRPr="00A72444" w:rsidRDefault="00084E5F" w:rsidP="00084E5F">
      <w:pPr>
        <w:pStyle w:val="Nessunaspaziatura"/>
        <w:rPr>
          <w:sz w:val="28"/>
          <w:szCs w:val="28"/>
        </w:rPr>
      </w:pPr>
      <w:r w:rsidRPr="00A72444">
        <w:rPr>
          <w:sz w:val="28"/>
          <w:szCs w:val="28"/>
        </w:rPr>
        <w:t xml:space="preserve">In questo caso il valore di unicità per ogni attributo non è </w:t>
      </w:r>
      <w:r w:rsidR="004539E5">
        <w:rPr>
          <w:sz w:val="28"/>
          <w:szCs w:val="28"/>
        </w:rPr>
        <w:t>particolarmente</w:t>
      </w:r>
      <w:r w:rsidRPr="00A72444">
        <w:rPr>
          <w:sz w:val="28"/>
          <w:szCs w:val="28"/>
        </w:rPr>
        <w:t xml:space="preserve"> utile perché </w:t>
      </w:r>
      <w:r w:rsidR="004539E5">
        <w:rPr>
          <w:sz w:val="28"/>
          <w:szCs w:val="28"/>
        </w:rPr>
        <w:t>ci informa</w:t>
      </w:r>
      <w:r w:rsidRPr="00A72444">
        <w:rPr>
          <w:sz w:val="28"/>
          <w:szCs w:val="28"/>
        </w:rPr>
        <w:t xml:space="preserve"> </w:t>
      </w:r>
      <w:r w:rsidR="004539E5">
        <w:rPr>
          <w:sz w:val="28"/>
          <w:szCs w:val="28"/>
        </w:rPr>
        <w:t>riguardo al fatto</w:t>
      </w:r>
      <w:r w:rsidRPr="00A72444">
        <w:rPr>
          <w:sz w:val="28"/>
          <w:szCs w:val="28"/>
        </w:rPr>
        <w:t xml:space="preserve"> che alcuni </w:t>
      </w:r>
      <w:proofErr w:type="spellStart"/>
      <w:r w:rsidR="00770ACE" w:rsidRPr="00D35323">
        <w:rPr>
          <w:sz w:val="28"/>
          <w:szCs w:val="28"/>
        </w:rPr>
        <w:t>Pokémon</w:t>
      </w:r>
      <w:proofErr w:type="spellEnd"/>
      <w:r w:rsidRPr="00A72444">
        <w:rPr>
          <w:sz w:val="28"/>
          <w:szCs w:val="28"/>
        </w:rPr>
        <w:t xml:space="preserve"> effettua</w:t>
      </w:r>
      <w:r w:rsidR="00770ACE">
        <w:rPr>
          <w:sz w:val="28"/>
          <w:szCs w:val="28"/>
        </w:rPr>
        <w:t>no</w:t>
      </w:r>
      <w:r w:rsidRPr="00A72444">
        <w:rPr>
          <w:sz w:val="28"/>
          <w:szCs w:val="28"/>
        </w:rPr>
        <w:t xml:space="preserve"> più di un</w:t>
      </w:r>
      <w:r w:rsidR="00770ACE">
        <w:rPr>
          <w:sz w:val="28"/>
          <w:szCs w:val="28"/>
        </w:rPr>
        <w:t xml:space="preserve">a </w:t>
      </w:r>
      <w:proofErr w:type="spellStart"/>
      <w:r w:rsidR="00770ACE">
        <w:rPr>
          <w:sz w:val="28"/>
          <w:szCs w:val="28"/>
        </w:rPr>
        <w:t>battle</w:t>
      </w:r>
      <w:proofErr w:type="spellEnd"/>
      <w:r w:rsidRPr="00A72444">
        <w:rPr>
          <w:sz w:val="28"/>
          <w:szCs w:val="28"/>
        </w:rPr>
        <w:t>, ma essendo</w:t>
      </w:r>
      <w:r w:rsidR="00770ACE">
        <w:rPr>
          <w:sz w:val="28"/>
          <w:szCs w:val="28"/>
        </w:rPr>
        <w:t xml:space="preserve"> il numero di record del dataset combats.csv pari a </w:t>
      </w:r>
      <w:r w:rsidRPr="00A72444">
        <w:rPr>
          <w:sz w:val="28"/>
          <w:szCs w:val="28"/>
        </w:rPr>
        <w:t>50</w:t>
      </w:r>
      <w:r w:rsidR="004539E5">
        <w:rPr>
          <w:sz w:val="28"/>
          <w:szCs w:val="28"/>
        </w:rPr>
        <w:t>.</w:t>
      </w:r>
      <w:r w:rsidRPr="00A72444">
        <w:rPr>
          <w:sz w:val="28"/>
          <w:szCs w:val="28"/>
        </w:rPr>
        <w:t>000 mentre quello dei pokemon</w:t>
      </w:r>
      <w:r w:rsidR="00770ACE">
        <w:rPr>
          <w:sz w:val="28"/>
          <w:szCs w:val="28"/>
        </w:rPr>
        <w:t>.csv pari a</w:t>
      </w:r>
      <w:r w:rsidRPr="00A72444">
        <w:rPr>
          <w:sz w:val="28"/>
          <w:szCs w:val="28"/>
        </w:rPr>
        <w:t xml:space="preserve"> 800 è naturale che si abbiamo delle ripetizioni sull’utilizzo dei combattenti.</w:t>
      </w:r>
    </w:p>
    <w:p w:rsidR="00770ACE" w:rsidRDefault="00770ACE" w:rsidP="00084E5F">
      <w:pPr>
        <w:pStyle w:val="Nessunaspaziatura"/>
        <w:rPr>
          <w:sz w:val="28"/>
          <w:szCs w:val="28"/>
        </w:rPr>
      </w:pPr>
    </w:p>
    <w:p w:rsidR="00770ACE" w:rsidRDefault="00770ACE" w:rsidP="00084E5F">
      <w:pPr>
        <w:pStyle w:val="Nessunaspaziatura"/>
        <w:rPr>
          <w:sz w:val="28"/>
          <w:szCs w:val="28"/>
        </w:rPr>
      </w:pPr>
      <w:r>
        <w:rPr>
          <w:sz w:val="28"/>
          <w:szCs w:val="28"/>
        </w:rPr>
        <w:t>M</w:t>
      </w:r>
      <w:r w:rsidR="00084E5F" w:rsidRPr="00A72444">
        <w:rPr>
          <w:sz w:val="28"/>
          <w:szCs w:val="28"/>
        </w:rPr>
        <w:t>olto più rivelante</w:t>
      </w:r>
      <w:r>
        <w:rPr>
          <w:sz w:val="28"/>
          <w:szCs w:val="28"/>
        </w:rPr>
        <w:t xml:space="preserve"> è invece</w:t>
      </w:r>
      <w:r w:rsidR="00084E5F" w:rsidRPr="00A72444">
        <w:rPr>
          <w:sz w:val="28"/>
          <w:szCs w:val="28"/>
        </w:rPr>
        <w:t xml:space="preserve"> considerare l’unicità </w:t>
      </w:r>
      <w:r>
        <w:rPr>
          <w:sz w:val="28"/>
          <w:szCs w:val="28"/>
        </w:rPr>
        <w:t>tra le</w:t>
      </w:r>
      <w:r w:rsidR="00084E5F" w:rsidRPr="00A72444">
        <w:rPr>
          <w:sz w:val="28"/>
          <w:szCs w:val="28"/>
        </w:rPr>
        <w:t xml:space="preserve"> coppie di combattenti in modo da verificare che </w:t>
      </w:r>
      <w:r>
        <w:rPr>
          <w:sz w:val="28"/>
          <w:szCs w:val="28"/>
        </w:rPr>
        <w:t xml:space="preserve">il </w:t>
      </w:r>
      <w:r w:rsidR="00084E5F" w:rsidRPr="00A72444">
        <w:rPr>
          <w:sz w:val="28"/>
          <w:szCs w:val="28"/>
        </w:rPr>
        <w:t>dataset non consideri più volte uno stesso combattimento</w:t>
      </w:r>
      <w:r>
        <w:rPr>
          <w:sz w:val="28"/>
          <w:szCs w:val="28"/>
        </w:rPr>
        <w:t>, magari avente addirittura esito differente</w:t>
      </w:r>
      <w:r w:rsidR="00084E5F" w:rsidRPr="00A72444">
        <w:rPr>
          <w:sz w:val="28"/>
          <w:szCs w:val="28"/>
        </w:rPr>
        <w:t>.</w:t>
      </w:r>
    </w:p>
    <w:p w:rsidR="00770ACE" w:rsidRDefault="00770ACE" w:rsidP="00084E5F">
      <w:pPr>
        <w:pStyle w:val="Nessunaspaziatura"/>
        <w:rPr>
          <w:sz w:val="28"/>
          <w:szCs w:val="28"/>
        </w:rPr>
      </w:pPr>
    </w:p>
    <w:p w:rsidR="00084E5F" w:rsidRDefault="00770ACE" w:rsidP="00770ACE">
      <w:pPr>
        <w:pStyle w:val="Nessunaspaziatura"/>
        <w:jc w:val="center"/>
        <w:rPr>
          <w:sz w:val="28"/>
          <w:szCs w:val="28"/>
        </w:rPr>
      </w:pPr>
      <w:r>
        <w:rPr>
          <w:noProof/>
          <w:sz w:val="28"/>
          <w:szCs w:val="28"/>
        </w:rPr>
        <w:drawing>
          <wp:inline distT="0" distB="0" distL="0" distR="0">
            <wp:extent cx="5362575" cy="619125"/>
            <wp:effectExtent l="76200" t="76200" r="142875" b="142875"/>
            <wp:docPr id="8" name="Immagine 8"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o\AppData\Local\Microsoft\Windows\INetCache\Content.Word\Immag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61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0ACE" w:rsidRPr="00A72444" w:rsidRDefault="00770ACE" w:rsidP="00084E5F">
      <w:pPr>
        <w:pStyle w:val="Nessunaspaziatura"/>
        <w:rPr>
          <w:sz w:val="28"/>
          <w:szCs w:val="28"/>
        </w:rPr>
      </w:pPr>
    </w:p>
    <w:p w:rsidR="00A72444" w:rsidRPr="00A72444" w:rsidRDefault="00770ACE" w:rsidP="00A72444">
      <w:pPr>
        <w:pStyle w:val="Nessunaspaziatura"/>
        <w:rPr>
          <w:sz w:val="28"/>
          <w:szCs w:val="28"/>
        </w:rPr>
      </w:pPr>
      <w:r>
        <w:rPr>
          <w:sz w:val="28"/>
          <w:szCs w:val="28"/>
        </w:rPr>
        <w:t xml:space="preserve">Da quanto riportato </w:t>
      </w:r>
      <w:r w:rsidR="00084E5F" w:rsidRPr="00A72444">
        <w:rPr>
          <w:sz w:val="28"/>
          <w:szCs w:val="28"/>
        </w:rPr>
        <w:t xml:space="preserve">dall’immagine si può notare che il valore di unicità per le coppie di combattenti è pari ad </w:t>
      </w:r>
      <w:r>
        <w:rPr>
          <w:sz w:val="28"/>
          <w:szCs w:val="28"/>
        </w:rPr>
        <w:t>1, quindi all’interno del dataset tutte le coppie</w:t>
      </w:r>
      <w:r w:rsidR="00084E5F" w:rsidRPr="00A72444">
        <w:rPr>
          <w:sz w:val="28"/>
          <w:szCs w:val="28"/>
        </w:rPr>
        <w:t xml:space="preserve"> </w:t>
      </w:r>
      <w:r>
        <w:rPr>
          <w:sz w:val="28"/>
          <w:szCs w:val="28"/>
        </w:rPr>
        <w:t>vengono considerate</w:t>
      </w:r>
      <w:r w:rsidR="00084E5F" w:rsidRPr="00A72444">
        <w:rPr>
          <w:sz w:val="28"/>
          <w:szCs w:val="28"/>
        </w:rPr>
        <w:t xml:space="preserve"> una</w:t>
      </w:r>
      <w:r>
        <w:rPr>
          <w:sz w:val="28"/>
          <w:szCs w:val="28"/>
        </w:rPr>
        <w:t xml:space="preserve"> ed una sola</w:t>
      </w:r>
      <w:r w:rsidR="00084E5F" w:rsidRPr="00A72444">
        <w:rPr>
          <w:sz w:val="28"/>
          <w:szCs w:val="28"/>
        </w:rPr>
        <w:t xml:space="preserve"> volta</w:t>
      </w:r>
      <w:r w:rsidR="004539E5">
        <w:rPr>
          <w:sz w:val="28"/>
          <w:szCs w:val="28"/>
        </w:rPr>
        <w:t>, scongiurando quindi ogni possibile problematica di inconsistenza sui dati.</w:t>
      </w:r>
    </w:p>
    <w:p w:rsidR="006673BF" w:rsidRPr="00A72444" w:rsidRDefault="006673BF" w:rsidP="00A72444">
      <w:pPr>
        <w:pStyle w:val="Nessunaspaziatura"/>
        <w:rPr>
          <w:sz w:val="28"/>
          <w:szCs w:val="28"/>
        </w:rPr>
      </w:pPr>
    </w:p>
    <w:p w:rsidR="00A72444" w:rsidRPr="006673BF" w:rsidRDefault="00A72444" w:rsidP="00A72444">
      <w:pPr>
        <w:pStyle w:val="Nessunaspaziatura"/>
        <w:rPr>
          <w:b/>
          <w:sz w:val="28"/>
          <w:szCs w:val="28"/>
        </w:rPr>
      </w:pPr>
      <w:r w:rsidRPr="006673BF">
        <w:rPr>
          <w:b/>
          <w:sz w:val="28"/>
          <w:szCs w:val="28"/>
        </w:rPr>
        <w:t>Completezza pokemonTypeComp.csv</w:t>
      </w:r>
    </w:p>
    <w:p w:rsidR="00A72444" w:rsidRPr="00A72444" w:rsidRDefault="006673BF" w:rsidP="006673BF">
      <w:pPr>
        <w:pStyle w:val="Nessunaspaziatura"/>
        <w:jc w:val="center"/>
        <w:rPr>
          <w:sz w:val="28"/>
          <w:szCs w:val="28"/>
        </w:rPr>
      </w:pPr>
      <w:r>
        <w:rPr>
          <w:noProof/>
          <w:sz w:val="28"/>
          <w:szCs w:val="28"/>
        </w:rPr>
        <w:drawing>
          <wp:inline distT="0" distB="0" distL="0" distR="0">
            <wp:extent cx="6191250" cy="638175"/>
            <wp:effectExtent l="133350" t="114300" r="133350" b="161925"/>
            <wp:docPr id="22" name="Immagine 22"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co\AppData\Local\Microsoft\Windows\INetCache\Content.Word\Imma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638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6673BF" w:rsidP="00A72444">
      <w:pPr>
        <w:pStyle w:val="Nessunaspaziatura"/>
        <w:rPr>
          <w:sz w:val="28"/>
          <w:szCs w:val="28"/>
        </w:rPr>
      </w:pPr>
      <w:r>
        <w:rPr>
          <w:sz w:val="28"/>
          <w:szCs w:val="28"/>
        </w:rPr>
        <w:t>Anche in questo dataset non vi è la presenza di valori nulli</w:t>
      </w:r>
      <w:r w:rsidR="004539E5">
        <w:rPr>
          <w:sz w:val="28"/>
          <w:szCs w:val="28"/>
        </w:rPr>
        <w:t xml:space="preserve"> per nessuno degli attributi in esso contenuti</w:t>
      </w:r>
      <w:r w:rsidR="00986A78">
        <w:rPr>
          <w:sz w:val="28"/>
          <w:szCs w:val="28"/>
        </w:rPr>
        <w:t xml:space="preserve">, potranno quindi essere utilizzati in fase di training </w:t>
      </w:r>
      <w:r w:rsidR="00137953">
        <w:rPr>
          <w:sz w:val="28"/>
          <w:szCs w:val="28"/>
        </w:rPr>
        <w:t xml:space="preserve">e </w:t>
      </w:r>
      <w:proofErr w:type="spellStart"/>
      <w:r w:rsidR="00137953">
        <w:rPr>
          <w:sz w:val="28"/>
          <w:szCs w:val="28"/>
        </w:rPr>
        <w:t>testing</w:t>
      </w:r>
      <w:proofErr w:type="spellEnd"/>
      <w:r w:rsidR="00137953">
        <w:rPr>
          <w:sz w:val="28"/>
          <w:szCs w:val="28"/>
        </w:rPr>
        <w:t xml:space="preserve"> del modello di Machine Learning</w:t>
      </w:r>
      <w:r w:rsidR="004539E5">
        <w:rPr>
          <w:sz w:val="28"/>
          <w:szCs w:val="28"/>
        </w:rPr>
        <w:t>.</w:t>
      </w:r>
    </w:p>
    <w:p w:rsidR="00A72444" w:rsidRPr="00A72444" w:rsidRDefault="00A72444" w:rsidP="00A72444">
      <w:pPr>
        <w:pStyle w:val="Nessunaspaziatura"/>
        <w:rPr>
          <w:sz w:val="28"/>
          <w:szCs w:val="28"/>
        </w:rPr>
      </w:pPr>
    </w:p>
    <w:p w:rsidR="00A72444" w:rsidRDefault="00A72444" w:rsidP="00A72444">
      <w:pPr>
        <w:pStyle w:val="Nessunaspaziatura"/>
        <w:rPr>
          <w:b/>
          <w:sz w:val="28"/>
          <w:szCs w:val="28"/>
        </w:rPr>
      </w:pPr>
      <w:r w:rsidRPr="006673BF">
        <w:rPr>
          <w:b/>
          <w:sz w:val="28"/>
          <w:szCs w:val="28"/>
        </w:rPr>
        <w:lastRenderedPageBreak/>
        <w:t>U</w:t>
      </w:r>
      <w:bookmarkStart w:id="1" w:name="_GoBack"/>
      <w:bookmarkEnd w:id="1"/>
      <w:r w:rsidRPr="006673BF">
        <w:rPr>
          <w:b/>
          <w:sz w:val="28"/>
          <w:szCs w:val="28"/>
        </w:rPr>
        <w:t>nicità pokemonTypeComp.csv</w:t>
      </w:r>
    </w:p>
    <w:p w:rsidR="004539E5" w:rsidRPr="006673BF" w:rsidRDefault="004539E5" w:rsidP="00A72444">
      <w:pPr>
        <w:pStyle w:val="Nessunaspaziatura"/>
        <w:rPr>
          <w:b/>
          <w:sz w:val="28"/>
          <w:szCs w:val="28"/>
        </w:rPr>
      </w:pPr>
      <w:r>
        <w:rPr>
          <w:b/>
          <w:noProof/>
          <w:sz w:val="28"/>
          <w:szCs w:val="28"/>
        </w:rPr>
        <w:drawing>
          <wp:inline distT="0" distB="0" distL="0" distR="0">
            <wp:extent cx="6238875" cy="609600"/>
            <wp:effectExtent l="114300" t="114300" r="104775" b="152400"/>
            <wp:docPr id="24" name="Immagine 24"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o\AppData\Local\Microsoft\Windows\INetCache\Content.Word\Immag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609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137953" w:rsidP="00A72444">
      <w:pPr>
        <w:pStyle w:val="Nessunaspaziatura"/>
        <w:rPr>
          <w:sz w:val="28"/>
          <w:szCs w:val="28"/>
        </w:rPr>
      </w:pPr>
      <w:r>
        <w:rPr>
          <w:sz w:val="28"/>
          <w:szCs w:val="28"/>
        </w:rPr>
        <w:t xml:space="preserve">Come naturale l’unico attributo contenente valori univoci è l’attributo </w:t>
      </w:r>
      <w:proofErr w:type="spellStart"/>
      <w:r>
        <w:rPr>
          <w:sz w:val="28"/>
          <w:szCs w:val="28"/>
        </w:rPr>
        <w:t>Attacking</w:t>
      </w:r>
      <w:proofErr w:type="spellEnd"/>
      <w:r>
        <w:rPr>
          <w:sz w:val="28"/>
          <w:szCs w:val="28"/>
        </w:rPr>
        <w:t xml:space="preserve"> mentre per gli altri attributi l’analisi effettuata ha uno scarso contenuto informativo</w:t>
      </w:r>
      <w:r w:rsidR="00A72444" w:rsidRPr="00A72444">
        <w:rPr>
          <w:sz w:val="28"/>
          <w:szCs w:val="28"/>
        </w:rPr>
        <w:t>.</w:t>
      </w:r>
    </w:p>
    <w:p w:rsidR="00A72444" w:rsidRDefault="00A72444" w:rsidP="003E54E4">
      <w:pPr>
        <w:rPr>
          <w:b/>
          <w:sz w:val="28"/>
          <w:szCs w:val="28"/>
        </w:rPr>
      </w:pPr>
    </w:p>
    <w:p w:rsidR="00F633DD" w:rsidRDefault="00F633DD" w:rsidP="003E54E4">
      <w:pPr>
        <w:rPr>
          <w:b/>
          <w:sz w:val="28"/>
          <w:szCs w:val="28"/>
        </w:rPr>
      </w:pPr>
      <w:r>
        <w:rPr>
          <w:b/>
          <w:sz w:val="28"/>
          <w:szCs w:val="28"/>
        </w:rPr>
        <w:t>Processo di integrazione:</w:t>
      </w:r>
    </w:p>
    <w:p w:rsidR="00137953" w:rsidRDefault="007203C8" w:rsidP="00BF35BB">
      <w:pPr>
        <w:rPr>
          <w:sz w:val="28"/>
          <w:szCs w:val="28"/>
        </w:rPr>
      </w:pPr>
      <w:r>
        <w:rPr>
          <w:sz w:val="28"/>
          <w:szCs w:val="28"/>
        </w:rPr>
        <w:t xml:space="preserve">Dopo aver analizzato nel dettaglio ogni </w:t>
      </w:r>
      <w:r w:rsidR="00E33718">
        <w:rPr>
          <w:sz w:val="28"/>
          <w:szCs w:val="28"/>
        </w:rPr>
        <w:t>collezione</w:t>
      </w:r>
      <w:r>
        <w:rPr>
          <w:sz w:val="28"/>
          <w:szCs w:val="28"/>
        </w:rPr>
        <w:t xml:space="preserve">, </w:t>
      </w:r>
      <w:r w:rsidR="00F42538">
        <w:rPr>
          <w:sz w:val="28"/>
          <w:szCs w:val="28"/>
        </w:rPr>
        <w:t xml:space="preserve">il lavoro è proseguito con l’integrazione di tutte </w:t>
      </w:r>
      <w:proofErr w:type="gramStart"/>
      <w:r w:rsidR="00F42538">
        <w:rPr>
          <w:sz w:val="28"/>
          <w:szCs w:val="28"/>
        </w:rPr>
        <w:t>le feature</w:t>
      </w:r>
      <w:proofErr w:type="gramEnd"/>
      <w:r w:rsidR="00F42538">
        <w:rPr>
          <w:sz w:val="28"/>
          <w:szCs w:val="28"/>
        </w:rPr>
        <w:t xml:space="preserve"> all’interno di un singolo dataset più facilmente manipolabile per la suc</w:t>
      </w:r>
      <w:r w:rsidR="00D4796C">
        <w:rPr>
          <w:sz w:val="28"/>
          <w:szCs w:val="28"/>
        </w:rPr>
        <w:t>cessive fasi, in cui si procederà con la creazione del modello di Machine Learning.</w:t>
      </w:r>
      <w:r w:rsidR="005412C6">
        <w:rPr>
          <w:sz w:val="28"/>
          <w:szCs w:val="28"/>
        </w:rPr>
        <w:t xml:space="preserve"> Verranno quindi integrati i dataset </w:t>
      </w:r>
      <w:r w:rsidR="005412C6" w:rsidRPr="005412C6">
        <w:rPr>
          <w:b/>
          <w:sz w:val="28"/>
          <w:szCs w:val="28"/>
        </w:rPr>
        <w:t>pokemon.csv</w:t>
      </w:r>
      <w:r w:rsidR="005412C6">
        <w:rPr>
          <w:sz w:val="28"/>
          <w:szCs w:val="28"/>
        </w:rPr>
        <w:t xml:space="preserve">, </w:t>
      </w:r>
      <w:r w:rsidR="005412C6" w:rsidRPr="005412C6">
        <w:rPr>
          <w:b/>
          <w:sz w:val="28"/>
          <w:szCs w:val="28"/>
        </w:rPr>
        <w:t>combats.csv</w:t>
      </w:r>
      <w:r w:rsidR="00137953" w:rsidRPr="00137953">
        <w:rPr>
          <w:sz w:val="28"/>
          <w:szCs w:val="28"/>
        </w:rPr>
        <w:t xml:space="preserve"> e </w:t>
      </w:r>
      <w:r w:rsidR="005412C6" w:rsidRPr="005412C6">
        <w:rPr>
          <w:b/>
          <w:sz w:val="28"/>
          <w:szCs w:val="28"/>
        </w:rPr>
        <w:t>pokemonTypeComp.csv</w:t>
      </w:r>
      <w:r w:rsidR="00137953" w:rsidRPr="00137953">
        <w:rPr>
          <w:sz w:val="28"/>
          <w:szCs w:val="28"/>
        </w:rPr>
        <w:t xml:space="preserve">. </w:t>
      </w:r>
      <w:r w:rsidR="005412C6">
        <w:rPr>
          <w:sz w:val="28"/>
          <w:szCs w:val="28"/>
        </w:rPr>
        <w:t xml:space="preserve">In </w:t>
      </w:r>
      <w:r w:rsidR="00BF35BB">
        <w:rPr>
          <w:sz w:val="28"/>
          <w:szCs w:val="28"/>
        </w:rPr>
        <w:t xml:space="preserve">questo modo </w:t>
      </w:r>
      <w:r w:rsidR="00E33718">
        <w:rPr>
          <w:sz w:val="28"/>
          <w:szCs w:val="28"/>
        </w:rPr>
        <w:t>sarà</w:t>
      </w:r>
      <w:r w:rsidR="00BF35BB">
        <w:rPr>
          <w:sz w:val="28"/>
          <w:szCs w:val="28"/>
        </w:rPr>
        <w:t xml:space="preserve"> possibile</w:t>
      </w:r>
      <w:r w:rsidR="005412C6">
        <w:rPr>
          <w:sz w:val="28"/>
          <w:szCs w:val="28"/>
        </w:rPr>
        <w:t xml:space="preserve"> mettere in relazione all</w:t>
      </w:r>
      <w:r w:rsidR="00BF35BB">
        <w:rPr>
          <w:sz w:val="28"/>
          <w:szCs w:val="28"/>
        </w:rPr>
        <w:t>’interno di una stessa collezione</w:t>
      </w:r>
      <w:r w:rsidR="005412C6">
        <w:rPr>
          <w:sz w:val="28"/>
          <w:szCs w:val="28"/>
        </w:rPr>
        <w:t xml:space="preserve"> tutti i parametri caratteristici dei </w:t>
      </w:r>
      <w:proofErr w:type="spellStart"/>
      <w:r w:rsidR="005412C6" w:rsidRPr="00D35323">
        <w:rPr>
          <w:sz w:val="28"/>
          <w:szCs w:val="28"/>
        </w:rPr>
        <w:t>Pokémon</w:t>
      </w:r>
      <w:proofErr w:type="spellEnd"/>
      <w:r w:rsidR="005412C6">
        <w:rPr>
          <w:sz w:val="28"/>
          <w:szCs w:val="28"/>
        </w:rPr>
        <w:t xml:space="preserve"> contendenti, oltre alle informazioni riguardo la tipologia </w:t>
      </w:r>
      <w:r w:rsidR="00BF35BB">
        <w:rPr>
          <w:sz w:val="28"/>
          <w:szCs w:val="28"/>
        </w:rPr>
        <w:t>e l’esito del combattimento</w:t>
      </w:r>
      <w:r w:rsidR="005412C6">
        <w:rPr>
          <w:sz w:val="28"/>
          <w:szCs w:val="28"/>
        </w:rPr>
        <w:t>. L’</w:t>
      </w:r>
      <w:r w:rsidR="00BF35BB">
        <w:rPr>
          <w:sz w:val="28"/>
          <w:szCs w:val="28"/>
        </w:rPr>
        <w:t xml:space="preserve">obbiettivo è infatti quello d’individuare </w:t>
      </w:r>
      <w:r w:rsidR="00137953" w:rsidRPr="00137953">
        <w:rPr>
          <w:sz w:val="28"/>
          <w:szCs w:val="28"/>
        </w:rPr>
        <w:t>la relazione</w:t>
      </w:r>
      <w:r w:rsidR="00BF35BB">
        <w:rPr>
          <w:sz w:val="28"/>
          <w:szCs w:val="28"/>
        </w:rPr>
        <w:t xml:space="preserve"> esistente</w:t>
      </w:r>
      <w:r w:rsidR="00137953" w:rsidRPr="00137953">
        <w:rPr>
          <w:sz w:val="28"/>
          <w:szCs w:val="28"/>
        </w:rPr>
        <w:t xml:space="preserve"> tra le vittorie nei combatti</w:t>
      </w:r>
      <w:r w:rsidR="00BF35BB">
        <w:rPr>
          <w:sz w:val="28"/>
          <w:szCs w:val="28"/>
        </w:rPr>
        <w:t xml:space="preserve">menti, le statistiche dei vari </w:t>
      </w:r>
      <w:proofErr w:type="spellStart"/>
      <w:r w:rsidR="00BF35BB">
        <w:rPr>
          <w:sz w:val="28"/>
          <w:szCs w:val="28"/>
        </w:rPr>
        <w:t>Poké</w:t>
      </w:r>
      <w:r w:rsidR="00137953" w:rsidRPr="00137953">
        <w:rPr>
          <w:sz w:val="28"/>
          <w:szCs w:val="28"/>
        </w:rPr>
        <w:t>mon</w:t>
      </w:r>
      <w:proofErr w:type="spellEnd"/>
      <w:r w:rsidR="00137953" w:rsidRPr="00137953">
        <w:rPr>
          <w:sz w:val="28"/>
          <w:szCs w:val="28"/>
        </w:rPr>
        <w:t xml:space="preserve"> e</w:t>
      </w:r>
      <w:r w:rsidR="00BF35BB">
        <w:rPr>
          <w:sz w:val="28"/>
          <w:szCs w:val="28"/>
        </w:rPr>
        <w:t xml:space="preserve">d il tipo del </w:t>
      </w:r>
      <w:proofErr w:type="spellStart"/>
      <w:r w:rsidR="00BF35BB">
        <w:rPr>
          <w:sz w:val="28"/>
          <w:szCs w:val="28"/>
        </w:rPr>
        <w:t>Pokémon</w:t>
      </w:r>
      <w:proofErr w:type="spellEnd"/>
      <w:r w:rsidR="00ED07C5">
        <w:rPr>
          <w:sz w:val="28"/>
          <w:szCs w:val="28"/>
        </w:rPr>
        <w:t xml:space="preserve"> stesso</w:t>
      </w:r>
      <w:r w:rsidR="00BF35BB">
        <w:rPr>
          <w:sz w:val="28"/>
          <w:szCs w:val="28"/>
        </w:rPr>
        <w:t>.</w:t>
      </w:r>
    </w:p>
    <w:p w:rsidR="008B795B" w:rsidRDefault="008B795B" w:rsidP="00BF35BB">
      <w:pPr>
        <w:rPr>
          <w:sz w:val="28"/>
          <w:szCs w:val="28"/>
        </w:rPr>
      </w:pPr>
    </w:p>
    <w:p w:rsidR="00721A7A" w:rsidRPr="00721A7A" w:rsidRDefault="00721A7A" w:rsidP="00BF35BB">
      <w:pPr>
        <w:rPr>
          <w:b/>
          <w:sz w:val="28"/>
          <w:szCs w:val="28"/>
        </w:rPr>
      </w:pPr>
      <w:r>
        <w:rPr>
          <w:b/>
          <w:sz w:val="28"/>
          <w:szCs w:val="28"/>
        </w:rPr>
        <w:t>Integrazione pokemon.csv e combats.csv</w:t>
      </w:r>
      <w:r w:rsidR="00BC05D0">
        <w:rPr>
          <w:b/>
          <w:sz w:val="28"/>
          <w:szCs w:val="28"/>
        </w:rPr>
        <w:t>:</w:t>
      </w:r>
    </w:p>
    <w:p w:rsidR="00BC05D0" w:rsidRDefault="00ED07C5" w:rsidP="00137953">
      <w:pPr>
        <w:rPr>
          <w:sz w:val="28"/>
          <w:szCs w:val="28"/>
        </w:rPr>
      </w:pPr>
      <w:r>
        <w:rPr>
          <w:sz w:val="28"/>
          <w:szCs w:val="28"/>
        </w:rPr>
        <w:t>Il procedimento d’integrazione tra i dataset pokemon.csv e combats.csv è risultata particolarmente semplice in quanto entrambe le collezioni sono provviste del medesimo identificativo che nelle precedenti analisi abbiamo scoperto essere effettivamente univoco. L’integrazione ha coinvolto tutti gli attributi disponibili ad eccezione del secondo tipo (</w:t>
      </w:r>
      <w:proofErr w:type="spellStart"/>
      <w:r>
        <w:rPr>
          <w:sz w:val="28"/>
          <w:szCs w:val="28"/>
        </w:rPr>
        <w:t>Type</w:t>
      </w:r>
      <w:proofErr w:type="spellEnd"/>
      <w:r>
        <w:rPr>
          <w:sz w:val="28"/>
          <w:szCs w:val="28"/>
        </w:rPr>
        <w:t>. 2</w:t>
      </w:r>
      <w:r w:rsidR="0024201F">
        <w:rPr>
          <w:sz w:val="28"/>
          <w:szCs w:val="28"/>
        </w:rPr>
        <w:t xml:space="preserve"> contenuto in pokemon.csv</w:t>
      </w:r>
      <w:r>
        <w:rPr>
          <w:sz w:val="28"/>
          <w:szCs w:val="28"/>
        </w:rPr>
        <w:t>) il quale per le misure di qualità analizzate in precedenza sarebbe risultato d’intralcio per le attività di Machine Learning</w:t>
      </w:r>
      <w:r w:rsidR="0024201F">
        <w:rPr>
          <w:sz w:val="28"/>
          <w:szCs w:val="28"/>
        </w:rPr>
        <w:t>, sono inoltre stati calcolati alcuni parametri aggiuntivi</w:t>
      </w:r>
      <w:r w:rsidR="007E2829">
        <w:rPr>
          <w:sz w:val="28"/>
          <w:szCs w:val="28"/>
        </w:rPr>
        <w:t>,</w:t>
      </w:r>
      <w:r w:rsidR="0024201F">
        <w:rPr>
          <w:sz w:val="28"/>
          <w:szCs w:val="28"/>
        </w:rPr>
        <w:t xml:space="preserve"> </w:t>
      </w:r>
      <w:r w:rsidR="00721A7A">
        <w:rPr>
          <w:sz w:val="28"/>
          <w:szCs w:val="28"/>
        </w:rPr>
        <w:t xml:space="preserve">utili a sottolineare maggiormente gli aspetti di vantaggio/svantaggio tra i contendenti, i quali sono stati </w:t>
      </w:r>
      <w:r w:rsidR="0024201F">
        <w:rPr>
          <w:sz w:val="28"/>
          <w:szCs w:val="28"/>
        </w:rPr>
        <w:t xml:space="preserve">determinati attraverso il calcolo delle differenze tra le caratteristiche peculiari dei </w:t>
      </w:r>
      <w:proofErr w:type="spellStart"/>
      <w:r w:rsidR="0024201F">
        <w:rPr>
          <w:sz w:val="28"/>
          <w:szCs w:val="28"/>
        </w:rPr>
        <w:t>Pokémon</w:t>
      </w:r>
      <w:proofErr w:type="spellEnd"/>
      <w:r w:rsidR="0024201F">
        <w:rPr>
          <w:sz w:val="28"/>
          <w:szCs w:val="28"/>
        </w:rPr>
        <w:t xml:space="preserve"> tra cui attacco, difesa e velocità.</w:t>
      </w:r>
      <w:r w:rsidR="007E2829">
        <w:rPr>
          <w:sz w:val="28"/>
          <w:szCs w:val="28"/>
        </w:rPr>
        <w:t xml:space="preserve"> </w:t>
      </w:r>
      <w:r w:rsidR="00BC05D0">
        <w:rPr>
          <w:sz w:val="28"/>
          <w:szCs w:val="28"/>
        </w:rPr>
        <w:t xml:space="preserve">È stato inoltre prevista </w:t>
      </w:r>
      <w:r w:rsidR="007E2829">
        <w:rPr>
          <w:sz w:val="28"/>
          <w:szCs w:val="28"/>
        </w:rPr>
        <w:t xml:space="preserve">l’aggiunta dell’attributo </w:t>
      </w:r>
      <w:proofErr w:type="spellStart"/>
      <w:r w:rsidR="007E2829" w:rsidRPr="007E2829">
        <w:rPr>
          <w:b/>
          <w:sz w:val="28"/>
          <w:szCs w:val="28"/>
        </w:rPr>
        <w:t>winner_first_label</w:t>
      </w:r>
      <w:proofErr w:type="spellEnd"/>
      <w:r w:rsidR="00137953" w:rsidRPr="00137953">
        <w:rPr>
          <w:sz w:val="28"/>
          <w:szCs w:val="28"/>
        </w:rPr>
        <w:t xml:space="preserve"> </w:t>
      </w:r>
      <w:r w:rsidR="007E2829">
        <w:rPr>
          <w:sz w:val="28"/>
          <w:szCs w:val="28"/>
        </w:rPr>
        <w:t>avente</w:t>
      </w:r>
      <w:r w:rsidR="00137953" w:rsidRPr="00137953">
        <w:rPr>
          <w:sz w:val="28"/>
          <w:szCs w:val="28"/>
        </w:rPr>
        <w:t xml:space="preserve"> dominio </w:t>
      </w:r>
      <w:r w:rsidR="007E2829">
        <w:rPr>
          <w:sz w:val="28"/>
          <w:szCs w:val="28"/>
        </w:rPr>
        <w:t xml:space="preserve">yes/no, utile </w:t>
      </w:r>
      <w:r w:rsidR="00137953" w:rsidRPr="00137953">
        <w:rPr>
          <w:sz w:val="28"/>
          <w:szCs w:val="28"/>
        </w:rPr>
        <w:t xml:space="preserve">per sapere </w:t>
      </w:r>
      <w:r w:rsidR="00BC05D0">
        <w:rPr>
          <w:sz w:val="28"/>
          <w:szCs w:val="28"/>
        </w:rPr>
        <w:t>per</w:t>
      </w:r>
      <w:r w:rsidR="00137953" w:rsidRPr="00137953">
        <w:rPr>
          <w:sz w:val="28"/>
          <w:szCs w:val="28"/>
        </w:rPr>
        <w:t xml:space="preserve"> ogni com</w:t>
      </w:r>
      <w:r w:rsidR="00BC05D0">
        <w:rPr>
          <w:sz w:val="28"/>
          <w:szCs w:val="28"/>
        </w:rPr>
        <w:t xml:space="preserve">battimento, se il vincitore è colui che ha sferrato per primo l’attacco. </w:t>
      </w:r>
    </w:p>
    <w:p w:rsidR="008B795B" w:rsidRDefault="008B795B" w:rsidP="00137953">
      <w:pPr>
        <w:rPr>
          <w:sz w:val="28"/>
          <w:szCs w:val="28"/>
        </w:rPr>
      </w:pPr>
    </w:p>
    <w:p w:rsidR="008B795B" w:rsidRDefault="008B795B" w:rsidP="00137953">
      <w:pPr>
        <w:rPr>
          <w:sz w:val="28"/>
          <w:szCs w:val="28"/>
        </w:rPr>
      </w:pPr>
    </w:p>
    <w:p w:rsidR="00BC05D0" w:rsidRPr="00BC05D0" w:rsidRDefault="00BC05D0" w:rsidP="00137953">
      <w:pPr>
        <w:rPr>
          <w:b/>
          <w:sz w:val="28"/>
          <w:szCs w:val="28"/>
        </w:rPr>
      </w:pPr>
      <w:r>
        <w:rPr>
          <w:b/>
          <w:sz w:val="28"/>
          <w:szCs w:val="28"/>
        </w:rPr>
        <w:lastRenderedPageBreak/>
        <w:t>Integrazione con pokemonTypeComb.csv:</w:t>
      </w:r>
    </w:p>
    <w:p w:rsidR="00137953" w:rsidRPr="00137953" w:rsidRDefault="00BC05D0" w:rsidP="00137953">
      <w:pPr>
        <w:rPr>
          <w:sz w:val="28"/>
          <w:szCs w:val="28"/>
        </w:rPr>
      </w:pPr>
      <w:r>
        <w:rPr>
          <w:sz w:val="28"/>
          <w:szCs w:val="28"/>
        </w:rPr>
        <w:t>L’integrazione con il dataset pokemonTypeComb.csv ha portato ad aggiungere al file integrato un ulteriore</w:t>
      </w:r>
      <w:r w:rsidR="00137953" w:rsidRPr="00137953">
        <w:rPr>
          <w:sz w:val="28"/>
          <w:szCs w:val="28"/>
        </w:rPr>
        <w:t xml:space="preserve"> parametro, utile per l</w:t>
      </w:r>
      <w:r>
        <w:rPr>
          <w:sz w:val="28"/>
          <w:szCs w:val="28"/>
        </w:rPr>
        <w:t xml:space="preserve">e </w:t>
      </w:r>
      <w:r w:rsidR="00137953" w:rsidRPr="00137953">
        <w:rPr>
          <w:sz w:val="28"/>
          <w:szCs w:val="28"/>
        </w:rPr>
        <w:t>analisi s</w:t>
      </w:r>
      <w:r>
        <w:rPr>
          <w:sz w:val="28"/>
          <w:szCs w:val="28"/>
        </w:rPr>
        <w:t>uccessive, cioè</w:t>
      </w:r>
      <w:r w:rsidR="00E33718">
        <w:rPr>
          <w:sz w:val="28"/>
          <w:szCs w:val="28"/>
        </w:rPr>
        <w:t xml:space="preserve"> l’attributo </w:t>
      </w:r>
      <w:proofErr w:type="spellStart"/>
      <w:r>
        <w:rPr>
          <w:sz w:val="28"/>
          <w:szCs w:val="28"/>
        </w:rPr>
        <w:t>advantage</w:t>
      </w:r>
      <w:proofErr w:type="spellEnd"/>
      <w:r w:rsidR="00137953" w:rsidRPr="00137953">
        <w:rPr>
          <w:sz w:val="28"/>
          <w:szCs w:val="28"/>
        </w:rPr>
        <w:t xml:space="preserve"> che possiamo ricavare dal dataset “pokemonTypeComp.csv” considerando</w:t>
      </w:r>
      <w:r>
        <w:rPr>
          <w:sz w:val="28"/>
          <w:szCs w:val="28"/>
        </w:rPr>
        <w:t xml:space="preserve"> le tipologie dei due </w:t>
      </w:r>
      <w:proofErr w:type="spellStart"/>
      <w:r>
        <w:rPr>
          <w:sz w:val="28"/>
          <w:szCs w:val="28"/>
        </w:rPr>
        <w:t>Pokémon</w:t>
      </w:r>
      <w:proofErr w:type="spellEnd"/>
      <w:r>
        <w:rPr>
          <w:sz w:val="28"/>
          <w:szCs w:val="28"/>
        </w:rPr>
        <w:t xml:space="preserve"> contendenti.</w:t>
      </w:r>
    </w:p>
    <w:p w:rsidR="00137953" w:rsidRDefault="00E33718" w:rsidP="00E33718">
      <w:pPr>
        <w:rPr>
          <w:sz w:val="28"/>
          <w:szCs w:val="28"/>
        </w:rPr>
      </w:pPr>
      <w:r>
        <w:rPr>
          <w:sz w:val="28"/>
          <w:szCs w:val="28"/>
        </w:rPr>
        <w:t>Il dataset integrato definitivo è stato poi esportato in formato CSV e nominato “</w:t>
      </w:r>
      <w:proofErr w:type="spellStart"/>
      <w:r>
        <w:rPr>
          <w:sz w:val="28"/>
          <w:szCs w:val="28"/>
        </w:rPr>
        <w:t>integrated</w:t>
      </w:r>
      <w:proofErr w:type="spellEnd"/>
      <w:r>
        <w:rPr>
          <w:sz w:val="28"/>
          <w:szCs w:val="28"/>
        </w:rPr>
        <w:t>”, reperibile all’interno del Workspace del progetto.</w:t>
      </w:r>
    </w:p>
    <w:p w:rsidR="008B795B" w:rsidRPr="00137953" w:rsidRDefault="008B795B" w:rsidP="00E33718">
      <w:pPr>
        <w:rPr>
          <w:sz w:val="28"/>
          <w:szCs w:val="28"/>
        </w:rPr>
      </w:pPr>
    </w:p>
    <w:p w:rsidR="00AD3E01" w:rsidRDefault="00AD3E01" w:rsidP="003E54E4">
      <w:pPr>
        <w:rPr>
          <w:b/>
          <w:sz w:val="28"/>
          <w:szCs w:val="28"/>
        </w:rPr>
      </w:pPr>
      <w:r>
        <w:rPr>
          <w:b/>
          <w:sz w:val="28"/>
          <w:szCs w:val="28"/>
        </w:rPr>
        <w:t>Dimensioni di qualità dataset integrato:</w:t>
      </w:r>
    </w:p>
    <w:p w:rsidR="00064512" w:rsidRDefault="00A56032" w:rsidP="00064512">
      <w:pPr>
        <w:rPr>
          <w:sz w:val="28"/>
          <w:szCs w:val="28"/>
        </w:rPr>
      </w:pPr>
      <w:r>
        <w:rPr>
          <w:sz w:val="28"/>
          <w:szCs w:val="28"/>
        </w:rPr>
        <w:t>Terminato il processo d’integrazione, sono state valutate alcune misure di qualità, anche in questo caso in riferimento a completezza ed unicità sui singoli attributi</w:t>
      </w:r>
    </w:p>
    <w:p w:rsidR="008B795B" w:rsidRPr="00064512" w:rsidRDefault="00A56032" w:rsidP="00064512">
      <w:pPr>
        <w:rPr>
          <w:sz w:val="28"/>
          <w:szCs w:val="28"/>
        </w:rPr>
      </w:pPr>
      <w:r>
        <w:rPr>
          <w:sz w:val="28"/>
          <w:szCs w:val="28"/>
        </w:rPr>
        <w:t>Di seguito sono mostrati i risultati ottenuti:</w:t>
      </w:r>
    </w:p>
    <w:p w:rsidR="00064512" w:rsidRPr="00A56032" w:rsidRDefault="00064512" w:rsidP="00064512">
      <w:pPr>
        <w:rPr>
          <w:b/>
          <w:sz w:val="28"/>
          <w:szCs w:val="28"/>
        </w:rPr>
      </w:pPr>
      <w:r w:rsidRPr="00A56032">
        <w:rPr>
          <w:b/>
          <w:sz w:val="28"/>
          <w:szCs w:val="28"/>
        </w:rPr>
        <w:t>Completezza per il dataset integrato</w:t>
      </w:r>
    </w:p>
    <w:p w:rsidR="00064512" w:rsidRDefault="00064512" w:rsidP="00A56032">
      <w:pPr>
        <w:rPr>
          <w:sz w:val="28"/>
          <w:szCs w:val="28"/>
        </w:rPr>
      </w:pPr>
      <w:r w:rsidRPr="00064512">
        <w:rPr>
          <w:noProof/>
          <w:sz w:val="28"/>
          <w:szCs w:val="28"/>
        </w:rPr>
        <w:drawing>
          <wp:inline distT="0" distB="0" distL="0" distR="0" wp14:anchorId="050F1AB3" wp14:editId="2F7FE720">
            <wp:extent cx="6115050" cy="1059180"/>
            <wp:effectExtent l="76200" t="76200" r="133350" b="140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24018" cy="1095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32EB" w:rsidRPr="00064512" w:rsidRDefault="005C32EB" w:rsidP="00064512">
      <w:pPr>
        <w:rPr>
          <w:sz w:val="28"/>
          <w:szCs w:val="28"/>
        </w:rPr>
      </w:pPr>
      <w:r>
        <w:rPr>
          <w:sz w:val="28"/>
          <w:szCs w:val="28"/>
        </w:rPr>
        <w:t xml:space="preserve">Nessun attributo presenta valori nulli, ad eccezione degli attributi </w:t>
      </w:r>
      <w:proofErr w:type="spellStart"/>
      <w:r>
        <w:rPr>
          <w:sz w:val="28"/>
          <w:szCs w:val="28"/>
        </w:rPr>
        <w:t>name</w:t>
      </w:r>
      <w:proofErr w:type="spellEnd"/>
      <w:r w:rsidR="004E5CE9">
        <w:rPr>
          <w:sz w:val="28"/>
          <w:szCs w:val="28"/>
        </w:rPr>
        <w:t>,</w:t>
      </w:r>
      <w:r>
        <w:rPr>
          <w:sz w:val="28"/>
          <w:szCs w:val="28"/>
        </w:rPr>
        <w:t xml:space="preserve"> sempre per lo stesso motivo presentato in precedenza in relazione alla mancanza del campo nome per il </w:t>
      </w:r>
      <w:proofErr w:type="spellStart"/>
      <w:r>
        <w:rPr>
          <w:sz w:val="28"/>
          <w:szCs w:val="28"/>
        </w:rPr>
        <w:t>Pokémon</w:t>
      </w:r>
      <w:proofErr w:type="spellEnd"/>
      <w:r>
        <w:rPr>
          <w:sz w:val="28"/>
          <w:szCs w:val="28"/>
        </w:rPr>
        <w:t xml:space="preserve"> con ID=63, tuttavia ai fini del progetto tale problematica risulta ininfluente anche se si sarebbe potuta risolvere eliminando i record influenzati dalla mancanza del dato</w:t>
      </w:r>
    </w:p>
    <w:p w:rsidR="00064512" w:rsidRPr="00A56032" w:rsidRDefault="00064512" w:rsidP="00064512">
      <w:pPr>
        <w:rPr>
          <w:b/>
          <w:sz w:val="28"/>
          <w:szCs w:val="28"/>
        </w:rPr>
      </w:pPr>
      <w:r w:rsidRPr="00A56032">
        <w:rPr>
          <w:b/>
          <w:sz w:val="28"/>
          <w:szCs w:val="28"/>
        </w:rPr>
        <w:t>Unicità per il dataset integrato</w:t>
      </w:r>
    </w:p>
    <w:p w:rsidR="00DA40F5" w:rsidRDefault="00064512" w:rsidP="003E54E4">
      <w:pPr>
        <w:rPr>
          <w:sz w:val="28"/>
          <w:szCs w:val="28"/>
        </w:rPr>
      </w:pPr>
      <w:r w:rsidRPr="00064512">
        <w:rPr>
          <w:noProof/>
          <w:sz w:val="28"/>
          <w:szCs w:val="28"/>
        </w:rPr>
        <w:drawing>
          <wp:inline distT="0" distB="0" distL="0" distR="0" wp14:anchorId="58D27388" wp14:editId="1CA70CDA">
            <wp:extent cx="6115050" cy="1047750"/>
            <wp:effectExtent l="76200" t="76200" r="133350" b="13335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C32EB">
        <w:rPr>
          <w:sz w:val="28"/>
          <w:szCs w:val="28"/>
        </w:rPr>
        <w:t>In questo caso è stata calcolata l’unicità sui singoli attributi non rivelando però particolari peculiarità</w:t>
      </w:r>
    </w:p>
    <w:p w:rsidR="008B795B" w:rsidRPr="00064512" w:rsidRDefault="008B795B" w:rsidP="003E54E4">
      <w:pPr>
        <w:rPr>
          <w:sz w:val="28"/>
          <w:szCs w:val="28"/>
        </w:rPr>
      </w:pPr>
    </w:p>
    <w:p w:rsidR="00F633DD" w:rsidRDefault="00F633DD" w:rsidP="003E54E4">
      <w:pPr>
        <w:rPr>
          <w:b/>
          <w:sz w:val="28"/>
          <w:szCs w:val="28"/>
        </w:rPr>
      </w:pPr>
      <w:r>
        <w:rPr>
          <w:b/>
          <w:sz w:val="28"/>
          <w:szCs w:val="28"/>
        </w:rPr>
        <w:lastRenderedPageBreak/>
        <w:t>Modello di machine Learning Utilizzato:</w:t>
      </w:r>
    </w:p>
    <w:p w:rsidR="003730DC" w:rsidRDefault="00E101D7" w:rsidP="003E54E4">
      <w:pPr>
        <w:rPr>
          <w:sz w:val="28"/>
          <w:szCs w:val="28"/>
        </w:rPr>
      </w:pPr>
      <w:r>
        <w:rPr>
          <w:sz w:val="28"/>
          <w:szCs w:val="28"/>
        </w:rPr>
        <w:t>Una volta t</w:t>
      </w:r>
      <w:r w:rsidR="00736BC4">
        <w:rPr>
          <w:sz w:val="28"/>
          <w:szCs w:val="28"/>
        </w:rPr>
        <w:t>erminata la preparazione</w:t>
      </w:r>
      <w:r w:rsidR="00C045BB">
        <w:rPr>
          <w:sz w:val="28"/>
          <w:szCs w:val="28"/>
        </w:rPr>
        <w:t xml:space="preserve"> e l’integrazione</w:t>
      </w:r>
      <w:r w:rsidR="00736BC4">
        <w:rPr>
          <w:sz w:val="28"/>
          <w:szCs w:val="28"/>
        </w:rPr>
        <w:t xml:space="preserve"> dei dati</w:t>
      </w:r>
      <w:r>
        <w:rPr>
          <w:sz w:val="28"/>
          <w:szCs w:val="28"/>
        </w:rPr>
        <w:t>, è possibile procedere con la costruzione del modello di Machine Learning, necessario per risolvere il problema di classificazione presentato. In particolare il modello sul quale ci siamo focalizzati è basato su di un albero di decisione</w:t>
      </w:r>
      <w:r w:rsidR="002C788F">
        <w:rPr>
          <w:sz w:val="28"/>
          <w:szCs w:val="28"/>
        </w:rPr>
        <w:t>, i motivi che ci hanno spinti ad adottare tale metodologia sono diversi, tra questi sicuramente vi sono:</w:t>
      </w:r>
    </w:p>
    <w:p w:rsidR="002C788F" w:rsidRPr="002C788F" w:rsidRDefault="002C788F" w:rsidP="00B117FF">
      <w:pPr>
        <w:numPr>
          <w:ilvl w:val="0"/>
          <w:numId w:val="2"/>
        </w:numPr>
        <w:rPr>
          <w:sz w:val="28"/>
          <w:szCs w:val="28"/>
        </w:rPr>
      </w:pPr>
      <w:r>
        <w:rPr>
          <w:b/>
          <w:bCs/>
          <w:sz w:val="28"/>
          <w:szCs w:val="28"/>
        </w:rPr>
        <w:t xml:space="preserve">Semplicità. </w:t>
      </w:r>
      <w:r>
        <w:rPr>
          <w:bCs/>
          <w:sz w:val="28"/>
          <w:szCs w:val="28"/>
        </w:rPr>
        <w:t>Indub</w:t>
      </w:r>
      <w:r w:rsidR="001E698E">
        <w:rPr>
          <w:bCs/>
          <w:sz w:val="28"/>
          <w:szCs w:val="28"/>
        </w:rPr>
        <w:t>biamente gli alberi di decisione</w:t>
      </w:r>
      <w:r>
        <w:rPr>
          <w:bCs/>
          <w:sz w:val="28"/>
          <w:szCs w:val="28"/>
        </w:rPr>
        <w:t xml:space="preserve"> sono facili da capire e da eseguire</w:t>
      </w:r>
    </w:p>
    <w:p w:rsidR="002C788F" w:rsidRDefault="00090798" w:rsidP="00B117FF">
      <w:pPr>
        <w:numPr>
          <w:ilvl w:val="0"/>
          <w:numId w:val="2"/>
        </w:numPr>
        <w:rPr>
          <w:sz w:val="28"/>
          <w:szCs w:val="28"/>
        </w:rPr>
      </w:pPr>
      <w:r>
        <w:rPr>
          <w:b/>
          <w:bCs/>
          <w:sz w:val="28"/>
          <w:szCs w:val="28"/>
        </w:rPr>
        <w:t>Controllo.</w:t>
      </w:r>
      <w:r>
        <w:rPr>
          <w:sz w:val="28"/>
          <w:szCs w:val="28"/>
        </w:rPr>
        <w:t xml:space="preserve"> L’uomo può facilmente verificare come la macchina giunge alla decisione ed eventualmente dissentire, rispetto alle reti neurali ad esempio l’albero decisionale è più facilmente comprensibile</w:t>
      </w:r>
    </w:p>
    <w:p w:rsidR="009B3237" w:rsidRPr="009B3237" w:rsidRDefault="00090798" w:rsidP="009B3237">
      <w:pPr>
        <w:numPr>
          <w:ilvl w:val="0"/>
          <w:numId w:val="2"/>
        </w:numPr>
        <w:rPr>
          <w:sz w:val="28"/>
          <w:szCs w:val="28"/>
        </w:rPr>
      </w:pPr>
      <w:r>
        <w:rPr>
          <w:b/>
          <w:bCs/>
          <w:sz w:val="28"/>
          <w:szCs w:val="28"/>
        </w:rPr>
        <w:t>Problematica in esame.</w:t>
      </w:r>
      <w:r>
        <w:rPr>
          <w:sz w:val="28"/>
          <w:szCs w:val="28"/>
        </w:rPr>
        <w:t xml:space="preserve"> Gli alberi decisionali sono notoriamente poco adatti a modellare problemi complessi, essenzialmente perché lo spazio delle ipotesi diventa troppo grande, non è però il caso della problematica che abbiamo cercato di risolvere</w:t>
      </w:r>
    </w:p>
    <w:p w:rsidR="00090798" w:rsidRPr="002C788F" w:rsidRDefault="00090798" w:rsidP="00090798">
      <w:pPr>
        <w:rPr>
          <w:sz w:val="28"/>
          <w:szCs w:val="28"/>
        </w:rPr>
      </w:pPr>
      <w:r>
        <w:rPr>
          <w:sz w:val="28"/>
          <w:szCs w:val="28"/>
        </w:rPr>
        <w:t>Quindi dopo aver suddiviso il dataset integrato</w:t>
      </w:r>
      <w:r w:rsidR="00314EB4">
        <w:rPr>
          <w:sz w:val="28"/>
          <w:szCs w:val="28"/>
        </w:rPr>
        <w:t>,</w:t>
      </w:r>
      <w:r>
        <w:rPr>
          <w:sz w:val="28"/>
          <w:szCs w:val="28"/>
        </w:rPr>
        <w:t xml:space="preserve"> nelle porzioni di training e </w:t>
      </w:r>
      <w:proofErr w:type="spellStart"/>
      <w:r>
        <w:rPr>
          <w:sz w:val="28"/>
          <w:szCs w:val="28"/>
        </w:rPr>
        <w:t>testing</w:t>
      </w:r>
      <w:proofErr w:type="spellEnd"/>
      <w:r>
        <w:rPr>
          <w:sz w:val="28"/>
          <w:szCs w:val="28"/>
        </w:rPr>
        <w:t>, come riportato nella figura sottostante</w:t>
      </w:r>
    </w:p>
    <w:p w:rsidR="008B795B" w:rsidRDefault="002C788F" w:rsidP="009B3237">
      <w:pPr>
        <w:jc w:val="center"/>
        <w:rPr>
          <w:sz w:val="28"/>
          <w:szCs w:val="28"/>
        </w:rPr>
      </w:pPr>
      <w:r>
        <w:rPr>
          <w:noProof/>
          <w:sz w:val="28"/>
          <w:szCs w:val="28"/>
        </w:rPr>
        <w:drawing>
          <wp:inline distT="0" distB="0" distL="0" distR="0">
            <wp:extent cx="6076950" cy="638175"/>
            <wp:effectExtent l="76200" t="76200" r="133350" b="142875"/>
            <wp:docPr id="27" name="Immagine 27"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o\AppData\Local\Microsoft\Windows\INetCache\Content.Word\Immag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950" cy="638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3237" w:rsidRDefault="001E698E" w:rsidP="003E54E4">
      <w:pPr>
        <w:rPr>
          <w:sz w:val="28"/>
          <w:szCs w:val="28"/>
        </w:rPr>
      </w:pPr>
      <w:r>
        <w:rPr>
          <w:sz w:val="28"/>
          <w:szCs w:val="28"/>
        </w:rPr>
        <w:t xml:space="preserve">È </w:t>
      </w:r>
      <w:r w:rsidR="00090798">
        <w:rPr>
          <w:sz w:val="28"/>
          <w:szCs w:val="28"/>
        </w:rPr>
        <w:t>stato</w:t>
      </w:r>
      <w:r>
        <w:rPr>
          <w:sz w:val="28"/>
          <w:szCs w:val="28"/>
        </w:rPr>
        <w:t xml:space="preserve"> creato il modello </w:t>
      </w:r>
      <w:r w:rsidR="009D5B4B">
        <w:rPr>
          <w:sz w:val="28"/>
          <w:szCs w:val="28"/>
        </w:rPr>
        <w:t>(</w:t>
      </w:r>
      <w:r w:rsidR="00090798">
        <w:rPr>
          <w:sz w:val="28"/>
          <w:szCs w:val="28"/>
        </w:rPr>
        <w:t>a partire dai dati con</w:t>
      </w:r>
      <w:r w:rsidR="005E285B">
        <w:rPr>
          <w:sz w:val="28"/>
          <w:szCs w:val="28"/>
        </w:rPr>
        <w:t xml:space="preserve">tenuti nella porzione di </w:t>
      </w:r>
      <w:r w:rsidR="00AB0B79">
        <w:rPr>
          <w:sz w:val="28"/>
          <w:szCs w:val="28"/>
        </w:rPr>
        <w:t>training</w:t>
      </w:r>
      <w:r w:rsidR="009D5B4B">
        <w:rPr>
          <w:sz w:val="28"/>
          <w:szCs w:val="28"/>
        </w:rPr>
        <w:t>)</w:t>
      </w:r>
      <w:r w:rsidR="00AB0B79">
        <w:rPr>
          <w:sz w:val="28"/>
          <w:szCs w:val="28"/>
        </w:rPr>
        <w:t>,</w:t>
      </w:r>
      <w:r w:rsidR="00090798">
        <w:rPr>
          <w:sz w:val="28"/>
          <w:szCs w:val="28"/>
        </w:rPr>
        <w:t xml:space="preserve"> limitatamente ad alcuni attributi, riportati di seguito:</w:t>
      </w:r>
    </w:p>
    <w:tbl>
      <w:tblPr>
        <w:tblStyle w:val="Grigliatabella"/>
        <w:tblW w:w="0" w:type="auto"/>
        <w:jc w:val="center"/>
        <w:tblLook w:val="04A0" w:firstRow="1" w:lastRow="0" w:firstColumn="1" w:lastColumn="0" w:noHBand="0" w:noVBand="1"/>
      </w:tblPr>
      <w:tblGrid>
        <w:gridCol w:w="3531"/>
      </w:tblGrid>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winner_first_label</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Diff_attack</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Diff_defense</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Diff_sp_defense</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Diff_sp_attack</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Diff_speed</w:t>
            </w:r>
            <w:proofErr w:type="spellEnd"/>
            <w:r w:rsidRPr="009B3237">
              <w:rPr>
                <w:sz w:val="28"/>
                <w:szCs w:val="28"/>
              </w:rPr>
              <w:t xml:space="preserve"> </w:t>
            </w:r>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Diff_HP</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First_pokemon_legendary</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Second_pokemon_legendary</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Advange</w:t>
            </w:r>
            <w:proofErr w:type="spellEnd"/>
            <w:r w:rsidRPr="009B3237">
              <w:rPr>
                <w:sz w:val="28"/>
                <w:szCs w:val="28"/>
              </w:rPr>
              <w:t xml:space="preserve"> (In seguito rimosso)</w:t>
            </w:r>
          </w:p>
        </w:tc>
      </w:tr>
    </w:tbl>
    <w:p w:rsidR="009B3237" w:rsidRDefault="009B3237" w:rsidP="00314EB4">
      <w:pPr>
        <w:rPr>
          <w:sz w:val="28"/>
          <w:szCs w:val="28"/>
        </w:rPr>
      </w:pPr>
    </w:p>
    <w:p w:rsidR="00314EB4" w:rsidRDefault="00AB0B79" w:rsidP="00314EB4">
      <w:pPr>
        <w:rPr>
          <w:sz w:val="28"/>
          <w:szCs w:val="28"/>
        </w:rPr>
      </w:pPr>
      <w:r>
        <w:rPr>
          <w:sz w:val="28"/>
          <w:szCs w:val="28"/>
        </w:rPr>
        <w:lastRenderedPageBreak/>
        <w:t>Il risultato emerso dopo il procedimento di training ci ha quindi fornito</w:t>
      </w:r>
      <w:r w:rsidR="00314EB4">
        <w:rPr>
          <w:sz w:val="28"/>
          <w:szCs w:val="28"/>
        </w:rPr>
        <w:t xml:space="preserve"> la seguente rappresentazione del </w:t>
      </w:r>
      <w:proofErr w:type="spellStart"/>
      <w:r w:rsidR="00314EB4">
        <w:rPr>
          <w:sz w:val="28"/>
          <w:szCs w:val="28"/>
        </w:rPr>
        <w:t>Decision</w:t>
      </w:r>
      <w:proofErr w:type="spellEnd"/>
      <w:r w:rsidR="00314EB4">
        <w:rPr>
          <w:sz w:val="28"/>
          <w:szCs w:val="28"/>
        </w:rPr>
        <w:t xml:space="preserve"> </w:t>
      </w:r>
      <w:proofErr w:type="spellStart"/>
      <w:r w:rsidR="00314EB4">
        <w:rPr>
          <w:sz w:val="28"/>
          <w:szCs w:val="28"/>
        </w:rPr>
        <w:t>Tree</w:t>
      </w:r>
      <w:proofErr w:type="spellEnd"/>
    </w:p>
    <w:p w:rsidR="00314EB4" w:rsidRDefault="00314EB4" w:rsidP="00314EB4">
      <w:pPr>
        <w:jc w:val="center"/>
        <w:rPr>
          <w:sz w:val="28"/>
          <w:szCs w:val="28"/>
        </w:rPr>
      </w:pPr>
      <w:r>
        <w:rPr>
          <w:noProof/>
          <w:sz w:val="28"/>
          <w:szCs w:val="28"/>
        </w:rPr>
        <w:drawing>
          <wp:inline distT="0" distB="0" distL="0" distR="0">
            <wp:extent cx="5352197" cy="6134100"/>
            <wp:effectExtent l="133350" t="114300" r="153670" b="152400"/>
            <wp:docPr id="28" name="Immagine 28" descr="C:\Users\marco\AppData\Local\Microsoft\Windows\INetCache\Content.Word\DT with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co\AppData\Local\Microsoft\Windows\INetCache\Content.Word\DT with Advan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169" cy="62349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79" w:rsidRDefault="009D5B4B" w:rsidP="00314EB4">
      <w:pPr>
        <w:rPr>
          <w:sz w:val="28"/>
          <w:szCs w:val="28"/>
        </w:rPr>
      </w:pPr>
      <w:r>
        <w:rPr>
          <w:sz w:val="28"/>
          <w:szCs w:val="28"/>
        </w:rPr>
        <w:t>A cui è seguita la fase di</w:t>
      </w:r>
      <w:r w:rsidR="00132F82">
        <w:rPr>
          <w:sz w:val="28"/>
          <w:szCs w:val="28"/>
        </w:rPr>
        <w:t xml:space="preserve"> </w:t>
      </w:r>
      <w:proofErr w:type="spellStart"/>
      <w:r w:rsidR="00132F82">
        <w:rPr>
          <w:sz w:val="28"/>
          <w:szCs w:val="28"/>
        </w:rPr>
        <w:t>testing</w:t>
      </w:r>
      <w:proofErr w:type="spellEnd"/>
      <w:r w:rsidR="00132F82">
        <w:rPr>
          <w:sz w:val="28"/>
          <w:szCs w:val="28"/>
        </w:rPr>
        <w:t xml:space="preserve"> del modello </w:t>
      </w:r>
      <w:r>
        <w:rPr>
          <w:sz w:val="28"/>
          <w:szCs w:val="28"/>
        </w:rPr>
        <w:t>ed il calcolo del</w:t>
      </w:r>
      <w:r w:rsidR="00132F82">
        <w:rPr>
          <w:sz w:val="28"/>
          <w:szCs w:val="28"/>
        </w:rPr>
        <w:t xml:space="preserve">le tradizionali misure di performance, le quali però </w:t>
      </w:r>
      <w:r w:rsidR="00314EB4">
        <w:rPr>
          <w:sz w:val="28"/>
          <w:szCs w:val="28"/>
        </w:rPr>
        <w:t>ci ha</w:t>
      </w:r>
      <w:r w:rsidR="00132F82">
        <w:rPr>
          <w:sz w:val="28"/>
          <w:szCs w:val="28"/>
        </w:rPr>
        <w:t>nno</w:t>
      </w:r>
      <w:r w:rsidR="00314EB4">
        <w:rPr>
          <w:sz w:val="28"/>
          <w:szCs w:val="28"/>
        </w:rPr>
        <w:t xml:space="preserve"> portato a credere ad un eventuale problema di </w:t>
      </w:r>
      <w:proofErr w:type="spellStart"/>
      <w:r w:rsidR="00314EB4">
        <w:rPr>
          <w:sz w:val="28"/>
          <w:szCs w:val="28"/>
        </w:rPr>
        <w:t>overfitting</w:t>
      </w:r>
      <w:proofErr w:type="spellEnd"/>
      <w:r w:rsidR="00314EB4">
        <w:rPr>
          <w:sz w:val="28"/>
          <w:szCs w:val="28"/>
        </w:rPr>
        <w:t xml:space="preserve"> visto anche il numero estremamente </w:t>
      </w:r>
      <w:r w:rsidR="00B44EC5">
        <w:rPr>
          <w:sz w:val="28"/>
          <w:szCs w:val="28"/>
        </w:rPr>
        <w:t>limitato di parametri utilizzati</w:t>
      </w:r>
      <w:r w:rsidR="00314EB4">
        <w:rPr>
          <w:sz w:val="28"/>
          <w:szCs w:val="28"/>
        </w:rPr>
        <w:t xml:space="preserve"> per effettuare la classificazione</w:t>
      </w:r>
      <w:r w:rsidR="00132F82">
        <w:rPr>
          <w:sz w:val="28"/>
          <w:szCs w:val="28"/>
        </w:rPr>
        <w:t xml:space="preserve"> (come si evince dal grafico riportato poco sopra)</w:t>
      </w:r>
      <w:r w:rsidR="001C2800">
        <w:rPr>
          <w:sz w:val="28"/>
          <w:szCs w:val="28"/>
        </w:rPr>
        <w:t xml:space="preserve">. </w:t>
      </w:r>
    </w:p>
    <w:p w:rsidR="009B3237" w:rsidRDefault="009B3237" w:rsidP="00314EB4">
      <w:pPr>
        <w:rPr>
          <w:sz w:val="28"/>
          <w:szCs w:val="28"/>
        </w:rPr>
      </w:pPr>
    </w:p>
    <w:p w:rsidR="009B3237" w:rsidRDefault="009B3237" w:rsidP="00314EB4">
      <w:pPr>
        <w:rPr>
          <w:sz w:val="28"/>
          <w:szCs w:val="28"/>
        </w:rPr>
      </w:pPr>
    </w:p>
    <w:p w:rsidR="001C2800" w:rsidRDefault="00AB0B79" w:rsidP="00314EB4">
      <w:pPr>
        <w:rPr>
          <w:sz w:val="28"/>
          <w:szCs w:val="28"/>
        </w:rPr>
      </w:pPr>
      <w:r>
        <w:rPr>
          <w:sz w:val="28"/>
          <w:szCs w:val="28"/>
        </w:rPr>
        <w:lastRenderedPageBreak/>
        <w:t>Abbiamo cercato di aggirare questa problematica rimuovendo il</w:t>
      </w:r>
      <w:r w:rsidR="009D5B4B">
        <w:rPr>
          <w:sz w:val="28"/>
          <w:szCs w:val="28"/>
        </w:rPr>
        <w:t xml:space="preserve"> parametro </w:t>
      </w:r>
      <w:proofErr w:type="spellStart"/>
      <w:r w:rsidR="009D5B4B">
        <w:rPr>
          <w:sz w:val="28"/>
          <w:szCs w:val="28"/>
        </w:rPr>
        <w:t>advantage</w:t>
      </w:r>
      <w:proofErr w:type="spellEnd"/>
      <w:r w:rsidR="009D5B4B">
        <w:rPr>
          <w:sz w:val="28"/>
          <w:szCs w:val="28"/>
        </w:rPr>
        <w:t xml:space="preserve"> </w:t>
      </w:r>
      <w:proofErr w:type="spellStart"/>
      <w:r w:rsidR="009D5B4B">
        <w:rPr>
          <w:sz w:val="28"/>
          <w:szCs w:val="28"/>
        </w:rPr>
        <w:t>riusciendo</w:t>
      </w:r>
      <w:proofErr w:type="spellEnd"/>
      <w:r w:rsidR="009D5B4B">
        <w:rPr>
          <w:sz w:val="28"/>
          <w:szCs w:val="28"/>
        </w:rPr>
        <w:t xml:space="preserve"> così</w:t>
      </w:r>
      <w:r w:rsidR="001C2800">
        <w:rPr>
          <w:sz w:val="28"/>
          <w:szCs w:val="28"/>
        </w:rPr>
        <w:t xml:space="preserve"> ad ottenere la seguente rappresentazione del </w:t>
      </w:r>
      <w:proofErr w:type="spellStart"/>
      <w:r w:rsidR="001C2800">
        <w:rPr>
          <w:sz w:val="28"/>
          <w:szCs w:val="28"/>
        </w:rPr>
        <w:t>Decision</w:t>
      </w:r>
      <w:proofErr w:type="spellEnd"/>
      <w:r w:rsidR="001C2800">
        <w:rPr>
          <w:sz w:val="28"/>
          <w:szCs w:val="28"/>
        </w:rPr>
        <w:t xml:space="preserve"> </w:t>
      </w:r>
      <w:proofErr w:type="spellStart"/>
      <w:r w:rsidR="001C2800">
        <w:rPr>
          <w:sz w:val="28"/>
          <w:szCs w:val="28"/>
        </w:rPr>
        <w:t>Tree</w:t>
      </w:r>
      <w:proofErr w:type="spellEnd"/>
      <w:r w:rsidR="001C2800">
        <w:rPr>
          <w:sz w:val="28"/>
          <w:szCs w:val="28"/>
        </w:rPr>
        <w:t>, il quale tiene in considerazione per effettuare la classificazione</w:t>
      </w:r>
      <w:r w:rsidR="009D5B4B">
        <w:rPr>
          <w:sz w:val="28"/>
          <w:szCs w:val="28"/>
        </w:rPr>
        <w:t xml:space="preserve"> del parametro </w:t>
      </w:r>
      <w:proofErr w:type="spellStart"/>
      <w:r w:rsidR="009D5B4B" w:rsidRPr="009D5B4B">
        <w:rPr>
          <w:b/>
          <w:sz w:val="28"/>
          <w:szCs w:val="28"/>
        </w:rPr>
        <w:t>winner_first_label</w:t>
      </w:r>
      <w:proofErr w:type="spellEnd"/>
      <w:r w:rsidR="001C2800">
        <w:rPr>
          <w:sz w:val="28"/>
          <w:szCs w:val="28"/>
        </w:rPr>
        <w:t xml:space="preserve"> un numero più elevato di parametri</w:t>
      </w:r>
      <w:r w:rsidR="001E698E">
        <w:rPr>
          <w:sz w:val="28"/>
          <w:szCs w:val="28"/>
        </w:rPr>
        <w:t xml:space="preserve"> rispetto al caso presentato precedentemente</w:t>
      </w:r>
      <w:r w:rsidR="001C2800">
        <w:rPr>
          <w:sz w:val="28"/>
          <w:szCs w:val="28"/>
        </w:rPr>
        <w:t>:</w:t>
      </w:r>
    </w:p>
    <w:p w:rsidR="001E698E" w:rsidRDefault="004234CD" w:rsidP="00AB0B79">
      <w:pPr>
        <w:jc w:val="center"/>
        <w:rPr>
          <w:sz w:val="28"/>
          <w:szCs w:val="28"/>
        </w:rPr>
      </w:pPr>
      <w:r>
        <w:rPr>
          <w:noProof/>
          <w:sz w:val="28"/>
          <w:szCs w:val="28"/>
        </w:rPr>
        <w:drawing>
          <wp:inline distT="0" distB="0" distL="0" distR="0">
            <wp:extent cx="5414638" cy="6205667"/>
            <wp:effectExtent l="133350" t="114300" r="110490" b="138430"/>
            <wp:docPr id="29" name="Immagine 29" descr="C:\Users\marco\AppData\Local\Microsoft\Windows\INetCache\Content.Word\DT no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co\AppData\Local\Microsoft\Windows\INetCache\Content.Word\DT no Advant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075" cy="62439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B3237" w:rsidRDefault="009B3237" w:rsidP="001E698E">
      <w:pPr>
        <w:rPr>
          <w:sz w:val="28"/>
          <w:szCs w:val="28"/>
        </w:rPr>
      </w:pPr>
    </w:p>
    <w:p w:rsidR="009B3237" w:rsidRDefault="009B3237" w:rsidP="001E698E">
      <w:pPr>
        <w:rPr>
          <w:sz w:val="28"/>
          <w:szCs w:val="28"/>
        </w:rPr>
      </w:pPr>
    </w:p>
    <w:p w:rsidR="00314EB4" w:rsidRDefault="001E698E" w:rsidP="001E698E">
      <w:pPr>
        <w:rPr>
          <w:sz w:val="28"/>
          <w:szCs w:val="28"/>
        </w:rPr>
      </w:pPr>
      <w:r>
        <w:rPr>
          <w:sz w:val="28"/>
          <w:szCs w:val="28"/>
        </w:rPr>
        <w:lastRenderedPageBreak/>
        <w:t>Effettuato il training del modello</w:t>
      </w:r>
      <w:r w:rsidR="009D5B4B">
        <w:rPr>
          <w:sz w:val="28"/>
          <w:szCs w:val="28"/>
        </w:rPr>
        <w:t xml:space="preserve"> definitivo (privato del parametro </w:t>
      </w:r>
      <w:proofErr w:type="spellStart"/>
      <w:r w:rsidR="009D5B4B">
        <w:rPr>
          <w:sz w:val="28"/>
          <w:szCs w:val="28"/>
        </w:rPr>
        <w:t>advantage</w:t>
      </w:r>
      <w:proofErr w:type="spellEnd"/>
      <w:r w:rsidR="009D5B4B">
        <w:rPr>
          <w:sz w:val="28"/>
          <w:szCs w:val="28"/>
        </w:rPr>
        <w:t>)</w:t>
      </w:r>
      <w:r>
        <w:rPr>
          <w:sz w:val="28"/>
          <w:szCs w:val="28"/>
        </w:rPr>
        <w:t xml:space="preserve">, abbiamo provveduto a determinare un ranking sull’importanza </w:t>
      </w:r>
      <w:proofErr w:type="gramStart"/>
      <w:r>
        <w:rPr>
          <w:sz w:val="28"/>
          <w:szCs w:val="28"/>
        </w:rPr>
        <w:t>delle feature</w:t>
      </w:r>
      <w:proofErr w:type="gramEnd"/>
      <w:r>
        <w:rPr>
          <w:sz w:val="28"/>
          <w:szCs w:val="28"/>
        </w:rPr>
        <w:t xml:space="preserve"> utilizzate ottenendo la seguente rappresentazione:</w:t>
      </w:r>
    </w:p>
    <w:p w:rsidR="001E698E" w:rsidRDefault="001E698E" w:rsidP="001E698E">
      <w:pPr>
        <w:jc w:val="center"/>
        <w:rPr>
          <w:sz w:val="28"/>
          <w:szCs w:val="28"/>
        </w:rPr>
      </w:pPr>
      <w:r>
        <w:rPr>
          <w:noProof/>
          <w:sz w:val="28"/>
          <w:szCs w:val="28"/>
        </w:rPr>
        <w:drawing>
          <wp:inline distT="0" distB="0" distL="0" distR="0">
            <wp:extent cx="4581525" cy="5276850"/>
            <wp:effectExtent l="0" t="0" r="9525" b="0"/>
            <wp:docPr id="30" name="Immagine 30" descr="C:\Users\marco\AppData\Local\Microsoft\Windows\INetCache\Content.Word\Importance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co\AppData\Local\Microsoft\Windows\INetCache\Content.Word\ImportanceFea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5276850"/>
                    </a:xfrm>
                    <a:prstGeom prst="rect">
                      <a:avLst/>
                    </a:prstGeom>
                    <a:noFill/>
                    <a:ln>
                      <a:noFill/>
                    </a:ln>
                  </pic:spPr>
                </pic:pic>
              </a:graphicData>
            </a:graphic>
          </wp:inline>
        </w:drawing>
      </w:r>
    </w:p>
    <w:p w:rsidR="009D5B4B" w:rsidRPr="005E285B" w:rsidRDefault="001E698E" w:rsidP="001E698E">
      <w:pPr>
        <w:rPr>
          <w:sz w:val="28"/>
          <w:szCs w:val="28"/>
        </w:rPr>
      </w:pPr>
      <w:r>
        <w:rPr>
          <w:sz w:val="28"/>
          <w:szCs w:val="28"/>
        </w:rPr>
        <w:t>Risulta quindi evidente come uno dei parametri più influenti</w:t>
      </w:r>
      <w:r w:rsidR="009D5B4B">
        <w:rPr>
          <w:sz w:val="28"/>
          <w:szCs w:val="28"/>
        </w:rPr>
        <w:t xml:space="preserve"> ai fini della classificazione</w:t>
      </w:r>
      <w:r>
        <w:rPr>
          <w:sz w:val="28"/>
          <w:szCs w:val="28"/>
        </w:rPr>
        <w:t xml:space="preserve"> sia la diversità di velocità tra i due </w:t>
      </w:r>
      <w:proofErr w:type="spellStart"/>
      <w:r>
        <w:rPr>
          <w:sz w:val="28"/>
          <w:szCs w:val="28"/>
        </w:rPr>
        <w:t>Pokémon</w:t>
      </w:r>
      <w:proofErr w:type="spellEnd"/>
      <w:r>
        <w:rPr>
          <w:sz w:val="28"/>
          <w:szCs w:val="28"/>
        </w:rPr>
        <w:t xml:space="preserve"> contendenti, mentre in misura decisamente minima se non addirittura nulla influisca il fatto che uno o entrambi i </w:t>
      </w:r>
      <w:proofErr w:type="spellStart"/>
      <w:r>
        <w:rPr>
          <w:sz w:val="28"/>
          <w:szCs w:val="28"/>
        </w:rPr>
        <w:t>Pokémon</w:t>
      </w:r>
      <w:proofErr w:type="spellEnd"/>
      <w:r>
        <w:rPr>
          <w:sz w:val="28"/>
          <w:szCs w:val="28"/>
        </w:rPr>
        <w:t xml:space="preserve"> siano leggendari</w:t>
      </w:r>
      <w:r w:rsidR="009D5B4B">
        <w:rPr>
          <w:sz w:val="28"/>
          <w:szCs w:val="28"/>
        </w:rPr>
        <w:t>.</w:t>
      </w: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F633DD" w:rsidRDefault="00F633DD" w:rsidP="003E54E4">
      <w:pPr>
        <w:rPr>
          <w:b/>
          <w:sz w:val="28"/>
          <w:szCs w:val="28"/>
        </w:rPr>
      </w:pPr>
      <w:r>
        <w:rPr>
          <w:b/>
          <w:sz w:val="28"/>
          <w:szCs w:val="28"/>
        </w:rPr>
        <w:lastRenderedPageBreak/>
        <w:t>Analisi dei risultati:</w:t>
      </w:r>
    </w:p>
    <w:p w:rsidR="00A138B8" w:rsidRDefault="008023E6" w:rsidP="003E54E4">
      <w:pPr>
        <w:rPr>
          <w:sz w:val="28"/>
          <w:szCs w:val="28"/>
        </w:rPr>
      </w:pPr>
      <w:r>
        <w:rPr>
          <w:sz w:val="28"/>
          <w:szCs w:val="28"/>
        </w:rPr>
        <w:t xml:space="preserve">Dopo aver eseguito il </w:t>
      </w:r>
      <w:r w:rsidR="00B117FF">
        <w:rPr>
          <w:sz w:val="28"/>
          <w:szCs w:val="28"/>
        </w:rPr>
        <w:t xml:space="preserve">training ed il </w:t>
      </w:r>
      <w:proofErr w:type="spellStart"/>
      <w:r>
        <w:rPr>
          <w:sz w:val="28"/>
          <w:szCs w:val="28"/>
        </w:rPr>
        <w:t>testing</w:t>
      </w:r>
      <w:proofErr w:type="spellEnd"/>
      <w:r w:rsidR="00B117FF">
        <w:rPr>
          <w:sz w:val="28"/>
          <w:szCs w:val="28"/>
        </w:rPr>
        <w:t xml:space="preserve"> del modello sono state calcolat</w:t>
      </w:r>
      <w:r>
        <w:rPr>
          <w:sz w:val="28"/>
          <w:szCs w:val="28"/>
        </w:rPr>
        <w:t>e le seguenti misure di performance</w:t>
      </w:r>
      <w:r w:rsidR="009B260D">
        <w:rPr>
          <w:sz w:val="28"/>
          <w:szCs w:val="28"/>
        </w:rPr>
        <w:t>:</w:t>
      </w:r>
    </w:p>
    <w:p w:rsidR="009B260D" w:rsidRPr="009B260D" w:rsidRDefault="009B260D" w:rsidP="00DA52EA">
      <w:pPr>
        <w:jc w:val="center"/>
        <w:rPr>
          <w:b/>
          <w:sz w:val="28"/>
          <w:szCs w:val="28"/>
        </w:rPr>
      </w:pPr>
      <w:r w:rsidRPr="009B260D">
        <w:rPr>
          <w:b/>
          <w:sz w:val="28"/>
          <w:szCs w:val="28"/>
        </w:rPr>
        <w:t xml:space="preserve">10 </w:t>
      </w:r>
      <w:proofErr w:type="spellStart"/>
      <w:r w:rsidRPr="009B260D">
        <w:rPr>
          <w:b/>
          <w:sz w:val="28"/>
          <w:szCs w:val="28"/>
        </w:rPr>
        <w:t>fold</w:t>
      </w:r>
      <w:proofErr w:type="spellEnd"/>
      <w:r w:rsidRPr="009B260D">
        <w:rPr>
          <w:b/>
          <w:sz w:val="28"/>
          <w:szCs w:val="28"/>
        </w:rPr>
        <w:t xml:space="preserve"> Cross-</w:t>
      </w:r>
      <w:proofErr w:type="spellStart"/>
      <w:r w:rsidRPr="009B260D">
        <w:rPr>
          <w:b/>
          <w:sz w:val="28"/>
          <w:szCs w:val="28"/>
        </w:rPr>
        <w:t>validation</w:t>
      </w:r>
      <w:proofErr w:type="spellEnd"/>
      <w:r w:rsidRPr="009B260D">
        <w:rPr>
          <w:b/>
          <w:sz w:val="28"/>
          <w:szCs w:val="28"/>
        </w:rPr>
        <w:t xml:space="preserve"> </w:t>
      </w:r>
      <w:proofErr w:type="spellStart"/>
      <w:r w:rsidRPr="009B260D">
        <w:rPr>
          <w:b/>
          <w:sz w:val="28"/>
          <w:szCs w:val="28"/>
        </w:rPr>
        <w:t>Confusion</w:t>
      </w:r>
      <w:proofErr w:type="spellEnd"/>
      <w:r w:rsidRPr="009B260D">
        <w:rPr>
          <w:b/>
          <w:sz w:val="28"/>
          <w:szCs w:val="28"/>
        </w:rPr>
        <w:t xml:space="preserve"> Matrix:</w:t>
      </w:r>
    </w:p>
    <w:p w:rsidR="009B260D" w:rsidRDefault="009B260D" w:rsidP="00DA52EA">
      <w:pPr>
        <w:jc w:val="center"/>
        <w:rPr>
          <w:sz w:val="28"/>
          <w:szCs w:val="28"/>
        </w:rPr>
      </w:pPr>
      <w:r>
        <w:rPr>
          <w:noProof/>
          <w:sz w:val="28"/>
          <w:szCs w:val="28"/>
        </w:rPr>
        <w:drawing>
          <wp:inline distT="0" distB="0" distL="0" distR="0">
            <wp:extent cx="4743450" cy="2457450"/>
            <wp:effectExtent l="76200" t="76200" r="133350" b="133350"/>
            <wp:docPr id="31" name="Immagine 31"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co\AppData\Local\Microsoft\Windows\INetCache\Content.Word\Immagi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245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52EA" w:rsidRPr="00DA52EA" w:rsidRDefault="00DA52EA" w:rsidP="00DA52EA">
      <w:pPr>
        <w:jc w:val="center"/>
        <w:rPr>
          <w:b/>
          <w:sz w:val="28"/>
          <w:szCs w:val="28"/>
        </w:rPr>
      </w:pPr>
      <w:proofErr w:type="spellStart"/>
      <w:r w:rsidRPr="00DA52EA">
        <w:rPr>
          <w:b/>
          <w:sz w:val="28"/>
          <w:szCs w:val="28"/>
        </w:rPr>
        <w:t>Prediction</w:t>
      </w:r>
      <w:proofErr w:type="spellEnd"/>
      <w:r w:rsidRPr="00DA52EA">
        <w:rPr>
          <w:b/>
          <w:sz w:val="28"/>
          <w:szCs w:val="28"/>
        </w:rPr>
        <w:t xml:space="preserve"> </w:t>
      </w:r>
      <w:proofErr w:type="spellStart"/>
      <w:r w:rsidRPr="00DA52EA">
        <w:rPr>
          <w:b/>
          <w:sz w:val="28"/>
          <w:szCs w:val="28"/>
        </w:rPr>
        <w:t>Confusion</w:t>
      </w:r>
      <w:proofErr w:type="spellEnd"/>
      <w:r w:rsidRPr="00DA52EA">
        <w:rPr>
          <w:b/>
          <w:sz w:val="28"/>
          <w:szCs w:val="28"/>
        </w:rPr>
        <w:t xml:space="preserve"> Matrix</w:t>
      </w:r>
    </w:p>
    <w:p w:rsidR="009B260D" w:rsidRDefault="009B260D" w:rsidP="00DA52EA">
      <w:pPr>
        <w:jc w:val="center"/>
        <w:rPr>
          <w:sz w:val="28"/>
          <w:szCs w:val="28"/>
        </w:rPr>
      </w:pPr>
      <w:r>
        <w:rPr>
          <w:noProof/>
          <w:sz w:val="28"/>
          <w:szCs w:val="28"/>
        </w:rPr>
        <w:drawing>
          <wp:inline distT="0" distB="0" distL="0" distR="0">
            <wp:extent cx="2724150" cy="4290981"/>
            <wp:effectExtent l="76200" t="76200" r="133350" b="128905"/>
            <wp:docPr id="32" name="Immagine 32" descr="C:\Users\marco\AppData\Local\Microsoft\Windows\INetCache\Content.Word\Im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o\AppData\Local\Microsoft\Windows\INetCache\Content.Word\Immagin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9232" cy="42989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58B2" w:rsidRPr="008958B2" w:rsidRDefault="008958B2" w:rsidP="008958B2">
      <w:pPr>
        <w:rPr>
          <w:sz w:val="28"/>
          <w:szCs w:val="28"/>
        </w:rPr>
      </w:pPr>
      <w:r>
        <w:rPr>
          <w:sz w:val="28"/>
          <w:szCs w:val="28"/>
        </w:rPr>
        <w:lastRenderedPageBreak/>
        <w:t xml:space="preserve">Come si nota dai valori presenti nella </w:t>
      </w:r>
      <w:proofErr w:type="spellStart"/>
      <w:r>
        <w:rPr>
          <w:sz w:val="28"/>
          <w:szCs w:val="28"/>
        </w:rPr>
        <w:t>Confusion</w:t>
      </w:r>
      <w:proofErr w:type="spellEnd"/>
      <w:r>
        <w:rPr>
          <w:sz w:val="28"/>
          <w:szCs w:val="28"/>
        </w:rPr>
        <w:t xml:space="preserve"> Matrix abbiamo dei va</w:t>
      </w:r>
      <w:r w:rsidR="007430B1">
        <w:rPr>
          <w:sz w:val="28"/>
          <w:szCs w:val="28"/>
        </w:rPr>
        <w:t xml:space="preserve">lori di accuratezza, </w:t>
      </w:r>
      <w:proofErr w:type="spellStart"/>
      <w:r w:rsidR="007430B1">
        <w:rPr>
          <w:sz w:val="28"/>
          <w:szCs w:val="28"/>
        </w:rPr>
        <w:t>precision</w:t>
      </w:r>
      <w:proofErr w:type="spellEnd"/>
      <w:r w:rsidR="007430B1">
        <w:rPr>
          <w:sz w:val="28"/>
          <w:szCs w:val="28"/>
        </w:rPr>
        <w:t>,</w:t>
      </w:r>
      <w:r>
        <w:rPr>
          <w:sz w:val="28"/>
          <w:szCs w:val="28"/>
        </w:rPr>
        <w:t xml:space="preserve"> </w:t>
      </w:r>
      <w:proofErr w:type="spellStart"/>
      <w:r>
        <w:rPr>
          <w:sz w:val="28"/>
          <w:szCs w:val="28"/>
        </w:rPr>
        <w:t>recall</w:t>
      </w:r>
      <w:proofErr w:type="spellEnd"/>
      <w:r w:rsidR="007430B1">
        <w:rPr>
          <w:sz w:val="28"/>
          <w:szCs w:val="28"/>
        </w:rPr>
        <w:t xml:space="preserve"> ed f-</w:t>
      </w:r>
      <w:proofErr w:type="spellStart"/>
      <w:r w:rsidR="007430B1">
        <w:rPr>
          <w:sz w:val="28"/>
          <w:szCs w:val="28"/>
        </w:rPr>
        <w:t>measure</w:t>
      </w:r>
      <w:proofErr w:type="spellEnd"/>
      <w:r>
        <w:rPr>
          <w:sz w:val="28"/>
          <w:szCs w:val="28"/>
        </w:rPr>
        <w:t xml:space="preserve"> molto elevati, il che rende la classificazione del parametro </w:t>
      </w:r>
      <w:proofErr w:type="spellStart"/>
      <w:r w:rsidRPr="008958B2">
        <w:rPr>
          <w:b/>
          <w:sz w:val="28"/>
          <w:szCs w:val="28"/>
        </w:rPr>
        <w:t>winner_first_label</w:t>
      </w:r>
      <w:proofErr w:type="spellEnd"/>
      <w:r>
        <w:rPr>
          <w:sz w:val="28"/>
          <w:szCs w:val="28"/>
        </w:rPr>
        <w:t xml:space="preserve"> tipicamente corretta</w:t>
      </w:r>
    </w:p>
    <w:p w:rsidR="00DA52EA" w:rsidRPr="00DA52EA" w:rsidRDefault="00DA52EA" w:rsidP="00DA52EA">
      <w:pPr>
        <w:jc w:val="center"/>
        <w:rPr>
          <w:b/>
          <w:sz w:val="28"/>
          <w:szCs w:val="28"/>
        </w:rPr>
      </w:pPr>
      <w:r w:rsidRPr="00DA52EA">
        <w:rPr>
          <w:b/>
          <w:sz w:val="28"/>
          <w:szCs w:val="28"/>
        </w:rPr>
        <w:t>ROC Curve</w:t>
      </w:r>
    </w:p>
    <w:p w:rsidR="009B260D" w:rsidRDefault="009B260D" w:rsidP="00DA52EA">
      <w:pPr>
        <w:jc w:val="center"/>
        <w:rPr>
          <w:sz w:val="28"/>
          <w:szCs w:val="28"/>
        </w:rPr>
      </w:pPr>
      <w:r>
        <w:rPr>
          <w:noProof/>
          <w:sz w:val="28"/>
          <w:szCs w:val="28"/>
        </w:rPr>
        <w:drawing>
          <wp:inline distT="0" distB="0" distL="0" distR="0">
            <wp:extent cx="4629150" cy="5305425"/>
            <wp:effectExtent l="76200" t="76200" r="133350" b="142875"/>
            <wp:docPr id="33" name="Immagine 33" descr="C:\Users\marco\AppData\Local\Microsoft\Windows\INetCache\Content.Word\ROC no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co\AppData\Local\Microsoft\Windows\INetCache\Content.Word\ROC no Advant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530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30B1" w:rsidRPr="005C1EFF" w:rsidRDefault="008958B2" w:rsidP="007430B1">
      <w:pPr>
        <w:rPr>
          <w:sz w:val="28"/>
          <w:szCs w:val="28"/>
        </w:rPr>
      </w:pPr>
      <w:r>
        <w:rPr>
          <w:sz w:val="28"/>
          <w:szCs w:val="28"/>
        </w:rPr>
        <w:t>Abbiamo inoltre una curva ROC con area under curve molto elevata e prossima ad uno</w:t>
      </w:r>
      <w:r w:rsidR="00E50388">
        <w:rPr>
          <w:sz w:val="28"/>
          <w:szCs w:val="28"/>
        </w:rPr>
        <w:t>,</w:t>
      </w:r>
      <w:r>
        <w:rPr>
          <w:sz w:val="28"/>
          <w:szCs w:val="28"/>
        </w:rPr>
        <w:t xml:space="preserve"> a testimonianza di quanto affermato precedentemente</w:t>
      </w:r>
    </w:p>
    <w:sectPr w:rsidR="007430B1" w:rsidRPr="005C1EFF">
      <w:foot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F3E" w:rsidRDefault="00337F3E" w:rsidP="0001622D">
      <w:pPr>
        <w:spacing w:after="0" w:line="240" w:lineRule="auto"/>
      </w:pPr>
      <w:r>
        <w:separator/>
      </w:r>
    </w:p>
  </w:endnote>
  <w:endnote w:type="continuationSeparator" w:id="0">
    <w:p w:rsidR="00337F3E" w:rsidRDefault="00337F3E" w:rsidP="0001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7FF" w:rsidRPr="008B795B" w:rsidRDefault="00B117FF" w:rsidP="0001622D">
    <w:pPr>
      <w:pStyle w:val="Pidipagina"/>
      <w:jc w:val="center"/>
      <w:rPr>
        <w:color w:val="BFBFBF" w:themeColor="background1" w:themeShade="BF"/>
      </w:rPr>
    </w:pPr>
    <w:r w:rsidRPr="008B795B">
      <w:rPr>
        <w:color w:val="BFBFBF" w:themeColor="background1" w:themeShade="BF"/>
      </w:rPr>
      <w:t>Documentazione Progetto Machine Learning</w:t>
    </w:r>
  </w:p>
  <w:p w:rsidR="00B117FF" w:rsidRPr="008B795B" w:rsidRDefault="00B117FF" w:rsidP="0001622D">
    <w:pPr>
      <w:pStyle w:val="Pidipagina"/>
      <w:jc w:val="center"/>
      <w:rPr>
        <w:color w:val="BFBFBF" w:themeColor="background1" w:themeShade="BF"/>
      </w:rPr>
    </w:pPr>
    <w:r w:rsidRPr="008B795B">
      <w:rPr>
        <w:color w:val="BFBFBF" w:themeColor="background1" w:themeShade="BF"/>
      </w:rPr>
      <w:t>A.A 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F3E" w:rsidRDefault="00337F3E" w:rsidP="0001622D">
      <w:pPr>
        <w:spacing w:after="0" w:line="240" w:lineRule="auto"/>
      </w:pPr>
      <w:r>
        <w:separator/>
      </w:r>
    </w:p>
  </w:footnote>
  <w:footnote w:type="continuationSeparator" w:id="0">
    <w:p w:rsidR="00337F3E" w:rsidRDefault="00337F3E" w:rsidP="00016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29F2"/>
    <w:multiLevelType w:val="hybridMultilevel"/>
    <w:tmpl w:val="38D83B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C24967"/>
    <w:multiLevelType w:val="hybridMultilevel"/>
    <w:tmpl w:val="BB5082D6"/>
    <w:lvl w:ilvl="0" w:tplc="206A0E4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7BF4C9F"/>
    <w:multiLevelType w:val="multilevel"/>
    <w:tmpl w:val="5DB2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A2E1E"/>
    <w:multiLevelType w:val="multilevel"/>
    <w:tmpl w:val="CB72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E4"/>
    <w:rsid w:val="0001622D"/>
    <w:rsid w:val="00064512"/>
    <w:rsid w:val="00084E5F"/>
    <w:rsid w:val="00090798"/>
    <w:rsid w:val="000A0BFC"/>
    <w:rsid w:val="000D6078"/>
    <w:rsid w:val="000E4E8B"/>
    <w:rsid w:val="001063E8"/>
    <w:rsid w:val="00132F82"/>
    <w:rsid w:val="00137953"/>
    <w:rsid w:val="00155D11"/>
    <w:rsid w:val="001C2800"/>
    <w:rsid w:val="001C334A"/>
    <w:rsid w:val="001E698E"/>
    <w:rsid w:val="0024201F"/>
    <w:rsid w:val="00242EA6"/>
    <w:rsid w:val="002C788F"/>
    <w:rsid w:val="00314EB4"/>
    <w:rsid w:val="00337F3E"/>
    <w:rsid w:val="00372F99"/>
    <w:rsid w:val="003730DC"/>
    <w:rsid w:val="00377CD9"/>
    <w:rsid w:val="003814F4"/>
    <w:rsid w:val="003E54E4"/>
    <w:rsid w:val="004234CD"/>
    <w:rsid w:val="004539E5"/>
    <w:rsid w:val="00465543"/>
    <w:rsid w:val="004E5CE9"/>
    <w:rsid w:val="005412C6"/>
    <w:rsid w:val="0055671E"/>
    <w:rsid w:val="005C1EFF"/>
    <w:rsid w:val="005C2B9B"/>
    <w:rsid w:val="005C32EB"/>
    <w:rsid w:val="005C4D91"/>
    <w:rsid w:val="005E285B"/>
    <w:rsid w:val="00621666"/>
    <w:rsid w:val="006673BF"/>
    <w:rsid w:val="006A3B47"/>
    <w:rsid w:val="006B66DD"/>
    <w:rsid w:val="006C7B31"/>
    <w:rsid w:val="007203C8"/>
    <w:rsid w:val="00721A7A"/>
    <w:rsid w:val="00736BC4"/>
    <w:rsid w:val="007430B1"/>
    <w:rsid w:val="00770ACE"/>
    <w:rsid w:val="007E2829"/>
    <w:rsid w:val="007F7439"/>
    <w:rsid w:val="008023E6"/>
    <w:rsid w:val="0083439D"/>
    <w:rsid w:val="0084199D"/>
    <w:rsid w:val="00886374"/>
    <w:rsid w:val="008958B2"/>
    <w:rsid w:val="008B795B"/>
    <w:rsid w:val="009059F4"/>
    <w:rsid w:val="0097231F"/>
    <w:rsid w:val="00986A78"/>
    <w:rsid w:val="009A5648"/>
    <w:rsid w:val="009B260D"/>
    <w:rsid w:val="009B3237"/>
    <w:rsid w:val="009C6B4B"/>
    <w:rsid w:val="009D5B4B"/>
    <w:rsid w:val="00A138B8"/>
    <w:rsid w:val="00A56032"/>
    <w:rsid w:val="00A72444"/>
    <w:rsid w:val="00AB0B79"/>
    <w:rsid w:val="00AD3E01"/>
    <w:rsid w:val="00B117FF"/>
    <w:rsid w:val="00B204E6"/>
    <w:rsid w:val="00B4350B"/>
    <w:rsid w:val="00B44EC5"/>
    <w:rsid w:val="00B825A7"/>
    <w:rsid w:val="00BC05D0"/>
    <w:rsid w:val="00BD56A8"/>
    <w:rsid w:val="00BF35BB"/>
    <w:rsid w:val="00C045BB"/>
    <w:rsid w:val="00C34C49"/>
    <w:rsid w:val="00C94237"/>
    <w:rsid w:val="00CD027E"/>
    <w:rsid w:val="00D001C0"/>
    <w:rsid w:val="00D35323"/>
    <w:rsid w:val="00D4194C"/>
    <w:rsid w:val="00D4796C"/>
    <w:rsid w:val="00D7114B"/>
    <w:rsid w:val="00DA40F5"/>
    <w:rsid w:val="00DA52EA"/>
    <w:rsid w:val="00DE23E0"/>
    <w:rsid w:val="00E101D7"/>
    <w:rsid w:val="00E1329B"/>
    <w:rsid w:val="00E329A6"/>
    <w:rsid w:val="00E33718"/>
    <w:rsid w:val="00E50388"/>
    <w:rsid w:val="00E73A77"/>
    <w:rsid w:val="00E8013F"/>
    <w:rsid w:val="00ED07C5"/>
    <w:rsid w:val="00F001B0"/>
    <w:rsid w:val="00F42538"/>
    <w:rsid w:val="00F633DD"/>
    <w:rsid w:val="00FB67B3"/>
    <w:rsid w:val="00FC0A74"/>
    <w:rsid w:val="00FC20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91A56"/>
  <w15:chartTrackingRefBased/>
  <w15:docId w15:val="{5210C81E-2D0D-4C23-9E4E-4D9636A3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54E4"/>
    <w:pPr>
      <w:ind w:left="720"/>
      <w:contextualSpacing/>
    </w:pPr>
  </w:style>
  <w:style w:type="paragraph" w:styleId="Intestazione">
    <w:name w:val="header"/>
    <w:basedOn w:val="Normale"/>
    <w:link w:val="IntestazioneCarattere"/>
    <w:uiPriority w:val="99"/>
    <w:unhideWhenUsed/>
    <w:rsid w:val="000162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622D"/>
  </w:style>
  <w:style w:type="paragraph" w:styleId="Pidipagina">
    <w:name w:val="footer"/>
    <w:basedOn w:val="Normale"/>
    <w:link w:val="PidipaginaCarattere"/>
    <w:uiPriority w:val="99"/>
    <w:unhideWhenUsed/>
    <w:rsid w:val="000162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622D"/>
  </w:style>
  <w:style w:type="paragraph" w:styleId="NormaleWeb">
    <w:name w:val="Normal (Web)"/>
    <w:basedOn w:val="Normale"/>
    <w:uiPriority w:val="99"/>
    <w:semiHidden/>
    <w:unhideWhenUsed/>
    <w:rsid w:val="00D35323"/>
    <w:rPr>
      <w:rFonts w:ascii="Times New Roman" w:hAnsi="Times New Roman" w:cs="Times New Roman"/>
      <w:sz w:val="24"/>
      <w:szCs w:val="24"/>
    </w:rPr>
  </w:style>
  <w:style w:type="paragraph" w:styleId="Nessunaspaziatura">
    <w:name w:val="No Spacing"/>
    <w:uiPriority w:val="1"/>
    <w:qFormat/>
    <w:rsid w:val="009A5648"/>
    <w:pPr>
      <w:spacing w:after="0" w:line="240" w:lineRule="auto"/>
    </w:pPr>
  </w:style>
  <w:style w:type="table" w:styleId="Grigliatabella">
    <w:name w:val="Table Grid"/>
    <w:basedOn w:val="Tabellanormale"/>
    <w:uiPriority w:val="39"/>
    <w:rsid w:val="009A5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8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67791">
      <w:bodyDiv w:val="1"/>
      <w:marLeft w:val="0"/>
      <w:marRight w:val="0"/>
      <w:marTop w:val="0"/>
      <w:marBottom w:val="0"/>
      <w:divBdr>
        <w:top w:val="none" w:sz="0" w:space="0" w:color="auto"/>
        <w:left w:val="none" w:sz="0" w:space="0" w:color="auto"/>
        <w:bottom w:val="none" w:sz="0" w:space="0" w:color="auto"/>
        <w:right w:val="none" w:sz="0" w:space="0" w:color="auto"/>
      </w:divBdr>
    </w:div>
    <w:div w:id="176013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15</Pages>
  <Words>2603</Words>
  <Characters>14843</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Belotti</dc:creator>
  <cp:keywords/>
  <dc:description/>
  <cp:lastModifiedBy>Marco Belotti</cp:lastModifiedBy>
  <cp:revision>41</cp:revision>
  <cp:lastPrinted>2018-06-15T16:13:00Z</cp:lastPrinted>
  <dcterms:created xsi:type="dcterms:W3CDTF">2018-06-14T11:34:00Z</dcterms:created>
  <dcterms:modified xsi:type="dcterms:W3CDTF">2018-06-17T09:09:00Z</dcterms:modified>
</cp:coreProperties>
</file>