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A4F" w:rsidRDefault="00C50A4F">
      <w:r>
        <w:rPr>
          <w:noProof/>
        </w:rPr>
        <mc:AlternateContent>
          <mc:Choice Requires="wps">
            <w:drawing>
              <wp:anchor distT="0" distB="0" distL="114300" distR="114300" simplePos="0" relativeHeight="251659264" behindDoc="0" locked="0" layoutInCell="1" allowOverlap="1" wp14:anchorId="2CB6D2D3" wp14:editId="7CC2ACAF">
                <wp:simplePos x="0" y="0"/>
                <wp:positionH relativeFrom="margin">
                  <wp:align>right</wp:align>
                </wp:positionH>
                <wp:positionV relativeFrom="paragraph">
                  <wp:posOffset>-563245</wp:posOffset>
                </wp:positionV>
                <wp:extent cx="5276850"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276850" cy="1828800"/>
                        </a:xfrm>
                        <a:prstGeom prst="rect">
                          <a:avLst/>
                        </a:prstGeom>
                        <a:noFill/>
                        <a:ln>
                          <a:noFill/>
                        </a:ln>
                      </wps:spPr>
                      <wps:txbx>
                        <w:txbxContent>
                          <w:p w:rsidR="00C50A4F" w:rsidRDefault="00C50A4F" w:rsidP="00C50A4F">
                            <w:pPr>
                              <w:jc w:val="cente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מסמך תיעוד </w:t>
                            </w:r>
                            <w: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Handy </w:t>
                            </w:r>
                          </w:p>
                          <w:p w:rsidR="00C50A4F" w:rsidRPr="00C50A4F" w:rsidRDefault="00C50A4F" w:rsidP="00C50A4F">
                            <w:pPr>
                              <w:jc w:val="cente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B6D2D3" id="_x0000_t202" coordsize="21600,21600" o:spt="202" path="m,l,21600r21600,l21600,xe">
                <v:stroke joinstyle="miter"/>
                <v:path gradientshapeok="t" o:connecttype="rect"/>
              </v:shapetype>
              <v:shape id="תיבת טקסט 1" o:spid="_x0000_s1026" type="#_x0000_t202" style="position:absolute;left:0;text-align:left;margin-left:364.3pt;margin-top:-44.35pt;width:415.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" filled="f" stroked="f">
                <v:fill o:detectmouseclick="t"/>
                <v:textbox>
                  <w:txbxContent>
                    <w:p w:rsidR="00C50A4F" w:rsidRDefault="00C50A4F" w:rsidP="00C50A4F">
                      <w:pPr>
                        <w:jc w:val="cente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מסמך תיעוד </w:t>
                      </w:r>
                      <w: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Handy </w:t>
                      </w:r>
                    </w:p>
                    <w:p w:rsidR="00C50A4F" w:rsidRPr="00C50A4F" w:rsidRDefault="00C50A4F" w:rsidP="00C50A4F">
                      <w:pPr>
                        <w:jc w:val="cente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C50A4F" w:rsidRDefault="00C50A4F">
      <w:pPr>
        <w:rPr>
          <w:rtl/>
        </w:rPr>
      </w:pPr>
    </w:p>
    <w:p w:rsidR="00F3463D" w:rsidRDefault="00F3463D">
      <w:pPr>
        <w:rPr>
          <w:rtl/>
        </w:rPr>
      </w:pPr>
    </w:p>
    <w:p w:rsidR="00C50A4F" w:rsidRDefault="00C50A4F" w:rsidP="00C50A4F">
      <w:pPr>
        <w:jc w:val="center"/>
        <w:rPr>
          <w:rtl/>
        </w:rPr>
      </w:pPr>
      <w:r>
        <w:rPr>
          <w:rFonts w:hint="cs"/>
          <w:rtl/>
        </w:rPr>
        <w:t>מערכת השאלת חפצים.</w:t>
      </w:r>
    </w:p>
    <w:p w:rsidR="00C50A4F" w:rsidRDefault="00C50A4F" w:rsidP="00C50A4F">
      <w:pPr>
        <w:jc w:val="center"/>
        <w:rPr>
          <w:rtl/>
        </w:rPr>
      </w:pPr>
      <w:r>
        <w:rPr>
          <w:rFonts w:hint="cs"/>
          <w:rtl/>
        </w:rPr>
        <w:t>מגישים:</w:t>
      </w:r>
    </w:p>
    <w:p w:rsidR="00C50A4F" w:rsidRDefault="00C50A4F" w:rsidP="00C50A4F">
      <w:pPr>
        <w:jc w:val="center"/>
        <w:rPr>
          <w:rFonts w:hint="cs"/>
          <w:rtl/>
        </w:rPr>
      </w:pPr>
      <w:r>
        <w:rPr>
          <w:rFonts w:hint="cs"/>
          <w:rtl/>
        </w:rPr>
        <w:t>יניב קרים 205731193</w:t>
      </w:r>
    </w:p>
    <w:p w:rsidR="00C50A4F" w:rsidRDefault="00C50A4F" w:rsidP="00C50A4F">
      <w:pPr>
        <w:jc w:val="center"/>
        <w:rPr>
          <w:rtl/>
        </w:rPr>
      </w:pPr>
      <w:r>
        <w:rPr>
          <w:rFonts w:hint="cs"/>
          <w:rtl/>
        </w:rPr>
        <w:t>אביב בדיאן 123456789</w:t>
      </w: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jc w:val="center"/>
        <w:rPr>
          <w:rtl/>
        </w:rPr>
      </w:pPr>
    </w:p>
    <w:p w:rsidR="00C50A4F" w:rsidRDefault="00C50A4F" w:rsidP="00C50A4F">
      <w:pPr>
        <w:rPr>
          <w:rtl/>
        </w:rPr>
      </w:pPr>
    </w:p>
    <w:p w:rsidR="00C50A4F" w:rsidRDefault="00C50A4F" w:rsidP="00C50A4F">
      <w:pPr>
        <w:pStyle w:val="a3"/>
        <w:rPr>
          <w:b/>
          <w:bCs/>
          <w:u w:val="single"/>
          <w:rtl/>
        </w:rPr>
      </w:pPr>
      <w:r w:rsidRPr="00C50A4F">
        <w:rPr>
          <w:rFonts w:hint="cs"/>
          <w:b/>
          <w:bCs/>
          <w:u w:val="single"/>
          <w:rtl/>
        </w:rPr>
        <w:lastRenderedPageBreak/>
        <w:t>תיאור המערכת והפונקציונליות:</w:t>
      </w:r>
    </w:p>
    <w:p w:rsidR="00C50A4F" w:rsidRDefault="00C50A4F" w:rsidP="00C50A4F">
      <w:pPr>
        <w:rPr>
          <w:rFonts w:hint="cs"/>
          <w:b/>
          <w:bCs/>
          <w:u w:val="single"/>
          <w:rtl/>
        </w:rPr>
      </w:pPr>
    </w:p>
    <w:p w:rsidR="00C50A4F" w:rsidRDefault="00C50A4F" w:rsidP="00C50A4F">
      <w:pPr>
        <w:rPr>
          <w:rFonts w:hint="cs"/>
          <w:rtl/>
        </w:rPr>
      </w:pPr>
      <w:r>
        <w:rPr>
          <w:rFonts w:hint="cs"/>
          <w:rtl/>
        </w:rPr>
        <w:t xml:space="preserve">זוהי מערכת להשאלת חפצים מחנות (שם החנות </w:t>
      </w:r>
      <w:r>
        <w:t>Handy</w:t>
      </w:r>
      <w:r>
        <w:rPr>
          <w:rFonts w:hint="cs"/>
          <w:rtl/>
        </w:rPr>
        <w:t>) אשר מציעה חפצים להשאלה. ישנם שני סוגים של משתמשים במערכת, לקוח ומנהל. לקוח אינו דורש משתמש וצריך רק להוריד את האפליקציה, מנהל לעומת זאת צריך להזדהות עם שם משתמש וסיסמה על מנת לגשת לאפשרויות הפתוחות בפני מנהל</w:t>
      </w:r>
    </w:p>
    <w:p w:rsidR="00C50A4F" w:rsidRDefault="00C50A4F" w:rsidP="00C50A4F">
      <w:pPr>
        <w:rPr>
          <w:b/>
          <w:bCs/>
          <w:u w:val="single"/>
          <w:rtl/>
        </w:rPr>
      </w:pPr>
      <w:r w:rsidRPr="00C50A4F">
        <w:rPr>
          <w:rFonts w:hint="cs"/>
          <w:b/>
          <w:bCs/>
          <w:u w:val="single"/>
          <w:rtl/>
        </w:rPr>
        <w:t>לקוח</w:t>
      </w:r>
      <w:r>
        <w:rPr>
          <w:rFonts w:hint="cs"/>
          <w:b/>
          <w:bCs/>
          <w:u w:val="single"/>
          <w:rtl/>
        </w:rPr>
        <w:t>:</w:t>
      </w:r>
    </w:p>
    <w:p w:rsidR="00C50A4F" w:rsidRDefault="00C50A4F" w:rsidP="00C50A4F">
      <w:pPr>
        <w:rPr>
          <w:rtl/>
        </w:rPr>
      </w:pPr>
      <w:r>
        <w:rPr>
          <w:rFonts w:hint="cs"/>
          <w:rtl/>
        </w:rPr>
        <w:t xml:space="preserve">כאשר לקוח פותח את האפליקציה הוא רואה את קטלוג הפריטים אשר קיימים להשאלה בחנות, במידה והוא רואה פריט שהוא מעוניין להשאיל הוא בוחר בו ועובר למסך הבא שבו הוא בוחר מאיזה סניף לעשות את הפריט ואז הוא צריך לבחור תאריך שבו המוצר זמין. המוצר זמין אם מנהל הזין עבורו זמינות בטווח תאריכים קבוע מראש. </w:t>
      </w:r>
    </w:p>
    <w:p w:rsidR="00C50A4F" w:rsidRDefault="00C50A4F" w:rsidP="00C50A4F">
      <w:pPr>
        <w:rPr>
          <w:rtl/>
        </w:rPr>
      </w:pPr>
      <w:r>
        <w:rPr>
          <w:rFonts w:hint="cs"/>
          <w:rtl/>
        </w:rPr>
        <w:t>לאחר שהלקוח בוחר פריט, סניף ותאריכים הוא ממלא את הפרטים שלו (שם, מייל ומספר פלאפון) וממתין שמנהל יאשר לו את ההזמנה, כאשר מנהל מאשר הזמנה האפליקציה שולחת ללקוח סמס שההזמנה אושרה.</w:t>
      </w:r>
      <w:r>
        <w:rPr>
          <w:rtl/>
        </w:rPr>
        <w:br/>
      </w:r>
    </w:p>
    <w:p w:rsidR="00C50A4F" w:rsidRDefault="00C50A4F" w:rsidP="00C50A4F">
      <w:pPr>
        <w:rPr>
          <w:b/>
          <w:bCs/>
          <w:u w:val="single"/>
          <w:rtl/>
        </w:rPr>
      </w:pPr>
      <w:r>
        <w:rPr>
          <w:rFonts w:hint="cs"/>
          <w:b/>
          <w:bCs/>
          <w:u w:val="single"/>
          <w:rtl/>
        </w:rPr>
        <w:t>מנהל:</w:t>
      </w:r>
    </w:p>
    <w:p w:rsidR="00C50A4F" w:rsidRDefault="00C50A4F" w:rsidP="00C50A4F">
      <w:pPr>
        <w:rPr>
          <w:rFonts w:hint="cs"/>
          <w:rtl/>
        </w:rPr>
      </w:pPr>
      <w:r>
        <w:rPr>
          <w:rFonts w:hint="cs"/>
          <w:rtl/>
        </w:rPr>
        <w:t>לאחר שמנהל מתחבר ועובר למסך הניהול יש לו מספר יכולות</w:t>
      </w:r>
    </w:p>
    <w:p w:rsidR="00C50A4F" w:rsidRDefault="00C50A4F" w:rsidP="00C50A4F">
      <w:pPr>
        <w:pStyle w:val="a5"/>
        <w:numPr>
          <w:ilvl w:val="0"/>
          <w:numId w:val="1"/>
        </w:numPr>
        <w:rPr>
          <w:rFonts w:hint="cs"/>
        </w:rPr>
      </w:pPr>
      <w:r>
        <w:rPr>
          <w:rFonts w:hint="cs"/>
          <w:rtl/>
        </w:rPr>
        <w:t>הוספת/מחיקת חפצים</w:t>
      </w:r>
    </w:p>
    <w:p w:rsidR="00C50A4F" w:rsidRDefault="00C50A4F" w:rsidP="00C50A4F">
      <w:pPr>
        <w:pStyle w:val="a5"/>
        <w:numPr>
          <w:ilvl w:val="0"/>
          <w:numId w:val="1"/>
        </w:numPr>
        <w:rPr>
          <w:rFonts w:hint="cs"/>
        </w:rPr>
      </w:pPr>
      <w:r>
        <w:rPr>
          <w:rFonts w:hint="cs"/>
          <w:rtl/>
        </w:rPr>
        <w:t>הוספת/הסרת זמינויות של חפצים</w:t>
      </w:r>
    </w:p>
    <w:p w:rsidR="00C50A4F" w:rsidRPr="00C50A4F" w:rsidRDefault="00C50A4F" w:rsidP="00C50A4F">
      <w:pPr>
        <w:pStyle w:val="a5"/>
        <w:numPr>
          <w:ilvl w:val="0"/>
          <w:numId w:val="1"/>
        </w:numPr>
        <w:rPr>
          <w:rFonts w:hint="cs"/>
          <w:rtl/>
        </w:rPr>
      </w:pPr>
      <w:r>
        <w:rPr>
          <w:rFonts w:hint="cs"/>
          <w:rtl/>
        </w:rPr>
        <w:t>אישור הזמנות של לקוחות</w:t>
      </w:r>
      <w:bookmarkStart w:id="0" w:name="_GoBack"/>
      <w:bookmarkEnd w:id="0"/>
    </w:p>
    <w:sectPr w:rsidR="00C50A4F" w:rsidRPr="00C50A4F" w:rsidSect="00B54A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0CFD"/>
    <w:multiLevelType w:val="hybridMultilevel"/>
    <w:tmpl w:val="CDA01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A7"/>
    <w:rsid w:val="00A231A7"/>
    <w:rsid w:val="00B54A34"/>
    <w:rsid w:val="00C50A4F"/>
    <w:rsid w:val="00EB0DC1"/>
    <w:rsid w:val="00F34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C671"/>
  <w15:chartTrackingRefBased/>
  <w15:docId w15:val="{09F8FABD-D568-4907-921C-7CB9AF62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0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50A4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C50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A9235-4CD4-4BC3-943B-8042ECF6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822</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K</dc:creator>
  <cp:keywords/>
  <dc:description/>
  <cp:lastModifiedBy>Yaniv K</cp:lastModifiedBy>
  <cp:revision>3</cp:revision>
  <dcterms:created xsi:type="dcterms:W3CDTF">2019-09-16T20:28:00Z</dcterms:created>
  <dcterms:modified xsi:type="dcterms:W3CDTF">2019-09-16T20:39:00Z</dcterms:modified>
</cp:coreProperties>
</file>