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47C" w:rsidRDefault="0025447C" w:rsidP="00A41E28">
      <w:pPr>
        <w:pStyle w:val="TOCHeading"/>
        <w:bidi/>
        <w:jc w:val="center"/>
        <w:rPr>
          <w:rFonts w:ascii="Tahoma" w:hAnsi="Tahoma" w:cs="Tahoma"/>
          <w:color w:val="5B9BD5" w:themeColor="accent1"/>
          <w:sz w:val="48"/>
          <w:szCs w:val="48"/>
          <w:rtl/>
          <w:lang w:bidi="he-IL"/>
        </w:rPr>
      </w:pPr>
      <w:r w:rsidRPr="00FB369A">
        <w:rPr>
          <w:rFonts w:ascii="Tahoma" w:hAnsi="Tahoma" w:cs="Tahoma"/>
          <w:color w:val="5B9BD5" w:themeColor="accent1"/>
          <w:sz w:val="48"/>
          <w:szCs w:val="48"/>
          <w:rtl/>
          <w:lang w:bidi="he-IL"/>
        </w:rPr>
        <w:t xml:space="preserve">מסמך </w:t>
      </w:r>
      <w:r w:rsidR="00A41E28">
        <w:rPr>
          <w:rFonts w:ascii="Tahoma" w:hAnsi="Tahoma" w:cs="Tahoma" w:hint="cs"/>
          <w:color w:val="5B9BD5" w:themeColor="accent1"/>
          <w:sz w:val="48"/>
          <w:szCs w:val="48"/>
          <w:rtl/>
          <w:lang w:bidi="he-IL"/>
        </w:rPr>
        <w:t>ארכיטקטורה</w:t>
      </w:r>
      <w:r w:rsidR="00CE1170">
        <w:rPr>
          <w:rFonts w:ascii="Tahoma" w:hAnsi="Tahoma" w:cs="Tahoma" w:hint="cs"/>
          <w:color w:val="5B9BD5" w:themeColor="accent1"/>
          <w:sz w:val="48"/>
          <w:szCs w:val="48"/>
          <w:rtl/>
          <w:lang w:bidi="he-IL"/>
        </w:rPr>
        <w:t xml:space="preserve"> ופונקציונאליות</w:t>
      </w:r>
    </w:p>
    <w:p w:rsidR="0025447C" w:rsidRPr="00FB369A" w:rsidRDefault="0025447C" w:rsidP="0025447C">
      <w:pPr>
        <w:bidi/>
        <w:jc w:val="center"/>
        <w:rPr>
          <w:rFonts w:ascii="Tahoma" w:hAnsi="Tahoma" w:cs="Tahoma"/>
          <w:color w:val="5B9BD5" w:themeColor="accent1"/>
          <w:sz w:val="36"/>
          <w:szCs w:val="36"/>
          <w:rtl/>
        </w:rPr>
      </w:pPr>
      <w:bookmarkStart w:id="0" w:name="_GoBack"/>
      <w:bookmarkEnd w:id="0"/>
      <w:r w:rsidRPr="00FB369A">
        <w:rPr>
          <w:rFonts w:ascii="Tahoma" w:hAnsi="Tahoma" w:cs="Tahoma"/>
          <w:color w:val="5B9BD5" w:themeColor="accent1"/>
          <w:sz w:val="36"/>
          <w:szCs w:val="36"/>
          <w:rtl/>
        </w:rPr>
        <w:t>סדנה בתכנות מתקדם בשפת ג'אווה - 20503</w:t>
      </w:r>
    </w:p>
    <w:p w:rsidR="00D446B1" w:rsidRDefault="00D446B1" w:rsidP="00D446B1">
      <w:pPr>
        <w:pStyle w:val="TOCHeading"/>
        <w:bidi/>
        <w:jc w:val="both"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  <w:lang w:bidi="he-IL"/>
        </w:rPr>
        <w:id w:val="-9705943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5447C" w:rsidRDefault="00D446B1" w:rsidP="00C3778A">
          <w:pPr>
            <w:pStyle w:val="TOCHeading"/>
            <w:bidi/>
            <w:jc w:val="both"/>
            <w:rPr>
              <w:lang w:bidi="he-IL"/>
            </w:rPr>
          </w:pPr>
          <w:r>
            <w:rPr>
              <w:rFonts w:hint="cs"/>
              <w:rtl/>
              <w:lang w:bidi="he-IL"/>
            </w:rPr>
            <w:t>תוכן עניינים</w:t>
          </w:r>
        </w:p>
        <w:p w:rsidR="00C3778A" w:rsidRDefault="0025447C" w:rsidP="00C3778A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126499" w:history="1">
            <w:r w:rsidR="00C3778A" w:rsidRPr="007C2E3C">
              <w:rPr>
                <w:rStyle w:val="Hyperlink"/>
                <w:noProof/>
                <w:rtl/>
              </w:rPr>
              <w:t>תיאור המערכת</w:t>
            </w:r>
            <w:r w:rsidR="00C3778A">
              <w:rPr>
                <w:noProof/>
                <w:webHidden/>
              </w:rPr>
              <w:tab/>
            </w:r>
            <w:r w:rsidR="00C3778A">
              <w:rPr>
                <w:noProof/>
                <w:webHidden/>
              </w:rPr>
              <w:fldChar w:fldCharType="begin"/>
            </w:r>
            <w:r w:rsidR="00C3778A">
              <w:rPr>
                <w:noProof/>
                <w:webHidden/>
              </w:rPr>
              <w:instrText xml:space="preserve"> PAGEREF _Toc491126499 \h </w:instrText>
            </w:r>
            <w:r w:rsidR="00C3778A">
              <w:rPr>
                <w:noProof/>
                <w:webHidden/>
              </w:rPr>
            </w:r>
            <w:r w:rsidR="00C3778A">
              <w:rPr>
                <w:noProof/>
                <w:webHidden/>
              </w:rPr>
              <w:fldChar w:fldCharType="separate"/>
            </w:r>
            <w:r w:rsidR="00C3778A">
              <w:rPr>
                <w:noProof/>
                <w:webHidden/>
              </w:rPr>
              <w:t>1</w:t>
            </w:r>
            <w:r w:rsidR="00C3778A">
              <w:rPr>
                <w:noProof/>
                <w:webHidden/>
              </w:rPr>
              <w:fldChar w:fldCharType="end"/>
            </w:r>
          </w:hyperlink>
        </w:p>
        <w:p w:rsidR="00C3778A" w:rsidRDefault="00C3778A" w:rsidP="00C3778A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91126500" w:history="1">
            <w:r w:rsidRPr="007C2E3C">
              <w:rPr>
                <w:rStyle w:val="Hyperlink"/>
                <w:noProof/>
                <w:rtl/>
              </w:rPr>
              <w:t>טכנולוגיות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_Toc491126500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78A" w:rsidRDefault="00C3778A" w:rsidP="00C3778A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91126501" w:history="1">
            <w:r w:rsidRPr="007C2E3C">
              <w:rPr>
                <w:rStyle w:val="Hyperlink"/>
                <w:noProof/>
                <w:rtl/>
              </w:rPr>
              <w:t xml:space="preserve">צד שרת (שרת </w:t>
            </w:r>
            <w:r w:rsidRPr="007C2E3C">
              <w:rPr>
                <w:rStyle w:val="Hyperlink"/>
                <w:noProof/>
              </w:rPr>
              <w:t>Web</w:t>
            </w:r>
            <w:r w:rsidRPr="007C2E3C">
              <w:rPr>
                <w:rStyle w:val="Hyperlink"/>
                <w:noProof/>
                <w:rtl/>
              </w:rPr>
              <w:t xml:space="preserve"> \ </w:t>
            </w:r>
            <w:r w:rsidRPr="007C2E3C">
              <w:rPr>
                <w:rStyle w:val="Hyperlink"/>
                <w:noProof/>
              </w:rPr>
              <w:t>Servlet</w:t>
            </w:r>
            <w:r w:rsidRPr="007C2E3C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_Toc491126501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78A" w:rsidRDefault="00C3778A" w:rsidP="00C3778A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91126502" w:history="1">
            <w:r w:rsidRPr="007C2E3C">
              <w:rPr>
                <w:rStyle w:val="Hyperlink"/>
                <w:noProof/>
                <w:rtl/>
              </w:rPr>
              <w:t>צד לקוח (אפליקציית אנדרואיד)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_Toc491126502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78A" w:rsidRDefault="00C3778A" w:rsidP="00C3778A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91126503" w:history="1">
            <w:r w:rsidRPr="007C2E3C">
              <w:rPr>
                <w:rStyle w:val="Hyperlink"/>
                <w:noProof/>
                <w:rtl/>
              </w:rPr>
              <w:t>ארכיטקטורה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_Toc491126503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78A" w:rsidRDefault="00C3778A" w:rsidP="00C3778A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91126504" w:history="1">
            <w:r w:rsidRPr="007C2E3C">
              <w:rPr>
                <w:rStyle w:val="Hyperlink"/>
                <w:noProof/>
                <w:rtl/>
              </w:rPr>
              <w:t>תיאור המחלקות באופן היררכי.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_Toc491126504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78A" w:rsidRDefault="00C3778A" w:rsidP="00C3778A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491126505" w:history="1">
            <w:r w:rsidRPr="007C2E3C">
              <w:rPr>
                <w:rStyle w:val="Hyperlink"/>
                <w:noProof/>
                <w:rtl/>
              </w:rPr>
              <w:t>צד לקוח (</w:t>
            </w:r>
            <w:r w:rsidRPr="007C2E3C">
              <w:rPr>
                <w:rStyle w:val="Hyperlink"/>
                <w:noProof/>
              </w:rPr>
              <w:t>Android</w:t>
            </w:r>
            <w:r w:rsidRPr="007C2E3C">
              <w:rPr>
                <w:rStyle w:val="Hyperlink"/>
                <w:noProof/>
                <w:rtl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_Toc491126505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78A" w:rsidRDefault="00C3778A" w:rsidP="00C3778A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491126506" w:history="1">
            <w:r w:rsidRPr="007C2E3C">
              <w:rPr>
                <w:rStyle w:val="Hyperlink"/>
                <w:noProof/>
                <w:rtl/>
              </w:rPr>
              <w:t>צד שרת: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_Toc491126506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78A" w:rsidRDefault="00C3778A" w:rsidP="00C3778A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91126507" w:history="1">
            <w:r w:rsidRPr="007C2E3C">
              <w:rPr>
                <w:rStyle w:val="Hyperlink"/>
                <w:noProof/>
                <w:rtl/>
              </w:rPr>
              <w:t>ממשק המשתמש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_Toc491126507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78A" w:rsidRDefault="00C3778A" w:rsidP="00C3778A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91126508" w:history="1">
            <w:r w:rsidRPr="007C2E3C">
              <w:rPr>
                <w:rStyle w:val="Hyperlink"/>
                <w:noProof/>
                <w:rtl/>
              </w:rPr>
              <w:t>בסיסי 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_Toc491126508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47C" w:rsidRDefault="0025447C" w:rsidP="00C3778A">
          <w:pPr>
            <w:bidi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51C7F" w:rsidRDefault="0025447C" w:rsidP="0025447C">
      <w:pPr>
        <w:pStyle w:val="Heading1"/>
        <w:bidi/>
        <w:jc w:val="both"/>
      </w:pPr>
      <w:bookmarkStart w:id="1" w:name="_Toc491126499"/>
      <w:r>
        <w:rPr>
          <w:rFonts w:hint="cs"/>
          <w:rtl/>
        </w:rPr>
        <w:t>תיאור המערכת</w:t>
      </w:r>
      <w:bookmarkEnd w:id="1"/>
    </w:p>
    <w:p w:rsidR="00FB369A" w:rsidRDefault="00FB369A" w:rsidP="00FB369A">
      <w:pPr>
        <w:bidi/>
        <w:rPr>
          <w:rtl/>
        </w:rPr>
      </w:pPr>
    </w:p>
    <w:p w:rsidR="008277C8" w:rsidRDefault="00FB369A" w:rsidP="008277C8">
      <w:pPr>
        <w:bidi/>
        <w:rPr>
          <w:rtl/>
        </w:rPr>
      </w:pPr>
      <w:r>
        <w:rPr>
          <w:rFonts w:hint="cs"/>
          <w:rtl/>
        </w:rPr>
        <w:t xml:space="preserve">אפליקציית אנדרואיד להזמנת כרטיסים לסרטים </w:t>
      </w:r>
      <w:r w:rsidR="008277C8">
        <w:rPr>
          <w:rFonts w:hint="cs"/>
          <w:rtl/>
        </w:rPr>
        <w:t>לקולנוע המאפשרת בחירת</w:t>
      </w:r>
      <w:r>
        <w:rPr>
          <w:rFonts w:hint="cs"/>
          <w:rtl/>
        </w:rPr>
        <w:t xml:space="preserve"> סרט מוקרן בתאריך, שעת ההקרנה וכן כיסאות נבחרים להזמנה.</w:t>
      </w:r>
    </w:p>
    <w:p w:rsidR="00701A10" w:rsidRDefault="00701A10" w:rsidP="00701A10">
      <w:pPr>
        <w:bidi/>
        <w:rPr>
          <w:rtl/>
        </w:rPr>
      </w:pPr>
      <w:r>
        <w:rPr>
          <w:rFonts w:hint="cs"/>
          <w:rtl/>
        </w:rPr>
        <w:t>האפליקציה מכילה ממשק ניהול המאפשרת לבעל גישה למחוק וליצור סרטים, הקרנות ואולמות כרצונו.</w:t>
      </w:r>
    </w:p>
    <w:p w:rsidR="0025447C" w:rsidRDefault="0025447C" w:rsidP="0025447C">
      <w:pPr>
        <w:pStyle w:val="Heading1"/>
        <w:bidi/>
        <w:jc w:val="both"/>
        <w:rPr>
          <w:rtl/>
        </w:rPr>
      </w:pPr>
      <w:bookmarkStart w:id="2" w:name="_Toc491126500"/>
      <w:r>
        <w:rPr>
          <w:rFonts w:hint="cs"/>
          <w:rtl/>
        </w:rPr>
        <w:t>טכנולוגיות</w:t>
      </w:r>
      <w:bookmarkEnd w:id="2"/>
    </w:p>
    <w:p w:rsidR="00867C8E" w:rsidRPr="00867C8E" w:rsidRDefault="00867C8E" w:rsidP="00867C8E">
      <w:pPr>
        <w:bidi/>
        <w:rPr>
          <w:rtl/>
        </w:rPr>
      </w:pPr>
    </w:p>
    <w:p w:rsidR="00867C8E" w:rsidRPr="00867C8E" w:rsidRDefault="00867C8E" w:rsidP="00867C8E">
      <w:pPr>
        <w:bidi/>
      </w:pPr>
      <w:r>
        <w:rPr>
          <w:rFonts w:hint="cs"/>
          <w:rtl/>
        </w:rPr>
        <w:t>להלן הטכנולוגיות בהן נשתמש עבור חלקי הפרויקט:</w:t>
      </w:r>
    </w:p>
    <w:p w:rsidR="005E5EAE" w:rsidRDefault="005E5EAE" w:rsidP="00867C8E">
      <w:pPr>
        <w:pStyle w:val="Heading2"/>
        <w:bidi/>
        <w:rPr>
          <w:rtl/>
        </w:rPr>
      </w:pPr>
      <w:bookmarkStart w:id="3" w:name="_Toc491126501"/>
      <w:r>
        <w:rPr>
          <w:rFonts w:hint="cs"/>
          <w:rtl/>
        </w:rPr>
        <w:t>צד שרת</w:t>
      </w:r>
      <w:r w:rsidR="00867C8E" w:rsidRPr="00867C8E">
        <w:rPr>
          <w:rFonts w:hint="cs"/>
          <w:rtl/>
        </w:rPr>
        <w:t xml:space="preserve"> </w:t>
      </w:r>
      <w:r w:rsidR="00867C8E">
        <w:rPr>
          <w:rFonts w:hint="cs"/>
          <w:rtl/>
        </w:rPr>
        <w:t xml:space="preserve">(שרת </w:t>
      </w:r>
      <w:r w:rsidR="00867C8E">
        <w:t>Web</w:t>
      </w:r>
      <w:r w:rsidR="00867C8E">
        <w:rPr>
          <w:rFonts w:hint="cs"/>
          <w:rtl/>
        </w:rPr>
        <w:t xml:space="preserve"> \ </w:t>
      </w:r>
      <w:r w:rsidR="00867C8E">
        <w:t>Servlet</w:t>
      </w:r>
      <w:r w:rsidR="00867C8E">
        <w:rPr>
          <w:rFonts w:hint="cs"/>
          <w:rtl/>
        </w:rPr>
        <w:t>)</w:t>
      </w:r>
      <w:bookmarkEnd w:id="3"/>
    </w:p>
    <w:p w:rsidR="00627C12" w:rsidRDefault="00627C12" w:rsidP="00627C12">
      <w:pPr>
        <w:pStyle w:val="ListParagraph"/>
        <w:numPr>
          <w:ilvl w:val="0"/>
          <w:numId w:val="2"/>
        </w:numPr>
        <w:bidi/>
      </w:pPr>
      <w:r>
        <w:t>Jersey</w:t>
      </w:r>
      <w:r>
        <w:rPr>
          <w:rFonts w:hint="cs"/>
          <w:rtl/>
        </w:rPr>
        <w:t xml:space="preserve"> </w:t>
      </w:r>
      <w:r>
        <w:t xml:space="preserve">- </w:t>
      </w:r>
      <w:r>
        <w:rPr>
          <w:rFonts w:hint="cs"/>
          <w:rtl/>
        </w:rPr>
        <w:t xml:space="preserve">תשתית פיתוח אפליקציות </w:t>
      </w:r>
      <w:r>
        <w:t>Web</w:t>
      </w:r>
      <w:r>
        <w:rPr>
          <w:rFonts w:hint="cs"/>
          <w:rtl/>
        </w:rPr>
        <w:t xml:space="preserve"> מבוססות </w:t>
      </w:r>
      <w:r>
        <w:rPr>
          <w:rFonts w:hint="cs"/>
        </w:rPr>
        <w:t>HTTP</w:t>
      </w:r>
      <w:r>
        <w:rPr>
          <w:rFonts w:hint="cs"/>
          <w:rtl/>
        </w:rPr>
        <w:t xml:space="preserve"> בתצורת </w:t>
      </w:r>
      <w:r>
        <w:rPr>
          <w:rFonts w:hint="cs"/>
        </w:rPr>
        <w:t>REST</w:t>
      </w:r>
    </w:p>
    <w:p w:rsidR="00E2435B" w:rsidRDefault="00E2435B" w:rsidP="0071117A">
      <w:pPr>
        <w:pStyle w:val="ListParagraph"/>
        <w:numPr>
          <w:ilvl w:val="0"/>
          <w:numId w:val="2"/>
        </w:numPr>
        <w:bidi/>
      </w:pPr>
      <w:r>
        <w:t>MongoDB</w:t>
      </w:r>
      <w:r w:rsidR="0071117A">
        <w:rPr>
          <w:rFonts w:hint="cs"/>
          <w:rtl/>
        </w:rPr>
        <w:t xml:space="preserve"> +</w:t>
      </w:r>
      <w:r w:rsidR="0071117A">
        <w:t xml:space="preserve"> </w:t>
      </w:r>
      <w:proofErr w:type="gramStart"/>
      <w:r w:rsidR="0071117A">
        <w:t xml:space="preserve">Morphia </w:t>
      </w:r>
      <w:r w:rsidR="00E26838">
        <w:rPr>
          <w:rFonts w:hint="cs"/>
          <w:rtl/>
        </w:rPr>
        <w:t xml:space="preserve"> -</w:t>
      </w:r>
      <w:proofErr w:type="gramEnd"/>
      <w:r w:rsidR="00E26838">
        <w:rPr>
          <w:rFonts w:hint="cs"/>
          <w:rtl/>
        </w:rPr>
        <w:t xml:space="preserve"> </w:t>
      </w:r>
      <w:r w:rsidR="00E26838">
        <w:rPr>
          <w:rFonts w:hint="cs"/>
        </w:rPr>
        <w:t>DB</w:t>
      </w:r>
      <w:r w:rsidR="00E26838">
        <w:rPr>
          <w:rFonts w:hint="cs"/>
          <w:rtl/>
        </w:rPr>
        <w:t xml:space="preserve"> בשילוב דרייבר </w:t>
      </w:r>
      <w:r w:rsidR="0071117A">
        <w:rPr>
          <w:rFonts w:hint="cs"/>
          <w:rtl/>
        </w:rPr>
        <w:t xml:space="preserve">ג'אווה המאפשר עבודה מול </w:t>
      </w:r>
      <w:r w:rsidR="0071117A">
        <w:t>MongoDB</w:t>
      </w:r>
      <w:r w:rsidR="0071117A">
        <w:rPr>
          <w:rFonts w:hint="cs"/>
          <w:rtl/>
        </w:rPr>
        <w:t xml:space="preserve"> בעזרת אובייקטים המסומנים ב-</w:t>
      </w:r>
      <w:r w:rsidR="0071117A">
        <w:t>Annotations</w:t>
      </w:r>
      <w:r w:rsidR="0071117A">
        <w:rPr>
          <w:rFonts w:hint="cs"/>
          <w:rtl/>
        </w:rPr>
        <w:t xml:space="preserve"> (</w:t>
      </w:r>
      <w:r w:rsidR="0071117A">
        <w:t>@annotation</w:t>
      </w:r>
      <w:r w:rsidR="0071117A">
        <w:rPr>
          <w:rFonts w:hint="cs"/>
          <w:rtl/>
        </w:rPr>
        <w:t>).</w:t>
      </w:r>
    </w:p>
    <w:p w:rsidR="008277C8" w:rsidRPr="00867C8E" w:rsidRDefault="008277C8" w:rsidP="008277C8">
      <w:pPr>
        <w:pStyle w:val="ListParagraph"/>
        <w:numPr>
          <w:ilvl w:val="0"/>
          <w:numId w:val="2"/>
        </w:numPr>
        <w:bidi/>
        <w:rPr>
          <w:rtl/>
        </w:rPr>
      </w:pPr>
      <w:r>
        <w:t>Tomcat</w:t>
      </w:r>
      <w:r>
        <w:rPr>
          <w:rFonts w:hint="cs"/>
          <w:rtl/>
        </w:rPr>
        <w:t xml:space="preserve"> - שרת להרצת תוכניות </w:t>
      </w:r>
      <w:r>
        <w:t>Web</w:t>
      </w:r>
      <w:r w:rsidR="0071117A">
        <w:rPr>
          <w:rFonts w:hint="cs"/>
          <w:rtl/>
        </w:rPr>
        <w:t xml:space="preserve"> בג'אווה, בחרנו בו על פני</w:t>
      </w:r>
      <w:r>
        <w:rPr>
          <w:rFonts w:hint="cs"/>
          <w:rtl/>
        </w:rPr>
        <w:t xml:space="preserve"> </w:t>
      </w:r>
      <w:proofErr w:type="spellStart"/>
      <w:r>
        <w:t>GlassFish</w:t>
      </w:r>
      <w:proofErr w:type="spellEnd"/>
      <w:r>
        <w:rPr>
          <w:rFonts w:hint="cs"/>
          <w:rtl/>
        </w:rPr>
        <w:t xml:space="preserve"> שכן הוא קטן ויעיל ותואם את צריכנו המצומצמים.</w:t>
      </w:r>
    </w:p>
    <w:p w:rsidR="005E5EAE" w:rsidRDefault="005E5EAE" w:rsidP="00867C8E">
      <w:pPr>
        <w:pStyle w:val="Heading2"/>
        <w:bidi/>
        <w:rPr>
          <w:rtl/>
        </w:rPr>
      </w:pPr>
      <w:bookmarkStart w:id="4" w:name="_Toc491126502"/>
      <w:r>
        <w:rPr>
          <w:rFonts w:hint="cs"/>
          <w:rtl/>
        </w:rPr>
        <w:t xml:space="preserve">צד לקוח </w:t>
      </w:r>
      <w:r w:rsidR="00867C8E">
        <w:rPr>
          <w:rFonts w:hint="cs"/>
          <w:rtl/>
        </w:rPr>
        <w:t>(אפליקציית אנדרואיד)</w:t>
      </w:r>
      <w:bookmarkEnd w:id="4"/>
    </w:p>
    <w:p w:rsidR="00867C8E" w:rsidRDefault="00867C8E" w:rsidP="00867C8E">
      <w:pPr>
        <w:pStyle w:val="ListParagraph"/>
        <w:numPr>
          <w:ilvl w:val="0"/>
          <w:numId w:val="1"/>
        </w:numPr>
        <w:bidi/>
      </w:pPr>
      <w:r>
        <w:t>Android</w:t>
      </w:r>
      <w:r>
        <w:rPr>
          <w:rFonts w:hint="cs"/>
          <w:rtl/>
        </w:rPr>
        <w:t xml:space="preserve"> (תשתיות אנדרואיד תחת </w:t>
      </w:r>
      <w:r>
        <w:t>Java</w:t>
      </w:r>
      <w:r>
        <w:rPr>
          <w:rFonts w:hint="cs"/>
          <w:rtl/>
        </w:rPr>
        <w:t>)</w:t>
      </w:r>
    </w:p>
    <w:p w:rsidR="00867C8E" w:rsidRDefault="0071117A" w:rsidP="0071117A">
      <w:pPr>
        <w:pStyle w:val="ListParagraph"/>
        <w:numPr>
          <w:ilvl w:val="0"/>
          <w:numId w:val="1"/>
        </w:numPr>
        <w:bidi/>
      </w:pPr>
      <w:proofErr w:type="spellStart"/>
      <w:r>
        <w:rPr>
          <w:rFonts w:hint="cs"/>
        </w:rPr>
        <w:lastRenderedPageBreak/>
        <w:t>R</w:t>
      </w:r>
      <w:r>
        <w:t>eactiveX</w:t>
      </w:r>
      <w:proofErr w:type="spellEnd"/>
      <w:r>
        <w:rPr>
          <w:rFonts w:hint="cs"/>
          <w:rtl/>
        </w:rPr>
        <w:t xml:space="preserve"> (</w:t>
      </w:r>
      <w:proofErr w:type="spellStart"/>
      <w:r>
        <w:t>RxJava</w:t>
      </w:r>
      <w:proofErr w:type="spellEnd"/>
      <w:r>
        <w:t xml:space="preserve">, </w:t>
      </w:r>
      <w:proofErr w:type="spellStart"/>
      <w:r>
        <w:t>RxAndroid</w:t>
      </w:r>
      <w:proofErr w:type="spellEnd"/>
      <w:r>
        <w:rPr>
          <w:rFonts w:hint="cs"/>
          <w:rtl/>
        </w:rPr>
        <w:t>)</w:t>
      </w:r>
      <w:r w:rsidR="00627C12">
        <w:rPr>
          <w:rFonts w:hint="cs"/>
          <w:rtl/>
        </w:rPr>
        <w:t xml:space="preserve"> - </w:t>
      </w:r>
      <w:r w:rsidR="00867C8E">
        <w:rPr>
          <w:rFonts w:hint="cs"/>
          <w:rtl/>
        </w:rPr>
        <w:t xml:space="preserve">תשתית </w:t>
      </w:r>
      <w:r>
        <w:rPr>
          <w:rFonts w:hint="cs"/>
          <w:rtl/>
        </w:rPr>
        <w:t>לפיתוח אסינכרוני חכם.</w:t>
      </w:r>
    </w:p>
    <w:p w:rsidR="008277C8" w:rsidRDefault="0071117A" w:rsidP="0071117A">
      <w:pPr>
        <w:pStyle w:val="ListParagraph"/>
        <w:numPr>
          <w:ilvl w:val="0"/>
          <w:numId w:val="1"/>
        </w:numPr>
        <w:bidi/>
        <w:rPr>
          <w:rFonts w:hint="cs"/>
        </w:rPr>
      </w:pPr>
      <w:r>
        <w:t>Retrofit</w:t>
      </w:r>
      <w:r>
        <w:rPr>
          <w:rFonts w:hint="cs"/>
          <w:rtl/>
        </w:rPr>
        <w:t xml:space="preserve"> </w:t>
      </w:r>
      <w:r w:rsidR="00627C12">
        <w:rPr>
          <w:rFonts w:hint="cs"/>
          <w:rtl/>
        </w:rPr>
        <w:t xml:space="preserve">- </w:t>
      </w:r>
      <w:r>
        <w:rPr>
          <w:rFonts w:hint="cs"/>
          <w:rtl/>
        </w:rPr>
        <w:t xml:space="preserve">תשתית לפיתוח תקשורת </w:t>
      </w:r>
      <w:r>
        <w:rPr>
          <w:rFonts w:hint="cs"/>
        </w:rPr>
        <w:t>HTTP</w:t>
      </w:r>
      <w:r>
        <w:rPr>
          <w:rFonts w:hint="cs"/>
          <w:rtl/>
        </w:rPr>
        <w:t xml:space="preserve"> לצד לקוח, מאפשרת כתיבה ב-</w:t>
      </w:r>
      <w:r>
        <w:rPr>
          <w:rFonts w:hint="cs"/>
        </w:rPr>
        <w:t>REST</w:t>
      </w:r>
      <w:r>
        <w:rPr>
          <w:rFonts w:hint="cs"/>
          <w:rtl/>
        </w:rPr>
        <w:t xml:space="preserve"> בקלות.</w:t>
      </w:r>
    </w:p>
    <w:p w:rsidR="0071117A" w:rsidRDefault="0071117A" w:rsidP="0071117A">
      <w:pPr>
        <w:pStyle w:val="ListParagraph"/>
        <w:numPr>
          <w:ilvl w:val="0"/>
          <w:numId w:val="1"/>
        </w:numPr>
        <w:bidi/>
        <w:rPr>
          <w:rFonts w:hint="cs"/>
        </w:rPr>
      </w:pPr>
      <w:proofErr w:type="spellStart"/>
      <w:r>
        <w:t>ButterKnife</w:t>
      </w:r>
      <w:proofErr w:type="spellEnd"/>
      <w:r>
        <w:rPr>
          <w:rFonts w:hint="cs"/>
          <w:rtl/>
        </w:rPr>
        <w:t xml:space="preserve"> - תשתית ל-</w:t>
      </w:r>
      <w:proofErr w:type="spellStart"/>
      <w:r>
        <w:t>DependencyInjection</w:t>
      </w:r>
      <w:proofErr w:type="spellEnd"/>
      <w:r>
        <w:rPr>
          <w:rFonts w:hint="cs"/>
          <w:rtl/>
        </w:rPr>
        <w:t xml:space="preserve"> לאובייקטי תצוגה.</w:t>
      </w:r>
    </w:p>
    <w:p w:rsidR="0071117A" w:rsidRDefault="0071117A" w:rsidP="0071117A">
      <w:pPr>
        <w:pStyle w:val="ListParagraph"/>
        <w:numPr>
          <w:ilvl w:val="0"/>
          <w:numId w:val="1"/>
        </w:numPr>
        <w:bidi/>
        <w:rPr>
          <w:rFonts w:hint="cs"/>
        </w:rPr>
      </w:pPr>
      <w:proofErr w:type="spellStart"/>
      <w:r>
        <w:t>Gson</w:t>
      </w:r>
      <w:proofErr w:type="spellEnd"/>
      <w:r>
        <w:rPr>
          <w:rFonts w:hint="cs"/>
          <w:rtl/>
        </w:rPr>
        <w:t xml:space="preserve"> - </w:t>
      </w:r>
      <w:proofErr w:type="spellStart"/>
      <w:r>
        <w:t>Serializer</w:t>
      </w:r>
      <w:proofErr w:type="spellEnd"/>
      <w:r>
        <w:t>/</w:t>
      </w:r>
      <w:proofErr w:type="spellStart"/>
      <w:r>
        <w:t>deserializer</w:t>
      </w:r>
      <w:proofErr w:type="spellEnd"/>
      <w:r>
        <w:rPr>
          <w:rFonts w:hint="cs"/>
          <w:rtl/>
        </w:rPr>
        <w:t xml:space="preserve"> בפורמט </w:t>
      </w:r>
      <w:proofErr w:type="spellStart"/>
      <w:r>
        <w:t>Json</w:t>
      </w:r>
      <w:proofErr w:type="spellEnd"/>
      <w:r>
        <w:rPr>
          <w:rFonts w:hint="cs"/>
          <w:rtl/>
        </w:rPr>
        <w:t>. מתחבר ל-</w:t>
      </w:r>
      <w:r>
        <w:t>Retrofit</w:t>
      </w:r>
      <w:r>
        <w:rPr>
          <w:rFonts w:hint="cs"/>
          <w:rtl/>
        </w:rPr>
        <w:t xml:space="preserve"> ומאפשר שליחה של אובייקטים ללא התעסקות עם </w:t>
      </w:r>
      <w:proofErr w:type="spellStart"/>
      <w:r>
        <w:t>Json</w:t>
      </w:r>
      <w:proofErr w:type="spellEnd"/>
      <w:r>
        <w:rPr>
          <w:rFonts w:hint="cs"/>
          <w:rtl/>
        </w:rPr>
        <w:t>.</w:t>
      </w:r>
    </w:p>
    <w:p w:rsidR="0071117A" w:rsidRDefault="00DC605A" w:rsidP="0071117A">
      <w:pPr>
        <w:pStyle w:val="ListParagraph"/>
        <w:numPr>
          <w:ilvl w:val="0"/>
          <w:numId w:val="1"/>
        </w:numPr>
        <w:bidi/>
      </w:pPr>
      <w:proofErr w:type="spellStart"/>
      <w:r>
        <w:rPr>
          <w:rFonts w:hint="cs"/>
        </w:rPr>
        <w:t>S</w:t>
      </w:r>
      <w:r>
        <w:t>arippar</w:t>
      </w:r>
      <w:proofErr w:type="spellEnd"/>
      <w:r>
        <w:rPr>
          <w:rFonts w:hint="cs"/>
          <w:rtl/>
        </w:rPr>
        <w:t xml:space="preserve"> - תשתית המשתמשת ב-</w:t>
      </w:r>
      <w:r>
        <w:t>annotations</w:t>
      </w:r>
      <w:r>
        <w:rPr>
          <w:rFonts w:hint="cs"/>
          <w:rtl/>
        </w:rPr>
        <w:t xml:space="preserve"> לואלידציות על שדות, מאפשרת בדיקות תקינות לשדות ב-</w:t>
      </w:r>
      <w:r>
        <w:t>View</w:t>
      </w:r>
      <w:r>
        <w:rPr>
          <w:rFonts w:hint="cs"/>
          <w:rtl/>
        </w:rPr>
        <w:t>, מחליף כתיבת חוקי תקינות בקוד.</w:t>
      </w:r>
    </w:p>
    <w:p w:rsidR="00A0772F" w:rsidRDefault="00DC605A" w:rsidP="00A0772F">
      <w:pPr>
        <w:pStyle w:val="ListParagraph"/>
        <w:numPr>
          <w:ilvl w:val="0"/>
          <w:numId w:val="1"/>
        </w:numPr>
        <w:bidi/>
      </w:pPr>
      <w:r>
        <w:t>Picasso</w:t>
      </w:r>
      <w:r>
        <w:rPr>
          <w:rFonts w:hint="cs"/>
          <w:rtl/>
        </w:rPr>
        <w:t xml:space="preserve"> - תשתית טעינת תמונות, מאפשרת קבלת תמונות משרת </w:t>
      </w:r>
      <w:r>
        <w:rPr>
          <w:rFonts w:hint="cs"/>
        </w:rPr>
        <w:t>HTTP</w:t>
      </w:r>
      <w:r>
        <w:rPr>
          <w:rFonts w:hint="cs"/>
          <w:rtl/>
        </w:rPr>
        <w:t xml:space="preserve"> כאובייקטי </w:t>
      </w:r>
      <w:r>
        <w:t>bitmap</w:t>
      </w:r>
      <w:r>
        <w:rPr>
          <w:rFonts w:hint="cs"/>
          <w:rtl/>
        </w:rPr>
        <w:t xml:space="preserve"> או ישירות אל תוך אובייקטי תצוגה באנדרואיד.</w:t>
      </w:r>
    </w:p>
    <w:p w:rsidR="00A0772F" w:rsidRDefault="00A0772F" w:rsidP="00A0772F">
      <w:pPr>
        <w:bidi/>
        <w:ind w:left="360"/>
        <w:rPr>
          <w:rtl/>
        </w:rPr>
      </w:pPr>
    </w:p>
    <w:p w:rsidR="0025447C" w:rsidRDefault="0025447C" w:rsidP="00A0772F">
      <w:pPr>
        <w:pStyle w:val="Heading1"/>
        <w:bidi/>
        <w:jc w:val="both"/>
        <w:rPr>
          <w:rtl/>
        </w:rPr>
      </w:pPr>
      <w:bookmarkStart w:id="5" w:name="_Toc491126503"/>
      <w:r>
        <w:rPr>
          <w:rFonts w:hint="cs"/>
          <w:rtl/>
        </w:rPr>
        <w:t>ארכיטקטורה</w:t>
      </w:r>
      <w:bookmarkEnd w:id="5"/>
    </w:p>
    <w:p w:rsidR="008277C8" w:rsidRDefault="008277C8" w:rsidP="008277C8">
      <w:pPr>
        <w:bidi/>
        <w:rPr>
          <w:rtl/>
        </w:rPr>
      </w:pPr>
    </w:p>
    <w:p w:rsidR="00104464" w:rsidRDefault="00DC605A" w:rsidP="00104464">
      <w:pPr>
        <w:pStyle w:val="Heading2"/>
        <w:bidi/>
        <w:rPr>
          <w:rtl/>
        </w:rPr>
      </w:pPr>
      <w:bookmarkStart w:id="6" w:name="_Toc491126504"/>
      <w:r>
        <w:rPr>
          <w:rFonts w:hint="cs"/>
          <w:rtl/>
        </w:rPr>
        <w:t>תיאור המחלקות באופן היררכי.</w:t>
      </w:r>
      <w:bookmarkEnd w:id="6"/>
    </w:p>
    <w:p w:rsidR="00104464" w:rsidRDefault="00104464" w:rsidP="00104464">
      <w:pPr>
        <w:bidi/>
        <w:rPr>
          <w:rtl/>
        </w:rPr>
      </w:pPr>
    </w:p>
    <w:p w:rsidR="00B60A5D" w:rsidRDefault="00B60A5D" w:rsidP="00701A10">
      <w:pPr>
        <w:pStyle w:val="Heading3"/>
        <w:bidi/>
        <w:rPr>
          <w:rFonts w:hint="cs"/>
          <w:rtl/>
        </w:rPr>
      </w:pPr>
      <w:bookmarkStart w:id="7" w:name="_Toc491126505"/>
      <w:r>
        <w:rPr>
          <w:rFonts w:hint="cs"/>
          <w:rtl/>
        </w:rPr>
        <w:t>צד לקוח (</w:t>
      </w:r>
      <w:r>
        <w:t>Android</w:t>
      </w:r>
      <w:r>
        <w:rPr>
          <w:rFonts w:hint="cs"/>
          <w:rtl/>
        </w:rPr>
        <w:t>):</w:t>
      </w:r>
      <w:bookmarkEnd w:id="7"/>
    </w:p>
    <w:p w:rsidR="00104464" w:rsidRDefault="00DC605A" w:rsidP="000206FA">
      <w:pPr>
        <w:pStyle w:val="ListParagraph"/>
        <w:numPr>
          <w:ilvl w:val="0"/>
          <w:numId w:val="3"/>
        </w:numPr>
        <w:bidi/>
        <w:rPr>
          <w:rFonts w:hint="cs"/>
        </w:rPr>
      </w:pPr>
      <w:proofErr w:type="spellStart"/>
      <w:r>
        <w:t>MainActivity</w:t>
      </w:r>
      <w:proofErr w:type="spellEnd"/>
      <w:r>
        <w:rPr>
          <w:rFonts w:hint="cs"/>
          <w:rtl/>
        </w:rPr>
        <w:t xml:space="preserve"> - ה-</w:t>
      </w:r>
      <w:r>
        <w:t>Activity</w:t>
      </w:r>
      <w:r>
        <w:rPr>
          <w:rFonts w:hint="cs"/>
          <w:rtl/>
        </w:rPr>
        <w:t xml:space="preserve"> הראשי במערכת, תפקידו הוא להתחיל את תהליך הזמנת הכרטיסים</w:t>
      </w:r>
      <w:r w:rsidR="000206FA">
        <w:rPr>
          <w:rFonts w:hint="cs"/>
          <w:rtl/>
        </w:rPr>
        <w:t xml:space="preserve">, </w:t>
      </w:r>
      <w:r>
        <w:rPr>
          <w:rFonts w:hint="cs"/>
          <w:rtl/>
        </w:rPr>
        <w:t>לבצע מעברים בין ה-</w:t>
      </w:r>
      <w:r>
        <w:t>Fragments</w:t>
      </w:r>
      <w:r>
        <w:rPr>
          <w:rFonts w:hint="cs"/>
          <w:rtl/>
        </w:rPr>
        <w:t xml:space="preserve"> השונים בעת הצורך וכן לספק להם מידע חיוני להמשך עבודה.</w:t>
      </w:r>
    </w:p>
    <w:p w:rsidR="00DC605A" w:rsidRDefault="00DC605A" w:rsidP="00DC605A">
      <w:pPr>
        <w:pStyle w:val="ListParagraph"/>
        <w:numPr>
          <w:ilvl w:val="1"/>
          <w:numId w:val="3"/>
        </w:numPr>
        <w:bidi/>
      </w:pPr>
      <w:proofErr w:type="spellStart"/>
      <w:r>
        <w:t>MovieListFragment</w:t>
      </w:r>
      <w:proofErr w:type="spellEnd"/>
      <w:r>
        <w:rPr>
          <w:rFonts w:hint="cs"/>
          <w:rtl/>
        </w:rPr>
        <w:t xml:space="preserve"> - רכיב זה מבצע את טעינת הסרטים במערכת ומציג אותם כטבלת סרטים.</w:t>
      </w:r>
    </w:p>
    <w:p w:rsidR="00B60A5D" w:rsidRDefault="00B60A5D" w:rsidP="00B60A5D">
      <w:pPr>
        <w:pStyle w:val="ListParagraph"/>
        <w:numPr>
          <w:ilvl w:val="2"/>
          <w:numId w:val="3"/>
        </w:numPr>
        <w:bidi/>
        <w:rPr>
          <w:rFonts w:hint="cs"/>
        </w:rPr>
      </w:pPr>
      <w:proofErr w:type="spellStart"/>
      <w:r>
        <w:t>MoviesListAdapter</w:t>
      </w:r>
      <w:proofErr w:type="spellEnd"/>
      <w:r>
        <w:rPr>
          <w:rFonts w:hint="cs"/>
          <w:rtl/>
        </w:rPr>
        <w:t xml:space="preserve"> - </w:t>
      </w:r>
      <w:r>
        <w:t>Adapter</w:t>
      </w:r>
      <w:r>
        <w:rPr>
          <w:rFonts w:hint="cs"/>
          <w:rtl/>
        </w:rPr>
        <w:t xml:space="preserve"> עבור רשימת הסרטים לרכיב ה-</w:t>
      </w:r>
      <w:r>
        <w:t>RecyclerView</w:t>
      </w:r>
      <w:r>
        <w:rPr>
          <w:rFonts w:hint="cs"/>
          <w:rtl/>
        </w:rPr>
        <w:t>.</w:t>
      </w:r>
    </w:p>
    <w:p w:rsidR="00DC605A" w:rsidRDefault="00DC605A" w:rsidP="00DC605A">
      <w:pPr>
        <w:pStyle w:val="ListParagraph"/>
        <w:numPr>
          <w:ilvl w:val="1"/>
          <w:numId w:val="3"/>
        </w:numPr>
        <w:bidi/>
      </w:pPr>
      <w:proofErr w:type="spellStart"/>
      <w:r>
        <w:t>ScreeningSelectionFragment</w:t>
      </w:r>
      <w:proofErr w:type="spellEnd"/>
      <w:r>
        <w:rPr>
          <w:rFonts w:hint="cs"/>
          <w:rtl/>
        </w:rPr>
        <w:t xml:space="preserve"> - רכיב זה מציג למשתמש את פרטי הסרט שבחר ומאפשר לו לבחור הקרנה עבור אותו הסרט מתוך ההקרנות הקיימות עבורו.</w:t>
      </w:r>
    </w:p>
    <w:p w:rsidR="000C237C" w:rsidRDefault="000C237C" w:rsidP="000C237C">
      <w:pPr>
        <w:pStyle w:val="ListParagraph"/>
        <w:numPr>
          <w:ilvl w:val="1"/>
          <w:numId w:val="3"/>
        </w:numPr>
        <w:bidi/>
        <w:rPr>
          <w:rFonts w:hint="cs"/>
        </w:rPr>
      </w:pPr>
      <w:proofErr w:type="spellStart"/>
      <w:r>
        <w:t>SeatsSelectionFragment</w:t>
      </w:r>
      <w:proofErr w:type="spellEnd"/>
      <w:r>
        <w:rPr>
          <w:rFonts w:hint="cs"/>
          <w:rtl/>
        </w:rPr>
        <w:t xml:space="preserve"> - רכיב זה מציג למשתמש את בחירת הכיסאות עבור ההקרנה שבחר.</w:t>
      </w:r>
    </w:p>
    <w:p w:rsidR="000C237C" w:rsidRDefault="000C237C" w:rsidP="000C237C">
      <w:pPr>
        <w:pStyle w:val="ListParagraph"/>
        <w:numPr>
          <w:ilvl w:val="1"/>
          <w:numId w:val="3"/>
        </w:numPr>
        <w:bidi/>
      </w:pPr>
      <w:proofErr w:type="spellStart"/>
      <w:r>
        <w:t>PurchaseFinishFragment</w:t>
      </w:r>
      <w:proofErr w:type="spellEnd"/>
      <w:r>
        <w:rPr>
          <w:rFonts w:hint="cs"/>
          <w:rtl/>
        </w:rPr>
        <w:t xml:space="preserve"> - מציג למשתמש את פרטי ההזמנה שלו (סרט, הקרנה, כיסאות) ומבקש את פרטי הרוכש לסיום ההזמנה.</w:t>
      </w:r>
    </w:p>
    <w:p w:rsidR="000C237C" w:rsidRDefault="000C237C" w:rsidP="000C237C">
      <w:pPr>
        <w:pStyle w:val="ListParagraph"/>
        <w:numPr>
          <w:ilvl w:val="0"/>
          <w:numId w:val="3"/>
        </w:numPr>
        <w:bidi/>
        <w:rPr>
          <w:rFonts w:hint="cs"/>
        </w:rPr>
      </w:pPr>
      <w:proofErr w:type="spellStart"/>
      <w:r>
        <w:t>LoginActivity</w:t>
      </w:r>
      <w:proofErr w:type="spellEnd"/>
      <w:r>
        <w:rPr>
          <w:rFonts w:hint="cs"/>
          <w:rtl/>
        </w:rPr>
        <w:t xml:space="preserve"> - </w:t>
      </w:r>
      <w:r>
        <w:t>Activity</w:t>
      </w:r>
      <w:r>
        <w:rPr>
          <w:rFonts w:hint="cs"/>
          <w:rtl/>
        </w:rPr>
        <w:t xml:space="preserve"> זה עולה כאשר משתמש מנסה להגיע לתפריט הניהול, במסך זה יצטרך להתחבר ע"מ לעבור הלאה לתפריט הניהול.</w:t>
      </w:r>
    </w:p>
    <w:p w:rsidR="000C237C" w:rsidRDefault="000C237C" w:rsidP="000C237C">
      <w:pPr>
        <w:pStyle w:val="ListParagraph"/>
        <w:numPr>
          <w:ilvl w:val="0"/>
          <w:numId w:val="3"/>
        </w:numPr>
        <w:bidi/>
        <w:rPr>
          <w:rFonts w:hint="cs"/>
        </w:rPr>
      </w:pPr>
      <w:proofErr w:type="spellStart"/>
      <w:r>
        <w:t>ManagementActivity</w:t>
      </w:r>
      <w:proofErr w:type="spellEnd"/>
      <w:r>
        <w:rPr>
          <w:rFonts w:hint="cs"/>
          <w:rtl/>
        </w:rPr>
        <w:t xml:space="preserve"> - תפקידו של </w:t>
      </w:r>
      <w:r>
        <w:t>Activity</w:t>
      </w:r>
      <w:r>
        <w:rPr>
          <w:rFonts w:hint="cs"/>
          <w:rtl/>
        </w:rPr>
        <w:t xml:space="preserve"> זה הינו לנהל את ה-</w:t>
      </w:r>
      <w:r>
        <w:t>Fragments</w:t>
      </w:r>
      <w:r>
        <w:rPr>
          <w:rFonts w:hint="cs"/>
          <w:rtl/>
        </w:rPr>
        <w:t xml:space="preserve"> השייכים לתפריט </w:t>
      </w:r>
      <w:proofErr w:type="gramStart"/>
      <w:r>
        <w:rPr>
          <w:rFonts w:hint="cs"/>
          <w:rtl/>
        </w:rPr>
        <w:t>הניהול ,להעביר</w:t>
      </w:r>
      <w:proofErr w:type="gramEnd"/>
      <w:r>
        <w:rPr>
          <w:rFonts w:hint="cs"/>
          <w:rtl/>
        </w:rPr>
        <w:t xml:space="preserve"> ביניהם מידע משותף ולהציגם ויזואלית באופן נוח למשתמש.</w:t>
      </w:r>
    </w:p>
    <w:p w:rsidR="000C237C" w:rsidRDefault="000C237C" w:rsidP="000C237C">
      <w:pPr>
        <w:pStyle w:val="ListParagraph"/>
        <w:numPr>
          <w:ilvl w:val="1"/>
          <w:numId w:val="3"/>
        </w:numPr>
        <w:bidi/>
      </w:pPr>
      <w:proofErr w:type="spellStart"/>
      <w:r>
        <w:t>ManageMovieFragment</w:t>
      </w:r>
      <w:proofErr w:type="spellEnd"/>
      <w:r>
        <w:rPr>
          <w:rFonts w:hint="cs"/>
          <w:rtl/>
        </w:rPr>
        <w:t xml:space="preserve"> - מציג אפשרות הוספה ומחיקה של סרטים.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  <w:rPr>
          <w:rFonts w:hint="cs"/>
        </w:rPr>
      </w:pPr>
      <w:proofErr w:type="spellStart"/>
      <w:r>
        <w:t>ManageScreeningFragment</w:t>
      </w:r>
      <w:proofErr w:type="spellEnd"/>
      <w:r>
        <w:rPr>
          <w:rFonts w:hint="cs"/>
          <w:rtl/>
        </w:rPr>
        <w:t xml:space="preserve"> - מציג אפשרות הוספה ומחיקה של הקרנות.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</w:pPr>
      <w:proofErr w:type="spellStart"/>
      <w:r>
        <w:t>ManageHallFragment</w:t>
      </w:r>
      <w:proofErr w:type="spellEnd"/>
      <w:r>
        <w:rPr>
          <w:rFonts w:hint="cs"/>
          <w:rtl/>
        </w:rPr>
        <w:t xml:space="preserve"> - מציג אפשרות הוספה ומחיקה של אולמות.</w:t>
      </w:r>
    </w:p>
    <w:p w:rsidR="00B60A5D" w:rsidRDefault="00B60A5D" w:rsidP="00B60A5D">
      <w:pPr>
        <w:pStyle w:val="ListParagraph"/>
        <w:numPr>
          <w:ilvl w:val="0"/>
          <w:numId w:val="3"/>
        </w:numPr>
        <w:bidi/>
        <w:rPr>
          <w:rFonts w:hint="cs"/>
        </w:rPr>
      </w:pPr>
      <w:proofErr w:type="spellStart"/>
      <w:r>
        <w:rPr>
          <w:rFonts w:hint="cs"/>
        </w:rPr>
        <w:t>M</w:t>
      </w:r>
      <w:r>
        <w:t>oviesServiceFactory</w:t>
      </w:r>
      <w:proofErr w:type="spellEnd"/>
      <w:r>
        <w:rPr>
          <w:rFonts w:hint="cs"/>
          <w:rtl/>
        </w:rPr>
        <w:t xml:space="preserve"> - רכיב זה מבצע את האתחול הראשי של </w:t>
      </w:r>
      <w:proofErr w:type="gramStart"/>
      <w:r>
        <w:t>Retrofit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(</w:t>
      </w:r>
      <w:proofErr w:type="gramEnd"/>
      <w:r>
        <w:rPr>
          <w:rFonts w:hint="cs"/>
          <w:rtl/>
        </w:rPr>
        <w:t>תשתית ה-</w:t>
      </w:r>
      <w:r>
        <w:rPr>
          <w:rFonts w:hint="cs"/>
        </w:rPr>
        <w:t>HTTP</w:t>
      </w:r>
      <w:r>
        <w:rPr>
          <w:rFonts w:hint="cs"/>
          <w:rtl/>
        </w:rPr>
        <w:t xml:space="preserve"> לתקשורת מול השרת) וכן מחבר אליו את רכיב ההמרה בין </w:t>
      </w:r>
      <w:r>
        <w:t>JSON</w:t>
      </w:r>
      <w:r>
        <w:rPr>
          <w:rFonts w:hint="cs"/>
          <w:rtl/>
        </w:rPr>
        <w:t xml:space="preserve"> לאובייקטים.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  <w:rPr>
          <w:rFonts w:hint="cs"/>
        </w:rPr>
      </w:pPr>
      <w:proofErr w:type="spellStart"/>
      <w:r>
        <w:t>WebApiConstants</w:t>
      </w:r>
      <w:proofErr w:type="spellEnd"/>
      <w:r>
        <w:rPr>
          <w:rFonts w:hint="cs"/>
          <w:rtl/>
        </w:rPr>
        <w:t xml:space="preserve"> - קלאס המכיל מחרוזות קבועות לשימוש עבור </w:t>
      </w:r>
      <w:r>
        <w:t>Retrofit</w:t>
      </w:r>
      <w:r>
        <w:rPr>
          <w:rFonts w:hint="cs"/>
          <w:rtl/>
        </w:rPr>
        <w:t xml:space="preserve">, ביניהם </w:t>
      </w:r>
      <w:r>
        <w:t>REST API</w:t>
      </w:r>
      <w:r>
        <w:rPr>
          <w:rFonts w:hint="cs"/>
          <w:rtl/>
        </w:rPr>
        <w:t xml:space="preserve"> מול השרת וכתובת השרת.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</w:pPr>
      <w:proofErr w:type="spellStart"/>
      <w:r>
        <w:t>MovieServiceApi</w:t>
      </w:r>
      <w:proofErr w:type="spellEnd"/>
      <w:r>
        <w:rPr>
          <w:rFonts w:hint="cs"/>
          <w:rtl/>
        </w:rPr>
        <w:t xml:space="preserve"> - קובץ זה מכיל את ה-</w:t>
      </w:r>
      <w:r>
        <w:rPr>
          <w:rFonts w:hint="cs"/>
        </w:rPr>
        <w:t>API</w:t>
      </w:r>
      <w:r>
        <w:rPr>
          <w:rFonts w:hint="cs"/>
          <w:rtl/>
        </w:rPr>
        <w:t xml:space="preserve"> לתקשורת מול השרת, ה-</w:t>
      </w:r>
      <w:proofErr w:type="spellStart"/>
      <w:r>
        <w:t>MoviesServiceFactory</w:t>
      </w:r>
      <w:proofErr w:type="spellEnd"/>
      <w:r>
        <w:rPr>
          <w:rFonts w:hint="cs"/>
          <w:rtl/>
        </w:rPr>
        <w:t xml:space="preserve"> משתמש ב-</w:t>
      </w:r>
      <w:r>
        <w:t>API</w:t>
      </w:r>
      <w:r>
        <w:rPr>
          <w:rFonts w:hint="cs"/>
          <w:rtl/>
        </w:rPr>
        <w:t xml:space="preserve"> זה על מנת לייחצן פעולות </w:t>
      </w:r>
      <w:r>
        <w:rPr>
          <w:rFonts w:hint="cs"/>
        </w:rPr>
        <w:t>HTTP</w:t>
      </w:r>
      <w:r>
        <w:rPr>
          <w:rFonts w:hint="cs"/>
          <w:rtl/>
        </w:rPr>
        <w:t xml:space="preserve"> לשאר המערכת (הוספת סרט, מחיקת סרט וכדומה).</w:t>
      </w:r>
    </w:p>
    <w:p w:rsidR="00B60A5D" w:rsidRDefault="00B60A5D" w:rsidP="00B60A5D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אובייקטים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  <w:rPr>
          <w:rFonts w:hint="cs"/>
        </w:rPr>
      </w:pPr>
      <w:r>
        <w:t>Hall</w:t>
      </w:r>
      <w:r>
        <w:rPr>
          <w:rFonts w:hint="cs"/>
          <w:rtl/>
        </w:rPr>
        <w:t xml:space="preserve"> - מייצג אובייקט אולם.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  <w:rPr>
          <w:rFonts w:hint="cs"/>
        </w:rPr>
      </w:pPr>
      <w:proofErr w:type="spellStart"/>
      <w:r>
        <w:t>MovieDetails</w:t>
      </w:r>
      <w:proofErr w:type="spellEnd"/>
      <w:r>
        <w:rPr>
          <w:rFonts w:hint="cs"/>
          <w:rtl/>
        </w:rPr>
        <w:t xml:space="preserve"> - אובייקט לייצוג פרטי סרט (שם, במאי וכדומה).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  <w:rPr>
          <w:rFonts w:hint="cs"/>
        </w:rPr>
      </w:pPr>
      <w:proofErr w:type="spellStart"/>
      <w:r>
        <w:t>MovieDisplay</w:t>
      </w:r>
      <w:proofErr w:type="spellEnd"/>
      <w:r>
        <w:rPr>
          <w:rFonts w:hint="cs"/>
          <w:rtl/>
        </w:rPr>
        <w:t xml:space="preserve"> - אובייקט להחזקת </w:t>
      </w:r>
      <w:proofErr w:type="spellStart"/>
      <w:r>
        <w:t>MovieDetails</w:t>
      </w:r>
      <w:proofErr w:type="spellEnd"/>
      <w:r>
        <w:rPr>
          <w:rFonts w:hint="cs"/>
          <w:rtl/>
        </w:rPr>
        <w:t xml:space="preserve"> יחד עם תמונה, נועד למניעת כפילות רשימות.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  <w:rPr>
          <w:rFonts w:hint="cs"/>
        </w:rPr>
      </w:pPr>
      <w:proofErr w:type="spellStart"/>
      <w:r>
        <w:lastRenderedPageBreak/>
        <w:t>PurchaseRequest</w:t>
      </w:r>
      <w:proofErr w:type="spellEnd"/>
      <w:r>
        <w:rPr>
          <w:rFonts w:hint="cs"/>
          <w:rtl/>
        </w:rPr>
        <w:t xml:space="preserve"> - אובייקט הנועד לשליחה לשרת המכיל פרטי רכישה.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  <w:rPr>
          <w:rFonts w:hint="cs"/>
        </w:rPr>
      </w:pPr>
      <w:r>
        <w:t>Row</w:t>
      </w:r>
      <w:r>
        <w:rPr>
          <w:rFonts w:hint="cs"/>
          <w:rtl/>
        </w:rPr>
        <w:t xml:space="preserve"> - אובייקט לייצוג שורה באולם.</w:t>
      </w:r>
    </w:p>
    <w:p w:rsidR="00B60A5D" w:rsidRDefault="00B60A5D" w:rsidP="00B60A5D">
      <w:pPr>
        <w:pStyle w:val="ListParagraph"/>
        <w:numPr>
          <w:ilvl w:val="1"/>
          <w:numId w:val="3"/>
        </w:numPr>
        <w:bidi/>
        <w:rPr>
          <w:rFonts w:hint="cs"/>
        </w:rPr>
      </w:pPr>
      <w:r>
        <w:t>Screening</w:t>
      </w:r>
      <w:r w:rsidR="009A7D9E">
        <w:rPr>
          <w:rFonts w:hint="cs"/>
          <w:rtl/>
        </w:rPr>
        <w:t xml:space="preserve"> -</w:t>
      </w:r>
      <w:r w:rsidR="009A7D9E">
        <w:t xml:space="preserve"> </w:t>
      </w:r>
      <w:r w:rsidR="009A7D9E">
        <w:rPr>
          <w:rFonts w:hint="cs"/>
          <w:rtl/>
        </w:rPr>
        <w:t>מייצג הקרנה (מועד הקרנה, מזהה סרט השייך להקרנה, מזהה אולם).</w:t>
      </w:r>
    </w:p>
    <w:p w:rsidR="009A7D9E" w:rsidRDefault="007F5258" w:rsidP="009A7D9E">
      <w:pPr>
        <w:pStyle w:val="ListParagraph"/>
        <w:numPr>
          <w:ilvl w:val="1"/>
          <w:numId w:val="3"/>
        </w:numPr>
        <w:bidi/>
      </w:pPr>
      <w:r>
        <w:t>Seat</w:t>
      </w:r>
      <w:r>
        <w:rPr>
          <w:rFonts w:hint="cs"/>
          <w:rtl/>
        </w:rPr>
        <w:t xml:space="preserve"> - מייצג מושב באולם, מכיל מס' שורה וכיסא.</w:t>
      </w:r>
    </w:p>
    <w:p w:rsidR="007F5258" w:rsidRDefault="007F5258" w:rsidP="007F5258">
      <w:pPr>
        <w:pStyle w:val="ListParagraph"/>
        <w:numPr>
          <w:ilvl w:val="1"/>
          <w:numId w:val="3"/>
        </w:numPr>
        <w:bidi/>
      </w:pPr>
      <w:r>
        <w:t>User</w:t>
      </w:r>
      <w:r>
        <w:rPr>
          <w:rFonts w:hint="cs"/>
          <w:rtl/>
        </w:rPr>
        <w:t xml:space="preserve"> - מייצג משתמש, מכיל שם משתמש וסיסמה לטובת אימות מול השרת.</w:t>
      </w:r>
    </w:p>
    <w:p w:rsidR="000206FA" w:rsidRDefault="000206FA" w:rsidP="000206FA">
      <w:pPr>
        <w:bidi/>
        <w:rPr>
          <w:rtl/>
        </w:rPr>
      </w:pPr>
    </w:p>
    <w:p w:rsidR="000206FA" w:rsidRDefault="00614486" w:rsidP="00701A10">
      <w:pPr>
        <w:pStyle w:val="Heading3"/>
        <w:bidi/>
        <w:rPr>
          <w:rtl/>
        </w:rPr>
      </w:pPr>
      <w:bookmarkStart w:id="8" w:name="_Toc491126506"/>
      <w:r>
        <w:rPr>
          <w:rFonts w:hint="cs"/>
          <w:rtl/>
        </w:rPr>
        <w:t>צד שרת:</w:t>
      </w:r>
      <w:bookmarkEnd w:id="8"/>
    </w:p>
    <w:p w:rsidR="00614486" w:rsidRDefault="00614486" w:rsidP="00A31B68">
      <w:pPr>
        <w:pStyle w:val="ListParagraph"/>
        <w:numPr>
          <w:ilvl w:val="0"/>
          <w:numId w:val="4"/>
        </w:numPr>
        <w:bidi/>
      </w:pPr>
      <w:proofErr w:type="spellStart"/>
      <w:r>
        <w:t>MoviesResource</w:t>
      </w:r>
      <w:proofErr w:type="spellEnd"/>
      <w:r>
        <w:rPr>
          <w:rFonts w:hint="cs"/>
          <w:rtl/>
        </w:rPr>
        <w:t xml:space="preserve"> - בקר לטיפול בבקשות </w:t>
      </w:r>
      <w:r>
        <w:t>Http</w:t>
      </w:r>
      <w:r>
        <w:rPr>
          <w:rFonts w:hint="cs"/>
          <w:rtl/>
        </w:rPr>
        <w:t xml:space="preserve"> באובייקטי סרט. (קבלת סרט, קבלת כל הסרטים, מחיקת סרט, הוספת סרט, קבלת הקרנות של סרט)</w:t>
      </w:r>
    </w:p>
    <w:p w:rsidR="00A31B68" w:rsidRDefault="00A31B68" w:rsidP="00A31B68">
      <w:pPr>
        <w:pStyle w:val="ListParagraph"/>
        <w:numPr>
          <w:ilvl w:val="1"/>
          <w:numId w:val="4"/>
        </w:numPr>
        <w:bidi/>
      </w:pPr>
      <w:proofErr w:type="spellStart"/>
      <w:r>
        <w:t>MoviesManager</w:t>
      </w:r>
      <w:proofErr w:type="spellEnd"/>
      <w:r>
        <w:rPr>
          <w:rFonts w:hint="cs"/>
          <w:rtl/>
        </w:rPr>
        <w:t xml:space="preserve"> - רכיב הלוגיקה לנושא סרטים, מבצע פעולות מורכבות מול ה-</w:t>
      </w:r>
      <w:r>
        <w:rPr>
          <w:rFonts w:hint="cs"/>
        </w:rPr>
        <w:t>DB</w:t>
      </w:r>
      <w:r>
        <w:rPr>
          <w:rFonts w:hint="cs"/>
          <w:rtl/>
        </w:rPr>
        <w:t xml:space="preserve"> וכן מול ה-</w:t>
      </w:r>
      <w:r>
        <w:t>Resource</w:t>
      </w:r>
      <w:r>
        <w:rPr>
          <w:rFonts w:hint="cs"/>
          <w:rtl/>
        </w:rPr>
        <w:t xml:space="preserve"> התואם (פעולה מורכבת היא למשל מחיקה סרט, הדורשת גם מחיקת הקרנות)</w:t>
      </w:r>
    </w:p>
    <w:p w:rsidR="00614486" w:rsidRDefault="00614486" w:rsidP="00A31B68">
      <w:pPr>
        <w:pStyle w:val="ListParagraph"/>
        <w:numPr>
          <w:ilvl w:val="0"/>
          <w:numId w:val="4"/>
        </w:numPr>
        <w:bidi/>
      </w:pPr>
      <w:proofErr w:type="spellStart"/>
      <w:r>
        <w:t>ScreeningsResource</w:t>
      </w:r>
      <w:proofErr w:type="spellEnd"/>
      <w:r>
        <w:rPr>
          <w:rFonts w:hint="cs"/>
          <w:rtl/>
        </w:rPr>
        <w:t xml:space="preserve"> - בקר לטיפול בבקשות </w:t>
      </w:r>
      <w:r>
        <w:t>Http</w:t>
      </w:r>
      <w:r>
        <w:rPr>
          <w:rFonts w:hint="cs"/>
          <w:rtl/>
        </w:rPr>
        <w:t xml:space="preserve"> באובייקטי הקרנה (קבלת כל ההקרנות, הקרנה בודדת, מחיקת הקרנה, הוספת הקרנה, שמירת כיסאות בהקרנה, שחרור כיסאות).</w:t>
      </w:r>
    </w:p>
    <w:p w:rsidR="00A31B68" w:rsidRDefault="00A31B68" w:rsidP="00A31B68">
      <w:pPr>
        <w:pStyle w:val="ListParagraph"/>
        <w:numPr>
          <w:ilvl w:val="1"/>
          <w:numId w:val="4"/>
        </w:numPr>
        <w:bidi/>
      </w:pPr>
      <w:proofErr w:type="spellStart"/>
      <w:r>
        <w:t>ScreeningsManager</w:t>
      </w:r>
      <w:proofErr w:type="spellEnd"/>
      <w:r>
        <w:rPr>
          <w:rFonts w:hint="cs"/>
          <w:rtl/>
        </w:rPr>
        <w:t xml:space="preserve"> - רכיב הלוגיקה לנושא הקרנות, מבצע פעולות מורכבות מול ה-</w:t>
      </w:r>
      <w:r>
        <w:rPr>
          <w:rFonts w:hint="cs"/>
        </w:rPr>
        <w:t>DB</w:t>
      </w:r>
      <w:r>
        <w:rPr>
          <w:rFonts w:hint="cs"/>
          <w:rtl/>
        </w:rPr>
        <w:t xml:space="preserve"> וכן מול ה-</w:t>
      </w:r>
      <w:r>
        <w:t>Resource</w:t>
      </w:r>
      <w:r>
        <w:rPr>
          <w:rFonts w:hint="cs"/>
          <w:rtl/>
        </w:rPr>
        <w:t xml:space="preserve"> התואם. (פעולה מורכבת היא למשל שמירת כסאות הדורשת סימון מושבים ב-</w:t>
      </w:r>
      <w:r>
        <w:rPr>
          <w:rFonts w:hint="cs"/>
        </w:rPr>
        <w:t>DB</w:t>
      </w:r>
      <w:r>
        <w:rPr>
          <w:rFonts w:hint="cs"/>
          <w:rtl/>
        </w:rPr>
        <w:t xml:space="preserve"> וכן הוספת טיימר לשחרור הכיסאות).</w:t>
      </w:r>
    </w:p>
    <w:p w:rsidR="005862C5" w:rsidRDefault="005862C5" w:rsidP="00855EF0">
      <w:pPr>
        <w:pStyle w:val="ListParagraph"/>
        <w:numPr>
          <w:ilvl w:val="2"/>
          <w:numId w:val="4"/>
        </w:numPr>
        <w:bidi/>
        <w:rPr>
          <w:rFonts w:hint="cs"/>
          <w:rtl/>
        </w:rPr>
      </w:pPr>
      <w:proofErr w:type="spellStart"/>
      <w:r>
        <w:t>SeatsSelectionTimingService</w:t>
      </w:r>
      <w:proofErr w:type="spellEnd"/>
      <w:r>
        <w:rPr>
          <w:rFonts w:hint="cs"/>
          <w:rtl/>
        </w:rPr>
        <w:t xml:space="preserve"> - שירות הנועד להחזיק טיימרים עבור שמירת כיסאות שבוצעה במהלך תהליכי רכישי וכן להפעיל </w:t>
      </w:r>
      <w:r w:rsidR="00855EF0">
        <w:rPr>
          <w:rFonts w:hint="cs"/>
          <w:rtl/>
        </w:rPr>
        <w:t xml:space="preserve">פונקציית </w:t>
      </w:r>
      <w:r w:rsidR="00855EF0">
        <w:t>Callback</w:t>
      </w:r>
      <w:r w:rsidR="00855EF0">
        <w:rPr>
          <w:rFonts w:hint="cs"/>
          <w:rtl/>
        </w:rPr>
        <w:t xml:space="preserve"> לשחרור</w:t>
      </w:r>
      <w:r>
        <w:rPr>
          <w:rFonts w:hint="cs"/>
          <w:rtl/>
        </w:rPr>
        <w:t xml:space="preserve"> הכיסאות לאחר תום המועד.</w:t>
      </w:r>
    </w:p>
    <w:p w:rsidR="00614486" w:rsidRDefault="00614486" w:rsidP="00A31B68">
      <w:pPr>
        <w:pStyle w:val="ListParagraph"/>
        <w:numPr>
          <w:ilvl w:val="0"/>
          <w:numId w:val="4"/>
        </w:numPr>
        <w:bidi/>
      </w:pPr>
      <w:proofErr w:type="spellStart"/>
      <w:r>
        <w:t>PurchaseResource</w:t>
      </w:r>
      <w:proofErr w:type="spellEnd"/>
      <w:r>
        <w:rPr>
          <w:rFonts w:hint="cs"/>
          <w:rtl/>
        </w:rPr>
        <w:t xml:space="preserve"> - בקר לטיפול בבקשות </w:t>
      </w:r>
      <w:r>
        <w:t>Http</w:t>
      </w:r>
      <w:r>
        <w:rPr>
          <w:rFonts w:hint="cs"/>
          <w:rtl/>
        </w:rPr>
        <w:t xml:space="preserve"> באובייקטי</w:t>
      </w:r>
      <w:r>
        <w:rPr>
          <w:rFonts w:hint="cs"/>
          <w:rtl/>
        </w:rPr>
        <w:t xml:space="preserve"> רכישה (ביצוע רכישה)</w:t>
      </w:r>
      <w:r>
        <w:rPr>
          <w:rFonts w:hint="cs"/>
          <w:rtl/>
        </w:rPr>
        <w:t>.</w:t>
      </w:r>
    </w:p>
    <w:p w:rsidR="00A31B68" w:rsidRDefault="00A31B68" w:rsidP="00A31B68">
      <w:pPr>
        <w:pStyle w:val="ListParagraph"/>
        <w:numPr>
          <w:ilvl w:val="1"/>
          <w:numId w:val="4"/>
        </w:numPr>
        <w:bidi/>
      </w:pPr>
      <w:proofErr w:type="spellStart"/>
      <w:r>
        <w:t>PurchaseManager</w:t>
      </w:r>
      <w:proofErr w:type="spellEnd"/>
      <w:r>
        <w:rPr>
          <w:rFonts w:hint="cs"/>
          <w:rtl/>
        </w:rPr>
        <w:t xml:space="preserve"> - רכיב הלוגיקה לנושא רכישות, מבצע פעולות מורכבות מול ה-</w:t>
      </w:r>
      <w:r>
        <w:rPr>
          <w:rFonts w:hint="cs"/>
        </w:rPr>
        <w:t>DB</w:t>
      </w:r>
      <w:r>
        <w:rPr>
          <w:rFonts w:hint="cs"/>
          <w:rtl/>
        </w:rPr>
        <w:t xml:space="preserve"> וכן מול ה-</w:t>
      </w:r>
      <w:r>
        <w:t>Resource</w:t>
      </w:r>
      <w:r>
        <w:rPr>
          <w:rFonts w:hint="cs"/>
          <w:rtl/>
        </w:rPr>
        <w:t xml:space="preserve"> התואם</w:t>
      </w:r>
      <w:r>
        <w:rPr>
          <w:rFonts w:hint="cs"/>
          <w:rtl/>
        </w:rPr>
        <w:t>.</w:t>
      </w:r>
    </w:p>
    <w:p w:rsidR="00A31B68" w:rsidRDefault="00A31B68" w:rsidP="00A31B68">
      <w:pPr>
        <w:pStyle w:val="ListParagraph"/>
        <w:numPr>
          <w:ilvl w:val="2"/>
          <w:numId w:val="4"/>
        </w:numPr>
        <w:bidi/>
        <w:rPr>
          <w:rFonts w:hint="cs"/>
          <w:rtl/>
        </w:rPr>
      </w:pPr>
      <w:proofErr w:type="spellStart"/>
      <w:r>
        <w:t>EmailService</w:t>
      </w:r>
      <w:proofErr w:type="spellEnd"/>
      <w:r>
        <w:rPr>
          <w:rFonts w:hint="cs"/>
          <w:rtl/>
        </w:rPr>
        <w:t xml:space="preserve"> - רכיב זה משמש לשליחת מייל סיכום רכישת הכרטיסים למשתמש.</w:t>
      </w:r>
    </w:p>
    <w:p w:rsidR="00614486" w:rsidRDefault="00614486" w:rsidP="00A31B68">
      <w:pPr>
        <w:pStyle w:val="ListParagraph"/>
        <w:numPr>
          <w:ilvl w:val="0"/>
          <w:numId w:val="4"/>
        </w:numPr>
        <w:bidi/>
      </w:pPr>
      <w:proofErr w:type="spellStart"/>
      <w:r>
        <w:t>HallsResource</w:t>
      </w:r>
      <w:proofErr w:type="spellEnd"/>
      <w:r>
        <w:rPr>
          <w:rFonts w:hint="cs"/>
          <w:rtl/>
        </w:rPr>
        <w:t xml:space="preserve"> - בקר לטיפול בבקשות </w:t>
      </w:r>
      <w:r>
        <w:t>Http</w:t>
      </w:r>
      <w:r>
        <w:rPr>
          <w:rFonts w:hint="cs"/>
          <w:rtl/>
        </w:rPr>
        <w:t xml:space="preserve"> באובייקטי </w:t>
      </w:r>
      <w:r>
        <w:rPr>
          <w:rFonts w:hint="cs"/>
          <w:rtl/>
        </w:rPr>
        <w:t>אולם</w:t>
      </w:r>
      <w:r>
        <w:rPr>
          <w:rFonts w:hint="cs"/>
          <w:rtl/>
        </w:rPr>
        <w:t>.</w:t>
      </w:r>
    </w:p>
    <w:p w:rsidR="00A31B68" w:rsidRDefault="00A31B68" w:rsidP="00A31B68">
      <w:pPr>
        <w:pStyle w:val="ListParagraph"/>
        <w:numPr>
          <w:ilvl w:val="1"/>
          <w:numId w:val="4"/>
        </w:numPr>
        <w:bidi/>
        <w:rPr>
          <w:rtl/>
        </w:rPr>
      </w:pPr>
      <w:proofErr w:type="spellStart"/>
      <w:r>
        <w:t>HallsManager</w:t>
      </w:r>
      <w:proofErr w:type="spellEnd"/>
      <w:r>
        <w:rPr>
          <w:rFonts w:hint="cs"/>
          <w:rtl/>
        </w:rPr>
        <w:t xml:space="preserve"> - רכיב הלוגיקה לנושא אולמות, מבצע פעולות מורכבות מול ה-</w:t>
      </w:r>
      <w:r>
        <w:rPr>
          <w:rFonts w:hint="cs"/>
        </w:rPr>
        <w:t>DB</w:t>
      </w:r>
      <w:r>
        <w:rPr>
          <w:rFonts w:hint="cs"/>
          <w:rtl/>
        </w:rPr>
        <w:t xml:space="preserve"> וכן מול ה-</w:t>
      </w:r>
      <w:r>
        <w:t>Resource</w:t>
      </w:r>
      <w:r>
        <w:rPr>
          <w:rFonts w:hint="cs"/>
          <w:rtl/>
        </w:rPr>
        <w:t xml:space="preserve"> התואם (פעולה מורכבת היא למשל מחיקה אולם אשר דורשת מחיקה הקרנות)</w:t>
      </w:r>
    </w:p>
    <w:p w:rsidR="00614486" w:rsidRDefault="00614486" w:rsidP="00A31B68">
      <w:pPr>
        <w:pStyle w:val="ListParagraph"/>
        <w:numPr>
          <w:ilvl w:val="0"/>
          <w:numId w:val="4"/>
        </w:numPr>
        <w:bidi/>
      </w:pPr>
      <w:proofErr w:type="spellStart"/>
      <w:r>
        <w:t>UserResource</w:t>
      </w:r>
      <w:proofErr w:type="spellEnd"/>
      <w:r>
        <w:rPr>
          <w:rFonts w:hint="cs"/>
          <w:rtl/>
        </w:rPr>
        <w:t xml:space="preserve"> - בקר לטיפול בבקשות </w:t>
      </w:r>
      <w:r>
        <w:t>Http</w:t>
      </w:r>
      <w:r>
        <w:rPr>
          <w:rFonts w:hint="cs"/>
          <w:rtl/>
        </w:rPr>
        <w:t xml:space="preserve"> בנושאי משתמשים (אימות משתמש)</w:t>
      </w:r>
      <w:r>
        <w:rPr>
          <w:rFonts w:hint="cs"/>
          <w:rtl/>
        </w:rPr>
        <w:t>.</w:t>
      </w:r>
    </w:p>
    <w:p w:rsidR="00A31B68" w:rsidRPr="00A31B68" w:rsidRDefault="00A31B68" w:rsidP="00A31B68">
      <w:pPr>
        <w:pStyle w:val="ListParagraph"/>
        <w:numPr>
          <w:ilvl w:val="1"/>
          <w:numId w:val="4"/>
        </w:numPr>
        <w:bidi/>
      </w:pPr>
      <w:proofErr w:type="spellStart"/>
      <w:r>
        <w:t>UserManager</w:t>
      </w:r>
      <w:proofErr w:type="spellEnd"/>
      <w:r>
        <w:rPr>
          <w:rFonts w:hint="cs"/>
          <w:rtl/>
        </w:rPr>
        <w:t xml:space="preserve"> - רכיב הלוגיקה לנושא אולמות, מבצע פעולות מורכבות מול ה-</w:t>
      </w:r>
      <w:r>
        <w:rPr>
          <w:rFonts w:hint="cs"/>
        </w:rPr>
        <w:t>DB</w:t>
      </w:r>
      <w:r>
        <w:rPr>
          <w:rFonts w:hint="cs"/>
          <w:rtl/>
        </w:rPr>
        <w:t xml:space="preserve"> וכן מול ה-</w:t>
      </w:r>
      <w:r>
        <w:t>Resource</w:t>
      </w:r>
      <w:r>
        <w:rPr>
          <w:rFonts w:hint="cs"/>
          <w:rtl/>
        </w:rPr>
        <w:t xml:space="preserve"> התואם.</w:t>
      </w:r>
    </w:p>
    <w:p w:rsidR="00614486" w:rsidRDefault="00614486" w:rsidP="00A31B68">
      <w:pPr>
        <w:pStyle w:val="ListParagraph"/>
        <w:numPr>
          <w:ilvl w:val="0"/>
          <w:numId w:val="4"/>
        </w:numPr>
        <w:bidi/>
      </w:pPr>
      <w:proofErr w:type="spellStart"/>
      <w:r>
        <w:t>ImageService</w:t>
      </w:r>
      <w:proofErr w:type="spellEnd"/>
      <w:r>
        <w:rPr>
          <w:rFonts w:hint="cs"/>
          <w:rtl/>
        </w:rPr>
        <w:t xml:space="preserve"> - בקר לטיפול בבקשות </w:t>
      </w:r>
      <w:r>
        <w:t>Http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בנושאי תמונות.</w:t>
      </w:r>
    </w:p>
    <w:p w:rsidR="00A31B68" w:rsidRDefault="00A31B68" w:rsidP="00A31B68">
      <w:pPr>
        <w:pStyle w:val="ListParagraph"/>
        <w:numPr>
          <w:ilvl w:val="1"/>
          <w:numId w:val="4"/>
        </w:numPr>
        <w:bidi/>
        <w:rPr>
          <w:rFonts w:hint="cs"/>
          <w:rtl/>
        </w:rPr>
      </w:pPr>
      <w:proofErr w:type="spellStart"/>
      <w:r>
        <w:rPr>
          <w:rFonts w:hint="cs"/>
        </w:rPr>
        <w:t>I</w:t>
      </w:r>
      <w:r>
        <w:t>magesPathUtil</w:t>
      </w:r>
      <w:proofErr w:type="spellEnd"/>
      <w:r>
        <w:rPr>
          <w:rFonts w:hint="cs"/>
          <w:rtl/>
        </w:rPr>
        <w:t xml:space="preserve"> - מאפשר קבלת נתיבים למאגר התמונות השמור במחשב.</w:t>
      </w:r>
    </w:p>
    <w:p w:rsidR="00614486" w:rsidRDefault="00736995" w:rsidP="00A31B68">
      <w:pPr>
        <w:pStyle w:val="ListParagraph"/>
        <w:numPr>
          <w:ilvl w:val="0"/>
          <w:numId w:val="4"/>
        </w:numPr>
        <w:bidi/>
        <w:rPr>
          <w:rFonts w:hint="cs"/>
        </w:rPr>
      </w:pPr>
      <w:proofErr w:type="spellStart"/>
      <w:r>
        <w:t>GsonProvider</w:t>
      </w:r>
      <w:proofErr w:type="spellEnd"/>
      <w:r>
        <w:rPr>
          <w:rFonts w:hint="cs"/>
          <w:rtl/>
        </w:rPr>
        <w:t xml:space="preserve"> - רכיב הנועד לטיפול בהמרה אוטומטית ל-</w:t>
      </w:r>
      <w:r>
        <w:t>JSON</w:t>
      </w:r>
      <w:r>
        <w:rPr>
          <w:rFonts w:hint="cs"/>
          <w:rtl/>
        </w:rPr>
        <w:t xml:space="preserve"> מאובייקטים והפוך (מזוהה אוטומטית ע"י </w:t>
      </w:r>
      <w:r>
        <w:t>jersey</w:t>
      </w:r>
      <w:r>
        <w:rPr>
          <w:rFonts w:hint="cs"/>
          <w:rtl/>
        </w:rPr>
        <w:t>).</w:t>
      </w:r>
    </w:p>
    <w:p w:rsidR="00736995" w:rsidRDefault="00736995" w:rsidP="00736995">
      <w:pPr>
        <w:pStyle w:val="ListParagraph"/>
        <w:numPr>
          <w:ilvl w:val="0"/>
          <w:numId w:val="4"/>
        </w:numPr>
        <w:bidi/>
      </w:pPr>
      <w:proofErr w:type="spellStart"/>
      <w:r>
        <w:t>DataAccess</w:t>
      </w:r>
      <w:proofErr w:type="spellEnd"/>
    </w:p>
    <w:p w:rsidR="00736995" w:rsidRDefault="00736995" w:rsidP="00736995">
      <w:pPr>
        <w:pStyle w:val="ListParagraph"/>
        <w:numPr>
          <w:ilvl w:val="1"/>
          <w:numId w:val="4"/>
        </w:numPr>
        <w:bidi/>
        <w:rPr>
          <w:rFonts w:hint="cs"/>
        </w:rPr>
      </w:pPr>
      <w:proofErr w:type="spellStart"/>
      <w:r>
        <w:t>DataAccessObject</w:t>
      </w:r>
      <w:proofErr w:type="spellEnd"/>
      <w:r>
        <w:rPr>
          <w:rFonts w:hint="cs"/>
          <w:rtl/>
        </w:rPr>
        <w:t xml:space="preserve"> - רכיב גנרי המאפשר פעולות בסיסיות על כל אחד מסוגי האובייקטים הנשמרים ב-</w:t>
      </w:r>
      <w:r>
        <w:rPr>
          <w:rFonts w:hint="cs"/>
        </w:rPr>
        <w:t>DB</w:t>
      </w:r>
      <w:r>
        <w:rPr>
          <w:rFonts w:hint="cs"/>
          <w:rtl/>
        </w:rPr>
        <w:t>, רכיב זה הינו כללי ומשמש לכל אובייקט אפשרי בו מעוניינים.</w:t>
      </w:r>
      <w:r w:rsidR="00A31B68">
        <w:t xml:space="preserve"> </w:t>
      </w:r>
      <w:r w:rsidR="00A31B68">
        <w:rPr>
          <w:rFonts w:hint="cs"/>
          <w:rtl/>
        </w:rPr>
        <w:t xml:space="preserve"> ברכיב זה משתמשים כלל ה-</w:t>
      </w:r>
      <w:r w:rsidR="00A31B68">
        <w:t>Managers</w:t>
      </w:r>
      <w:r w:rsidR="00A31B68">
        <w:rPr>
          <w:rFonts w:hint="cs"/>
          <w:rtl/>
        </w:rPr>
        <w:t>.</w:t>
      </w:r>
    </w:p>
    <w:p w:rsidR="00736995" w:rsidRDefault="00736995" w:rsidP="00736995">
      <w:pPr>
        <w:pStyle w:val="ListParagraph"/>
        <w:numPr>
          <w:ilvl w:val="1"/>
          <w:numId w:val="4"/>
        </w:numPr>
        <w:bidi/>
        <w:rPr>
          <w:rFonts w:hint="cs"/>
        </w:rPr>
      </w:pPr>
      <w:proofErr w:type="spellStart"/>
      <w:r>
        <w:t>SingleMongoClient</w:t>
      </w:r>
      <w:proofErr w:type="spellEnd"/>
      <w:r>
        <w:rPr>
          <w:rFonts w:hint="cs"/>
          <w:rtl/>
        </w:rPr>
        <w:t xml:space="preserve"> - רכיב סינגלטוני המאפשר קבלת קליינט ל-</w:t>
      </w:r>
      <w:r>
        <w:rPr>
          <w:rFonts w:hint="cs"/>
        </w:rPr>
        <w:t>DB</w:t>
      </w:r>
      <w:r>
        <w:rPr>
          <w:rFonts w:hint="cs"/>
          <w:rtl/>
        </w:rPr>
        <w:t>.</w:t>
      </w:r>
    </w:p>
    <w:p w:rsidR="00736995" w:rsidRDefault="00736995" w:rsidP="00736995">
      <w:pPr>
        <w:pStyle w:val="ListParagraph"/>
        <w:numPr>
          <w:ilvl w:val="1"/>
          <w:numId w:val="4"/>
        </w:numPr>
        <w:bidi/>
      </w:pPr>
      <w:proofErr w:type="spellStart"/>
      <w:r>
        <w:t>TicketsDatastore</w:t>
      </w:r>
      <w:proofErr w:type="spellEnd"/>
      <w:r>
        <w:rPr>
          <w:rFonts w:hint="cs"/>
          <w:rtl/>
        </w:rPr>
        <w:t xml:space="preserve"> - מאפשר קבלת </w:t>
      </w:r>
      <w:proofErr w:type="spellStart"/>
      <w:r>
        <w:t>Datastore</w:t>
      </w:r>
      <w:proofErr w:type="spellEnd"/>
      <w:r>
        <w:rPr>
          <w:rFonts w:hint="cs"/>
          <w:rtl/>
        </w:rPr>
        <w:t xml:space="preserve"> (רכיב עוטף </w:t>
      </w:r>
      <w:r>
        <w:rPr>
          <w:rFonts w:hint="cs"/>
        </w:rPr>
        <w:t>DB</w:t>
      </w:r>
      <w:r>
        <w:rPr>
          <w:rFonts w:hint="cs"/>
          <w:rtl/>
        </w:rPr>
        <w:t xml:space="preserve"> של הדרייבר </w:t>
      </w:r>
      <w:r>
        <w:t>Morphia</w:t>
      </w:r>
      <w:r>
        <w:rPr>
          <w:rFonts w:hint="cs"/>
          <w:rtl/>
        </w:rPr>
        <w:t xml:space="preserve"> המאפשר עבודה מול ה-</w:t>
      </w:r>
      <w:r>
        <w:rPr>
          <w:rFonts w:hint="cs"/>
        </w:rPr>
        <w:t>DB</w:t>
      </w:r>
      <w:r>
        <w:rPr>
          <w:rFonts w:hint="cs"/>
          <w:rtl/>
        </w:rPr>
        <w:t xml:space="preserve"> באובייקטים ולא באופן בסיסי).</w:t>
      </w:r>
    </w:p>
    <w:p w:rsidR="00A31B68" w:rsidRDefault="00855EF0" w:rsidP="00701A10">
      <w:pPr>
        <w:pStyle w:val="ListParagraph"/>
        <w:numPr>
          <w:ilvl w:val="0"/>
          <w:numId w:val="4"/>
        </w:numPr>
        <w:bidi/>
        <w:rPr>
          <w:rFonts w:hint="cs"/>
          <w:rtl/>
        </w:rPr>
      </w:pPr>
      <w:proofErr w:type="spellStart"/>
      <w:r>
        <w:t>Init</w:t>
      </w:r>
      <w:proofErr w:type="spellEnd"/>
      <w:r>
        <w:rPr>
          <w:rFonts w:hint="cs"/>
          <w:rtl/>
        </w:rPr>
        <w:t xml:space="preserve"> - אוסף קלאסים הנועדו לאתחול ה-</w:t>
      </w:r>
      <w:r>
        <w:rPr>
          <w:rFonts w:hint="cs"/>
        </w:rPr>
        <w:t>DB</w:t>
      </w:r>
      <w:r>
        <w:rPr>
          <w:rFonts w:hint="cs"/>
          <w:rtl/>
        </w:rPr>
        <w:t xml:space="preserve">, יש להריץ את </w:t>
      </w:r>
      <w:proofErr w:type="spellStart"/>
      <w:r>
        <w:t>InitializeDB</w:t>
      </w:r>
      <w:proofErr w:type="spellEnd"/>
      <w:r>
        <w:rPr>
          <w:rFonts w:hint="cs"/>
          <w:rtl/>
        </w:rPr>
        <w:t>. מבוצע חד פעמית.</w:t>
      </w:r>
    </w:p>
    <w:p w:rsidR="00614486" w:rsidRDefault="00614486" w:rsidP="00614486">
      <w:pPr>
        <w:bidi/>
        <w:rPr>
          <w:rFonts w:hint="cs"/>
        </w:rPr>
      </w:pPr>
    </w:p>
    <w:p w:rsidR="0025447C" w:rsidRDefault="00701A10" w:rsidP="0025447C">
      <w:pPr>
        <w:pStyle w:val="Heading1"/>
        <w:bidi/>
        <w:jc w:val="both"/>
        <w:rPr>
          <w:rFonts w:hint="cs"/>
          <w:rtl/>
        </w:rPr>
      </w:pPr>
      <w:bookmarkStart w:id="9" w:name="_Toc491126507"/>
      <w:r>
        <w:rPr>
          <w:rFonts w:hint="cs"/>
          <w:rtl/>
        </w:rPr>
        <w:lastRenderedPageBreak/>
        <w:t>ממשק</w:t>
      </w:r>
      <w:r w:rsidR="00667504">
        <w:rPr>
          <w:rFonts w:hint="cs"/>
          <w:rtl/>
        </w:rPr>
        <w:t>י</w:t>
      </w:r>
      <w:r>
        <w:rPr>
          <w:rFonts w:hint="cs"/>
          <w:rtl/>
        </w:rPr>
        <w:t xml:space="preserve"> המשתמש</w:t>
      </w:r>
      <w:bookmarkEnd w:id="9"/>
      <w:r w:rsidR="00667504">
        <w:t xml:space="preserve"> </w:t>
      </w:r>
      <w:r w:rsidR="00667504">
        <w:rPr>
          <w:rFonts w:hint="cs"/>
          <w:rtl/>
        </w:rPr>
        <w:t xml:space="preserve">ותיאור פונקציונאליות </w:t>
      </w:r>
    </w:p>
    <w:p w:rsidR="00E27911" w:rsidRDefault="00E27911" w:rsidP="00E27911">
      <w:pPr>
        <w:bidi/>
        <w:rPr>
          <w:rtl/>
        </w:rPr>
      </w:pPr>
    </w:p>
    <w:p w:rsidR="00E27911" w:rsidRDefault="00E27911" w:rsidP="00E27911">
      <w:pPr>
        <w:bidi/>
      </w:pPr>
      <w:r>
        <w:rPr>
          <w:rFonts w:hint="cs"/>
          <w:rtl/>
        </w:rPr>
        <w:t>מסך פתיחה - הצגת סרטים פופולאריים ומתן אפשרות חיפוש סרט והצגת תוצאות חיפוש</w:t>
      </w:r>
    </w:p>
    <w:p w:rsidR="00663B4D" w:rsidRDefault="00663B4D" w:rsidP="00663B4D">
      <w:pPr>
        <w:pStyle w:val="ListParagraph"/>
        <w:numPr>
          <w:ilvl w:val="0"/>
          <w:numId w:val="7"/>
        </w:numPr>
        <w:bidi/>
        <w:rPr>
          <w:rFonts w:hint="cs"/>
        </w:rPr>
      </w:pPr>
      <w:r>
        <w:rPr>
          <w:rFonts w:hint="cs"/>
          <w:rtl/>
        </w:rPr>
        <w:t>לחיצה על שם סרט/תמונת הסרט תוביל למסך הצגת פרטי סרט וכן בחירה הקרנה.</w:t>
      </w:r>
    </w:p>
    <w:p w:rsidR="00663B4D" w:rsidRDefault="00663B4D" w:rsidP="00663B4D">
      <w:pPr>
        <w:pStyle w:val="ListParagraph"/>
        <w:numPr>
          <w:ilvl w:val="0"/>
          <w:numId w:val="7"/>
        </w:numPr>
        <w:bidi/>
      </w:pPr>
      <w:r>
        <w:rPr>
          <w:rFonts w:hint="cs"/>
          <w:rtl/>
        </w:rPr>
        <w:t xml:space="preserve">ניתן לבצע חיפוש סרטים ע"י הזנת טקסט חופשי בשורת החיפוש </w:t>
      </w:r>
      <w:r>
        <w:t>“Movie Search”</w:t>
      </w:r>
      <w:r>
        <w:rPr>
          <w:rFonts w:hint="cs"/>
          <w:rtl/>
        </w:rPr>
        <w:t>, כל מחרוזת (ללא התחשבות ב-</w:t>
      </w:r>
      <w:r>
        <w:t>case</w:t>
      </w:r>
      <w:r>
        <w:rPr>
          <w:rFonts w:hint="cs"/>
          <w:rtl/>
        </w:rPr>
        <w:t>) המכילה שם סרט תציג רק את הסרטים התואמים.</w:t>
      </w:r>
    </w:p>
    <w:p w:rsidR="00663B4D" w:rsidRDefault="00663B4D" w:rsidP="00663B4D">
      <w:pPr>
        <w:pStyle w:val="ListParagraph"/>
        <w:numPr>
          <w:ilvl w:val="0"/>
          <w:numId w:val="7"/>
        </w:numPr>
        <w:bidi/>
      </w:pPr>
      <w:r>
        <w:rPr>
          <w:rFonts w:hint="cs"/>
          <w:rtl/>
        </w:rPr>
        <w:t>לחיצה על שלוש הנקודות בצידו הימני למעלה של המסך תאפשר פונקציית רענון וכן כניסה למסך ניהול.</w:t>
      </w:r>
    </w:p>
    <w:p w:rsidR="00667504" w:rsidRDefault="00667504" w:rsidP="00701A10">
      <w:pPr>
        <w:bidi/>
        <w:rPr>
          <w:rtl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9.35pt;margin-top:16.8pt;width:240.65pt;height:428pt;z-index:251659264;mso-position-horizontal-relative:text;mso-position-vertical-relative:text;mso-width-relative:page;mso-height-relative:page" wrapcoords="-67 0 -67 21562 21600 21562 21600 0 -67 0">
            <v:imagedata r:id="rId8" o:title="MoviesListScreenshot"/>
            <w10:wrap type="topAndBottom"/>
          </v:shape>
        </w:pict>
      </w:r>
    </w:p>
    <w:p w:rsidR="00667504" w:rsidRDefault="00667504" w:rsidP="00667504">
      <w:pPr>
        <w:bidi/>
        <w:rPr>
          <w:rFonts w:hint="cs"/>
          <w:rtl/>
        </w:rPr>
      </w:pPr>
    </w:p>
    <w:p w:rsidR="00E20FB4" w:rsidRDefault="00E20FB4" w:rsidP="00E27911">
      <w:pPr>
        <w:bidi/>
      </w:pPr>
    </w:p>
    <w:p w:rsidR="00E20FB4" w:rsidRDefault="00E20FB4" w:rsidP="00E20FB4">
      <w:pPr>
        <w:bidi/>
      </w:pPr>
    </w:p>
    <w:p w:rsidR="00E27911" w:rsidRDefault="00E20FB4" w:rsidP="00663B4D">
      <w:pPr>
        <w:bidi/>
      </w:pPr>
      <w:r>
        <w:br w:type="page"/>
      </w:r>
      <w:r w:rsidR="00E27911">
        <w:rPr>
          <w:rFonts w:hint="cs"/>
          <w:rtl/>
        </w:rPr>
        <w:lastRenderedPageBreak/>
        <w:t>מסך פרטי סרט ובחירת מועד</w:t>
      </w:r>
      <w:r w:rsidR="001B2BFE">
        <w:rPr>
          <w:rFonts w:hint="cs"/>
          <w:rtl/>
        </w:rPr>
        <w:t xml:space="preserve"> - </w:t>
      </w:r>
      <w:r>
        <w:rPr>
          <w:rFonts w:hint="cs"/>
          <w:rtl/>
        </w:rPr>
        <w:t>צפיה בפרטי הסרט שנבחר ו</w:t>
      </w:r>
      <w:r w:rsidR="001B2BFE">
        <w:rPr>
          <w:rFonts w:hint="cs"/>
          <w:rtl/>
        </w:rPr>
        <w:t>בחירת תאריך ושעה עבור הסרט</w:t>
      </w:r>
    </w:p>
    <w:p w:rsidR="00663B4D" w:rsidRDefault="00663B4D" w:rsidP="00663B4D">
      <w:pPr>
        <w:pStyle w:val="ListParagraph"/>
        <w:numPr>
          <w:ilvl w:val="0"/>
          <w:numId w:val="8"/>
        </w:numPr>
        <w:bidi/>
        <w:rPr>
          <w:rFonts w:hint="cs"/>
        </w:rPr>
      </w:pPr>
      <w:r>
        <w:rPr>
          <w:rFonts w:hint="cs"/>
          <w:rtl/>
        </w:rPr>
        <w:t xml:space="preserve">לחיצה על </w:t>
      </w:r>
      <w:r>
        <w:t>Choose Screening</w:t>
      </w:r>
      <w:r>
        <w:rPr>
          <w:rFonts w:hint="cs"/>
          <w:rtl/>
        </w:rPr>
        <w:t xml:space="preserve"> תאפשר בחירת הקרנה מתוך כל ההקרנות העתידיות הזמינות.</w:t>
      </w:r>
    </w:p>
    <w:p w:rsidR="00663B4D" w:rsidRDefault="00663B4D" w:rsidP="00663B4D">
      <w:pPr>
        <w:pStyle w:val="ListParagraph"/>
        <w:numPr>
          <w:ilvl w:val="0"/>
          <w:numId w:val="8"/>
        </w:numPr>
        <w:bidi/>
        <w:rPr>
          <w:rtl/>
        </w:rPr>
      </w:pPr>
      <w:r>
        <w:rPr>
          <w:noProof/>
        </w:rPr>
        <w:pict>
          <v:shape id="_x0000_s1027" type="#_x0000_t75" style="position:absolute;left:0;text-align:left;margin-left:238.1pt;margin-top:31.1pt;width:243.35pt;height:432.35pt;z-index:251661312;mso-position-horizontal-relative:text;mso-position-vertical-relative:text;mso-width-relative:page;mso-height-relative:page">
            <v:imagedata r:id="rId9" o:title="MovieDetailsWithChosenScreening"/>
            <w10:wrap type="square"/>
          </v:shape>
        </w:pict>
      </w:r>
      <w:r>
        <w:rPr>
          <w:rFonts w:hint="cs"/>
          <w:rtl/>
        </w:rPr>
        <w:t>ההקרנה שנבחרה תופיע מתחת לכפתור הבחירה.</w:t>
      </w:r>
    </w:p>
    <w:p w:rsidR="00E20FB4" w:rsidRDefault="00F015B9" w:rsidP="00E20FB4">
      <w:pPr>
        <w:bidi/>
        <w:rPr>
          <w:rtl/>
        </w:rPr>
      </w:pPr>
      <w:r>
        <w:rPr>
          <w:noProof/>
        </w:rPr>
        <w:pict>
          <v:shape id="_x0000_s1028" type="#_x0000_t75" style="position:absolute;left:0;text-align:left;margin-left:-24.4pt;margin-top:8.75pt;width:243.35pt;height:432.45pt;z-index:251663360;mso-position-horizontal-relative:text;mso-position-vertical-relative:text;mso-width-relative:page;mso-height-relative:page">
            <v:imagedata r:id="rId10" o:title="MovieDetails"/>
            <w10:wrap type="square"/>
          </v:shape>
        </w:pict>
      </w:r>
    </w:p>
    <w:p w:rsidR="00FF3D04" w:rsidRDefault="00E20FB4" w:rsidP="00E27911">
      <w:pPr>
        <w:bidi/>
        <w:rPr>
          <w:rtl/>
        </w:rPr>
      </w:pPr>
      <w:r>
        <w:rPr>
          <w:rtl/>
        </w:rPr>
        <w:br/>
      </w:r>
    </w:p>
    <w:p w:rsidR="00FF3D04" w:rsidRDefault="00FF3D04" w:rsidP="00FF3D04">
      <w:pPr>
        <w:rPr>
          <w:rtl/>
        </w:rPr>
      </w:pPr>
      <w:r>
        <w:rPr>
          <w:rtl/>
        </w:rPr>
        <w:br w:type="page"/>
      </w:r>
    </w:p>
    <w:p w:rsidR="00E20FB4" w:rsidRDefault="00663B4D" w:rsidP="00663B4D">
      <w:pPr>
        <w:bidi/>
        <w:rPr>
          <w:rtl/>
        </w:rPr>
      </w:pPr>
      <w:r>
        <w:rPr>
          <w:rFonts w:hint="cs"/>
          <w:rtl/>
        </w:rPr>
        <w:lastRenderedPageBreak/>
        <w:t>להלן הדיאלוגים לבחירת</w:t>
      </w:r>
      <w:r w:rsidR="00FF3D04">
        <w:rPr>
          <w:rFonts w:hint="cs"/>
          <w:rtl/>
        </w:rPr>
        <w:t xml:space="preserve"> התאריך והשעה:</w:t>
      </w:r>
    </w:p>
    <w:p w:rsidR="00FF3D04" w:rsidRDefault="00FF3D04" w:rsidP="00FF3D04">
      <w:pPr>
        <w:pStyle w:val="ListParagraph"/>
        <w:numPr>
          <w:ilvl w:val="0"/>
          <w:numId w:val="9"/>
        </w:numPr>
        <w:bidi/>
        <w:rPr>
          <w:rFonts w:hint="cs"/>
        </w:rPr>
      </w:pPr>
      <w:r>
        <w:rPr>
          <w:rFonts w:hint="cs"/>
          <w:rtl/>
        </w:rPr>
        <w:t>בדיאלוג בחירת התאריך יופיעו תאריכי הקרנות בלבד, כל תאריך אחר מואפר ולא ניתן לבחירה.</w:t>
      </w:r>
    </w:p>
    <w:p w:rsidR="00663B4D" w:rsidRDefault="00FF3D04" w:rsidP="00663B4D">
      <w:pPr>
        <w:pStyle w:val="ListParagraph"/>
        <w:numPr>
          <w:ilvl w:val="0"/>
          <w:numId w:val="9"/>
        </w:numPr>
        <w:bidi/>
      </w:pPr>
      <w:r>
        <w:rPr>
          <w:noProof/>
        </w:rPr>
        <w:pict>
          <v:shape id="_x0000_s1039" type="#_x0000_t75" style="position:absolute;left:0;text-align:left;margin-left:250pt;margin-top:55.95pt;width:243.35pt;height:6in;z-index:251683840;mso-position-horizontal-relative:text;mso-position-vertical-relative:text;mso-width-relative:page;mso-height-relative:page">
            <v:imagedata r:id="rId11" o:title="ChooseScreeningDate"/>
            <w10:wrap type="topAndBottom"/>
          </v:shape>
        </w:pict>
      </w:r>
      <w:r>
        <w:rPr>
          <w:rFonts w:hint="cs"/>
          <w:rtl/>
        </w:rPr>
        <w:t>לאחר בחירת ההקרנה יופיע דיאלוג עם השעות המתאימות להקרנה שנבחרה.</w:t>
      </w:r>
    </w:p>
    <w:p w:rsidR="00FF3D04" w:rsidRDefault="00FF3D04" w:rsidP="00FF3D04">
      <w:pPr>
        <w:pStyle w:val="ListParagraph"/>
        <w:numPr>
          <w:ilvl w:val="0"/>
          <w:numId w:val="9"/>
        </w:numPr>
        <w:bidi/>
        <w:rPr>
          <w:rtl/>
        </w:rPr>
      </w:pPr>
      <w:r>
        <w:rPr>
          <w:noProof/>
        </w:rPr>
        <w:pict>
          <v:shape id="_x0000_s1040" type="#_x0000_t75" style="position:absolute;left:0;text-align:left;margin-left:-10.65pt;margin-top:41.55pt;width:243.35pt;height:6in;z-index:251685888;mso-position-horizontal-relative:text;mso-position-vertical-relative:text;mso-width-relative:page;mso-height-relative:page">
            <v:imagedata r:id="rId12" o:title="ChooseScreeningTime"/>
            <w10:wrap type="square"/>
          </v:shape>
        </w:pict>
      </w:r>
      <w:r>
        <w:rPr>
          <w:rFonts w:hint="cs"/>
          <w:rtl/>
        </w:rPr>
        <w:t>רק לאחר בחירת שעת ההקרנה יהיה ניתן להמשיך הלאה לבחירת כסאות, לחיצה על לחצן ה-</w:t>
      </w:r>
      <w:r>
        <w:rPr>
          <w:rFonts w:hint="cs"/>
        </w:rPr>
        <w:t>V</w:t>
      </w:r>
      <w:r>
        <w:rPr>
          <w:rFonts w:hint="cs"/>
          <w:rtl/>
        </w:rPr>
        <w:t xml:space="preserve"> תבצע את המשך התהליך.</w:t>
      </w:r>
    </w:p>
    <w:p w:rsidR="00663B4D" w:rsidRDefault="00663B4D" w:rsidP="00663B4D">
      <w:pPr>
        <w:bidi/>
        <w:rPr>
          <w:rtl/>
        </w:rPr>
      </w:pPr>
    </w:p>
    <w:p w:rsidR="00663B4D" w:rsidRDefault="00663B4D" w:rsidP="00663B4D">
      <w:pPr>
        <w:bidi/>
        <w:rPr>
          <w:rtl/>
        </w:rPr>
      </w:pPr>
    </w:p>
    <w:p w:rsidR="00663B4D" w:rsidRDefault="00663B4D" w:rsidP="00663B4D">
      <w:pPr>
        <w:bidi/>
        <w:rPr>
          <w:rtl/>
        </w:rPr>
      </w:pPr>
    </w:p>
    <w:p w:rsidR="00FF3D04" w:rsidRDefault="00FF3D04">
      <w:pPr>
        <w:rPr>
          <w:rtl/>
        </w:rPr>
      </w:pPr>
      <w:r>
        <w:rPr>
          <w:rtl/>
        </w:rPr>
        <w:br w:type="page"/>
      </w:r>
    </w:p>
    <w:p w:rsidR="00E27911" w:rsidRDefault="00E27911" w:rsidP="00E27911">
      <w:pPr>
        <w:bidi/>
        <w:rPr>
          <w:rtl/>
        </w:rPr>
      </w:pPr>
      <w:r>
        <w:rPr>
          <w:rFonts w:hint="cs"/>
          <w:rtl/>
        </w:rPr>
        <w:lastRenderedPageBreak/>
        <w:t>מסך בחירת מושבים</w:t>
      </w:r>
      <w:r w:rsidR="001B2BFE">
        <w:rPr>
          <w:rFonts w:hint="cs"/>
          <w:rtl/>
        </w:rPr>
        <w:t xml:space="preserve"> - בחירת מושבים באולם בו מתקיימת ההקרנה שנבחרה</w:t>
      </w:r>
    </w:p>
    <w:p w:rsidR="00E20FB4" w:rsidRDefault="00FF3D04" w:rsidP="00FF3D04">
      <w:pPr>
        <w:pStyle w:val="ListParagraph"/>
        <w:numPr>
          <w:ilvl w:val="0"/>
          <w:numId w:val="11"/>
        </w:numPr>
        <w:bidi/>
        <w:rPr>
          <w:rFonts w:hint="cs"/>
        </w:rPr>
      </w:pPr>
      <w:r>
        <w:rPr>
          <w:rFonts w:hint="cs"/>
          <w:rtl/>
        </w:rPr>
        <w:t>לחיצה על מושב ירוק (מושב פנוי) תסמן אותו ככתום כלומר מושב נבחר.</w:t>
      </w:r>
    </w:p>
    <w:p w:rsidR="00FF3D04" w:rsidRDefault="00FF3D04" w:rsidP="00FF3D04">
      <w:pPr>
        <w:pStyle w:val="ListParagraph"/>
        <w:numPr>
          <w:ilvl w:val="0"/>
          <w:numId w:val="11"/>
        </w:numPr>
        <w:bidi/>
        <w:rPr>
          <w:rFonts w:hint="cs"/>
        </w:rPr>
      </w:pPr>
      <w:r>
        <w:rPr>
          <w:rFonts w:hint="cs"/>
          <w:rtl/>
        </w:rPr>
        <w:t>לחיצה נוספת על מושב שנבחר תבצע ביטול סימון והכיסא יחזור לסימון פנוי.</w:t>
      </w:r>
    </w:p>
    <w:p w:rsidR="00FF3D04" w:rsidRDefault="00FF3D04" w:rsidP="00FF3D04">
      <w:pPr>
        <w:pStyle w:val="ListParagraph"/>
        <w:numPr>
          <w:ilvl w:val="0"/>
          <w:numId w:val="11"/>
        </w:numPr>
        <w:bidi/>
        <w:rPr>
          <w:rFonts w:hint="cs"/>
        </w:rPr>
      </w:pPr>
      <w:r>
        <w:rPr>
          <w:rFonts w:hint="cs"/>
          <w:rtl/>
        </w:rPr>
        <w:t>ללחיצה על כיסא תפוס (אפור) אין כל השפעה.</w:t>
      </w:r>
    </w:p>
    <w:p w:rsidR="00FF3D04" w:rsidRDefault="00FF3D04" w:rsidP="00FF3D04">
      <w:pPr>
        <w:pStyle w:val="ListParagraph"/>
        <w:numPr>
          <w:ilvl w:val="0"/>
          <w:numId w:val="11"/>
        </w:numPr>
        <w:bidi/>
        <w:rPr>
          <w:rFonts w:hint="cs"/>
        </w:rPr>
      </w:pPr>
      <w:r>
        <w:rPr>
          <w:rFonts w:hint="cs"/>
          <w:rtl/>
        </w:rPr>
        <w:t>לחיצה על לחצן האישור תעבור למסך סיום רכישת כרטיסים בתנאי שסומנו כיסאות.</w:t>
      </w:r>
    </w:p>
    <w:p w:rsidR="00FF3D04" w:rsidRDefault="00FF3D04" w:rsidP="00FF3D04">
      <w:pPr>
        <w:pStyle w:val="ListParagraph"/>
        <w:numPr>
          <w:ilvl w:val="0"/>
          <w:numId w:val="11"/>
        </w:numPr>
        <w:bidi/>
        <w:rPr>
          <w:rtl/>
        </w:rPr>
      </w:pPr>
      <w:r>
        <w:rPr>
          <w:noProof/>
        </w:rPr>
        <w:pict>
          <v:shape id="_x0000_s1029" type="#_x0000_t75" style="position:absolute;left:0;text-align:left;margin-left:107.3pt;margin-top:44.15pt;width:244.1pt;height:432.25pt;z-index:251665408;mso-position-horizontal-relative:text;mso-position-vertical-relative:text;mso-width-relative:page;mso-height-relative:page" wrapcoords="-57 0 -57 21568 21600 21568 21600 0 -57 0">
            <v:imagedata r:id="rId13" o:title="SeatsSelection"/>
            <w10:wrap type="topAndBottom"/>
          </v:shape>
        </w:pict>
      </w:r>
      <w:r>
        <w:rPr>
          <w:rFonts w:hint="cs"/>
          <w:rtl/>
        </w:rPr>
        <w:t>הכיסאות ישמרו למשתמש למשך רבע שעה (הכיסאות מסומנים כתפוסים עבור כל שאר המשתמשים), לאחר רבע שעה הכיסאות ישוחררו והרכישה תכשל במידה ותמשיך לאחר מכן.</w:t>
      </w:r>
    </w:p>
    <w:p w:rsidR="00E20FB4" w:rsidRDefault="00E20FB4">
      <w:pPr>
        <w:rPr>
          <w:rtl/>
        </w:rPr>
      </w:pPr>
      <w:r>
        <w:rPr>
          <w:rtl/>
        </w:rPr>
        <w:br w:type="page"/>
      </w:r>
    </w:p>
    <w:p w:rsidR="00E27911" w:rsidRDefault="00E27911" w:rsidP="00E27911">
      <w:pPr>
        <w:bidi/>
        <w:rPr>
          <w:rtl/>
        </w:rPr>
      </w:pPr>
      <w:r>
        <w:rPr>
          <w:rFonts w:hint="cs"/>
          <w:rtl/>
        </w:rPr>
        <w:lastRenderedPageBreak/>
        <w:t>מסך הזנת פרטיי לקוח</w:t>
      </w:r>
      <w:r w:rsidR="00E20FB4">
        <w:rPr>
          <w:rFonts w:hint="cs"/>
          <w:rtl/>
        </w:rPr>
        <w:t xml:space="preserve"> ואישור הזמנה</w:t>
      </w:r>
      <w:r w:rsidR="001B2BFE">
        <w:rPr>
          <w:rFonts w:hint="cs"/>
          <w:rtl/>
        </w:rPr>
        <w:t xml:space="preserve"> - הזנת פרטים לקוח (שם, כתובת דוא"ל, טלפון)</w:t>
      </w:r>
      <w:r w:rsidR="00E20FB4">
        <w:rPr>
          <w:rFonts w:hint="cs"/>
          <w:rtl/>
        </w:rPr>
        <w:t xml:space="preserve"> וכן אישור ההזמנה.</w:t>
      </w:r>
    </w:p>
    <w:p w:rsidR="00E20FB4" w:rsidRDefault="00A07817" w:rsidP="00A07817">
      <w:pPr>
        <w:pStyle w:val="ListParagraph"/>
        <w:numPr>
          <w:ilvl w:val="0"/>
          <w:numId w:val="12"/>
        </w:numPr>
        <w:bidi/>
        <w:rPr>
          <w:rFonts w:hint="cs"/>
        </w:rPr>
      </w:pPr>
      <w:r>
        <w:rPr>
          <w:rFonts w:hint="cs"/>
          <w:rtl/>
        </w:rPr>
        <w:t>כלל השדות עוברים בדיקות תקינות ולא ניתן להכניס פרטים שגויים או שאינם בפורמט תואם.</w:t>
      </w:r>
    </w:p>
    <w:p w:rsidR="00A07817" w:rsidRDefault="00A07817" w:rsidP="00A07817">
      <w:pPr>
        <w:pStyle w:val="ListParagraph"/>
        <w:numPr>
          <w:ilvl w:val="0"/>
          <w:numId w:val="12"/>
        </w:numPr>
        <w:bidi/>
        <w:rPr>
          <w:rFonts w:hint="cs"/>
        </w:rPr>
      </w:pPr>
      <w:r>
        <w:rPr>
          <w:noProof/>
        </w:rPr>
        <w:pict>
          <v:shape id="_x0000_s1030" type="#_x0000_t75" style="position:absolute;left:0;text-align:left;margin-left:90.7pt;margin-top:51.95pt;width:243.35pt;height:432.45pt;z-index:251667456;mso-position-horizontal-relative:text;mso-position-vertical-relative:text;mso-width-relative:page;mso-height-relative:page">
            <v:imagedata r:id="rId14" o:title="PurchaseFinish"/>
            <w10:wrap type="topAndBottom"/>
          </v:shape>
        </w:pict>
      </w:r>
      <w:r>
        <w:rPr>
          <w:rFonts w:hint="cs"/>
          <w:rtl/>
        </w:rPr>
        <w:t xml:space="preserve">לחיצה על לחצן </w:t>
      </w:r>
      <w:r>
        <w:t>Complete Purchase</w:t>
      </w:r>
      <w:r>
        <w:rPr>
          <w:rFonts w:hint="cs"/>
          <w:rtl/>
        </w:rPr>
        <w:t xml:space="preserve"> תבצע רגישה ותציג דיאלוג סיכום.</w:t>
      </w:r>
    </w:p>
    <w:p w:rsidR="00A07817" w:rsidRDefault="00A07817" w:rsidP="00A07817">
      <w:pPr>
        <w:pStyle w:val="ListParagraph"/>
        <w:numPr>
          <w:ilvl w:val="0"/>
          <w:numId w:val="12"/>
        </w:numPr>
        <w:bidi/>
        <w:rPr>
          <w:rtl/>
        </w:rPr>
      </w:pPr>
      <w:r>
        <w:rPr>
          <w:rFonts w:hint="cs"/>
          <w:rtl/>
        </w:rPr>
        <w:t>בסיום הרכישה תשלח הודעות דוא"ל לכתובת שהוזנה עם פרטי ההזמנה.</w:t>
      </w:r>
    </w:p>
    <w:p w:rsidR="00E20FB4" w:rsidRDefault="00E20FB4" w:rsidP="00E20FB4">
      <w:pPr>
        <w:bidi/>
        <w:rPr>
          <w:rtl/>
        </w:rPr>
      </w:pPr>
    </w:p>
    <w:p w:rsidR="00E20FB4" w:rsidRDefault="00E20FB4">
      <w:pPr>
        <w:rPr>
          <w:rtl/>
        </w:rPr>
      </w:pPr>
      <w:r>
        <w:rPr>
          <w:rtl/>
        </w:rPr>
        <w:br w:type="page"/>
      </w:r>
    </w:p>
    <w:p w:rsidR="00E20FB4" w:rsidRPr="00E27911" w:rsidRDefault="00E20FB4" w:rsidP="00A07817">
      <w:pPr>
        <w:bidi/>
        <w:rPr>
          <w:rtl/>
        </w:rPr>
      </w:pPr>
      <w:r>
        <w:rPr>
          <w:rFonts w:hint="cs"/>
          <w:rtl/>
        </w:rPr>
        <w:lastRenderedPageBreak/>
        <w:t xml:space="preserve">מסך התחברות לממשק ניהול - </w:t>
      </w:r>
      <w:r w:rsidR="00F015B9">
        <w:rPr>
          <w:noProof/>
        </w:rPr>
        <w:pict>
          <v:shape id="_x0000_s1031" type="#_x0000_t75" style="position:absolute;left:0;text-align:left;margin-left:105.3pt;margin-top:23pt;width:243.35pt;height:6in;z-index:251669504;mso-position-horizontal-relative:text;mso-position-vertical-relative:text;mso-width-relative:page;mso-height-relative:page">
            <v:imagedata r:id="rId15" o:title="LoginScreenshot"/>
            <w10:wrap type="topAndBottom"/>
          </v:shape>
        </w:pict>
      </w:r>
    </w:p>
    <w:p w:rsidR="001B2BFE" w:rsidRDefault="001B2BFE" w:rsidP="0025447C">
      <w:pPr>
        <w:pStyle w:val="Heading1"/>
        <w:bidi/>
        <w:jc w:val="both"/>
        <w:rPr>
          <w:rtl/>
        </w:rPr>
      </w:pPr>
    </w:p>
    <w:p w:rsidR="00E20FB4" w:rsidRDefault="00E20FB4">
      <w:pPr>
        <w:rPr>
          <w:rtl/>
        </w:rPr>
      </w:pPr>
      <w:r>
        <w:rPr>
          <w:rtl/>
        </w:rPr>
        <w:br w:type="page"/>
      </w:r>
    </w:p>
    <w:p w:rsidR="00E20FB4" w:rsidRDefault="00E20FB4" w:rsidP="00E20FB4">
      <w:pPr>
        <w:bidi/>
        <w:rPr>
          <w:rFonts w:hint="cs"/>
          <w:rtl/>
        </w:rPr>
      </w:pPr>
      <w:r>
        <w:rPr>
          <w:rFonts w:hint="cs"/>
          <w:rtl/>
        </w:rPr>
        <w:lastRenderedPageBreak/>
        <w:t xml:space="preserve">מסך ניהול - </w:t>
      </w:r>
    </w:p>
    <w:p w:rsidR="00E20FB4" w:rsidRDefault="00A07817" w:rsidP="00A07817">
      <w:pPr>
        <w:pStyle w:val="ListParagraph"/>
        <w:numPr>
          <w:ilvl w:val="0"/>
          <w:numId w:val="15"/>
        </w:numPr>
        <w:bidi/>
        <w:rPr>
          <w:rFonts w:hint="cs"/>
        </w:rPr>
      </w:pPr>
      <w:r>
        <w:rPr>
          <w:rFonts w:hint="cs"/>
          <w:rtl/>
        </w:rPr>
        <w:t>כלל השדות בכל הטאבים עוברים בדיקות תקינות לפני ביצוע הפעולה.</w:t>
      </w:r>
    </w:p>
    <w:p w:rsidR="00A07817" w:rsidRDefault="00A07817" w:rsidP="00A07817">
      <w:pPr>
        <w:pStyle w:val="ListParagraph"/>
        <w:numPr>
          <w:ilvl w:val="0"/>
          <w:numId w:val="15"/>
        </w:numPr>
        <w:bidi/>
        <w:rPr>
          <w:rFonts w:hint="cs"/>
        </w:rPr>
      </w:pPr>
      <w:r>
        <w:rPr>
          <w:rFonts w:hint="cs"/>
          <w:rtl/>
        </w:rPr>
        <w:t>לפני ביצוע פעולות מחיקה מוצג דיאלוג אישור על מנת למנוע מחיקה שאינה רצויה.</w:t>
      </w:r>
    </w:p>
    <w:p w:rsidR="00A07817" w:rsidRDefault="00A07817" w:rsidP="00A07817">
      <w:pPr>
        <w:pStyle w:val="ListParagraph"/>
        <w:numPr>
          <w:ilvl w:val="0"/>
          <w:numId w:val="15"/>
        </w:numPr>
        <w:bidi/>
      </w:pPr>
      <w:r>
        <w:rPr>
          <w:rFonts w:hint="cs"/>
          <w:rtl/>
        </w:rPr>
        <w:t xml:space="preserve">לחיצה על </w:t>
      </w:r>
      <w:r>
        <w:t>TOGGLE ADD/REMOVE</w:t>
      </w:r>
      <w:r>
        <w:rPr>
          <w:rFonts w:hint="cs"/>
          <w:rtl/>
        </w:rPr>
        <w:t xml:space="preserve"> תחליף בכל טאב בין תצוגת מחיקה לתצוגת הוספה.</w:t>
      </w:r>
    </w:p>
    <w:p w:rsidR="00BA440A" w:rsidRDefault="00BA440A" w:rsidP="00BA440A">
      <w:pPr>
        <w:pStyle w:val="ListParagraph"/>
        <w:numPr>
          <w:ilvl w:val="0"/>
          <w:numId w:val="15"/>
        </w:numPr>
        <w:bidi/>
        <w:rPr>
          <w:rtl/>
        </w:rPr>
      </w:pPr>
      <w:r>
        <w:rPr>
          <w:rFonts w:hint="cs"/>
          <w:rtl/>
        </w:rPr>
        <w:t>במידה ופעולה נכשלה תוצג הודעה בתחתית המסך (</w:t>
      </w:r>
      <w:proofErr w:type="spellStart"/>
      <w:r>
        <w:t>Snackbar</w:t>
      </w:r>
      <w:proofErr w:type="spellEnd"/>
      <w:r>
        <w:rPr>
          <w:rFonts w:hint="cs"/>
          <w:rtl/>
        </w:rPr>
        <w:t xml:space="preserve"> עם אפשרות לניסיון חוזר)</w:t>
      </w:r>
    </w:p>
    <w:p w:rsidR="00A07817" w:rsidRDefault="00A07817" w:rsidP="00A07817">
      <w:pPr>
        <w:bidi/>
        <w:rPr>
          <w:rtl/>
        </w:rPr>
      </w:pPr>
    </w:p>
    <w:p w:rsidR="00E20FB4" w:rsidRDefault="00F015B9" w:rsidP="00E20FB4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טאב </w:t>
      </w:r>
      <w:r w:rsidR="00E20FB4">
        <w:rPr>
          <w:rFonts w:hint="cs"/>
          <w:rtl/>
        </w:rPr>
        <w:t>הוספת והסרת סרטים</w:t>
      </w:r>
    </w:p>
    <w:p w:rsidR="00A07817" w:rsidRDefault="00A07817" w:rsidP="00A07817">
      <w:pPr>
        <w:pStyle w:val="ListParagraph"/>
        <w:bidi/>
        <w:ind w:left="360"/>
      </w:pPr>
    </w:p>
    <w:p w:rsidR="00A07817" w:rsidRDefault="00A07817" w:rsidP="00A07817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>בהוספת סרט, לחיצה על לחצן המצלמה הכתום יכווין את המשתמש לבחירת תמונה במכשירו, במידה ולא קיימת ההרשאה יוצג דיאלוג בקשת גישה.</w:t>
      </w:r>
    </w:p>
    <w:p w:rsidR="00A07817" w:rsidRDefault="00A07817" w:rsidP="00A07817">
      <w:pPr>
        <w:pStyle w:val="ListParagraph"/>
        <w:numPr>
          <w:ilvl w:val="0"/>
          <w:numId w:val="16"/>
        </w:numPr>
        <w:bidi/>
        <w:rPr>
          <w:rFonts w:hint="cs"/>
        </w:rPr>
      </w:pPr>
      <w:r>
        <w:rPr>
          <w:rFonts w:hint="cs"/>
          <w:rtl/>
        </w:rPr>
        <w:t>מחיקת סרט תסיר גם כן את ההקרנות השייכת לאותו הסרט.</w:t>
      </w:r>
    </w:p>
    <w:p w:rsidR="00BA440A" w:rsidRDefault="00A07817" w:rsidP="00F015B9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>סרט שנמחק לא יוצג עוד במסך בחירת הקרנה.</w:t>
      </w:r>
    </w:p>
    <w:p w:rsidR="00F015B9" w:rsidRDefault="00A07817" w:rsidP="00BA440A">
      <w:pPr>
        <w:pStyle w:val="ListParagraph"/>
        <w:bidi/>
        <w:ind w:left="360"/>
        <w:rPr>
          <w:rtl/>
        </w:rPr>
      </w:pPr>
      <w:r>
        <w:rPr>
          <w:noProof/>
        </w:rPr>
        <w:pict>
          <v:shape id="_x0000_s1033" type="#_x0000_t75" style="position:absolute;left:0;text-align:left;margin-left:-3.9pt;margin-top:16.1pt;width:242.65pt;height:432.25pt;z-index:-251644928;mso-position-horizontal-relative:text;mso-position-vertical-relative:text;mso-width-relative:page;mso-height-relative:page" wrapcoords="-65 0 -65 21564 21600 21564 21600 0 -65 0">
            <v:imagedata r:id="rId16" o:title="AddMovie"/>
            <w10:wrap type="tight"/>
          </v:shape>
        </w:pict>
      </w:r>
      <w:r>
        <w:rPr>
          <w:noProof/>
        </w:rPr>
        <w:pict>
          <v:shape id="_x0000_s1034" type="#_x0000_t75" style="position:absolute;left:0;text-align:left;margin-left:246.55pt;margin-top:16.1pt;width:243.35pt;height:432.2pt;z-index:-251642880;mso-position-horizontal-relative:text;mso-position-vertical-relative:text;mso-width-relative:page;mso-height-relative:page" wrapcoords="-71 0 -71 21560 21600 21560 21600 0 -71 0">
            <v:imagedata r:id="rId17" o:title="DeleteMovie"/>
            <w10:wrap type="tight"/>
          </v:shape>
        </w:pict>
      </w:r>
    </w:p>
    <w:p w:rsidR="00F015B9" w:rsidRDefault="00F015B9" w:rsidP="00A07817">
      <w:pPr>
        <w:pStyle w:val="ListParagraph"/>
        <w:numPr>
          <w:ilvl w:val="0"/>
          <w:numId w:val="5"/>
        </w:numPr>
        <w:bidi/>
      </w:pPr>
      <w:r>
        <w:rPr>
          <w:rtl/>
        </w:rPr>
        <w:br w:type="page"/>
      </w:r>
      <w:r>
        <w:rPr>
          <w:rFonts w:hint="cs"/>
          <w:rtl/>
        </w:rPr>
        <w:lastRenderedPageBreak/>
        <w:t>טאב הוספת והסרת הקרנות</w:t>
      </w:r>
    </w:p>
    <w:p w:rsidR="00F015B9" w:rsidRDefault="00A07817" w:rsidP="00A07817">
      <w:pPr>
        <w:bidi/>
        <w:rPr>
          <w:rtl/>
        </w:rPr>
      </w:pPr>
      <w:r>
        <w:rPr>
          <w:noProof/>
        </w:rPr>
        <w:pict>
          <v:shape id="_x0000_s1035" type="#_x0000_t75" style="position:absolute;left:0;text-align:left;margin-left:240.05pt;margin-top:16.75pt;width:243.35pt;height:432.45pt;z-index:251675648;mso-position-horizontal-relative:text;mso-position-vertical-relative:text;mso-width-relative:page;mso-height-relative:page">
            <v:imagedata r:id="rId18" o:title="AddScreening"/>
            <w10:wrap type="square"/>
          </v:shape>
        </w:pict>
      </w:r>
      <w:r>
        <w:rPr>
          <w:noProof/>
        </w:rPr>
        <w:pict>
          <v:shape id="_x0000_s1036" type="#_x0000_t75" style="position:absolute;left:0;text-align:left;margin-left:-22.65pt;margin-top:16.75pt;width:243.35pt;height:432.45pt;z-index:251677696;mso-position-horizontal-relative:text;mso-position-vertical-relative:text;mso-width-relative:page;mso-height-relative:page">
            <v:imagedata r:id="rId19" o:title="DeleteScreening"/>
            <w10:wrap type="square"/>
          </v:shape>
        </w:pict>
      </w:r>
      <w:r w:rsidR="00F015B9">
        <w:rPr>
          <w:rtl/>
        </w:rPr>
        <w:br w:type="page"/>
      </w:r>
    </w:p>
    <w:p w:rsidR="00F015B9" w:rsidRDefault="00F015B9" w:rsidP="00F015B9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lastRenderedPageBreak/>
        <w:t>טאב הוספת והסרת אולמות</w:t>
      </w:r>
    </w:p>
    <w:p w:rsidR="00A07817" w:rsidRDefault="00A07817" w:rsidP="00A07817">
      <w:pPr>
        <w:bidi/>
        <w:rPr>
          <w:rtl/>
        </w:rPr>
      </w:pPr>
    </w:p>
    <w:p w:rsidR="00A07817" w:rsidRDefault="00A07817" w:rsidP="00A07817">
      <w:pPr>
        <w:pStyle w:val="ListParagraph"/>
        <w:numPr>
          <w:ilvl w:val="0"/>
          <w:numId w:val="18"/>
        </w:numPr>
        <w:bidi/>
      </w:pPr>
      <w:r>
        <w:rPr>
          <w:rFonts w:hint="cs"/>
          <w:rtl/>
        </w:rPr>
        <w:t>הסרת אולם תסיר גם את ההקרנות המשוייכות אליו.</w:t>
      </w:r>
    </w:p>
    <w:p w:rsidR="00A07817" w:rsidRDefault="00A07817" w:rsidP="00A07817">
      <w:pPr>
        <w:pStyle w:val="ListParagraph"/>
        <w:numPr>
          <w:ilvl w:val="0"/>
          <w:numId w:val="18"/>
        </w:numPr>
        <w:bidi/>
      </w:pPr>
      <w:r>
        <w:rPr>
          <w:noProof/>
        </w:rPr>
        <w:pict>
          <v:shape id="_x0000_s1038" type="#_x0000_t75" style="position:absolute;left:0;text-align:left;margin-left:-36pt;margin-top:24.6pt;width:243.35pt;height:432.45pt;z-index:251681792;mso-position-horizontal-relative:text;mso-position-vertical-relative:text;mso-width-relative:page;mso-height-relative:page">
            <v:imagedata r:id="rId20" o:title="AddHall"/>
            <w10:wrap type="square"/>
          </v:shape>
        </w:pict>
      </w:r>
      <w:r>
        <w:rPr>
          <w:rFonts w:hint="cs"/>
          <w:rtl/>
        </w:rPr>
        <w:t>אולם שהוסר לא יוצג עוד במסך הוספת הקרנה.</w:t>
      </w:r>
    </w:p>
    <w:p w:rsidR="00F015B9" w:rsidRDefault="00F015B9" w:rsidP="00F015B9">
      <w:pPr>
        <w:bidi/>
        <w:rPr>
          <w:rtl/>
        </w:rPr>
      </w:pPr>
      <w:r>
        <w:rPr>
          <w:noProof/>
        </w:rPr>
        <w:pict>
          <v:shape id="_x0000_s1037" type="#_x0000_t75" style="position:absolute;left:0;text-align:left;margin-left:219.05pt;margin-top:2.2pt;width:243.35pt;height:432.45pt;z-index:251679744;mso-position-horizontal-relative:text;mso-position-vertical-relative:text;mso-width-relative:page;mso-height-relative:page">
            <v:imagedata r:id="rId21" o:title="DeleteHall"/>
            <w10:wrap type="square"/>
          </v:shape>
        </w:pict>
      </w:r>
    </w:p>
    <w:p w:rsidR="00F015B9" w:rsidRDefault="00F015B9">
      <w:pPr>
        <w:rPr>
          <w:rtl/>
        </w:rPr>
      </w:pPr>
      <w:r>
        <w:rPr>
          <w:rtl/>
        </w:rPr>
        <w:br w:type="page"/>
      </w:r>
    </w:p>
    <w:p w:rsidR="0025447C" w:rsidRDefault="0025447C" w:rsidP="001A61CF">
      <w:pPr>
        <w:pStyle w:val="Heading1"/>
        <w:bidi/>
        <w:jc w:val="both"/>
        <w:rPr>
          <w:rtl/>
        </w:rPr>
      </w:pPr>
      <w:bookmarkStart w:id="10" w:name="_בסיסי_נתונים"/>
      <w:bookmarkStart w:id="11" w:name="_Toc491126508"/>
      <w:bookmarkEnd w:id="10"/>
      <w:r>
        <w:rPr>
          <w:rFonts w:hint="cs"/>
          <w:rtl/>
        </w:rPr>
        <w:lastRenderedPageBreak/>
        <w:t xml:space="preserve">בסיס </w:t>
      </w:r>
      <w:r w:rsidR="001A61CF">
        <w:rPr>
          <w:rFonts w:hint="cs"/>
          <w:rtl/>
        </w:rPr>
        <w:t>ה</w:t>
      </w:r>
      <w:r>
        <w:rPr>
          <w:rFonts w:hint="cs"/>
          <w:rtl/>
        </w:rPr>
        <w:t>נתונים</w:t>
      </w:r>
      <w:bookmarkEnd w:id="11"/>
    </w:p>
    <w:p w:rsidR="001B2BFE" w:rsidRDefault="001B2BFE" w:rsidP="001B2BFE">
      <w:pPr>
        <w:bidi/>
        <w:rPr>
          <w:rtl/>
        </w:rPr>
      </w:pPr>
    </w:p>
    <w:p w:rsidR="002A2D91" w:rsidRDefault="00F015B9" w:rsidP="001A61CF">
      <w:pPr>
        <w:bidi/>
        <w:rPr>
          <w:rFonts w:hint="cs"/>
          <w:rtl/>
        </w:rPr>
      </w:pPr>
      <w:r>
        <w:rPr>
          <w:rFonts w:hint="cs"/>
          <w:rtl/>
        </w:rPr>
        <w:t>ב-</w:t>
      </w:r>
      <w:r>
        <w:rPr>
          <w:rFonts w:hint="cs"/>
        </w:rPr>
        <w:t>DB</w:t>
      </w:r>
      <w:r>
        <w:rPr>
          <w:rFonts w:hint="cs"/>
          <w:rtl/>
        </w:rPr>
        <w:t xml:space="preserve"> נשמרים האובייקטים המ</w:t>
      </w:r>
      <w:r w:rsidR="001A61CF">
        <w:rPr>
          <w:rFonts w:hint="cs"/>
          <w:rtl/>
        </w:rPr>
        <w:t>ו</w:t>
      </w:r>
      <w:r>
        <w:rPr>
          <w:rFonts w:hint="cs"/>
          <w:rtl/>
        </w:rPr>
        <w:t>מרים מאחורי הקלעים</w:t>
      </w:r>
      <w:r w:rsidR="001A61CF">
        <w:rPr>
          <w:rFonts w:hint="cs"/>
          <w:rtl/>
        </w:rPr>
        <w:t xml:space="preserve"> באופן אוטומטי</w:t>
      </w:r>
      <w:r>
        <w:rPr>
          <w:rFonts w:hint="cs"/>
          <w:rtl/>
        </w:rPr>
        <w:t xml:space="preserve"> ל-</w:t>
      </w:r>
      <w:proofErr w:type="spellStart"/>
      <w:r>
        <w:t>MongoDocuments</w:t>
      </w:r>
      <w:proofErr w:type="spellEnd"/>
      <w:r>
        <w:rPr>
          <w:rFonts w:hint="cs"/>
          <w:rtl/>
        </w:rPr>
        <w:t xml:space="preserve"> (כלומר מבנה </w:t>
      </w:r>
      <w:proofErr w:type="spellStart"/>
      <w:r>
        <w:t>Json</w:t>
      </w:r>
      <w:proofErr w:type="spellEnd"/>
      <w:r>
        <w:rPr>
          <w:rFonts w:hint="cs"/>
          <w:rtl/>
        </w:rPr>
        <w:t>).</w:t>
      </w:r>
    </w:p>
    <w:p w:rsidR="001B2BFE" w:rsidRDefault="005E004F" w:rsidP="005E004F">
      <w:pPr>
        <w:bidi/>
        <w:rPr>
          <w:rtl/>
        </w:rPr>
      </w:pPr>
      <w:r>
        <w:rPr>
          <w:rFonts w:hint="cs"/>
          <w:rtl/>
        </w:rPr>
        <w:t>סרטים (</w:t>
      </w:r>
      <w:r>
        <w:rPr>
          <w:rFonts w:hint="cs"/>
          <w:u w:val="single"/>
          <w:rtl/>
        </w:rPr>
        <w:t xml:space="preserve">קוד </w:t>
      </w:r>
      <w:r w:rsidRPr="005E004F">
        <w:rPr>
          <w:rFonts w:hint="cs"/>
          <w:u w:val="single"/>
          <w:rtl/>
        </w:rPr>
        <w:t>סרט</w:t>
      </w:r>
      <w:r>
        <w:rPr>
          <w:rFonts w:hint="cs"/>
          <w:rtl/>
        </w:rPr>
        <w:t xml:space="preserve">, שם סרט, תקציר, שחקנים, </w:t>
      </w:r>
      <w:r w:rsidR="00F015B9">
        <w:rPr>
          <w:rFonts w:hint="cs"/>
          <w:rtl/>
        </w:rPr>
        <w:t xml:space="preserve">במאי, </w:t>
      </w:r>
      <w:r>
        <w:rPr>
          <w:rFonts w:hint="cs"/>
          <w:rtl/>
        </w:rPr>
        <w:t xml:space="preserve">תאריך יציאה, </w:t>
      </w:r>
      <w:r w:rsidR="00F015B9">
        <w:rPr>
          <w:rFonts w:hint="cs"/>
          <w:rtl/>
        </w:rPr>
        <w:t xml:space="preserve">ז'אנרים, שם תמונה, </w:t>
      </w:r>
      <w:r>
        <w:rPr>
          <w:rFonts w:hint="cs"/>
          <w:rtl/>
        </w:rPr>
        <w:t>משך הסרט)</w:t>
      </w:r>
    </w:p>
    <w:p w:rsidR="005E004F" w:rsidRDefault="005E004F" w:rsidP="00F015B9">
      <w:pPr>
        <w:bidi/>
        <w:rPr>
          <w:rtl/>
        </w:rPr>
      </w:pPr>
      <w:r>
        <w:rPr>
          <w:rFonts w:hint="cs"/>
          <w:rtl/>
        </w:rPr>
        <w:t>אולמות (</w:t>
      </w:r>
      <w:r w:rsidRPr="005E004F">
        <w:rPr>
          <w:rFonts w:hint="cs"/>
          <w:u w:val="single"/>
          <w:rtl/>
        </w:rPr>
        <w:t>מס' אולם</w:t>
      </w:r>
      <w:r>
        <w:rPr>
          <w:rFonts w:hint="cs"/>
          <w:rtl/>
        </w:rPr>
        <w:t xml:space="preserve">, </w:t>
      </w:r>
      <w:r w:rsidR="00F015B9">
        <w:rPr>
          <w:rFonts w:hint="cs"/>
          <w:rtl/>
        </w:rPr>
        <w:t xml:space="preserve">מס' שורות </w:t>
      </w:r>
      <w:r>
        <w:rPr>
          <w:rFonts w:hint="cs"/>
          <w:rtl/>
        </w:rPr>
        <w:t xml:space="preserve">שורות, </w:t>
      </w:r>
      <w:r w:rsidR="00F015B9">
        <w:rPr>
          <w:rFonts w:hint="cs"/>
          <w:rtl/>
        </w:rPr>
        <w:t>מס' כיסאות בשורה</w:t>
      </w:r>
      <w:r>
        <w:rPr>
          <w:rFonts w:hint="cs"/>
          <w:rtl/>
        </w:rPr>
        <w:t>)</w:t>
      </w:r>
    </w:p>
    <w:p w:rsidR="005E004F" w:rsidRDefault="005E004F" w:rsidP="005E004F">
      <w:pPr>
        <w:bidi/>
        <w:rPr>
          <w:rtl/>
        </w:rPr>
      </w:pPr>
      <w:r>
        <w:rPr>
          <w:rFonts w:hint="cs"/>
          <w:rtl/>
        </w:rPr>
        <w:t>הקרנה (</w:t>
      </w:r>
      <w:r w:rsidRPr="005E004F">
        <w:rPr>
          <w:rFonts w:hint="cs"/>
          <w:u w:val="single"/>
          <w:rtl/>
        </w:rPr>
        <w:t>קוד הקרנה</w:t>
      </w:r>
      <w:r>
        <w:rPr>
          <w:rFonts w:hint="cs"/>
          <w:rtl/>
        </w:rPr>
        <w:t xml:space="preserve">, </w:t>
      </w:r>
      <w:r w:rsidRPr="005E004F">
        <w:rPr>
          <w:rFonts w:hint="cs"/>
          <w:u w:val="dotted"/>
          <w:rtl/>
        </w:rPr>
        <w:t>מס' אולם</w:t>
      </w:r>
      <w:r>
        <w:rPr>
          <w:rFonts w:hint="cs"/>
          <w:rtl/>
        </w:rPr>
        <w:t xml:space="preserve">, </w:t>
      </w:r>
      <w:r w:rsidRPr="005E004F">
        <w:rPr>
          <w:rFonts w:hint="cs"/>
          <w:u w:val="dotted"/>
          <w:rtl/>
        </w:rPr>
        <w:t>קוד סרט</w:t>
      </w:r>
      <w:r>
        <w:rPr>
          <w:rFonts w:hint="cs"/>
          <w:rtl/>
        </w:rPr>
        <w:t xml:space="preserve">, </w:t>
      </w:r>
      <w:r w:rsidRPr="005E004F">
        <w:rPr>
          <w:rFonts w:hint="cs"/>
          <w:rtl/>
        </w:rPr>
        <w:t>עלות כרטיס</w:t>
      </w:r>
      <w:r>
        <w:rPr>
          <w:rFonts w:hint="cs"/>
          <w:rtl/>
        </w:rPr>
        <w:t>, תאריך ושעה</w:t>
      </w:r>
      <w:r w:rsidR="00F015B9">
        <w:rPr>
          <w:rFonts w:hint="cs"/>
          <w:rtl/>
        </w:rPr>
        <w:t>, תפוסת כיסאות בהקרנה</w:t>
      </w:r>
      <w:r>
        <w:rPr>
          <w:rFonts w:hint="cs"/>
          <w:rtl/>
        </w:rPr>
        <w:t>)</w:t>
      </w:r>
    </w:p>
    <w:p w:rsidR="005E004F" w:rsidRDefault="005E004F" w:rsidP="005E004F">
      <w:pPr>
        <w:bidi/>
      </w:pPr>
      <w:r>
        <w:rPr>
          <w:rFonts w:hint="cs"/>
          <w:rtl/>
        </w:rPr>
        <w:t>הזמנה (</w:t>
      </w:r>
      <w:r w:rsidRPr="005E004F">
        <w:rPr>
          <w:rFonts w:hint="cs"/>
          <w:u w:val="single"/>
          <w:rtl/>
        </w:rPr>
        <w:t>מס' הזמנה</w:t>
      </w:r>
      <w:r>
        <w:rPr>
          <w:rFonts w:hint="cs"/>
          <w:rtl/>
        </w:rPr>
        <w:t xml:space="preserve">, שם פרטי, שם משפחה, טלפון, דואר אלקטרוני, </w:t>
      </w:r>
      <w:r w:rsidRPr="005E004F">
        <w:rPr>
          <w:rFonts w:hint="cs"/>
          <w:u w:val="dotted"/>
          <w:rtl/>
        </w:rPr>
        <w:t>קוד הקרנה</w:t>
      </w:r>
      <w:r w:rsidR="00F015B9">
        <w:rPr>
          <w:rFonts w:hint="cs"/>
          <w:u w:val="dotted"/>
          <w:rtl/>
        </w:rPr>
        <w:t>,</w:t>
      </w:r>
      <w:r w:rsidR="00F015B9">
        <w:rPr>
          <w:rFonts w:hint="cs"/>
          <w:rtl/>
        </w:rPr>
        <w:t xml:space="preserve"> כיסאות שנבחרו, זמן רכישה, סכום כולל</w:t>
      </w:r>
      <w:r>
        <w:rPr>
          <w:rFonts w:hint="cs"/>
          <w:rtl/>
        </w:rPr>
        <w:t>)</w:t>
      </w:r>
    </w:p>
    <w:p w:rsidR="00D07942" w:rsidRPr="005E004F" w:rsidRDefault="00D07942" w:rsidP="00D07942">
      <w:pPr>
        <w:bidi/>
      </w:pPr>
      <w:r>
        <w:rPr>
          <w:rFonts w:hint="cs"/>
          <w:rtl/>
        </w:rPr>
        <w:t>סימון כסאות (</w:t>
      </w:r>
      <w:r w:rsidR="00B44E41" w:rsidRPr="00B44E41">
        <w:rPr>
          <w:rFonts w:hint="cs"/>
          <w:u w:val="single"/>
          <w:rtl/>
        </w:rPr>
        <w:t>מזהה סימון</w:t>
      </w:r>
      <w:r w:rsidR="00B44E41">
        <w:rPr>
          <w:rFonts w:hint="cs"/>
          <w:rtl/>
        </w:rPr>
        <w:t xml:space="preserve">, </w:t>
      </w:r>
      <w:r w:rsidR="00B44E41" w:rsidRPr="00B44E41">
        <w:rPr>
          <w:rFonts w:hint="cs"/>
          <w:u w:val="dotted"/>
          <w:rtl/>
        </w:rPr>
        <w:t>מזהה הקרנה</w:t>
      </w:r>
      <w:r w:rsidR="00B44E41">
        <w:rPr>
          <w:rFonts w:hint="cs"/>
          <w:rtl/>
        </w:rPr>
        <w:t>, כיסאות שנבחרו, זמן בחירה</w:t>
      </w:r>
      <w:r>
        <w:rPr>
          <w:rFonts w:hint="cs"/>
          <w:rtl/>
        </w:rPr>
        <w:t>)</w:t>
      </w:r>
    </w:p>
    <w:sectPr w:rsidR="00D07942" w:rsidRPr="005E004F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0BB0" w:rsidRDefault="00520BB0" w:rsidP="004D6CE5">
      <w:pPr>
        <w:spacing w:after="0" w:line="240" w:lineRule="auto"/>
      </w:pPr>
      <w:r>
        <w:separator/>
      </w:r>
    </w:p>
  </w:endnote>
  <w:endnote w:type="continuationSeparator" w:id="0">
    <w:p w:rsidR="00520BB0" w:rsidRDefault="00520BB0" w:rsidP="004D6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61120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1579" w:rsidRDefault="00AC157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117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D6CE5" w:rsidRDefault="004D6C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0BB0" w:rsidRDefault="00520BB0" w:rsidP="004D6CE5">
      <w:pPr>
        <w:spacing w:after="0" w:line="240" w:lineRule="auto"/>
      </w:pPr>
      <w:r>
        <w:separator/>
      </w:r>
    </w:p>
  </w:footnote>
  <w:footnote w:type="continuationSeparator" w:id="0">
    <w:p w:rsidR="00520BB0" w:rsidRDefault="00520BB0" w:rsidP="004D6C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CE5" w:rsidRDefault="004D6CE5" w:rsidP="004D6CE5">
    <w:pPr>
      <w:pStyle w:val="Header"/>
    </w:pPr>
    <w:r>
      <w:rPr>
        <w:rFonts w:hint="cs"/>
      </w:rPr>
      <w:t>N</w:t>
    </w:r>
    <w:r>
      <w:t xml:space="preserve">imrod Gans, Pasha </w:t>
    </w:r>
    <w:proofErr w:type="spellStart"/>
    <w:r>
      <w:t>Poltarjzky</w:t>
    </w:r>
    <w:proofErr w:type="spellEnd"/>
  </w:p>
  <w:p w:rsidR="004D6CE5" w:rsidRDefault="004D6C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57D85"/>
    <w:multiLevelType w:val="hybridMultilevel"/>
    <w:tmpl w:val="31B2C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34FCF"/>
    <w:multiLevelType w:val="hybridMultilevel"/>
    <w:tmpl w:val="F5B260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3070E"/>
    <w:multiLevelType w:val="hybridMultilevel"/>
    <w:tmpl w:val="90CAF7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50BEF"/>
    <w:multiLevelType w:val="hybridMultilevel"/>
    <w:tmpl w:val="F078E0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5557CA"/>
    <w:multiLevelType w:val="hybridMultilevel"/>
    <w:tmpl w:val="3692C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F41F4"/>
    <w:multiLevelType w:val="hybridMultilevel"/>
    <w:tmpl w:val="3774C6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E82CE8"/>
    <w:multiLevelType w:val="hybridMultilevel"/>
    <w:tmpl w:val="D3A29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E57DC"/>
    <w:multiLevelType w:val="hybridMultilevel"/>
    <w:tmpl w:val="9B20A0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47521D"/>
    <w:multiLevelType w:val="hybridMultilevel"/>
    <w:tmpl w:val="B906D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E505D06"/>
    <w:multiLevelType w:val="hybridMultilevel"/>
    <w:tmpl w:val="E28A49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EDF5FB6"/>
    <w:multiLevelType w:val="hybridMultilevel"/>
    <w:tmpl w:val="2DEC31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57D38B0"/>
    <w:multiLevelType w:val="hybridMultilevel"/>
    <w:tmpl w:val="0DD640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96552D"/>
    <w:multiLevelType w:val="hybridMultilevel"/>
    <w:tmpl w:val="F3F81E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BF377E"/>
    <w:multiLevelType w:val="hybridMultilevel"/>
    <w:tmpl w:val="282C79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4D83357"/>
    <w:multiLevelType w:val="hybridMultilevel"/>
    <w:tmpl w:val="9F3678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C13D5C"/>
    <w:multiLevelType w:val="hybridMultilevel"/>
    <w:tmpl w:val="6FE88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173C92"/>
    <w:multiLevelType w:val="hybridMultilevel"/>
    <w:tmpl w:val="FBFEFA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D0E4419"/>
    <w:multiLevelType w:val="hybridMultilevel"/>
    <w:tmpl w:val="7B7E1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12"/>
  </w:num>
  <w:num w:numId="6">
    <w:abstractNumId w:val="2"/>
  </w:num>
  <w:num w:numId="7">
    <w:abstractNumId w:val="13"/>
  </w:num>
  <w:num w:numId="8">
    <w:abstractNumId w:val="8"/>
  </w:num>
  <w:num w:numId="9">
    <w:abstractNumId w:val="1"/>
  </w:num>
  <w:num w:numId="10">
    <w:abstractNumId w:val="17"/>
  </w:num>
  <w:num w:numId="11">
    <w:abstractNumId w:val="10"/>
  </w:num>
  <w:num w:numId="12">
    <w:abstractNumId w:val="16"/>
  </w:num>
  <w:num w:numId="13">
    <w:abstractNumId w:val="14"/>
  </w:num>
  <w:num w:numId="14">
    <w:abstractNumId w:val="3"/>
  </w:num>
  <w:num w:numId="15">
    <w:abstractNumId w:val="11"/>
  </w:num>
  <w:num w:numId="16">
    <w:abstractNumId w:val="9"/>
  </w:num>
  <w:num w:numId="17">
    <w:abstractNumId w:val="0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47C"/>
    <w:rsid w:val="00001364"/>
    <w:rsid w:val="0000548E"/>
    <w:rsid w:val="00012565"/>
    <w:rsid w:val="000206FA"/>
    <w:rsid w:val="0002146E"/>
    <w:rsid w:val="00025C59"/>
    <w:rsid w:val="00031D40"/>
    <w:rsid w:val="00042F18"/>
    <w:rsid w:val="00051E0F"/>
    <w:rsid w:val="00057A56"/>
    <w:rsid w:val="00064940"/>
    <w:rsid w:val="00065AE0"/>
    <w:rsid w:val="0007474B"/>
    <w:rsid w:val="000844B8"/>
    <w:rsid w:val="00091C3B"/>
    <w:rsid w:val="00093D15"/>
    <w:rsid w:val="000A0A05"/>
    <w:rsid w:val="000A3ECB"/>
    <w:rsid w:val="000C237C"/>
    <w:rsid w:val="000C4060"/>
    <w:rsid w:val="000D4628"/>
    <w:rsid w:val="000F439C"/>
    <w:rsid w:val="00104464"/>
    <w:rsid w:val="00122346"/>
    <w:rsid w:val="001238A0"/>
    <w:rsid w:val="00142F3D"/>
    <w:rsid w:val="00145A97"/>
    <w:rsid w:val="00160BD9"/>
    <w:rsid w:val="00161353"/>
    <w:rsid w:val="0017019A"/>
    <w:rsid w:val="00174581"/>
    <w:rsid w:val="00175844"/>
    <w:rsid w:val="00175D3E"/>
    <w:rsid w:val="00185171"/>
    <w:rsid w:val="00190790"/>
    <w:rsid w:val="00195171"/>
    <w:rsid w:val="001A61CF"/>
    <w:rsid w:val="001A640C"/>
    <w:rsid w:val="001B2BFE"/>
    <w:rsid w:val="001B5047"/>
    <w:rsid w:val="001B51D0"/>
    <w:rsid w:val="001B693D"/>
    <w:rsid w:val="001B7980"/>
    <w:rsid w:val="001C715C"/>
    <w:rsid w:val="001E5565"/>
    <w:rsid w:val="001F37A0"/>
    <w:rsid w:val="001F7C63"/>
    <w:rsid w:val="0020737E"/>
    <w:rsid w:val="002102FA"/>
    <w:rsid w:val="00217A47"/>
    <w:rsid w:val="00227D65"/>
    <w:rsid w:val="002367FE"/>
    <w:rsid w:val="0024093D"/>
    <w:rsid w:val="0025195D"/>
    <w:rsid w:val="0025447C"/>
    <w:rsid w:val="00254B20"/>
    <w:rsid w:val="0029754B"/>
    <w:rsid w:val="002A2D91"/>
    <w:rsid w:val="002A30EE"/>
    <w:rsid w:val="002B0643"/>
    <w:rsid w:val="002C1FE6"/>
    <w:rsid w:val="002E0AB7"/>
    <w:rsid w:val="002E6273"/>
    <w:rsid w:val="002E6D33"/>
    <w:rsid w:val="0031131D"/>
    <w:rsid w:val="00314CC8"/>
    <w:rsid w:val="003172F5"/>
    <w:rsid w:val="00341A7F"/>
    <w:rsid w:val="00342C23"/>
    <w:rsid w:val="003437B5"/>
    <w:rsid w:val="00351F96"/>
    <w:rsid w:val="003751C1"/>
    <w:rsid w:val="00386F53"/>
    <w:rsid w:val="00387221"/>
    <w:rsid w:val="003D0367"/>
    <w:rsid w:val="003D3512"/>
    <w:rsid w:val="003E2E76"/>
    <w:rsid w:val="003F0EE8"/>
    <w:rsid w:val="003F5484"/>
    <w:rsid w:val="00401D0D"/>
    <w:rsid w:val="00402ACC"/>
    <w:rsid w:val="004128A5"/>
    <w:rsid w:val="00430948"/>
    <w:rsid w:val="00445B56"/>
    <w:rsid w:val="00491554"/>
    <w:rsid w:val="00497DCD"/>
    <w:rsid w:val="004A159D"/>
    <w:rsid w:val="004B0FD5"/>
    <w:rsid w:val="004C051D"/>
    <w:rsid w:val="004D6CE5"/>
    <w:rsid w:val="004E3DA6"/>
    <w:rsid w:val="004E65E3"/>
    <w:rsid w:val="004F2644"/>
    <w:rsid w:val="00520BB0"/>
    <w:rsid w:val="005267F9"/>
    <w:rsid w:val="00543E9C"/>
    <w:rsid w:val="005502FB"/>
    <w:rsid w:val="005534F9"/>
    <w:rsid w:val="00565F25"/>
    <w:rsid w:val="00567ECD"/>
    <w:rsid w:val="0057418B"/>
    <w:rsid w:val="005862C5"/>
    <w:rsid w:val="00592875"/>
    <w:rsid w:val="005A795D"/>
    <w:rsid w:val="005C0F34"/>
    <w:rsid w:val="005C3CD9"/>
    <w:rsid w:val="005D10E8"/>
    <w:rsid w:val="005E004F"/>
    <w:rsid w:val="005E5EAE"/>
    <w:rsid w:val="0060514C"/>
    <w:rsid w:val="00614486"/>
    <w:rsid w:val="006156B7"/>
    <w:rsid w:val="006214C7"/>
    <w:rsid w:val="00621BF9"/>
    <w:rsid w:val="00623D84"/>
    <w:rsid w:val="00627C12"/>
    <w:rsid w:val="0064556A"/>
    <w:rsid w:val="00663B4D"/>
    <w:rsid w:val="00667504"/>
    <w:rsid w:val="00670E31"/>
    <w:rsid w:val="00692262"/>
    <w:rsid w:val="0069602D"/>
    <w:rsid w:val="00697CD4"/>
    <w:rsid w:val="00697E20"/>
    <w:rsid w:val="006A7A0F"/>
    <w:rsid w:val="006B025F"/>
    <w:rsid w:val="006B608C"/>
    <w:rsid w:val="006B7B1E"/>
    <w:rsid w:val="006C3243"/>
    <w:rsid w:val="006D2B1E"/>
    <w:rsid w:val="006D372D"/>
    <w:rsid w:val="006E2017"/>
    <w:rsid w:val="006E40AD"/>
    <w:rsid w:val="006E5D3C"/>
    <w:rsid w:val="006E6F7B"/>
    <w:rsid w:val="00701A10"/>
    <w:rsid w:val="0071117A"/>
    <w:rsid w:val="0072241F"/>
    <w:rsid w:val="0072571D"/>
    <w:rsid w:val="00735D1B"/>
    <w:rsid w:val="00736995"/>
    <w:rsid w:val="007410F1"/>
    <w:rsid w:val="00751C7F"/>
    <w:rsid w:val="00773B60"/>
    <w:rsid w:val="00773E27"/>
    <w:rsid w:val="00787F32"/>
    <w:rsid w:val="007B4603"/>
    <w:rsid w:val="007B5C4D"/>
    <w:rsid w:val="007C5522"/>
    <w:rsid w:val="007D3979"/>
    <w:rsid w:val="007E5B99"/>
    <w:rsid w:val="007F5258"/>
    <w:rsid w:val="0081342A"/>
    <w:rsid w:val="008277C8"/>
    <w:rsid w:val="00846379"/>
    <w:rsid w:val="00855EF0"/>
    <w:rsid w:val="00861E4E"/>
    <w:rsid w:val="00863EF1"/>
    <w:rsid w:val="00867C8E"/>
    <w:rsid w:val="00870B2C"/>
    <w:rsid w:val="0087520C"/>
    <w:rsid w:val="00894CC1"/>
    <w:rsid w:val="008A1CAC"/>
    <w:rsid w:val="008B05DC"/>
    <w:rsid w:val="008B4E1E"/>
    <w:rsid w:val="008C4E09"/>
    <w:rsid w:val="008C78F0"/>
    <w:rsid w:val="008D5210"/>
    <w:rsid w:val="008D6D20"/>
    <w:rsid w:val="008E2B22"/>
    <w:rsid w:val="008E55F3"/>
    <w:rsid w:val="00900E85"/>
    <w:rsid w:val="00903C76"/>
    <w:rsid w:val="0091473F"/>
    <w:rsid w:val="009340C4"/>
    <w:rsid w:val="009356FC"/>
    <w:rsid w:val="00953691"/>
    <w:rsid w:val="00953FF3"/>
    <w:rsid w:val="009859D2"/>
    <w:rsid w:val="009867F4"/>
    <w:rsid w:val="009A629C"/>
    <w:rsid w:val="009A6BCF"/>
    <w:rsid w:val="009A7D9E"/>
    <w:rsid w:val="009B065B"/>
    <w:rsid w:val="009B0BFD"/>
    <w:rsid w:val="009B1212"/>
    <w:rsid w:val="009D60F0"/>
    <w:rsid w:val="009D7921"/>
    <w:rsid w:val="00A0772F"/>
    <w:rsid w:val="00A07817"/>
    <w:rsid w:val="00A25108"/>
    <w:rsid w:val="00A31B68"/>
    <w:rsid w:val="00A41E28"/>
    <w:rsid w:val="00A448A1"/>
    <w:rsid w:val="00A448C0"/>
    <w:rsid w:val="00A44EDE"/>
    <w:rsid w:val="00A52400"/>
    <w:rsid w:val="00A52768"/>
    <w:rsid w:val="00A54F2C"/>
    <w:rsid w:val="00A66E71"/>
    <w:rsid w:val="00A85F55"/>
    <w:rsid w:val="00A9418F"/>
    <w:rsid w:val="00A95D3F"/>
    <w:rsid w:val="00AA3999"/>
    <w:rsid w:val="00AB7AC3"/>
    <w:rsid w:val="00AC1579"/>
    <w:rsid w:val="00AC4343"/>
    <w:rsid w:val="00AC7BDD"/>
    <w:rsid w:val="00AE08C1"/>
    <w:rsid w:val="00AE130D"/>
    <w:rsid w:val="00AE249C"/>
    <w:rsid w:val="00AE4728"/>
    <w:rsid w:val="00AE7E6A"/>
    <w:rsid w:val="00AF1BD0"/>
    <w:rsid w:val="00AF555E"/>
    <w:rsid w:val="00AF605B"/>
    <w:rsid w:val="00B11D7B"/>
    <w:rsid w:val="00B33475"/>
    <w:rsid w:val="00B44E41"/>
    <w:rsid w:val="00B60A5D"/>
    <w:rsid w:val="00B638A0"/>
    <w:rsid w:val="00B72FD1"/>
    <w:rsid w:val="00B80345"/>
    <w:rsid w:val="00B85FFD"/>
    <w:rsid w:val="00BA440A"/>
    <w:rsid w:val="00BA5747"/>
    <w:rsid w:val="00BB55F3"/>
    <w:rsid w:val="00BC452A"/>
    <w:rsid w:val="00BE12FE"/>
    <w:rsid w:val="00BF6EC6"/>
    <w:rsid w:val="00C05AF6"/>
    <w:rsid w:val="00C22BD1"/>
    <w:rsid w:val="00C359CE"/>
    <w:rsid w:val="00C3778A"/>
    <w:rsid w:val="00C41464"/>
    <w:rsid w:val="00C52C0E"/>
    <w:rsid w:val="00C557E9"/>
    <w:rsid w:val="00C56D0D"/>
    <w:rsid w:val="00CA051B"/>
    <w:rsid w:val="00CB0E6F"/>
    <w:rsid w:val="00CB573B"/>
    <w:rsid w:val="00CC7B78"/>
    <w:rsid w:val="00CD07EE"/>
    <w:rsid w:val="00CD10E6"/>
    <w:rsid w:val="00CD4362"/>
    <w:rsid w:val="00CE1170"/>
    <w:rsid w:val="00CE3C90"/>
    <w:rsid w:val="00CE4F26"/>
    <w:rsid w:val="00CF5F3F"/>
    <w:rsid w:val="00D07942"/>
    <w:rsid w:val="00D378D7"/>
    <w:rsid w:val="00D4220F"/>
    <w:rsid w:val="00D446B1"/>
    <w:rsid w:val="00D4483F"/>
    <w:rsid w:val="00D510F9"/>
    <w:rsid w:val="00D5570B"/>
    <w:rsid w:val="00D65E40"/>
    <w:rsid w:val="00D662E0"/>
    <w:rsid w:val="00D7196C"/>
    <w:rsid w:val="00D75CFE"/>
    <w:rsid w:val="00D82BF2"/>
    <w:rsid w:val="00D95188"/>
    <w:rsid w:val="00D957EE"/>
    <w:rsid w:val="00DA19D6"/>
    <w:rsid w:val="00DB5839"/>
    <w:rsid w:val="00DC0865"/>
    <w:rsid w:val="00DC605A"/>
    <w:rsid w:val="00DC6AC9"/>
    <w:rsid w:val="00DE12A5"/>
    <w:rsid w:val="00DE39C0"/>
    <w:rsid w:val="00E11EA9"/>
    <w:rsid w:val="00E16380"/>
    <w:rsid w:val="00E20FB4"/>
    <w:rsid w:val="00E2435B"/>
    <w:rsid w:val="00E26838"/>
    <w:rsid w:val="00E27251"/>
    <w:rsid w:val="00E27911"/>
    <w:rsid w:val="00E42908"/>
    <w:rsid w:val="00E56C54"/>
    <w:rsid w:val="00E63D75"/>
    <w:rsid w:val="00E70989"/>
    <w:rsid w:val="00E82EB3"/>
    <w:rsid w:val="00E84105"/>
    <w:rsid w:val="00E97BA0"/>
    <w:rsid w:val="00EB6981"/>
    <w:rsid w:val="00ED1BEA"/>
    <w:rsid w:val="00ED27F5"/>
    <w:rsid w:val="00ED7DF4"/>
    <w:rsid w:val="00EE19F6"/>
    <w:rsid w:val="00EE37A6"/>
    <w:rsid w:val="00F015B9"/>
    <w:rsid w:val="00F053E1"/>
    <w:rsid w:val="00F1114C"/>
    <w:rsid w:val="00F11744"/>
    <w:rsid w:val="00F52276"/>
    <w:rsid w:val="00F56B27"/>
    <w:rsid w:val="00F613ED"/>
    <w:rsid w:val="00F656EC"/>
    <w:rsid w:val="00F66FD6"/>
    <w:rsid w:val="00F777CA"/>
    <w:rsid w:val="00F93819"/>
    <w:rsid w:val="00FB2E1A"/>
    <w:rsid w:val="00FB369A"/>
    <w:rsid w:val="00FD3A59"/>
    <w:rsid w:val="00FE0547"/>
    <w:rsid w:val="00FF06AC"/>
    <w:rsid w:val="00FF205B"/>
    <w:rsid w:val="00FF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5:chartTrackingRefBased/>
  <w15:docId w15:val="{EF5344D0-3D7E-484A-BCD7-9E500F2EA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5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A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447C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44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447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E5E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67C8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D446B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01A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3778A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D6C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CE5"/>
  </w:style>
  <w:style w:type="paragraph" w:styleId="Footer">
    <w:name w:val="footer"/>
    <w:basedOn w:val="Normal"/>
    <w:link w:val="FooterChar"/>
    <w:uiPriority w:val="99"/>
    <w:unhideWhenUsed/>
    <w:rsid w:val="004D6C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68A"/>
    <w:rsid w:val="0066768A"/>
    <w:rsid w:val="00AB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5996D3518348758ADC3DD315F37F0E">
    <w:name w:val="C75996D3518348758ADC3DD315F37F0E"/>
    <w:rsid w:val="006676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5712-2C8B-4A88-8915-0030AAFA3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13</Pages>
  <Words>1364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Nimrod Gans</dc:creator>
  <cp:keywords/>
  <dc:description/>
  <cp:lastModifiedBy>Nimrod Gans</cp:lastModifiedBy>
  <cp:revision>24</cp:revision>
  <dcterms:created xsi:type="dcterms:W3CDTF">2017-05-14T15:00:00Z</dcterms:created>
  <dcterms:modified xsi:type="dcterms:W3CDTF">2017-08-21T22:28:00Z</dcterms:modified>
</cp:coreProperties>
</file>