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HabitPro</w:t>
      </w:r>
    </w:p>
    <w:p>
      <w:pPr>
        <w:spacing w:lineRule="auto"/>
      </w:pPr>
      <w:r>
        <w:rPr/>
        <w:t xml:space="preserve">UI/UX Design Brief</w:t>
      </w:r>
    </w:p>
    <w:p>
      <w:pPr>
        <w:spacing w:lineRule="auto"/>
      </w:pPr>
      <w:r>
        <w:rPr/>
        <w:t xml:space="preserve">Version 1.0  |  July 30, 2026  |  Confidential</w:t>
      </w:r>
    </w:p>
    <w:p>
      <w:pPr>
        <w:pStyle w:val="Heading1"/>
        <w:spacing w:lineRule="auto"/>
      </w:pPr>
      <w:r>
        <w:rPr/>
        <w:t xml:space="preserve">HabitPro — UI/UX Design Brief</w:t>
      </w:r>
    </w:p>
    <w:p>
      <w:pPr>
        <w:spacing w:lineRule="auto"/>
      </w:pPr>
      <w:r>
        <w:rPr>
          <w:b/>
        </w:rPr>
        <w:t xml:space="preserve">Version:</w:t>
      </w:r>
    </w:p>
    <w:p>
      <w:pPr>
        <w:spacing w:lineRule="auto"/>
      </w:pPr>
      <w:r>
        <w:rPr/>
        <w:t xml:space="preserve"> 1.0   </w:t>
      </w:r>
    </w:p>
    <w:p>
      <w:pPr>
        <w:spacing w:lineRule="auto"/>
      </w:pPr>
      <w:r>
        <w:rPr>
          <w:b/>
        </w:rPr>
        <w:t xml:space="preserve">Date:</w:t>
      </w:r>
    </w:p>
    <w:p>
      <w:pPr>
        <w:spacing w:lineRule="auto"/>
      </w:pPr>
      <w:r>
        <w:rPr/>
        <w:t xml:space="preserve"> July 30, 2026   </w:t>
      </w:r>
    </w:p>
    <w:p>
      <w:pPr>
        <w:spacing w:lineRule="auto"/>
      </w:pPr>
      <w:r>
        <w:rPr>
          <w:b/>
        </w:rPr>
        <w:t xml:space="preserve">Author:</w:t>
      </w:r>
    </w:p>
    <w:p>
      <w:pPr>
        <w:spacing w:lineRule="auto"/>
      </w:pPr>
      <w:r>
        <w:rPr/>
        <w:t xml:space="preserve"> Design Team   </w:t>
      </w:r>
    </w:p>
    <w:p>
      <w:pPr>
        <w:spacing w:lineRule="auto"/>
      </w:pPr>
      <w:r>
        <w:rPr>
          <w:b/>
        </w:rPr>
        <w:t xml:space="preserve">Status:</w:t>
      </w:r>
    </w:p>
    <w:p>
      <w:pPr>
        <w:spacing w:lineRule="auto"/>
      </w:pPr>
      <w:r>
        <w:rPr/>
        <w:t xml:space="preserve"> Approved    </w:t>
      </w:r>
    </w:p>
    <w:p>
      <w:pPr>
        <w:pStyle w:val="Heading2"/>
        <w:spacing w:lineRule="auto"/>
      </w:pPr>
      <w:r>
        <w:rPr/>
        <w:t xml:space="preserve">1. Design Philosophy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HabitPro's design is built on three core principles:  </w:t>
      </w:r>
    </w:p>
    <w:p>
      <w:pPr>
        <w:spacing w:lineRule="auto"/>
      </w:pPr>
      <w:r>
        <w:rPr>
          <w:b/>
        </w:rPr>
        <w:t xml:space="preserve">Premium Dark-First</w:t>
      </w:r>
    </w:p>
    <w:p>
      <w:pPr>
        <w:spacing w:lineRule="auto"/>
      </w:pPr>
      <w:r>
        <w:rPr/>
        <w:t xml:space="preserve"> — A rich, dark interface that feels sophisticated and reduces eye strain during evening use</w:t>
      </w:r>
    </w:p>
    <w:p>
      <w:pPr>
        <w:spacing w:lineRule="auto"/>
      </w:pPr>
      <w:r>
        <w:rPr>
          <w:b/>
        </w:rPr>
        <w:t xml:space="preserve">Clarity Under Complexity</w:t>
      </w:r>
    </w:p>
    <w:p>
      <w:pPr>
        <w:spacing w:lineRule="auto"/>
      </w:pPr>
      <w:r>
        <w:rPr/>
        <w:t xml:space="preserve"> — Complex data (streaks, analytics, challenges) is presented in simple, scannable formats</w:t>
      </w:r>
    </w:p>
    <w:p>
      <w:pPr>
        <w:spacing w:lineRule="auto"/>
      </w:pPr>
      <w:r>
        <w:rPr>
          <w:b/>
        </w:rPr>
        <w:t xml:space="preserve">Motion as Feedback</w:t>
      </w:r>
    </w:p>
    <w:p>
      <w:pPr>
        <w:spacing w:lineRule="auto"/>
      </w:pPr>
      <w:r>
        <w:rPr/>
        <w:t xml:space="preserve"> — Every user action has a micro-animation that confirms the action and delights the user</w:t>
      </w:r>
    </w:p>
    <w:p>
      <w:pPr>
        <w:pStyle w:val="Heading3"/>
        <w:spacing w:lineRule="auto"/>
      </w:pPr>
      <w:r>
        <w:rPr/>
        <w:t xml:space="preserve">Design Inspiration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GitHub's</w:t>
      </w:r>
      <w:r>
        <w:rPr/>
        <w:t xml:space="preserve"> contribution heatmap for the analytics visualization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Linear's</w:t>
      </w:r>
      <w:r>
        <w:rPr/>
        <w:t xml:space="preserve"> minimal dark UI for the card layouts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Duolingo's</w:t>
      </w:r>
      <w:r>
        <w:rPr/>
        <w:t xml:space="preserve"> gamification approach for streaks and challenges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Stripe's</w:t>
      </w:r>
      <w:r>
        <w:rPr/>
        <w:t xml:space="preserve"> pricing page for the upgrade modal layout</w:t>
      </w:r>
    </w:p>
    <w:p>
      <w:pPr>
        <w:pStyle w:val="Heading2"/>
        <w:spacing w:lineRule="auto"/>
      </w:pPr>
      <w:r>
        <w:rPr/>
        <w:t xml:space="preserve">2. Design System</w:t>
      </w:r>
    </w:p>
    <w:p>
      <w:pPr>
        <w:pStyle w:val="Heading3"/>
        <w:spacing w:lineRule="auto"/>
      </w:pPr>
      <w:r>
        <w:rPr/>
        <w:t xml:space="preserve">2.1 Color Palette — Default (Dark) Theme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#F8FAFC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text, labels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#0B0F19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rgba(22,29,48,0.7)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backgrounds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rgba(255,255,255,0.06)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Borders, dividers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--muted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#64748B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Secondary text, hints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--track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#1E293B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 bar tracks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#10B981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action (Emerald Green)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--danger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#EF4444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Errors, missed states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--violet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#6366F1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features, auth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--gold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#F59E0B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Streaks, achievement badges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Color Palette — Premium Themes</w:t>
      </w:r>
    </w:p>
    <w:p>
      <w:pPr>
        <w:pStyle w:val="Heading4"/>
        <w:spacing w:lineRule="auto"/>
      </w:pPr>
      <w:r>
        <w:rPr/>
        <w:t xml:space="preserve">Sakura 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#1a0a1a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rgba(45,15,45,0.75)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#f472b6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--violet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#e879f9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 Gradient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radial-gradient(ellipse at top, #2d1535, #1a0a1a)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Ocean 🌊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#030d1a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rgba(5,30,60,0.75)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#38bdf8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--violet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#818cf8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 Gradient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radial-gradient(ellipse at top, #0c2340, #030d1a)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Sunset 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#1c0a00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rgba(50,20,5,0.75)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#fb923c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--violet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#f43f5e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 Gradient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radial-gradient(ellipse at top, #3d1a05, #1c0a00)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Matrix 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#000d00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rgba(0,25,0,0.75)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#22c55e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--violet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#16a34a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 Gradient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radial-gradient(ellipse at top, #001500, #000d00)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Pro Gradient</w:t>
      </w:r>
    </w:p>
    <w:p>
      <w:pPr>
        <w:spacing w:lineRule="auto"/>
      </w:pPr>
      <w:r>
        <w:rPr>
          <w:rFonts w:ascii="Courier" w:hAnsi="Courier"/>
        </w:rPr>
        <w:t xml:space="preserve">--pro-grad: linear-gradient(135deg, #6366F1, #8B5CF6, #EC4899)</w:t>
      </w:r>
    </w:p>
    <w:p>
      <w:pPr>
        <w:spacing w:lineRule="auto"/>
      </w:pPr>
      <w:r>
        <w:rPr/>
        <w:t xml:space="preserve"> Used for: Pro badges, pricing CTA buttons, success overlay, premium indicators.  </w:t>
      </w:r>
    </w:p>
    <w:p>
      <w:pPr>
        <w:pStyle w:val="Heading2"/>
        <w:spacing w:lineRule="auto"/>
      </w:pPr>
      <w:r>
        <w:rPr/>
        <w:t xml:space="preserve">3. Typography</w:t>
      </w:r>
    </w:p>
    <w:p>
      <w:pPr>
        <w:pStyle w:val="Heading3"/>
        <w:spacing w:lineRule="auto"/>
      </w:pPr>
      <w:r>
        <w:rPr/>
        <w:t xml:space="preserve">3.1 Font Families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Jakarta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 text, labels, buttons, headings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JetBrains Mono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Timestamps, percentages, codes, stat values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-apple-system, BlinkMacSystemFont, 'Segoe UI', Roboto, sans-serif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Fallback when fonts fail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Type Scale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Jakarta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"HabitPro" in brand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Heading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Jakarta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 titles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Jakarta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Pricing card names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Jakarta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14.5px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 names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 Secondary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Jakarta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JetBrains Mono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11.5px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headings (uppercase)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JetBrains Mono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 badges, streak badges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JetBrains Mono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Heatmap legend, hints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JetBrains Mono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 dashboard numbers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Plus Jakarta 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 streak count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Spacing &amp; Layout</w:t>
      </w:r>
    </w:p>
    <w:p>
      <w:pPr>
        <w:pStyle w:val="Heading3"/>
        <w:spacing w:lineRule="auto"/>
      </w:pPr>
      <w:r>
        <w:rPr/>
        <w:t xml:space="preserve">4.1 Container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Max Width:</w:t>
      </w:r>
      <w:r>
        <w:rPr/>
        <w:t xml:space="preserve"> 700px (centered)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Padding:</w:t>
      </w:r>
      <w:r>
        <w:rPr/>
        <w:t xml:space="preserve"> 24px (top/sides), 100px (bottom for tab clearance)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Mobile Padding:</w:t>
      </w:r>
      <w:r>
        <w:rPr/>
        <w:t xml:space="preserve"> 16px (sides), 100px (bottom)</w:t>
      </w:r>
    </w:p>
    <w:p>
      <w:pPr>
        <w:pStyle w:val="Heading3"/>
        <w:spacing w:lineRule="auto"/>
      </w:pPr>
      <w:r>
        <w:rPr/>
        <w:t xml:space="preserve">4.2 Spacing Scale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 gaps, badge padding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 padding, row gaps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gaps, section margins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padding, modal padding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margin, section margin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2xl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bar margin, large gaps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 Border Radius Scale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 badges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fields, small buttons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Buttons, modal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 cards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2xl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cards, nav buttons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3xl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 cards, modals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4xl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 cards, pricing cards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Component Specifications</w:t>
      </w:r>
    </w:p>
    <w:p>
      <w:pPr>
        <w:pStyle w:val="Heading3"/>
        <w:spacing w:lineRule="auto"/>
      </w:pPr>
      <w:r>
        <w:rPr/>
        <w:t xml:space="preserve">5.1 Card Component</w:t>
      </w:r>
    </w:p>
    <w:p>
      <w:pPr>
        <w:spacing w:lineRule="auto"/>
      </w:pPr>
      <w:r>
        <w:rPr>
          <w:rFonts w:ascii="Courier" w:hAnsi="Courier"/>
        </w:rPr>
        <w:t xml:space="preserve">Background: rgba(22, 29, 48, 0.70)       ← Glassmorphism Border: 1px solid rgba(255,255,255,0.06) Border Radius: 18px Padding: 20px Shadow: 0 12px 32px rgba(0,0,0,0.25) Backdrop Filter: blur(16px) Margin Bottom: 20px</w:t>
      </w:r>
    </w:p>
    <w:p>
      <w:pPr>
        <w:pStyle w:val="Heading3"/>
        <w:spacing w:lineRule="auto"/>
      </w:pPr>
      <w:r>
        <w:rPr/>
        <w:t xml:space="preserve">5.2 Tab Bar</w:t>
      </w:r>
    </w:p>
    <w:p>
      <w:pPr>
        <w:spacing w:lineRule="auto"/>
      </w:pPr>
      <w:r>
        <w:rPr>
          <w:rFonts w:ascii="Courier" w:hAnsi="Courier"/>
        </w:rPr>
        <w:t xml:space="preserve">Background: rgba(15, 23, 42, 0.60) Border: 1px solid rgba(255,255,255,0.06) Border Radius: 14px Padding: 4px (inner) Gap between tabs: 4px </w:t>
      </w:r>
      <w:r>
        <w:rPr>
          <w:rFonts w:ascii="Courier" w:hAnsi="Courier"/>
        </w:rPr>
        <w:t xml:space="preserve"> Active Tab:   Background: rgba(255,255,255,0.08)   Border: 1.5px solid rgba(255,255,255,0.05)   Shadow: 0 4px 12px rgba(0,0,0,0.15)   Backdrop Filter: blur(5px) </w:t>
      </w:r>
      <w:r>
        <w:rPr>
          <w:rFonts w:ascii="Courier" w:hAnsi="Courier"/>
        </w:rPr>
        <w:t xml:space="preserve"> Inactive Tab:   Color: #64748B (muted)   Hover: color = #F8FAFC, bg = rgba(255,255,255,0.03)</w:t>
      </w:r>
    </w:p>
    <w:p>
      <w:pPr>
        <w:pStyle w:val="Heading3"/>
        <w:spacing w:lineRule="auto"/>
      </w:pPr>
      <w:r>
        <w:rPr/>
        <w:t xml:space="preserve">5.3 Checkbox Component</w:t>
      </w:r>
    </w:p>
    <w:p>
      <w:pPr>
        <w:spacing w:lineRule="auto"/>
      </w:pPr>
      <w:r>
        <w:rPr>
          <w:rFonts w:ascii="Courier" w:hAnsi="Courier"/>
        </w:rPr>
        <w:t xml:space="preserve">Default State:   Size: 22x22px   Border: 2px solid #64748B   Border Radius: 7px   Background: transparent    Hover State:   Border: 2px solid #F8FAFC   Transform: scale(1.05) </w:t>
      </w:r>
      <w:r>
        <w:rPr>
          <w:rFonts w:ascii="Courier" w:hAnsi="Courier"/>
        </w:rPr>
        <w:t xml:space="preserve"> Completed State:   Background: linear-gradient(135deg, #10B981, #059669)   Border: transparent   Shadow: 0 0 10px rgba(16,185,129,0.45)   Icon: white checkmark (13x13px)    Missed State:   Border: rgba(255,255,255,0.05)   Background: rgba(255,255,255,0.02)   Cursor: not-allowed   Opacity: 0.30    Freemium Lock State:   Shows 🔒 icon in red-tinted box</w:t>
      </w:r>
    </w:p>
    <w:p>
      <w:pPr>
        <w:pStyle w:val="Heading3"/>
        <w:spacing w:lineRule="auto"/>
      </w:pPr>
      <w:r>
        <w:rPr/>
        <w:t xml:space="preserve">5.4 Donut Chart (SVG)</w:t>
      </w:r>
    </w:p>
    <w:p>
      <w:pPr>
        <w:spacing w:lineRule="auto"/>
      </w:pPr>
      <w:r>
        <w:rPr>
          <w:rFonts w:ascii="Courier" w:hAnsi="Courier"/>
        </w:rPr>
        <w:t xml:space="preserve">Sizes:   </w:t>
      </w:r>
      <w:r>
        <w:rPr>
          <w:rFonts w:ascii="Courier" w:hAnsi="Courier"/>
        </w:rPr>
        <w:t xml:space="preserve">Daily progress: 110px, stroke 12px</w:t>
      </w:r>
      <w:r>
        <w:rPr>
          <w:rFonts w:ascii="Courier" w:hAnsi="Courier"/>
        </w:rPr>
        <w:t xml:space="preserve">Weekly progress: 90px, stroke 10px</w:t>
      </w:r>
      <w:r>
        <w:rPr>
          <w:rFonts w:ascii="Courier" w:hAnsi="Courier"/>
        </w:rPr>
        <w:t xml:space="preserve">Monthly progress: 100px, stroke 11px</w:t>
      </w:r>
      <w:r>
        <w:rPr>
          <w:rFonts w:ascii="Courier" w:hAnsi="Courier"/>
        </w:rPr>
        <w:t xml:space="preserve">Day card: 64px, stroke 7px</w:t>
      </w:r>
      <w:r>
        <w:rPr>
          <w:rFonts w:ascii="Courier" w:hAnsi="Courier"/>
        </w:rPr>
        <w:t xml:space="preserve">History: 100px, stroke 11px</w:t>
      </w:r>
      <w:r>
        <w:rPr>
          <w:rFonts w:ascii="Courier" w:hAnsi="Courier"/>
        </w:rPr>
        <w:t xml:space="preserve"> Colors:   Track: var(--track) = #1E293B   Fill: var(--accent) = #10B981   Label: var(--ink) = #F8FAFC (bold, size = donut*0.22)   Goal tick: var(--ink) line indicating goal % </w:t>
      </w:r>
      <w:r>
        <w:rPr>
          <w:rFonts w:ascii="Courier" w:hAnsi="Courier"/>
        </w:rPr>
        <w:t xml:space="preserve"> Animation:   stroke-dashoffset transition: 0.3s ease</w:t>
      </w:r>
    </w:p>
    <w:p>
      <w:pPr>
        <w:pStyle w:val="Heading3"/>
        <w:spacing w:lineRule="auto"/>
      </w:pPr>
      <w:r>
        <w:rPr/>
        <w:t xml:space="preserve">5.5 Buttons</w:t>
      </w:r>
    </w:p>
    <w:p>
      <w:pPr>
        <w:pStyle w:val="Heading4"/>
        <w:spacing w:lineRule="auto"/>
      </w:pPr>
      <w:r>
        <w:rPr/>
        <w:t xml:space="preserve">Primary Action Button</w:t>
      </w:r>
    </w:p>
    <w:p>
      <w:pPr>
        <w:spacing w:lineRule="auto"/>
      </w:pPr>
      <w:r>
        <w:rPr>
          <w:rFonts w:ascii="Courier" w:hAnsi="Courier"/>
        </w:rPr>
        <w:t xml:space="preserve">background: linear-gradient(135deg, #10B981, #059669) color: #fff border: none border-radius: 10px padding: 0 18px font-weight: 700 font-size: 14px shadow: 0 4px 12px rgba(16,185,129,0.20) hover: translateY(-1px), shadow: 0 6px 16px rgba(16,185,129,0.30) active: translateY(0)</w:t>
      </w:r>
    </w:p>
    <w:p>
      <w:pPr>
        <w:pStyle w:val="Heading4"/>
        <w:spacing w:lineRule="auto"/>
      </w:pPr>
      <w:r>
        <w:rPr/>
        <w:t xml:space="preserve">Pro Upgrade Button</w:t>
      </w:r>
    </w:p>
    <w:p>
      <w:pPr>
        <w:spacing w:lineRule="auto"/>
      </w:pPr>
      <w:r>
        <w:rPr>
          <w:rFonts w:ascii="Courier" w:hAnsi="Courier"/>
        </w:rPr>
        <w:t xml:space="preserve">background: linear-gradient(135deg, #6366F1, #8B5CF6, #EC4899) color: #fff border-radius: 10px padding: 9px 18px font-weight: 800 shadow: 0 4px 14px rgba(99,102,241,0.40) hover: translateY(-1px), shadow larger</w:t>
      </w:r>
    </w:p>
    <w:p>
      <w:pPr>
        <w:pStyle w:val="Heading4"/>
        <w:spacing w:lineRule="auto"/>
      </w:pPr>
      <w:r>
        <w:rPr/>
        <w:t xml:space="preserve">Icon Button (Edit/Delete/Bell)</w:t>
      </w:r>
    </w:p>
    <w:p>
      <w:pPr>
        <w:spacing w:lineRule="auto"/>
      </w:pPr>
      <w:r>
        <w:rPr>
          <w:rFonts w:ascii="Courier" w:hAnsi="Courier"/>
        </w:rPr>
        <w:t xml:space="preserve">size: 28x28px border-radius: 8px background: transparent color: #64748B (muted) hover: bg rgba(255,255,255,0.05), color var(--ink), scale(1.05) active: scale(0.95) transition: all 0.15s ease</w:t>
      </w:r>
    </w:p>
    <w:p>
      <w:pPr>
        <w:pStyle w:val="Heading3"/>
        <w:spacing w:lineRule="auto"/>
      </w:pPr>
      <w:r>
        <w:rPr/>
        <w:t xml:space="preserve">5.6 Badge Types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Streak 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 10.5px, amber 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#F59E0B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 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 10.5px, violet 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#6366F1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 10px, red 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#EF4444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Sync: synced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 8px, green 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#10B981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Sync: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 8px, amber bg, pulsing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#F59E0B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Sync: offline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 8px, red 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#EF4444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Gradient 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#6366F1 → #EC4899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 10px, muted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#64748B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5.7 Input Fields</w:t>
      </w:r>
    </w:p>
    <w:p>
      <w:pPr>
        <w:spacing w:lineRule="auto"/>
      </w:pPr>
      <w:r>
        <w:rPr>
          <w:rFonts w:ascii="Courier" w:hAnsi="Courier"/>
        </w:rPr>
        <w:t xml:space="preserve">border: 1px solid rgba(255,255,255,0.06) border-radius: 10px padding: 10px 12px font-size: 14px background: rgba(15, 23, 42, 0.40) color: #F8FAFC placeholder: #64748B </w:t>
      </w:r>
      <w:r>
        <w:rPr>
          <w:rFonts w:ascii="Courier" w:hAnsi="Courier"/>
        </w:rPr>
        <w:t xml:space="preserve"> focus:   border-color: var(--accent)   box-shadow: 0 0 0 2px rgba(16,185,129,0.20)   background: rgba(15, 23, 42, 0.60)</w:t>
      </w:r>
    </w:p>
    <w:p>
      <w:pPr>
        <w:pStyle w:val="Heading3"/>
        <w:spacing w:lineRule="auto"/>
      </w:pPr>
      <w:r>
        <w:rPr/>
        <w:t xml:space="preserve">5.8 Toast Notification</w:t>
      </w:r>
    </w:p>
    <w:p>
      <w:pPr>
        <w:spacing w:lineRule="auto"/>
      </w:pPr>
      <w:r>
        <w:rPr>
          <w:rFonts w:ascii="Courier" w:hAnsi="Courier"/>
        </w:rPr>
        <w:t xml:space="preserve">position: fixed top: 20px left: 50% (centered) max-width: 88vw background: rgba(15, 23, 42, 0.92) backdrop-filter: blur(10px) border: 1px solid rgba(255,255,255,0.10) border-radius: 14px padding: 14px 24px font-size: 14px font-weight: 700 shadow: 0 12px 40px rgba(0,0,0,0.50) animation: toastIn 0.35s cubic-bezier(0.175, 0.885, 0.32, 1.275) duration: 6 seconds (default) exit: opacity fade 0.3s</w:t>
      </w:r>
    </w:p>
    <w:p>
      <w:pPr>
        <w:pStyle w:val="Heading2"/>
        <w:spacing w:lineRule="auto"/>
      </w:pPr>
      <w:r>
        <w:rPr/>
        <w:t xml:space="preserve">6. Animations &amp; Motion</w:t>
      </w:r>
    </w:p>
    <w:p>
      <w:pPr>
        <w:pStyle w:val="Heading3"/>
        <w:spacing w:lineRule="auto"/>
      </w:pPr>
      <w:r>
        <w:rPr/>
        <w:t xml:space="preserve">6.1 Animation Inventory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Easing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Confetti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Canvas particles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Gravity simulation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~3-5s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 entrance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 div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Slide up + fade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0.35s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(0.175, 0.885, 0.32, 1.275)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 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Overlay +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Fade + slide 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0.25s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badge pop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 circle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 from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 overlay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Fade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Donut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SVG circle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 offset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 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 1→1.05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0.15s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hover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translateY(-2px)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 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cubic-bezier(0.4,0,0.2,1)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 badge pulse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opacity 0.6→1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infinite alternate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Confetti Specification</w:t>
      </w:r>
    </w:p>
    <w:p>
      <w:pPr>
        <w:spacing w:lineRule="auto"/>
      </w:pPr>
      <w:r>
        <w:rPr>
          <w:rFonts w:ascii="Courier" w:hAnsi="Courier"/>
        </w:rPr>
        <w:t xml:space="preserve">Particle count: 150 Origin: bottom center (canvas.width/2, canvas.height+20) Velocity X: random ±7.5 (horizontal spread) Velocity Y: random -10 to -30 (upward burst) Gravity: +0.5 per frame Air resistance: ×0.98 per frame on X Rotation: random, increments by rotSpeed per frame Colors: #10B981, #6366F1, #3B82F6, #EF4444, #F59E0B, #EC4899 Shape: Rectangle (r×r</w:t>
      </w:r>
      <w:r>
        <w:rPr>
          <w:rFonts w:ascii="Courier" w:hAnsi="Courier"/>
        </w:rPr>
        <w:t xml:space="preserve">2, r×r</w:t>
      </w:r>
      <w:r>
        <w:rPr>
          <w:rFonts w:ascii="Courier" w:hAnsi="Courier"/>
        </w:rPr>
        <w:t xml:space="preserve">1.5)</w:t>
      </w:r>
    </w:p>
    <w:p>
      <w:pPr>
        <w:pStyle w:val="Heading2"/>
        <w:spacing w:lineRule="auto"/>
      </w:pPr>
      <w:r>
        <w:rPr/>
        <w:t xml:space="preserve">7. Screen Layouts</w:t>
      </w:r>
    </w:p>
    <w:p>
      <w:pPr>
        <w:pStyle w:val="Heading3"/>
        <w:spacing w:lineRule="auto"/>
      </w:pPr>
      <w:r>
        <w:rPr/>
        <w:t xml:space="preserve">7.1 Daily Tab Layout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┌──────────────────────────────────────────┐ │  TOPBAR                                  │ │  [🔥 HabitPro ⭐PRO]    [synced] [rafi] │ └──────────────────────────────────────────┘ ┌──────────────────────────────────────────┐ │  TAB BAR                                 │ │  [Daily] [Weekly] [Monthly] [History]    │ │  [🤖] [🏆] [📊] [💎]                   │ └──────────────────────────────────────────┘ ┌──────────────────────────────────────────┐ │  STATS BAR (today only)                  │ │  🔥 5   |   14   |   87                 │ │  Best   | Week   | All Time             │ │  ████░░░░ (7-day sparkline)              │ └──────────────────────────────────────────┘ ┌──────────────────────────────────────────┐  ← Only for free users │  💎 UPGRADE BANNER                       │ │  "Upgrade to Pro — ৳199/mo"             │ │  [Upgrade Now →]                         │ └──────────────────────────────────────────┘ ┌──────────────────────────────────────────┐ │  CARD: TODAY (nav ← Jul 30 →)           │ │         ┌───────┐                        │ │         │  72%  │ ← Donut chart          │ │         └───────┘                        │ │  Completed 13  |  Total 18               │ └──────────────────────────────────────────┘ ┌──────────────────────────────────────────┐ │  CARD: HABITS                            │ │  ☐ Cold shower  ⏰07:00  🔥5            │ │  ✓ Gym          ⏰08:00  (done)          │ │  ☐ Read 10 pages                         │ │  ☐ Budget tracking                       │ │  ☐ Studying                              │ │  🔒 Morning run  [Unlock Pro]  ← free   │ │                                          │ │  [__________ Add new habit __] [+ Add]   │ └──────────────────────────────────────────┘ ┌──────────────────────────────────────────┐ │  CARD: TODAY'S TASKS                     │ │  ☐ Review notes                          │ │  ✓ Buy groceries                         │ │  [__________ Add new task ____] [+ Add]  │ └──────────────────────────────────────────┘</w:t>
      </w:r>
    </w:p>
    <w:p>
      <w:pPr>
        <w:pStyle w:val="Heading3"/>
        <w:spacing w:lineRule="auto"/>
      </w:pPr>
      <w:r>
        <w:rPr/>
        <w:t xml:space="preserve">7.2 Pricing Modal Layout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┌───────────────────────────────────────────────────────┐ │                        [✕]                            │ │           💎                                           │ │    Upgrade to HabitPro                                 │ │   Unlock AI coaching, unlimited habits...              │ │                                                        │ │  ┌─────────┐  ┌──────────────┐  ┌─────────────────┐  │ │  │  Free   │  │⭐ Pro POPULAR│  │      Team       │  │ │  │   ৳0   │  │ ৳199/month  │  │ ৳999/team/mo   │  │ │  │        │  │              │  │                 │  │ │  │✓ 5 hab │  │✓ Unlimited   │  │✓ Everything Pro│  │ │  │✓ Basic │  │✓ AI Coach    │  │✓ 10 members    │  │ │  │✗ AI    │  │✓ Challenges  │  │✓ Team dashboard│  │ │  │✗ Chall │  │✓ Heatmap     │  │✓ Custom chall  │  │ │  │✗ Heatm │  │✓ Themes      │  │✓ API access    │  │ │  │        │  │✓ Share/Refer │  │                 │  │ │  │[Current│  │[Start Trial] │  │[Contact Sales]  │  │ │  └─────────┘  └──────────────┘  └─────────────────┘  │ │              7 days free, cancel anytime               │ └───────────────────────────────────────────────────────┘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lineRule="auto"/>
      </w:pPr>
      <w:r>
        <w:rPr/>
        <w:t xml:space="preserve">7.3 Analytics Heatmap Layout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┌──────────────────────────────────────────────────────┐ │  CARD: Habit Heatmap — Last 52 Weeks                 │ │                                                       │ │  Jan  Feb  Mar  Apr  May  Jun  Jul                   │ │  ░░░░ ░░▒▒ ░▒▒▒ ▒▒▓▓ ▒▓▓▓ ▓▓▓▓ ▓▓▓▓                │ │  ░░░░ ░░▒▒ ░▒▒▒ ▒▒▓▓ ▒▓▓▓ ▓▓▓▓ ▓▓▓▓                │ │  (52 columns × 7 rows of colored cells)              │ │                                                       │ │  Less ░▒▓█ More                                      │ └──────────────────────────────────────────────────────┘ ┌──────────────────────────────────────────────────────┐ │  CARD: Performance Insights                           │ │  ┌──────────────┐  ┌──────────────┐                  │ │  │ Best Day     │  │ Needs Work   │                  │ │  │ 🏆 Sunday    │  │ ⚠️ Friday    │                  │ │  │ Avg 84%      │  │ Avg 42%      │                  │ │  └──────────────┘  └──────────────┘                  │ │  ┌──────────────┐  ┌──────────────┐                  │ │  │ Trend        │  │ Total Done   │                  │ │  │ 📈 Improving │  │ 247          │                  │ │  │ 78% vs 65%   │  │ All-time     │                  │ │  └──────────────┘  └──────────────┘                  │ │                                                       │ │  [Mon][Tue][Wed][Thu][Fri][Sat][Sun]  ← Day bars     │ └──────────────────────────────────────────────────────┘</w:t>
      </w:r>
    </w:p>
    <w:p>
      <w:pPr>
        <w:pStyle w:val="Heading2"/>
        <w:spacing w:lineRule="auto"/>
      </w:pPr>
      <w:r>
        <w:rPr/>
        <w:t xml:space="preserve">8. Responsive Design</w:t>
      </w:r>
    </w:p>
    <w:p>
      <w:pPr>
        <w:pStyle w:val="Heading3"/>
        <w:spacing w:lineRule="auto"/>
      </w:pPr>
      <w:r>
        <w:rPr/>
        <w:t xml:space="preserve">8.1 Breakpoints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Behavior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600px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layout, max-width 700px centered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600px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Reduced padding, stacked pricing cards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 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380px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2-column stats, 3-column theme grid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Mobile-Specific Adjustments</w:t>
      </w:r>
    </w:p>
    <w:p>
      <w:pPr>
        <w:spacing w:lineRule="auto"/>
      </w:pPr>
      <w:r>
        <w:rPr>
          <w:rFonts w:ascii="Courier" w:hAnsi="Courier"/>
        </w:rPr>
        <w:t xml:space="preserve">@media (max-width: 600px) {   .app { padding: 16px 12px 100px; }   .brand h1 { font-size: 16px; }   .tabs .tab { font-size: 11px; padding: 8px 3px; }   .card { padding: 16px 14px; border-radius: 14px; }   .pricing-cards { grid-template-columns: 1fr; }   .challenge-grid { grid-template-columns: 1fr 1fr; }   .share-actions { flex-direction: column; } } </w:t>
      </w:r>
      <w:r>
        <w:rPr>
          <w:rFonts w:ascii="Courier" w:hAnsi="Courier"/>
        </w:rPr>
        <w:t xml:space="preserve"> @media (max-width: 380px) {   .stats-grid { grid-template-columns: 1fr 1fr; }   .theme-grid { grid-template-columns: repeat(3, 1fr); }   .challenge-grid { grid-template-columns: 1fr; } }</w:t>
      </w:r>
    </w:p>
    <w:p>
      <w:pPr>
        <w:pStyle w:val="Heading2"/>
        <w:spacing w:lineRule="auto"/>
      </w:pPr>
      <w:r>
        <w:rPr/>
        <w:t xml:space="preserve">9. Accessibility Guidelines</w:t>
      </w:r>
    </w:p>
    <w:p>
      <w:pPr>
        <w:pStyle w:val="Heading3"/>
        <w:spacing w:lineRule="auto"/>
      </w:pPr>
      <w:r>
        <w:rPr/>
        <w:t xml:space="preserve">9.1 ARIA Roles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ARIA Role/Attribute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 checkbox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role="checkbox"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aria-checked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role="tablist"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aria-label="Navigation"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role="tab"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aria-selected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role="main"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id="main-content"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role="alert"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aria-live="assertive"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modal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role="dialog"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aria-hidden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Donut chart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role="img"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aria-label="{pct}% completed"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 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role="listitem"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role="button"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aria-pressed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9.2 Color Contrast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Foreground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#F8FAFC</w:t>
            </w:r>
          </w:p>
          <w:p>
            <w:pPr>
              <w:spacing w:lineRule="auto"/>
            </w:pPr>
            <w:r>
              <w:rPr/>
              <w:t xml:space="preserve"> (ink)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#0B0F19</w:t>
            </w:r>
          </w:p>
          <w:p>
            <w:pPr>
              <w:spacing w:lineRule="auto"/>
            </w:pPr>
            <w:r>
              <w:rPr/>
              <w:t xml:space="preserve"> (paper)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15.2:1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AAA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#10B981</w:t>
            </w:r>
          </w:p>
          <w:p>
            <w:pPr>
              <w:spacing w:lineRule="auto"/>
            </w:pPr>
            <w:r>
              <w:rPr/>
              <w:t xml:space="preserve"> (accent)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#0B0F19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5.8:1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#64748B</w:t>
            </w:r>
          </w:p>
          <w:p>
            <w:pPr>
              <w:spacing w:lineRule="auto"/>
            </w:pPr>
            <w:r>
              <w:rPr/>
              <w:t xml:space="preserve"> (muted)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#0B0F19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#F59E0B</w:t>
            </w:r>
          </w:p>
          <w:p>
            <w:pPr>
              <w:spacing w:lineRule="auto"/>
            </w:pPr>
            <w:r>
              <w:rPr/>
              <w:t xml:space="preserve"> (gold)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#0B0F19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7.2:1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AAA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9.3 Keyboard Navigation</w:t>
      </w:r>
    </w:p>
    <w:p>
      <w:pPr>
        <w:numPr>
          <w:ilvl w:val="0"/>
          <w:numId w:val="3"/>
        </w:numPr>
        <w:spacing w:lineRule="auto"/>
      </w:pPr>
      <w:r>
        <w:rPr/>
        <w:t xml:space="preserve">All buttons and interactive elements are focusable</w:t>
      </w:r>
    </w:p>
    <w:p>
      <w:pPr>
        <w:numPr>
          <w:ilvl w:val="0"/>
          <w:numId w:val="3"/>
        </w:numPr>
        <w:spacing w:lineRule="auto"/>
      </w:pPr>
      <w:r>
        <w:rPr/>
        <w:t xml:space="preserve">Day navigation supports </w:t>
      </w:r>
      <w:r>
        <w:rPr/>
        <w:t xml:space="preserve">Enter</w:t>
      </w:r>
      <w:r>
        <w:rPr/>
        <w:t xml:space="preserve"> and </w:t>
      </w:r>
      <w:r>
        <w:rPr/>
        <w:t xml:space="preserve">Space</w:t>
      </w:r>
      <w:r>
        <w:rPr/>
        <w:t xml:space="preserve"> keys</w:t>
      </w:r>
    </w:p>
    <w:p>
      <w:pPr>
        <w:numPr>
          <w:ilvl w:val="0"/>
          <w:numId w:val="3"/>
        </w:numPr>
        <w:spacing w:lineRule="auto"/>
      </w:pPr>
      <w:r>
        <w:rPr/>
        <w:t xml:space="preserve">Form inputs support </w:t>
      </w:r>
      <w:r>
        <w:rPr/>
        <w:t xml:space="preserve">Enter</w:t>
      </w:r>
      <w:r>
        <w:rPr/>
        <w:t xml:space="preserve"> key to submit</w:t>
      </w:r>
    </w:p>
    <w:p>
      <w:pPr>
        <w:numPr>
          <w:ilvl w:val="0"/>
          <w:numId w:val="3"/>
        </w:numPr>
        <w:spacing w:lineRule="auto"/>
      </w:pPr>
      <w:r>
        <w:rPr/>
        <w:t xml:space="preserve">Tab order follows visual layout</w:t>
      </w:r>
    </w:p>
    <w:p>
      <w:pPr>
        <w:pStyle w:val="Heading2"/>
        <w:spacing w:lineRule="auto"/>
      </w:pPr>
      <w:r>
        <w:rPr/>
        <w:t xml:space="preserve">10. Design Deliverables Checklist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Color token system (CSS variables)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Typography scale defined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5 premium themes designed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All card component styles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Pricing modal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AI Coach panel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Challenge store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Heatmap visualization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Share streak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Theme switcher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Referral program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Toast notification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Success/Pro upgrade overlay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Confetti animation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Responsive layouts (mobile)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Accessibility attributes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Figma design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Icon library 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Dark/light mode 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2026-08-08T14:10:01.894Z</dcterms:created>
  <dcterms:modified xsi:type="dcterms:W3CDTF">2026-08-08T14:10:01.894Z</dcterms:modified>
</cp:coreProperties>
</file>