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404040" w:themeColor="text1" w:themeTint="BF"/>
  <w:body>
    <w:p w14:paraId="268A99E1" w14:textId="20DDD117" w:rsidR="009A1E81" w:rsidRPr="009A1E81" w:rsidRDefault="00AA6E1F" w:rsidP="002D6A7C">
      <w:pPr>
        <w:rPr>
          <w:color w:val="FFFFFF" w:themeColor="background1"/>
          <w:sz w:val="48"/>
          <w:szCs w:val="48"/>
        </w:rPr>
      </w:pPr>
      <w:r>
        <w:rPr>
          <w:noProof/>
        </w:rPr>
        <mc:AlternateContent>
          <mc:Choice Requires="wps">
            <w:drawing>
              <wp:anchor distT="0" distB="0" distL="114300" distR="114300" simplePos="0" relativeHeight="251668480" behindDoc="0" locked="0" layoutInCell="1" allowOverlap="1" wp14:anchorId="368EE612" wp14:editId="54F1E249">
                <wp:simplePos x="0" y="0"/>
                <wp:positionH relativeFrom="column">
                  <wp:posOffset>872197</wp:posOffset>
                </wp:positionH>
                <wp:positionV relativeFrom="paragraph">
                  <wp:posOffset>626012</wp:posOffset>
                </wp:positionV>
                <wp:extent cx="1599663" cy="126610"/>
                <wp:effectExtent l="0" t="0" r="19685" b="26035"/>
                <wp:wrapNone/>
                <wp:docPr id="212217340" name="Rectangle 14"/>
                <wp:cNvGraphicFramePr/>
                <a:graphic xmlns:a="http://schemas.openxmlformats.org/drawingml/2006/main">
                  <a:graphicData uri="http://schemas.microsoft.com/office/word/2010/wordprocessingShape">
                    <wps:wsp>
                      <wps:cNvSpPr/>
                      <wps:spPr>
                        <a:xfrm>
                          <a:off x="0" y="0"/>
                          <a:ext cx="1599663" cy="126610"/>
                        </a:xfrm>
                        <a:prstGeom prst="rect">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DA9D54" id="Rectangle 14" o:spid="_x0000_s1026" style="position:absolute;margin-left:68.7pt;margin-top:49.3pt;width:125.95pt;height:9.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" fillcolor="#70ad47 [3209]" strokecolor="#10190a [489]" strokeweight="1pt"/>
            </w:pict>
          </mc:Fallback>
        </mc:AlternateContent>
      </w:r>
      <w:r>
        <w:rPr>
          <w:noProof/>
        </w:rPr>
        <mc:AlternateContent>
          <mc:Choice Requires="wps">
            <w:drawing>
              <wp:anchor distT="0" distB="0" distL="114300" distR="114300" simplePos="0" relativeHeight="251667456" behindDoc="0" locked="0" layoutInCell="1" allowOverlap="1" wp14:anchorId="28C32F95" wp14:editId="3C26FBB6">
                <wp:simplePos x="0" y="0"/>
                <wp:positionH relativeFrom="column">
                  <wp:posOffset>3896750</wp:posOffset>
                </wp:positionH>
                <wp:positionV relativeFrom="paragraph">
                  <wp:posOffset>133643</wp:posOffset>
                </wp:positionV>
                <wp:extent cx="1779563" cy="133643"/>
                <wp:effectExtent l="0" t="0" r="11430" b="19050"/>
                <wp:wrapNone/>
                <wp:docPr id="102313525" name="Rectangle 13"/>
                <wp:cNvGraphicFramePr/>
                <a:graphic xmlns:a="http://schemas.openxmlformats.org/drawingml/2006/main">
                  <a:graphicData uri="http://schemas.microsoft.com/office/word/2010/wordprocessingShape">
                    <wps:wsp>
                      <wps:cNvSpPr/>
                      <wps:spPr>
                        <a:xfrm>
                          <a:off x="0" y="0"/>
                          <a:ext cx="1779563" cy="133643"/>
                        </a:xfrm>
                        <a:prstGeom prst="rect">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E38B77" id="Rectangle 13" o:spid="_x0000_s1026" style="position:absolute;margin-left:306.85pt;margin-top:10.5pt;width:140.1pt;height:1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" fillcolor="#ed7d31 [3205]" strokecolor="#261103 [485]" strokeweight="1pt"/>
            </w:pict>
          </mc:Fallback>
        </mc:AlternateContent>
      </w:r>
      <w:r w:rsidR="00C1590A">
        <w:rPr>
          <w:noProof/>
        </w:rPr>
        <w:drawing>
          <wp:anchor distT="0" distB="0" distL="114300" distR="114300" simplePos="0" relativeHeight="251671552" behindDoc="0" locked="0" layoutInCell="1" allowOverlap="1" wp14:anchorId="5A899C01" wp14:editId="5F17F1C8">
            <wp:simplePos x="0" y="0"/>
            <wp:positionH relativeFrom="page">
              <wp:posOffset>20793</wp:posOffset>
            </wp:positionH>
            <wp:positionV relativeFrom="paragraph">
              <wp:posOffset>-906780</wp:posOffset>
            </wp:positionV>
            <wp:extent cx="1845310" cy="907415"/>
            <wp:effectExtent l="0" t="0" r="2540" b="6985"/>
            <wp:wrapNone/>
            <wp:docPr id="50282497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45310" cy="9074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590A">
        <w:rPr>
          <w:noProof/>
        </w:rPr>
        <w:drawing>
          <wp:anchor distT="0" distB="0" distL="114300" distR="114300" simplePos="0" relativeHeight="251660798" behindDoc="0" locked="0" layoutInCell="1" allowOverlap="1" wp14:anchorId="68BE6561" wp14:editId="2A76B00E">
            <wp:simplePos x="0" y="0"/>
            <wp:positionH relativeFrom="page">
              <wp:align>right</wp:align>
            </wp:positionH>
            <wp:positionV relativeFrom="paragraph">
              <wp:posOffset>-1082675</wp:posOffset>
            </wp:positionV>
            <wp:extent cx="5683723" cy="1083852"/>
            <wp:effectExtent l="0" t="0" r="0" b="2540"/>
            <wp:wrapNone/>
            <wp:docPr id="1144760384" name="Picture 36" descr="Tricolor Indian flag theme Republic day watercolor tex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Tricolor Indian flag theme Republic day watercolor texture backgroun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83723" cy="108385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590A">
        <w:rPr>
          <w:noProof/>
        </w:rPr>
        <mc:AlternateContent>
          <mc:Choice Requires="wps">
            <w:drawing>
              <wp:anchor distT="0" distB="0" distL="114300" distR="114300" simplePos="0" relativeHeight="251666432" behindDoc="0" locked="0" layoutInCell="1" allowOverlap="1" wp14:anchorId="44A7D8ED" wp14:editId="0C967CCC">
                <wp:simplePos x="0" y="0"/>
                <wp:positionH relativeFrom="margin">
                  <wp:align>center</wp:align>
                </wp:positionH>
                <wp:positionV relativeFrom="paragraph">
                  <wp:posOffset>-666750</wp:posOffset>
                </wp:positionV>
                <wp:extent cx="6301105" cy="1701800"/>
                <wp:effectExtent l="0" t="0" r="0" b="0"/>
                <wp:wrapNone/>
                <wp:docPr id="1363247415" name="Text Box 12"/>
                <wp:cNvGraphicFramePr/>
                <a:graphic xmlns:a="http://schemas.openxmlformats.org/drawingml/2006/main">
                  <a:graphicData uri="http://schemas.microsoft.com/office/word/2010/wordprocessingShape">
                    <wps:wsp>
                      <wps:cNvSpPr txBox="1"/>
                      <wps:spPr>
                        <a:xfrm>
                          <a:off x="0" y="0"/>
                          <a:ext cx="6301105" cy="1701800"/>
                        </a:xfrm>
                        <a:prstGeom prst="rect">
                          <a:avLst/>
                        </a:prstGeom>
                        <a:noFill/>
                        <a:ln w="6350">
                          <a:noFill/>
                        </a:ln>
                      </wps:spPr>
                      <wps:txbx>
                        <w:txbxContent>
                          <w:p w14:paraId="23D9C979" w14:textId="10840358" w:rsidR="002D6A7C" w:rsidRPr="00AA6E1F" w:rsidRDefault="002D6A7C" w:rsidP="00AA6E1F">
                            <w:pPr>
                              <w:jc w:val="center"/>
                              <w:rPr>
                                <w:b/>
                                <w:bCs/>
                                <w:i/>
                                <w:iCs/>
                                <w:color w:val="ED7D31" w:themeColor="accent2"/>
                                <w:sz w:val="56"/>
                                <w:szCs w:val="56"/>
                              </w:rPr>
                            </w:pPr>
                            <w:r w:rsidRPr="00AA6E1F">
                              <w:rPr>
                                <w:b/>
                                <w:bCs/>
                                <w:i/>
                                <w:iCs/>
                                <w:color w:val="ED7D31" w:themeColor="accent2"/>
                                <w:sz w:val="56"/>
                                <w:szCs w:val="56"/>
                              </w:rPr>
                              <w:t>Bharat’s trusted</w:t>
                            </w:r>
                          </w:p>
                          <w:p w14:paraId="7537630B" w14:textId="26AA6C7D" w:rsidR="002D6A7C" w:rsidRPr="00C1590A" w:rsidRDefault="002D6A7C" w:rsidP="002D6A7C">
                            <w:pPr>
                              <w:jc w:val="center"/>
                              <w:rPr>
                                <w:b/>
                                <w:bCs/>
                                <w:color w:val="FFFF00"/>
                                <w:sz w:val="52"/>
                                <w:szCs w:val="52"/>
                              </w:rPr>
                            </w:pPr>
                            <w:r w:rsidRPr="00C1590A">
                              <w:rPr>
                                <w:b/>
                                <w:bCs/>
                                <w:color w:val="FFFF00"/>
                                <w:sz w:val="52"/>
                                <w:szCs w:val="52"/>
                              </w:rPr>
                              <w:t xml:space="preserve">Bharat’s Own </w:t>
                            </w:r>
                          </w:p>
                          <w:p w14:paraId="4FA349A7" w14:textId="21122280" w:rsidR="002D6A7C" w:rsidRPr="00C1590A" w:rsidRDefault="002D6A7C" w:rsidP="002D6A7C">
                            <w:pPr>
                              <w:jc w:val="center"/>
                              <w:rPr>
                                <w:b/>
                                <w:bCs/>
                                <w:color w:val="ED7D31" w:themeColor="accent2"/>
                                <w:sz w:val="44"/>
                                <w:szCs w:val="44"/>
                              </w:rPr>
                            </w:pPr>
                            <w:r w:rsidRPr="00C1590A">
                              <w:rPr>
                                <w:b/>
                                <w:bCs/>
                                <w:color w:val="ED7D31" w:themeColor="accent2"/>
                                <w:sz w:val="44"/>
                                <w:szCs w:val="44"/>
                              </w:rPr>
                              <w:t xml:space="preserve">                        </w:t>
                            </w:r>
                            <w:r w:rsidRPr="00C1590A">
                              <w:rPr>
                                <w:b/>
                                <w:bCs/>
                                <w:color w:val="FFFF00"/>
                                <w:sz w:val="52"/>
                                <w:szCs w:val="52"/>
                              </w:rPr>
                              <w:t xml:space="preserve">Payments App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4A7D8ED" id="_x0000_t202" coordsize="21600,21600" o:spt="202" path="m,l,21600r21600,l21600,xe">
                <v:stroke joinstyle="miter"/>
                <v:path gradientshapeok="t" o:connecttype="rect"/>
              </v:shapetype>
              <v:shape id="Text Box 12" o:spid="_x0000_s1026" type="#_x0000_t202" style="position:absolute;margin-left:0;margin-top:-52.5pt;width:496.15pt;height:134pt;z-index:25166643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" filled="f" stroked="f" strokeweight=".5pt">
                <v:textbox>
                  <w:txbxContent>
                    <w:p w14:paraId="23D9C979" w14:textId="10840358" w:rsidR="002D6A7C" w:rsidRPr="00AA6E1F" w:rsidRDefault="002D6A7C" w:rsidP="00AA6E1F">
                      <w:pPr>
                        <w:jc w:val="center"/>
                        <w:rPr>
                          <w:b/>
                          <w:bCs/>
                          <w:i/>
                          <w:iCs/>
                          <w:color w:val="ED7D31" w:themeColor="accent2"/>
                          <w:sz w:val="56"/>
                          <w:szCs w:val="56"/>
                        </w:rPr>
                      </w:pPr>
                      <w:r w:rsidRPr="00AA6E1F">
                        <w:rPr>
                          <w:b/>
                          <w:bCs/>
                          <w:i/>
                          <w:iCs/>
                          <w:color w:val="ED7D31" w:themeColor="accent2"/>
                          <w:sz w:val="56"/>
                          <w:szCs w:val="56"/>
                        </w:rPr>
                        <w:t>Bharat’s trusted</w:t>
                      </w:r>
                    </w:p>
                    <w:p w14:paraId="7537630B" w14:textId="26AA6C7D" w:rsidR="002D6A7C" w:rsidRPr="00C1590A" w:rsidRDefault="002D6A7C" w:rsidP="002D6A7C">
                      <w:pPr>
                        <w:jc w:val="center"/>
                        <w:rPr>
                          <w:b/>
                          <w:bCs/>
                          <w:color w:val="FFFF00"/>
                          <w:sz w:val="52"/>
                          <w:szCs w:val="52"/>
                        </w:rPr>
                      </w:pPr>
                      <w:r w:rsidRPr="00C1590A">
                        <w:rPr>
                          <w:b/>
                          <w:bCs/>
                          <w:color w:val="FFFF00"/>
                          <w:sz w:val="52"/>
                          <w:szCs w:val="52"/>
                        </w:rPr>
                        <w:t xml:space="preserve">Bharat’s Own </w:t>
                      </w:r>
                    </w:p>
                    <w:p w14:paraId="4FA349A7" w14:textId="21122280" w:rsidR="002D6A7C" w:rsidRPr="00C1590A" w:rsidRDefault="002D6A7C" w:rsidP="002D6A7C">
                      <w:pPr>
                        <w:jc w:val="center"/>
                        <w:rPr>
                          <w:b/>
                          <w:bCs/>
                          <w:color w:val="ED7D31" w:themeColor="accent2"/>
                          <w:sz w:val="44"/>
                          <w:szCs w:val="44"/>
                        </w:rPr>
                      </w:pPr>
                      <w:r w:rsidRPr="00C1590A">
                        <w:rPr>
                          <w:b/>
                          <w:bCs/>
                          <w:color w:val="ED7D31" w:themeColor="accent2"/>
                          <w:sz w:val="44"/>
                          <w:szCs w:val="44"/>
                        </w:rPr>
                        <w:t xml:space="preserve">                        </w:t>
                      </w:r>
                      <w:r w:rsidRPr="00C1590A">
                        <w:rPr>
                          <w:b/>
                          <w:bCs/>
                          <w:color w:val="FFFF00"/>
                          <w:sz w:val="52"/>
                          <w:szCs w:val="52"/>
                        </w:rPr>
                        <w:t xml:space="preserve">Payments App </w:t>
                      </w:r>
                    </w:p>
                  </w:txbxContent>
                </v:textbox>
                <w10:wrap anchorx="margin"/>
              </v:shape>
            </w:pict>
          </mc:Fallback>
        </mc:AlternateContent>
      </w:r>
      <w:r w:rsidR="004B3C03">
        <w:rPr>
          <w:noProof/>
        </w:rPr>
        <w:drawing>
          <wp:anchor distT="0" distB="0" distL="114300" distR="114300" simplePos="0" relativeHeight="251676672" behindDoc="0" locked="0" layoutInCell="1" allowOverlap="1" wp14:anchorId="764509C5" wp14:editId="16146275">
            <wp:simplePos x="0" y="0"/>
            <wp:positionH relativeFrom="column">
              <wp:posOffset>3645387</wp:posOffset>
            </wp:positionH>
            <wp:positionV relativeFrom="paragraph">
              <wp:posOffset>8588326</wp:posOffset>
            </wp:positionV>
            <wp:extent cx="572477" cy="591132"/>
            <wp:effectExtent l="0" t="0" r="0" b="0"/>
            <wp:wrapNone/>
            <wp:docPr id="1773515219" name="Picture 35" descr="61+ Thousand Family Protection Logo Royalty-Free Images, Stock Photos &amp;  Picture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61+ Thousand Family Protection Logo Royalty-Free Images, Stock Photos &amp;  Pictures | Shutterstock"/>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6346" t="19059" r="16022" b="16027"/>
                    <a:stretch/>
                  </pic:blipFill>
                  <pic:spPr bwMode="auto">
                    <a:xfrm>
                      <a:off x="0" y="0"/>
                      <a:ext cx="575824" cy="59458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B3C03">
        <w:rPr>
          <w:noProof/>
        </w:rPr>
        <w:drawing>
          <wp:anchor distT="0" distB="0" distL="114300" distR="114300" simplePos="0" relativeHeight="251675648" behindDoc="0" locked="0" layoutInCell="1" allowOverlap="1" wp14:anchorId="3F12FA22" wp14:editId="0F1790A2">
            <wp:simplePos x="0" y="0"/>
            <wp:positionH relativeFrom="margin">
              <wp:posOffset>-878185</wp:posOffset>
            </wp:positionH>
            <wp:positionV relativeFrom="paragraph">
              <wp:posOffset>8591739</wp:posOffset>
            </wp:positionV>
            <wp:extent cx="453736" cy="571569"/>
            <wp:effectExtent l="0" t="0" r="3810" b="0"/>
            <wp:wrapNone/>
            <wp:docPr id="948426746" name="Picture 34" descr="Secure payment flat vector concept illustration. Hand with smartphone and  green shield symbol on screen. Safe money transaction. Online shopping or  banking protected connection information. Isolated. Vector illustration  Stock Vector Image &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Secure payment flat vector concept illustration. Hand with smartphone and  green shield symbol on screen. Safe money transaction. Online shopping or  banking protected connection information. Isolated. Vector illustration  Stock Vector Image &amp;"/>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1138" t="2918" r="16014" b="15383"/>
                    <a:stretch/>
                  </pic:blipFill>
                  <pic:spPr bwMode="auto">
                    <a:xfrm>
                      <a:off x="0" y="0"/>
                      <a:ext cx="465478" cy="5863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92726">
        <w:rPr>
          <w:noProof/>
        </w:rPr>
        <w:drawing>
          <wp:anchor distT="0" distB="0" distL="114300" distR="114300" simplePos="0" relativeHeight="251674624" behindDoc="0" locked="0" layoutInCell="1" allowOverlap="1" wp14:anchorId="57296449" wp14:editId="285B9C52">
            <wp:simplePos x="0" y="0"/>
            <wp:positionH relativeFrom="margin">
              <wp:posOffset>1266190</wp:posOffset>
            </wp:positionH>
            <wp:positionV relativeFrom="paragraph">
              <wp:posOffset>8562975</wp:posOffset>
            </wp:positionV>
            <wp:extent cx="584200" cy="599440"/>
            <wp:effectExtent l="0" t="0" r="6350" b="0"/>
            <wp:wrapNone/>
            <wp:docPr id="93424594" name="Picture 33" descr="Payment smartphone pay icon - Stock Illustration [98283867] - PIX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Payment smartphone pay icon - Stock Illustration [98283867] - PIXT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4200" cy="5994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263F3">
        <w:rPr>
          <w:noProof/>
          <w:color w:val="FFFFFF" w:themeColor="background1"/>
          <w:sz w:val="48"/>
          <w:szCs w:val="48"/>
        </w:rPr>
        <mc:AlternateContent>
          <mc:Choice Requires="wpi">
            <w:drawing>
              <wp:anchor distT="0" distB="0" distL="114300" distR="114300" simplePos="0" relativeHeight="251672576" behindDoc="0" locked="0" layoutInCell="1" allowOverlap="1" wp14:anchorId="1E20D0B7" wp14:editId="0E13D562">
                <wp:simplePos x="0" y="0"/>
                <wp:positionH relativeFrom="column">
                  <wp:posOffset>-1631797</wp:posOffset>
                </wp:positionH>
                <wp:positionV relativeFrom="paragraph">
                  <wp:posOffset>9629086</wp:posOffset>
                </wp:positionV>
                <wp:extent cx="360" cy="360"/>
                <wp:effectExtent l="95250" t="152400" r="95250" b="152400"/>
                <wp:wrapNone/>
                <wp:docPr id="915022954" name="Ink 25"/>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type w14:anchorId="6114DE9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5" o:spid="_x0000_s1026" type="#_x0000_t75" style="position:absolute;margin-left:-132.75pt;margin-top:749.7pt;width:8.55pt;height:17.0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">
                <v:imagedata r:id="rId14" o:title=""/>
              </v:shape>
            </w:pict>
          </mc:Fallback>
        </mc:AlternateContent>
      </w:r>
      <w:r w:rsidR="002263F3">
        <w:rPr>
          <w:noProof/>
        </w:rPr>
        <mc:AlternateContent>
          <mc:Choice Requires="wpi">
            <w:drawing>
              <wp:anchor distT="0" distB="0" distL="114300" distR="114300" simplePos="0" relativeHeight="251673600" behindDoc="0" locked="0" layoutInCell="1" allowOverlap="1" wp14:anchorId="49EFBA08" wp14:editId="187FFCAF">
                <wp:simplePos x="0" y="0"/>
                <wp:positionH relativeFrom="column">
                  <wp:posOffset>-1716397</wp:posOffset>
                </wp:positionH>
                <wp:positionV relativeFrom="paragraph">
                  <wp:posOffset>-513803</wp:posOffset>
                </wp:positionV>
                <wp:extent cx="360" cy="360"/>
                <wp:effectExtent l="133350" t="133350" r="95250" b="133350"/>
                <wp:wrapNone/>
                <wp:docPr id="281946908" name="Ink 27"/>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pict>
              <v:shape w14:anchorId="41BC3225" id="Ink 27" o:spid="_x0000_s1026" type="#_x0000_t75" style="position:absolute;margin-left:-140.1pt;margin-top:-45.4pt;width:9.95pt;height:9.9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">
                <v:imagedata r:id="rId16" o:title=""/>
              </v:shape>
            </w:pict>
          </mc:Fallback>
        </mc:AlternateContent>
      </w:r>
      <w:r w:rsidR="001D4FA6">
        <w:rPr>
          <w:noProof/>
        </w:rPr>
        <mc:AlternateContent>
          <mc:Choice Requires="wps">
            <w:drawing>
              <wp:anchor distT="0" distB="0" distL="114300" distR="114300" simplePos="0" relativeHeight="251664384" behindDoc="0" locked="0" layoutInCell="1" allowOverlap="1" wp14:anchorId="4C45DC65" wp14:editId="5344E065">
                <wp:simplePos x="0" y="0"/>
                <wp:positionH relativeFrom="column">
                  <wp:posOffset>1654013</wp:posOffset>
                </wp:positionH>
                <wp:positionV relativeFrom="paragraph">
                  <wp:posOffset>4749800</wp:posOffset>
                </wp:positionV>
                <wp:extent cx="2390775" cy="421640"/>
                <wp:effectExtent l="0" t="0" r="9525" b="0"/>
                <wp:wrapNone/>
                <wp:docPr id="1718267889" name="Text Box 7"/>
                <wp:cNvGraphicFramePr/>
                <a:graphic xmlns:a="http://schemas.openxmlformats.org/drawingml/2006/main">
                  <a:graphicData uri="http://schemas.microsoft.com/office/word/2010/wordprocessingShape">
                    <wps:wsp>
                      <wps:cNvSpPr txBox="1"/>
                      <wps:spPr>
                        <a:xfrm>
                          <a:off x="0" y="0"/>
                          <a:ext cx="2390775" cy="421640"/>
                        </a:xfrm>
                        <a:prstGeom prst="rect">
                          <a:avLst/>
                        </a:prstGeom>
                        <a:solidFill>
                          <a:schemeClr val="lt1"/>
                        </a:solidFill>
                        <a:ln w="6350">
                          <a:noFill/>
                        </a:ln>
                      </wps:spPr>
                      <wps:txbx>
                        <w:txbxContent>
                          <w:p w14:paraId="396BF360" w14:textId="3CDE2BA3" w:rsidR="00A16AE2" w:rsidRPr="00A16AE2" w:rsidRDefault="00A16AE2" w:rsidP="00A16AE2">
                            <w:pPr>
                              <w:rPr>
                                <w:sz w:val="44"/>
                                <w:szCs w:val="44"/>
                              </w:rPr>
                            </w:pPr>
                            <w:r w:rsidRPr="00A16AE2">
                              <w:rPr>
                                <w:sz w:val="44"/>
                                <w:szCs w:val="44"/>
                              </w:rPr>
                              <w:t>-Scan to download-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C45DC65" id="Text Box 7" o:spid="_x0000_s1027" type="#_x0000_t202" style="position:absolute;margin-left:130.25pt;margin-top:374pt;width:188.25pt;height:33.2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" fillcolor="white [3201]" stroked="f" strokeweight=".5pt">
                <v:textbox>
                  <w:txbxContent>
                    <w:p w14:paraId="396BF360" w14:textId="3CDE2BA3" w:rsidR="00A16AE2" w:rsidRPr="00A16AE2" w:rsidRDefault="00A16AE2" w:rsidP="00A16AE2">
                      <w:pPr>
                        <w:rPr>
                          <w:sz w:val="44"/>
                          <w:szCs w:val="44"/>
                        </w:rPr>
                      </w:pPr>
                      <w:r w:rsidRPr="00A16AE2">
                        <w:rPr>
                          <w:sz w:val="44"/>
                          <w:szCs w:val="44"/>
                        </w:rPr>
                        <w:t>-Scan to download-</w:t>
                      </w:r>
                    </w:p>
                  </w:txbxContent>
                </v:textbox>
              </v:shape>
            </w:pict>
          </mc:Fallback>
        </mc:AlternateContent>
      </w:r>
      <w:r w:rsidR="001D4FA6">
        <w:rPr>
          <w:noProof/>
        </w:rPr>
        <mc:AlternateContent>
          <mc:Choice Requires="wps">
            <w:drawing>
              <wp:anchor distT="0" distB="0" distL="114300" distR="114300" simplePos="0" relativeHeight="251670528" behindDoc="0" locked="0" layoutInCell="1" allowOverlap="1" wp14:anchorId="162F1DE6" wp14:editId="1FED4FBE">
                <wp:simplePos x="0" y="0"/>
                <wp:positionH relativeFrom="column">
                  <wp:posOffset>1712518</wp:posOffset>
                </wp:positionH>
                <wp:positionV relativeFrom="paragraph">
                  <wp:posOffset>9312616</wp:posOffset>
                </wp:positionV>
                <wp:extent cx="2039620" cy="432358"/>
                <wp:effectExtent l="0" t="0" r="17780" b="25400"/>
                <wp:wrapNone/>
                <wp:docPr id="433753400" name="Text Box 19"/>
                <wp:cNvGraphicFramePr/>
                <a:graphic xmlns:a="http://schemas.openxmlformats.org/drawingml/2006/main">
                  <a:graphicData uri="http://schemas.microsoft.com/office/word/2010/wordprocessingShape">
                    <wps:wsp>
                      <wps:cNvSpPr txBox="1"/>
                      <wps:spPr>
                        <a:xfrm>
                          <a:off x="0" y="0"/>
                          <a:ext cx="2039620" cy="432358"/>
                        </a:xfrm>
                        <a:prstGeom prst="rect">
                          <a:avLst/>
                        </a:prstGeom>
                        <a:solidFill>
                          <a:schemeClr val="accent2"/>
                        </a:solidFill>
                        <a:ln w="6350">
                          <a:solidFill>
                            <a:prstClr val="black"/>
                          </a:solidFill>
                        </a:ln>
                      </wps:spPr>
                      <wps:txbx>
                        <w:txbxContent>
                          <w:p w14:paraId="554F222B" w14:textId="4CF75BF4" w:rsidR="00856780" w:rsidRPr="00856780" w:rsidRDefault="00856780">
                            <w:pPr>
                              <w:rPr>
                                <w:i/>
                                <w:iCs/>
                                <w:sz w:val="44"/>
                                <w:szCs w:val="44"/>
                              </w:rPr>
                            </w:pPr>
                            <w:r w:rsidRPr="00856780">
                              <w:rPr>
                                <w:i/>
                                <w:iCs/>
                                <w:sz w:val="44"/>
                                <w:szCs w:val="44"/>
                              </w:rPr>
                              <w:t xml:space="preserve">Download Now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2F1DE6" id="Text Box 19" o:spid="_x0000_s1028" type="#_x0000_t202" style="position:absolute;margin-left:134.85pt;margin-top:733.3pt;width:160.6pt;height:34.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" fillcolor="#ed7d31 [3205]" strokeweight=".5pt">
                <v:textbox>
                  <w:txbxContent>
                    <w:p w14:paraId="554F222B" w14:textId="4CF75BF4" w:rsidR="00856780" w:rsidRPr="00856780" w:rsidRDefault="00856780">
                      <w:pPr>
                        <w:rPr>
                          <w:i/>
                          <w:iCs/>
                          <w:sz w:val="44"/>
                          <w:szCs w:val="44"/>
                        </w:rPr>
                      </w:pPr>
                      <w:r w:rsidRPr="00856780">
                        <w:rPr>
                          <w:i/>
                          <w:iCs/>
                          <w:sz w:val="44"/>
                          <w:szCs w:val="44"/>
                        </w:rPr>
                        <w:t xml:space="preserve">Download Now </w:t>
                      </w:r>
                    </w:p>
                  </w:txbxContent>
                </v:textbox>
              </v:shape>
            </w:pict>
          </mc:Fallback>
        </mc:AlternateContent>
      </w:r>
      <w:r w:rsidR="001D4FA6">
        <w:rPr>
          <w:noProof/>
        </w:rPr>
        <mc:AlternateContent>
          <mc:Choice Requires="wps">
            <w:drawing>
              <wp:anchor distT="0" distB="0" distL="114300" distR="114300" simplePos="0" relativeHeight="251670015" behindDoc="0" locked="0" layoutInCell="1" allowOverlap="1" wp14:anchorId="6A9CDF10" wp14:editId="21B271B3">
                <wp:simplePos x="0" y="0"/>
                <wp:positionH relativeFrom="page">
                  <wp:posOffset>15857</wp:posOffset>
                </wp:positionH>
                <wp:positionV relativeFrom="paragraph">
                  <wp:posOffset>9498132</wp:posOffset>
                </wp:positionV>
                <wp:extent cx="7534902" cy="78149"/>
                <wp:effectExtent l="0" t="0" r="28575" b="17145"/>
                <wp:wrapNone/>
                <wp:docPr id="1520037234" name="Rectangle 20"/>
                <wp:cNvGraphicFramePr/>
                <a:graphic xmlns:a="http://schemas.openxmlformats.org/drawingml/2006/main">
                  <a:graphicData uri="http://schemas.microsoft.com/office/word/2010/wordprocessingShape">
                    <wps:wsp>
                      <wps:cNvSpPr/>
                      <wps:spPr>
                        <a:xfrm>
                          <a:off x="0" y="0"/>
                          <a:ext cx="7534902" cy="7814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358E01" id="Rectangle 20" o:spid="_x0000_s1026" style="position:absolute;margin-left:1.25pt;margin-top:747.9pt;width:593.3pt;height:6.15pt;z-index:25167001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" fillcolor="white [3212]" strokecolor="#09101d [484]" strokeweight="1pt">
                <w10:wrap anchorx="page"/>
              </v:rect>
            </w:pict>
          </mc:Fallback>
        </mc:AlternateContent>
      </w:r>
      <w:r w:rsidR="00A77A12">
        <w:rPr>
          <w:noProof/>
        </w:rPr>
        <mc:AlternateContent>
          <mc:Choice Requires="wps">
            <w:drawing>
              <wp:anchor distT="0" distB="0" distL="114300" distR="114300" simplePos="0" relativeHeight="251669504" behindDoc="0" locked="0" layoutInCell="1" allowOverlap="1" wp14:anchorId="69913581" wp14:editId="2FF2EEFB">
                <wp:simplePos x="0" y="0"/>
                <wp:positionH relativeFrom="page">
                  <wp:posOffset>-14068</wp:posOffset>
                </wp:positionH>
                <wp:positionV relativeFrom="paragraph">
                  <wp:posOffset>8482378</wp:posOffset>
                </wp:positionV>
                <wp:extent cx="7927145" cy="829652"/>
                <wp:effectExtent l="0" t="0" r="17145" b="27940"/>
                <wp:wrapNone/>
                <wp:docPr id="742967864" name="Text Box 16"/>
                <wp:cNvGraphicFramePr/>
                <a:graphic xmlns:a="http://schemas.openxmlformats.org/drawingml/2006/main">
                  <a:graphicData uri="http://schemas.microsoft.com/office/word/2010/wordprocessingShape">
                    <wps:wsp>
                      <wps:cNvSpPr txBox="1"/>
                      <wps:spPr>
                        <a:xfrm>
                          <a:off x="0" y="0"/>
                          <a:ext cx="7927145" cy="829652"/>
                        </a:xfrm>
                        <a:prstGeom prst="rect">
                          <a:avLst/>
                        </a:prstGeom>
                        <a:solidFill>
                          <a:schemeClr val="lt1"/>
                        </a:solidFill>
                        <a:ln w="6350">
                          <a:solidFill>
                            <a:prstClr val="black"/>
                          </a:solidFill>
                        </a:ln>
                      </wps:spPr>
                      <wps:txbx>
                        <w:txbxContent>
                          <w:p w14:paraId="7BF66AE7" w14:textId="2BF25B89" w:rsidR="00856780" w:rsidRDefault="00A77A12" w:rsidP="00856780">
                            <w:pPr>
                              <w:spacing w:line="240" w:lineRule="auto"/>
                            </w:pPr>
                            <w:r>
                              <w:t xml:space="preserve">            TRUSTED AND </w:t>
                            </w:r>
                            <w:r w:rsidR="00856780">
                              <w:t xml:space="preserve">                                                 SIMPLIFIED </w:t>
                            </w:r>
                            <w:r w:rsidR="00856780">
                              <w:t>PAYMENTS</w:t>
                            </w:r>
                            <w:r w:rsidR="00856780">
                              <w:t xml:space="preserve">                                      FOR ALL </w:t>
                            </w:r>
                          </w:p>
                          <w:p w14:paraId="06C121C2" w14:textId="5BBF0EC2" w:rsidR="00A77A12" w:rsidRDefault="00856780" w:rsidP="00A77A12">
                            <w:pPr>
                              <w:spacing w:line="240" w:lineRule="auto"/>
                            </w:pPr>
                            <w:r>
                              <w:t xml:space="preserve">            </w:t>
                            </w:r>
                            <w:r w:rsidR="00A77A12">
                              <w:t xml:space="preserve">SECURE PAYMENTS </w:t>
                            </w:r>
                            <w:r>
                              <w:t xml:space="preserve">                                        Simple interface, built                                     15+ Languages, split an Expense, spend</w:t>
                            </w:r>
                          </w:p>
                          <w:p w14:paraId="628B5EB6" w14:textId="67188431" w:rsidR="00A77A12" w:rsidRDefault="00A77A12" w:rsidP="00A77A12">
                            <w:pPr>
                              <w:spacing w:line="240" w:lineRule="auto"/>
                            </w:pPr>
                            <w:r>
                              <w:t xml:space="preserve">             </w:t>
                            </w:r>
                            <w:proofErr w:type="gramStart"/>
                            <w:r>
                              <w:t>Absolutely  safe</w:t>
                            </w:r>
                            <w:proofErr w:type="gramEnd"/>
                            <w:r>
                              <w:t xml:space="preserve"> transactions</w:t>
                            </w:r>
                            <w:r w:rsidR="00856780">
                              <w:t xml:space="preserve">                        for Bharat   </w:t>
                            </w:r>
                            <w:r>
                              <w:t xml:space="preserve"> </w:t>
                            </w:r>
                            <w:r w:rsidR="00856780">
                              <w:t xml:space="preserve">                                                     Analytics, UPI Lite And family Mode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913581" id="Text Box 16" o:spid="_x0000_s1029" type="#_x0000_t202" style="position:absolute;margin-left:-1.1pt;margin-top:667.9pt;width:624.2pt;height:65.35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" fillcolor="white [3201]" strokeweight=".5pt">
                <v:textbox>
                  <w:txbxContent>
                    <w:p w14:paraId="7BF66AE7" w14:textId="2BF25B89" w:rsidR="00856780" w:rsidRDefault="00A77A12" w:rsidP="00856780">
                      <w:pPr>
                        <w:spacing w:line="240" w:lineRule="auto"/>
                      </w:pPr>
                      <w:r>
                        <w:t xml:space="preserve">            TRUSTED AND </w:t>
                      </w:r>
                      <w:r w:rsidR="00856780">
                        <w:t xml:space="preserve">                                                 SIMPLIFIED </w:t>
                      </w:r>
                      <w:r w:rsidR="00856780">
                        <w:t>PAYMENTS</w:t>
                      </w:r>
                      <w:r w:rsidR="00856780">
                        <w:t xml:space="preserve">                                      FOR ALL </w:t>
                      </w:r>
                    </w:p>
                    <w:p w14:paraId="06C121C2" w14:textId="5BBF0EC2" w:rsidR="00A77A12" w:rsidRDefault="00856780" w:rsidP="00A77A12">
                      <w:pPr>
                        <w:spacing w:line="240" w:lineRule="auto"/>
                      </w:pPr>
                      <w:r>
                        <w:t xml:space="preserve">            </w:t>
                      </w:r>
                      <w:r w:rsidR="00A77A12">
                        <w:t xml:space="preserve">SECURE PAYMENTS </w:t>
                      </w:r>
                      <w:r>
                        <w:t xml:space="preserve">                                        Simple interface, built                                     15+ Languages, split an Expense, spend</w:t>
                      </w:r>
                    </w:p>
                    <w:p w14:paraId="628B5EB6" w14:textId="67188431" w:rsidR="00A77A12" w:rsidRDefault="00A77A12" w:rsidP="00A77A12">
                      <w:pPr>
                        <w:spacing w:line="240" w:lineRule="auto"/>
                      </w:pPr>
                      <w:r>
                        <w:t xml:space="preserve">             </w:t>
                      </w:r>
                      <w:proofErr w:type="gramStart"/>
                      <w:r>
                        <w:t>Absolutely  safe</w:t>
                      </w:r>
                      <w:proofErr w:type="gramEnd"/>
                      <w:r>
                        <w:t xml:space="preserve"> transactions</w:t>
                      </w:r>
                      <w:r w:rsidR="00856780">
                        <w:t xml:space="preserve">                        for Bharat   </w:t>
                      </w:r>
                      <w:r>
                        <w:t xml:space="preserve"> </w:t>
                      </w:r>
                      <w:r w:rsidR="00856780">
                        <w:t xml:space="preserve">                                                     Analytics, UPI Lite And family Mode          </w:t>
                      </w:r>
                    </w:p>
                  </w:txbxContent>
                </v:textbox>
                <w10:wrap anchorx="page"/>
              </v:shape>
            </w:pict>
          </mc:Fallback>
        </mc:AlternateContent>
      </w:r>
      <w:r w:rsidR="00A77A12">
        <w:rPr>
          <w:noProof/>
        </w:rPr>
        <w:drawing>
          <wp:anchor distT="0" distB="0" distL="114300" distR="114300" simplePos="0" relativeHeight="251661823" behindDoc="0" locked="0" layoutInCell="1" allowOverlap="1" wp14:anchorId="72B9F266" wp14:editId="5B30931F">
            <wp:simplePos x="0" y="0"/>
            <wp:positionH relativeFrom="page">
              <wp:align>right</wp:align>
            </wp:positionH>
            <wp:positionV relativeFrom="paragraph">
              <wp:posOffset>0</wp:posOffset>
            </wp:positionV>
            <wp:extent cx="7541260" cy="8930640"/>
            <wp:effectExtent l="0" t="0" r="2540" b="3810"/>
            <wp:wrapSquare wrapText="bothSides"/>
            <wp:docPr id="747150855" name="Picture 15" descr="Group Of Friends Bonding Hands Together Stock Photo, Picture and Royalty  Free Image. Image 83087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Group Of Friends Bonding Hands Together Stock Photo, Picture and Royalty  Free Image. Image 83087722."/>
                    <pic:cNvPicPr>
                      <a:picLocks noChangeAspect="1" noChangeArrowheads="1"/>
                    </pic:cNvPicPr>
                  </pic:nvPicPr>
                  <pic:blipFill>
                    <a:blip r:embed="rId17">
                      <a:alphaModFix amt="85000"/>
                      <a:extLst>
                        <a:ext uri="{28A0092B-C50C-407E-A947-70E740481C1C}">
                          <a14:useLocalDpi xmlns:a14="http://schemas.microsoft.com/office/drawing/2010/main" val="0"/>
                        </a:ext>
                      </a:extLst>
                    </a:blip>
                    <a:srcRect/>
                    <a:stretch>
                      <a:fillRect/>
                    </a:stretch>
                  </pic:blipFill>
                  <pic:spPr bwMode="auto">
                    <a:xfrm>
                      <a:off x="0" y="0"/>
                      <a:ext cx="7541260" cy="89306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77A12">
        <w:rPr>
          <w:noProof/>
        </w:rPr>
        <w:drawing>
          <wp:anchor distT="0" distB="0" distL="114300" distR="114300" simplePos="0" relativeHeight="251663360" behindDoc="0" locked="0" layoutInCell="1" allowOverlap="1" wp14:anchorId="4B8E7EBC" wp14:editId="2AAC8A52">
            <wp:simplePos x="0" y="0"/>
            <wp:positionH relativeFrom="margin">
              <wp:align>center</wp:align>
            </wp:positionH>
            <wp:positionV relativeFrom="paragraph">
              <wp:posOffset>5263958</wp:posOffset>
            </wp:positionV>
            <wp:extent cx="2377440" cy="2215515"/>
            <wp:effectExtent l="0" t="0" r="0" b="0"/>
            <wp:wrapSquare wrapText="bothSides"/>
            <wp:docPr id="7266256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27468"/>
                    <a:stretch/>
                  </pic:blipFill>
                  <pic:spPr bwMode="auto">
                    <a:xfrm>
                      <a:off x="0" y="0"/>
                      <a:ext cx="2377440" cy="22155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77A12">
        <w:rPr>
          <w:noProof/>
        </w:rPr>
        <w:drawing>
          <wp:anchor distT="0" distB="0" distL="114300" distR="114300" simplePos="0" relativeHeight="251662336" behindDoc="0" locked="0" layoutInCell="1" allowOverlap="1" wp14:anchorId="4181F295" wp14:editId="5EFD89E3">
            <wp:simplePos x="0" y="0"/>
            <wp:positionH relativeFrom="margin">
              <wp:align>center</wp:align>
            </wp:positionH>
            <wp:positionV relativeFrom="paragraph">
              <wp:posOffset>3213632</wp:posOffset>
            </wp:positionV>
            <wp:extent cx="1563547" cy="1563547"/>
            <wp:effectExtent l="0" t="0" r="0" b="0"/>
            <wp:wrapSquare wrapText="bothSides"/>
            <wp:docPr id="1511129256" name="Picture 4" descr="QR cod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QR code - Wikipedia"/>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63547" cy="1563547"/>
                    </a:xfrm>
                    <a:prstGeom prst="rect">
                      <a:avLst/>
                    </a:prstGeom>
                    <a:noFill/>
                    <a:ln>
                      <a:noFill/>
                    </a:ln>
                  </pic:spPr>
                </pic:pic>
              </a:graphicData>
            </a:graphic>
          </wp:anchor>
        </w:drawing>
      </w:r>
      <w:r w:rsidR="00A77A12">
        <w:rPr>
          <w:noProof/>
        </w:rPr>
        <w:drawing>
          <wp:anchor distT="0" distB="0" distL="114300" distR="114300" simplePos="0" relativeHeight="251662079" behindDoc="0" locked="0" layoutInCell="1" allowOverlap="1" wp14:anchorId="1A548FD5" wp14:editId="07975B40">
            <wp:simplePos x="0" y="0"/>
            <wp:positionH relativeFrom="margin">
              <wp:align>center</wp:align>
            </wp:positionH>
            <wp:positionV relativeFrom="paragraph">
              <wp:posOffset>2472971</wp:posOffset>
            </wp:positionV>
            <wp:extent cx="2538730" cy="5288915"/>
            <wp:effectExtent l="0" t="0" r="0" b="6985"/>
            <wp:wrapSquare wrapText="bothSides"/>
            <wp:docPr id="1193340037" name="Picture 3" descr="15,900+ Apple Phone Stock Photos, Pictures &amp; Royalty-Free Images - iStock |  Apple phone screen, Blank apple phone, Apple phon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5,900+ Apple Phone Stock Photos, Pictures &amp; Royalty-Free Images - iStock |  Apple phone screen, Blank apple phone, Apple phone icon"/>
                    <pic:cNvPicPr>
                      <a:picLocks noChangeAspect="1" noChangeArrowheads="1"/>
                    </pic:cNvPicPr>
                  </pic:nvPicPr>
                  <pic:blipFill rotWithShape="1">
                    <a:blip r:embed="rId20">
                      <a:extLst>
                        <a:ext uri="{28A0092B-C50C-407E-A947-70E740481C1C}">
                          <a14:useLocalDpi xmlns:a14="http://schemas.microsoft.com/office/drawing/2010/main" val="0"/>
                        </a:ext>
                      </a:extLst>
                    </a:blip>
                    <a:srcRect l="21307" t="4184" r="21557" b="4656"/>
                    <a:stretch/>
                  </pic:blipFill>
                  <pic:spPr bwMode="auto">
                    <a:xfrm>
                      <a:off x="0" y="0"/>
                      <a:ext cx="2538730" cy="52889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16AE2">
        <w:rPr>
          <w:noProof/>
        </w:rPr>
        <mc:AlternateContent>
          <mc:Choice Requires="wpi">
            <w:drawing>
              <wp:anchor distT="0" distB="0" distL="114300" distR="114300" simplePos="0" relativeHeight="251665408" behindDoc="0" locked="0" layoutInCell="1" allowOverlap="1" wp14:anchorId="2B747CF5" wp14:editId="5A45C22C">
                <wp:simplePos x="0" y="0"/>
                <wp:positionH relativeFrom="column">
                  <wp:posOffset>5507363</wp:posOffset>
                </wp:positionH>
                <wp:positionV relativeFrom="paragraph">
                  <wp:posOffset>2419119</wp:posOffset>
                </wp:positionV>
                <wp:extent cx="360" cy="360"/>
                <wp:effectExtent l="38100" t="38100" r="38100" b="38100"/>
                <wp:wrapNone/>
                <wp:docPr id="444578037" name="Ink 9"/>
                <wp:cNvGraphicFramePr/>
                <a:graphic xmlns:a="http://schemas.openxmlformats.org/drawingml/2006/main">
                  <a:graphicData uri="http://schemas.microsoft.com/office/word/2010/wordprocessingInk">
                    <w14:contentPart bwMode="auto" r:id="rId21">
                      <w14:nvContentPartPr>
                        <w14:cNvContentPartPr/>
                      </w14:nvContentPartPr>
                      <w14:xfrm>
                        <a:off x="0" y="0"/>
                        <a:ext cx="360" cy="360"/>
                      </w14:xfrm>
                    </w14:contentPart>
                  </a:graphicData>
                </a:graphic>
              </wp:anchor>
            </w:drawing>
          </mc:Choice>
          <mc:Fallback>
            <w:pict>
              <v:shape w14:anchorId="2A84DC13" id="Ink 9" o:spid="_x0000_s1026" type="#_x0000_t75" style="position:absolute;margin-left:433.15pt;margin-top:190pt;width:1.05pt;height:1.0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">
                <v:imagedata r:id="rId22" o:title=""/>
              </v:shape>
            </w:pict>
          </mc:Fallback>
        </mc:AlternateContent>
      </w:r>
    </w:p>
    <w:sectPr w:rsidR="009A1E81" w:rsidRPr="009A1E8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E35E7" w14:textId="77777777" w:rsidR="00EE7D19" w:rsidRDefault="00EE7D19" w:rsidP="002D6A7C">
      <w:pPr>
        <w:spacing w:after="0" w:line="240" w:lineRule="auto"/>
      </w:pPr>
      <w:r>
        <w:separator/>
      </w:r>
    </w:p>
  </w:endnote>
  <w:endnote w:type="continuationSeparator" w:id="0">
    <w:p w14:paraId="2FBFD5E7" w14:textId="77777777" w:rsidR="00EE7D19" w:rsidRDefault="00EE7D19" w:rsidP="002D6A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FCDD1" w14:textId="77777777" w:rsidR="00EE7D19" w:rsidRDefault="00EE7D19" w:rsidP="002D6A7C">
      <w:pPr>
        <w:spacing w:after="0" w:line="240" w:lineRule="auto"/>
      </w:pPr>
      <w:r>
        <w:separator/>
      </w:r>
    </w:p>
  </w:footnote>
  <w:footnote w:type="continuationSeparator" w:id="0">
    <w:p w14:paraId="255E805E" w14:textId="77777777" w:rsidR="00EE7D19" w:rsidRDefault="00EE7D19" w:rsidP="002D6A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E3A9C"/>
    <w:multiLevelType w:val="hybridMultilevel"/>
    <w:tmpl w:val="29168ADA"/>
    <w:lvl w:ilvl="0" w:tplc="61AEC8D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93704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894"/>
    <w:rsid w:val="00014B56"/>
    <w:rsid w:val="00140894"/>
    <w:rsid w:val="001D4FA6"/>
    <w:rsid w:val="002263F3"/>
    <w:rsid w:val="002D6A7C"/>
    <w:rsid w:val="0036595D"/>
    <w:rsid w:val="00392726"/>
    <w:rsid w:val="004B3C03"/>
    <w:rsid w:val="00574398"/>
    <w:rsid w:val="00856780"/>
    <w:rsid w:val="009A1E81"/>
    <w:rsid w:val="00A0583D"/>
    <w:rsid w:val="00A16AE2"/>
    <w:rsid w:val="00A45476"/>
    <w:rsid w:val="00A77A12"/>
    <w:rsid w:val="00AA6E1F"/>
    <w:rsid w:val="00B13E18"/>
    <w:rsid w:val="00C1590A"/>
    <w:rsid w:val="00D62410"/>
    <w:rsid w:val="00EE7D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6E5FE"/>
  <w15:chartTrackingRefBased/>
  <w15:docId w15:val="{2A9C4543-B052-447B-85A2-C3116195A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8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08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08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08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08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08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8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8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8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8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08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08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08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08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08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8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8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894"/>
    <w:rPr>
      <w:rFonts w:eastAsiaTheme="majorEastAsia" w:cstheme="majorBidi"/>
      <w:color w:val="272727" w:themeColor="text1" w:themeTint="D8"/>
    </w:rPr>
  </w:style>
  <w:style w:type="paragraph" w:styleId="Title">
    <w:name w:val="Title"/>
    <w:basedOn w:val="Normal"/>
    <w:next w:val="Normal"/>
    <w:link w:val="TitleChar"/>
    <w:uiPriority w:val="10"/>
    <w:qFormat/>
    <w:rsid w:val="001408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8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8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8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894"/>
    <w:pPr>
      <w:spacing w:before="160"/>
      <w:jc w:val="center"/>
    </w:pPr>
    <w:rPr>
      <w:i/>
      <w:iCs/>
      <w:color w:val="404040" w:themeColor="text1" w:themeTint="BF"/>
    </w:rPr>
  </w:style>
  <w:style w:type="character" w:customStyle="1" w:styleId="QuoteChar">
    <w:name w:val="Quote Char"/>
    <w:basedOn w:val="DefaultParagraphFont"/>
    <w:link w:val="Quote"/>
    <w:uiPriority w:val="29"/>
    <w:rsid w:val="00140894"/>
    <w:rPr>
      <w:i/>
      <w:iCs/>
      <w:color w:val="404040" w:themeColor="text1" w:themeTint="BF"/>
    </w:rPr>
  </w:style>
  <w:style w:type="paragraph" w:styleId="ListParagraph">
    <w:name w:val="List Paragraph"/>
    <w:basedOn w:val="Normal"/>
    <w:uiPriority w:val="34"/>
    <w:qFormat/>
    <w:rsid w:val="00140894"/>
    <w:pPr>
      <w:ind w:left="720"/>
      <w:contextualSpacing/>
    </w:pPr>
  </w:style>
  <w:style w:type="character" w:styleId="IntenseEmphasis">
    <w:name w:val="Intense Emphasis"/>
    <w:basedOn w:val="DefaultParagraphFont"/>
    <w:uiPriority w:val="21"/>
    <w:qFormat/>
    <w:rsid w:val="00140894"/>
    <w:rPr>
      <w:i/>
      <w:iCs/>
      <w:color w:val="2F5496" w:themeColor="accent1" w:themeShade="BF"/>
    </w:rPr>
  </w:style>
  <w:style w:type="paragraph" w:styleId="IntenseQuote">
    <w:name w:val="Intense Quote"/>
    <w:basedOn w:val="Normal"/>
    <w:next w:val="Normal"/>
    <w:link w:val="IntenseQuoteChar"/>
    <w:uiPriority w:val="30"/>
    <w:qFormat/>
    <w:rsid w:val="001408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0894"/>
    <w:rPr>
      <w:i/>
      <w:iCs/>
      <w:color w:val="2F5496" w:themeColor="accent1" w:themeShade="BF"/>
    </w:rPr>
  </w:style>
  <w:style w:type="character" w:styleId="IntenseReference">
    <w:name w:val="Intense Reference"/>
    <w:basedOn w:val="DefaultParagraphFont"/>
    <w:uiPriority w:val="32"/>
    <w:qFormat/>
    <w:rsid w:val="00140894"/>
    <w:rPr>
      <w:b/>
      <w:bCs/>
      <w:smallCaps/>
      <w:color w:val="2F5496" w:themeColor="accent1" w:themeShade="BF"/>
      <w:spacing w:val="5"/>
    </w:rPr>
  </w:style>
  <w:style w:type="paragraph" w:styleId="Header">
    <w:name w:val="header"/>
    <w:basedOn w:val="Normal"/>
    <w:link w:val="HeaderChar"/>
    <w:uiPriority w:val="99"/>
    <w:unhideWhenUsed/>
    <w:rsid w:val="002D6A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6A7C"/>
  </w:style>
  <w:style w:type="paragraph" w:styleId="Footer">
    <w:name w:val="footer"/>
    <w:basedOn w:val="Normal"/>
    <w:link w:val="FooterChar"/>
    <w:uiPriority w:val="99"/>
    <w:unhideWhenUsed/>
    <w:rsid w:val="002D6A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6A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1.xml"/><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customXml" Target="ink/ink3.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ustomXml" Target="ink/ink2.xml"/><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5-02T06:28:33.825"/>
    </inkml:context>
    <inkml:brush xml:id="br0">
      <inkml:brushProperty name="width" value="0.3" units="cm"/>
      <inkml:brushProperty name="height" value="0.6" units="cm"/>
      <inkml:brushProperty name="color" value="#FF8517"/>
      <inkml:brushProperty name="tip" value="rectangle"/>
      <inkml:brushProperty name="rasterOp" value="maskPen"/>
      <inkml:brushProperty name="ignorePressure" value="1"/>
    </inkml:brush>
  </inkml:definitions>
  <inkml:trace contextRef="#ctx0" brushRef="#br0">0 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2T06:29:10.767"/>
    </inkml:context>
    <inkml:brush xml:id="br0">
      <inkml:brushProperty name="width" value="0.35" units="cm"/>
      <inkml:brushProperty name="height" value="0.35" units="cm"/>
      <inkml:brushProperty name="color" value="#F6630D"/>
    </inkml:brush>
  </inkml:definitions>
  <inkml:trace contextRef="#ctx0" brushRef="#br0">0 1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2T05:42:54.661"/>
    </inkml:context>
    <inkml:brush xml:id="br0">
      <inkml:brushProperty name="width" value="0.035" units="cm"/>
      <inkml:brushProperty name="height" value="0.035" units="cm"/>
    </inkml:brush>
  </inkml:definitions>
  <inkml:trace contextRef="#ctx0" brushRef="#br0">1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8A4B7C-A3F9-4B97-875E-8015009FE0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Words>
  <Characters>18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2025-05-02T07:08:00Z</dcterms:created>
  <dcterms:modified xsi:type="dcterms:W3CDTF">2025-05-02T07:08:00Z</dcterms:modified>
</cp:coreProperties>
</file>