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0FD4" w14:textId="77777777" w:rsidR="009B7F9C" w:rsidRDefault="009B7F9C" w:rsidP="009B7F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87625232"/>
      <w:r>
        <w:rPr>
          <w:rFonts w:ascii="Times New Roman" w:hAnsi="Times New Roman" w:cs="Times New Roman"/>
          <w:b/>
          <w:sz w:val="24"/>
          <w:szCs w:val="24"/>
        </w:rPr>
        <w:t>SHORT CV</w:t>
      </w:r>
    </w:p>
    <w:p w14:paraId="1216D46B" w14:textId="6430128E" w:rsidR="00D43C44" w:rsidRDefault="00DB3DFB" w:rsidP="00DB3DFB">
      <w:pPr>
        <w:jc w:val="center"/>
        <w:rPr>
          <w:rFonts w:asciiTheme="minorBidi" w:eastAsia="Times New Roman" w:hAnsiTheme="minorBidi"/>
          <w:b/>
          <w:bCs/>
          <w:color w:val="313131"/>
          <w:sz w:val="24"/>
          <w:szCs w:val="24"/>
        </w:rPr>
      </w:pPr>
      <w:bookmarkStart w:id="1" w:name="_Hlk87625306"/>
      <w:r w:rsidRPr="009B7F9C">
        <w:rPr>
          <w:rFonts w:asciiTheme="minorBidi" w:eastAsia="Times New Roman" w:hAnsiTheme="minorBidi"/>
          <w:b/>
          <w:bCs/>
          <w:color w:val="313131"/>
          <w:sz w:val="24"/>
          <w:szCs w:val="24"/>
        </w:rPr>
        <w:t>Avi Zaguri, M.Sc.</w:t>
      </w:r>
    </w:p>
    <w:p w14:paraId="051EBB6C" w14:textId="0E155421" w:rsidR="00DB3DFB" w:rsidRPr="009B7F9C" w:rsidRDefault="002563F7" w:rsidP="00DB3D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DB3DFB" w:rsidRPr="009B7F9C">
          <w:rPr>
            <w:rFonts w:ascii="Times New Roman" w:hAnsi="Times New Roman" w:cs="Times New Roman"/>
            <w:b/>
            <w:sz w:val="24"/>
            <w:szCs w:val="24"/>
          </w:rPr>
          <w:t>avi210892@gmail.com</w:t>
        </w:r>
      </w:hyperlink>
    </w:p>
    <w:bookmarkEnd w:id="1"/>
    <w:p w14:paraId="0603AEC2" w14:textId="27238011" w:rsidR="00DB3DFB" w:rsidRPr="00DB3DFB" w:rsidRDefault="009B7F9C" w:rsidP="00D43C44">
      <w:pPr>
        <w:rPr>
          <w:rFonts w:asciiTheme="minorBidi" w:eastAsia="Times New Roman" w:hAnsiTheme="minorBidi"/>
          <w:color w:val="313131"/>
          <w:sz w:val="24"/>
          <w:szCs w:val="24"/>
        </w:rPr>
      </w:pPr>
      <w:r>
        <w:rPr>
          <w:rFonts w:asciiTheme="minorBidi" w:eastAsia="Times New Roman" w:hAnsiTheme="minorBidi"/>
          <w:color w:val="313131"/>
          <w:sz w:val="24"/>
          <w:szCs w:val="24"/>
        </w:rPr>
        <w:tab/>
      </w:r>
      <w:r>
        <w:rPr>
          <w:rFonts w:asciiTheme="minorBidi" w:eastAsia="Times New Roman" w:hAnsiTheme="minorBidi"/>
          <w:color w:val="313131"/>
          <w:sz w:val="24"/>
          <w:szCs w:val="24"/>
        </w:rPr>
        <w:tab/>
      </w:r>
      <w:r>
        <w:rPr>
          <w:rFonts w:asciiTheme="minorBidi" w:eastAsia="Times New Roman" w:hAnsiTheme="minorBidi"/>
          <w:color w:val="313131"/>
          <w:sz w:val="24"/>
          <w:szCs w:val="24"/>
        </w:rPr>
        <w:tab/>
      </w:r>
      <w:r>
        <w:rPr>
          <w:rFonts w:asciiTheme="minorBidi" w:eastAsia="Times New Roman" w:hAnsiTheme="minorBidi"/>
          <w:color w:val="313131"/>
          <w:sz w:val="24"/>
          <w:szCs w:val="24"/>
        </w:rPr>
        <w:tab/>
      </w:r>
      <w:r>
        <w:rPr>
          <w:rFonts w:asciiTheme="minorBidi" w:eastAsia="Times New Roman" w:hAnsiTheme="minorBidi"/>
          <w:color w:val="313131"/>
          <w:sz w:val="24"/>
          <w:szCs w:val="24"/>
        </w:rPr>
        <w:tab/>
      </w:r>
      <w:r>
        <w:rPr>
          <w:rFonts w:asciiTheme="minorBidi" w:eastAsia="Times New Roman" w:hAnsiTheme="minorBidi"/>
          <w:color w:val="313131"/>
          <w:sz w:val="24"/>
          <w:szCs w:val="24"/>
        </w:rPr>
        <w:tab/>
      </w:r>
      <w:bookmarkStart w:id="2" w:name="_GoBack"/>
      <w:bookmarkEnd w:id="2"/>
    </w:p>
    <w:p w14:paraId="4BF5FA33" w14:textId="5564643A" w:rsidR="009B7F9C" w:rsidRPr="009B7F9C" w:rsidRDefault="009B7F9C" w:rsidP="009B7F9C">
      <w:pPr>
        <w:spacing w:line="360" w:lineRule="auto"/>
        <w:rPr>
          <w:rFonts w:ascii="Times New Roman" w:hAnsi="Times New Roman" w:cs="Times New Roman"/>
          <w:color w:val="000000"/>
          <w:lang w:eastAsia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Hlk87625318"/>
      <w:bookmarkEnd w:id="0"/>
      <w:r w:rsidRPr="009B7F9C">
        <w:rPr>
          <w:rFonts w:ascii="Times New Roman" w:hAnsi="Times New Roman" w:cs="Times New Roman"/>
          <w:color w:val="000000"/>
          <w:lang w:eastAsia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Avi Zaguri is a Team Leader Automation Development and Internal Organizational tools at Airspan Networks.</w:t>
      </w:r>
    </w:p>
    <w:p w14:paraId="368C4521" w14:textId="29185E53" w:rsidR="009B7F9C" w:rsidRPr="009B7F9C" w:rsidRDefault="009B7F9C" w:rsidP="009B7F9C">
      <w:pPr>
        <w:spacing w:line="360" w:lineRule="auto"/>
        <w:rPr>
          <w:rFonts w:ascii="Times New Roman" w:hAnsi="Times New Roman" w:cs="Times New Roman"/>
          <w:color w:val="000000"/>
          <w:lang w:eastAsia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Hlk87625326"/>
      <w:bookmarkEnd w:id="3"/>
      <w:r w:rsidRPr="009B7F9C">
        <w:rPr>
          <w:rFonts w:ascii="Times New Roman" w:hAnsi="Times New Roman" w:cs="Times New Roman"/>
          <w:color w:val="000000"/>
          <w:lang w:eastAsia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 holds a B.Sc. in Electrical Engineering and M.Sc. in Systems Engineering, both from HIT -</w:t>
      </w:r>
      <w:r w:rsidR="00D13CE4">
        <w:rPr>
          <w:rFonts w:ascii="Times New Roman" w:hAnsi="Times New Roman" w:cs="Times New Roman"/>
          <w:color w:val="000000"/>
          <w:lang w:eastAsia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A1E66" w:rsidRPr="009B7F9C">
        <w:rPr>
          <w:rFonts w:ascii="Times New Roman" w:hAnsi="Times New Roman" w:cs="Times New Roman"/>
          <w:color w:val="000000"/>
          <w:lang w:eastAsia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Holon</w:t>
      </w:r>
      <w:r w:rsidRPr="009B7F9C">
        <w:rPr>
          <w:rFonts w:ascii="Times New Roman" w:hAnsi="Times New Roman" w:cs="Times New Roman"/>
          <w:color w:val="000000"/>
          <w:lang w:eastAsia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Institute of Technology in Israel.</w:t>
      </w:r>
    </w:p>
    <w:p w14:paraId="461DAD99" w14:textId="07A9E263" w:rsidR="00E3501F" w:rsidRPr="009B7F9C" w:rsidRDefault="009B7F9C" w:rsidP="009B7F9C">
      <w:pPr>
        <w:spacing w:line="360" w:lineRule="auto"/>
        <w:rPr>
          <w:rFonts w:ascii="Times New Roman" w:hAnsi="Times New Roman" w:cs="Times New Roman"/>
          <w:color w:val="000000"/>
          <w:lang w:eastAsia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B7F9C">
        <w:rPr>
          <w:rFonts w:ascii="Times New Roman" w:hAnsi="Times New Roman" w:cs="Times New Roman"/>
          <w:color w:val="000000"/>
          <w:lang w:eastAsia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Avi Z</w:t>
      </w:r>
      <w:r w:rsidR="009A1E66">
        <w:rPr>
          <w:rFonts w:ascii="Times New Roman" w:hAnsi="Times New Roman" w:cs="Times New Roman"/>
          <w:color w:val="000000"/>
          <w:lang w:eastAsia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9B7F9C">
        <w:rPr>
          <w:rFonts w:ascii="Times New Roman" w:hAnsi="Times New Roman" w:cs="Times New Roman"/>
          <w:color w:val="000000"/>
          <w:lang w:eastAsia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guri was Technical Leader of network and system Engineering at Rafael - Dynamic Defense Company until 2018.</w:t>
      </w:r>
      <w:bookmarkEnd w:id="4"/>
    </w:p>
    <w:sectPr w:rsidR="00E3501F" w:rsidRPr="009B7F9C" w:rsidSect="00F8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31D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44"/>
    <w:rsid w:val="001135D2"/>
    <w:rsid w:val="002563F7"/>
    <w:rsid w:val="009A1E66"/>
    <w:rsid w:val="009B7F9C"/>
    <w:rsid w:val="00D13CE4"/>
    <w:rsid w:val="00D43C44"/>
    <w:rsid w:val="00DB3DFB"/>
    <w:rsid w:val="00E3501F"/>
    <w:rsid w:val="00F8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5AF5"/>
  <w15:chartTrackingRefBased/>
  <w15:docId w15:val="{3CF9FA2E-4A7F-4540-85A7-B16028F4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C44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B3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i2108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Winokur</dc:creator>
  <cp:keywords/>
  <dc:description/>
  <cp:lastModifiedBy>Avi Zaguri</cp:lastModifiedBy>
  <cp:revision>6</cp:revision>
  <dcterms:created xsi:type="dcterms:W3CDTF">2021-11-12T07:06:00Z</dcterms:created>
  <dcterms:modified xsi:type="dcterms:W3CDTF">2021-11-12T14:03:00Z</dcterms:modified>
</cp:coreProperties>
</file>