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Azalee McAlpine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Maximum value of Contiguous Subsequence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1. M(j): max sum over all windows ending at j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2. M(j) = max{M(j=1)+A[j], A[j]}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3. Max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  <w:t>(M(i)) for i in [1..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  <w:t>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  <w:t>]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  <w:t>Making Change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  <w:t>1. M(j): minimum number of coins required to make change of money j.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  <w:t>2. M(j) = min {M(j-vi)} + 1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  <w:t>3. M(j)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  <w:t>Longest Increasing Subsequence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  <w:t>1. L(j) longest strictly increasing subsequence ending at position j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  <w:t>2. L(j) = Max, i &lt; j, A[i] &lt; A[j] for {L(i)} + 1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  <w:t>3. max{L(j)}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  <w:t>Balanced Partition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1.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P(i, J) = 1 if some subset of A1 to Ai has a sum of j. Else its zero. I can run from </w:t>
        <w:tab/>
        <w:t>1 to n and j can run 0 to n*k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2.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  <w:t>P(i, j) = max{P(i-1, j), P(i-1, j-Ai)}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3.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  <w:t>S = (summation of all Ai) /2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  <w:t>Box Stacking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  <w:t>1. H(j): tallest stack of boxes with box j on top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  <w:t>2. H(j) = if i&lt;j, wi&gt;wj, di&gt;dj max{H(i)} +h(j)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  <w:t>3. max{H(j)}</w:t>
      </w:r>
    </w:p>
    <w:p>
      <w:pPr>
        <w:pStyle w:val="Normal"/>
        <w:rPr>
          <w:rFonts w:ascii="Liberation Serif" w:hAnsi="Liberation Serif"/>
          <w:b/>
          <w:b/>
          <w:bCs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D3B45"/>
          <w:spacing w:val="0"/>
          <w:sz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>Building Bridges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>1. X(i): index of corresponding city on northern bank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D3B45"/>
          <w:spacing w:val="0"/>
          <w:sz w:val="24"/>
        </w:rPr>
        <w:t>2. L(j) = Max, i &lt; j, A[i] &lt; A[j] for {L(i)} + 1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>3. max{L(j)}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 xml:space="preserve">Integer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 xml:space="preserve">0/1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>Knapsack Problem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 xml:space="preserve">1. M(i, j) : optimal value for filling exactly a capacity j knapsack with some subset </w:t>
        <w:tab/>
        <w:t>of items 1...i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 xml:space="preserve">2.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>M(i, j) = max{M(i-1, j), M(i-1, j-si) + vi}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 xml:space="preserve">3.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>max {M(n, j)}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>Edit Distance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>1. T(i,j): minimum cost to transform A[i...j] into B[1...j]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>2. T(i, j) = min Cd + T(i-1, j)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ab/>
        <w:tab/>
        <w:t>min T(i, j-1) + Ci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ab/>
        <w:tab/>
        <w:t xml:space="preserve"> if A[i} = B[j]  min T(i-1, j-1)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ab/>
        <w:tab/>
        <w:t>if A[i} != B[j]  min T(i-1, j-1) +Cr</w:t>
        <w:tab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>3. T(i, j)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>Counting Boolean Parenthesizations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 xml:space="preserve">1. T(i, j) : number of ways to parenthesize symbols I...j such that this </w:t>
        <w:tab/>
        <w:t>subexpression evaluates to true.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ab/>
        <w:t xml:space="preserve">F(i, j) : number of ways to parenthesize symbols I...j such that this </w:t>
        <w:tab/>
        <w:t>subexpression evaluates to false.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 xml:space="preserve">2. T(i, j) =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>i&lt;=k&lt;=j-1 Summation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ab/>
        <w:tab/>
        <w:tab/>
        <w:tab/>
        <w:t>T(i, k) T(k+1, j)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ab/>
        <w:tab/>
        <w:tab/>
        <w:tab/>
        <w:t>total(i,k) total(k+1,j) – F(i,k)F(k+1,j)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ab/>
        <w:tab/>
        <w:tab/>
        <w:tab/>
        <w:t>T(i,k)F(k+1,j) + F(i,k)T(k+1, j)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>3. T(1,n)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>Optimal strategy for a game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>1. V(i,j) max value we can definitely win if its our turn and only coins vi...vj remain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>2. V(i,j) = max{min { v(i+1, j-1), v(i+2, j)}+vi   ,  min { v(i, j-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>2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>), v(i+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>1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>, j-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>1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>)}+v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>j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 xml:space="preserve">3.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D3B45"/>
          <w:spacing w:val="0"/>
          <w:sz w:val="24"/>
        </w:rPr>
        <w:t>Max(min(v))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2</Pages>
  <Words>362</Words>
  <Characters>1543</Characters>
  <CharactersWithSpaces>1889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2018-04-17T21:44:09Z</dcterms:created>
  <dc:creator/>
  <dc:description/>
  <dc:language>en-US</dc:language>
  <cp:lastModifiedBy/>
  <dcterms:modified xsi:type="dcterms:W3CDTF">2018-04-17T22:51:01Z</dcterms:modified>
  <cp:revision>3</cp:revision>
  <dc:subject/>
  <dc:title/>
</cp:coreProperties>
</file>