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94FB1" w14:textId="7C965357" w:rsidR="00DC6E96" w:rsidRDefault="00DC6E96" w:rsidP="00DC6E96">
      <w:pPr>
        <w:pStyle w:val="Heading1"/>
        <w:rPr>
          <w:lang w:val="en-US"/>
        </w:rPr>
      </w:pPr>
      <w:r>
        <w:rPr>
          <w:lang w:val="en-US"/>
        </w:rPr>
        <w:t>Introduction</w:t>
      </w:r>
    </w:p>
    <w:p w14:paraId="217081B8" w14:textId="20CE3E21" w:rsidR="00220BF2" w:rsidRDefault="00860958" w:rsidP="00220BF2">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In the event of a major power failure, one that out lasts the reserve power of one of more UPSs, it is possible that the AVL systems will not power on properly and may need intervention. This document provides a checklist of everything to be verified and recovery actions for select scenarios. </w:t>
      </w:r>
    </w:p>
    <w:p w14:paraId="368BCB25" w14:textId="77777777" w:rsidR="00DC6E96" w:rsidRDefault="00DC6E96" w:rsidP="00220BF2">
      <w:pPr>
        <w:autoSpaceDE w:val="0"/>
        <w:autoSpaceDN w:val="0"/>
        <w:adjustRightInd w:val="0"/>
        <w:spacing w:after="0" w:line="240" w:lineRule="auto"/>
        <w:rPr>
          <w:rFonts w:ascii="AppleSystemUIFont" w:hAnsi="AppleSystemUIFont" w:cs="AppleSystemUIFont"/>
          <w:kern w:val="0"/>
          <w:sz w:val="26"/>
          <w:szCs w:val="26"/>
          <w:lang w:val="en-US"/>
        </w:rPr>
      </w:pPr>
    </w:p>
    <w:p w14:paraId="2A5FC494" w14:textId="2282F009" w:rsidR="00DC6E96" w:rsidRDefault="00DC6E96" w:rsidP="00220BF2">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Throughout the text you will see references to asset tags, for example </w:t>
      </w:r>
      <w:r w:rsidR="00EE4D48">
        <w:rPr>
          <w:rFonts w:ascii="AppleSystemUIFont" w:hAnsi="AppleSystemUIFont" w:cs="AppleSystemUIFont"/>
          <w:kern w:val="0"/>
          <w:sz w:val="26"/>
          <w:szCs w:val="26"/>
          <w:lang w:val="en-US"/>
        </w:rPr>
        <w:t>“</w:t>
      </w:r>
      <w:r>
        <w:rPr>
          <w:rFonts w:ascii="AppleSystemUIFont" w:hAnsi="AppleSystemUIFont" w:cs="AppleSystemUIFont"/>
          <w:kern w:val="0"/>
          <w:sz w:val="26"/>
          <w:szCs w:val="26"/>
          <w:lang w:val="en-US"/>
        </w:rPr>
        <w:t>2408-2704</w:t>
      </w:r>
      <w:r w:rsidR="00EE4D48">
        <w:rPr>
          <w:rFonts w:ascii="AppleSystemUIFont" w:hAnsi="AppleSystemUIFont" w:cs="AppleSystemUIFont"/>
          <w:kern w:val="0"/>
          <w:sz w:val="26"/>
          <w:szCs w:val="26"/>
          <w:lang w:val="en-US"/>
        </w:rPr>
        <w:t>”</w:t>
      </w:r>
      <w:r>
        <w:rPr>
          <w:rFonts w:ascii="AppleSystemUIFont" w:hAnsi="AppleSystemUIFont" w:cs="AppleSystemUIFont"/>
          <w:kern w:val="0"/>
          <w:sz w:val="26"/>
          <w:szCs w:val="26"/>
          <w:lang w:val="en-US"/>
        </w:rPr>
        <w:t xml:space="preserve"> or </w:t>
      </w:r>
      <w:r w:rsidR="00EE4D48">
        <w:rPr>
          <w:rFonts w:ascii="AppleSystemUIFont" w:hAnsi="AppleSystemUIFont" w:cs="AppleSystemUIFont"/>
          <w:kern w:val="0"/>
          <w:sz w:val="26"/>
          <w:szCs w:val="26"/>
          <w:lang w:val="en-US"/>
        </w:rPr>
        <w:t>“</w:t>
      </w:r>
      <w:r>
        <w:rPr>
          <w:rFonts w:ascii="AppleSystemUIFont" w:hAnsi="AppleSystemUIFont" w:cs="AppleSystemUIFont"/>
          <w:kern w:val="0"/>
          <w:sz w:val="26"/>
          <w:szCs w:val="26"/>
          <w:lang w:val="en-US"/>
        </w:rPr>
        <w:t>CUMU-G001</w:t>
      </w:r>
      <w:r w:rsidR="00EE4D48">
        <w:rPr>
          <w:rFonts w:ascii="AppleSystemUIFont" w:hAnsi="AppleSystemUIFont" w:cs="AppleSystemUIFont"/>
          <w:kern w:val="0"/>
          <w:sz w:val="26"/>
          <w:szCs w:val="26"/>
          <w:lang w:val="en-US"/>
        </w:rPr>
        <w:t>”</w:t>
      </w:r>
      <w:r>
        <w:rPr>
          <w:rFonts w:ascii="AppleSystemUIFont" w:hAnsi="AppleSystemUIFont" w:cs="AppleSystemUIFont"/>
          <w:kern w:val="0"/>
          <w:sz w:val="26"/>
          <w:szCs w:val="26"/>
          <w:lang w:val="en-US"/>
        </w:rPr>
        <w:t xml:space="preserve">. If you are unsure what those refer to or need to find them within the building, you can look them up in the AVL Assistant website. This is </w:t>
      </w:r>
      <w:proofErr w:type="spellStart"/>
      <w:proofErr w:type="gramStart"/>
      <w:r>
        <w:rPr>
          <w:rFonts w:ascii="AppleSystemUIFont" w:hAnsi="AppleSystemUIFont" w:cs="AppleSystemUIFont"/>
          <w:kern w:val="0"/>
          <w:sz w:val="26"/>
          <w:szCs w:val="26"/>
          <w:lang w:val="en-US"/>
        </w:rPr>
        <w:t>a</w:t>
      </w:r>
      <w:proofErr w:type="spellEnd"/>
      <w:proofErr w:type="gramEnd"/>
      <w:r>
        <w:rPr>
          <w:rFonts w:ascii="AppleSystemUIFont" w:hAnsi="AppleSystemUIFont" w:cs="AppleSystemUIFont"/>
          <w:kern w:val="0"/>
          <w:sz w:val="26"/>
          <w:szCs w:val="26"/>
          <w:lang w:val="en-US"/>
        </w:rPr>
        <w:t xml:space="preserve"> option that is available on the default web page for all media arts computers.</w:t>
      </w:r>
    </w:p>
    <w:p w14:paraId="7AFA3CFB" w14:textId="77777777" w:rsidR="00DC6E96" w:rsidRDefault="00DC6E96" w:rsidP="00220BF2">
      <w:pPr>
        <w:autoSpaceDE w:val="0"/>
        <w:autoSpaceDN w:val="0"/>
        <w:adjustRightInd w:val="0"/>
        <w:spacing w:after="0" w:line="240" w:lineRule="auto"/>
        <w:rPr>
          <w:rFonts w:ascii="AppleSystemUIFont" w:hAnsi="AppleSystemUIFont" w:cs="AppleSystemUIFont"/>
          <w:kern w:val="0"/>
          <w:sz w:val="26"/>
          <w:szCs w:val="26"/>
          <w:lang w:val="en-US"/>
        </w:rPr>
      </w:pPr>
    </w:p>
    <w:p w14:paraId="38F7BB63" w14:textId="4A14915F" w:rsidR="00DC6E96" w:rsidRDefault="00DC6E96" w:rsidP="00220BF2">
      <w:p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noProof/>
          <w:kern w:val="0"/>
          <w:sz w:val="26"/>
          <w:szCs w:val="26"/>
          <w:lang w:val="en-US"/>
        </w:rPr>
        <w:drawing>
          <wp:inline distT="0" distB="0" distL="0" distR="0" wp14:anchorId="1219D1E4" wp14:editId="24A471AF">
            <wp:extent cx="1746000" cy="709200"/>
            <wp:effectExtent l="0" t="0" r="0" b="2540"/>
            <wp:docPr id="192490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07283" name=""/>
                    <pic:cNvPicPr/>
                  </pic:nvPicPr>
                  <pic:blipFill>
                    <a:blip r:embed="rId8"/>
                    <a:stretch>
                      <a:fillRect/>
                    </a:stretch>
                  </pic:blipFill>
                  <pic:spPr>
                    <a:xfrm>
                      <a:off x="0" y="0"/>
                      <a:ext cx="1746000" cy="709200"/>
                    </a:xfrm>
                    <a:prstGeom prst="rect">
                      <a:avLst/>
                    </a:prstGeom>
                  </pic:spPr>
                </pic:pic>
              </a:graphicData>
            </a:graphic>
          </wp:inline>
        </w:drawing>
      </w:r>
    </w:p>
    <w:p w14:paraId="5E35FD78" w14:textId="77777777" w:rsidR="00DC6E96" w:rsidRDefault="00DC6E96" w:rsidP="00220BF2">
      <w:pPr>
        <w:autoSpaceDE w:val="0"/>
        <w:autoSpaceDN w:val="0"/>
        <w:adjustRightInd w:val="0"/>
        <w:spacing w:after="0" w:line="240" w:lineRule="auto"/>
        <w:rPr>
          <w:rFonts w:ascii="AppleSystemUIFont" w:hAnsi="AppleSystemUIFont" w:cs="AppleSystemUIFont"/>
          <w:kern w:val="0"/>
          <w:sz w:val="26"/>
          <w:szCs w:val="26"/>
          <w:lang w:val="en-US"/>
        </w:rPr>
      </w:pPr>
    </w:p>
    <w:p w14:paraId="2457293E" w14:textId="248EADDD" w:rsidR="00DC6E96" w:rsidRDefault="00DC6E96" w:rsidP="00220BF2">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Look at the asset details, diagram or location tabs for basic information.</w:t>
      </w:r>
    </w:p>
    <w:p w14:paraId="64828D49" w14:textId="77777777" w:rsidR="00DC6E96" w:rsidRDefault="00DC6E96" w:rsidP="00220BF2">
      <w:pPr>
        <w:autoSpaceDE w:val="0"/>
        <w:autoSpaceDN w:val="0"/>
        <w:adjustRightInd w:val="0"/>
        <w:spacing w:after="0" w:line="240" w:lineRule="auto"/>
        <w:rPr>
          <w:rFonts w:ascii="AppleSystemUIFont" w:hAnsi="AppleSystemUIFont" w:cs="AppleSystemUIFont"/>
          <w:kern w:val="0"/>
          <w:sz w:val="26"/>
          <w:szCs w:val="26"/>
          <w:lang w:val="en-US"/>
        </w:rPr>
      </w:pPr>
    </w:p>
    <w:p w14:paraId="7DF80830" w14:textId="4C425868" w:rsidR="00DC6E96" w:rsidRDefault="00DC6E96" w:rsidP="00220BF2">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You will also see references to KB# s. These are knowledge base numbers which can also be looked up in the same website under “Knowledge base”. </w:t>
      </w:r>
    </w:p>
    <w:p w14:paraId="5BEEB95A" w14:textId="2DC45403" w:rsidR="000C5AA6" w:rsidRDefault="000C5AA6" w:rsidP="00220BF2">
      <w:pPr>
        <w:autoSpaceDE w:val="0"/>
        <w:autoSpaceDN w:val="0"/>
        <w:adjustRightInd w:val="0"/>
        <w:spacing w:after="0" w:line="240" w:lineRule="auto"/>
        <w:rPr>
          <w:rFonts w:ascii="AppleSystemUIFont" w:hAnsi="AppleSystemUIFont" w:cs="AppleSystemUIFont"/>
          <w:kern w:val="0"/>
          <w:sz w:val="26"/>
          <w:szCs w:val="26"/>
          <w:lang w:val="en-US"/>
        </w:rPr>
      </w:pPr>
      <w:r w:rsidRPr="000C5AA6">
        <w:rPr>
          <w:rFonts w:ascii="AppleSystemUIFont" w:hAnsi="AppleSystemUIFont" w:cs="AppleSystemUIFont"/>
          <w:noProof/>
          <w:kern w:val="0"/>
          <w:sz w:val="26"/>
          <w:szCs w:val="26"/>
          <w:lang w:val="en-US"/>
        </w:rPr>
        <w:drawing>
          <wp:inline distT="0" distB="0" distL="0" distR="0" wp14:anchorId="5FD7CF94" wp14:editId="71249CE8">
            <wp:extent cx="2584800" cy="1119600"/>
            <wp:effectExtent l="0" t="0" r="6350" b="0"/>
            <wp:docPr id="49305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55036" name=""/>
                    <pic:cNvPicPr/>
                  </pic:nvPicPr>
                  <pic:blipFill>
                    <a:blip r:embed="rId9"/>
                    <a:stretch>
                      <a:fillRect/>
                    </a:stretch>
                  </pic:blipFill>
                  <pic:spPr>
                    <a:xfrm>
                      <a:off x="0" y="0"/>
                      <a:ext cx="2584800" cy="1119600"/>
                    </a:xfrm>
                    <a:prstGeom prst="rect">
                      <a:avLst/>
                    </a:prstGeom>
                  </pic:spPr>
                </pic:pic>
              </a:graphicData>
            </a:graphic>
          </wp:inline>
        </w:drawing>
      </w:r>
    </w:p>
    <w:p w14:paraId="05F26CF6" w14:textId="233249AA" w:rsidR="00220BF2" w:rsidRPr="00DC6E96" w:rsidRDefault="00220BF2" w:rsidP="00DC6E96">
      <w:pPr>
        <w:pStyle w:val="Heading1"/>
        <w:rPr>
          <w:lang w:val="en-US"/>
        </w:rPr>
      </w:pPr>
      <w:r>
        <w:rPr>
          <w:lang w:val="en-US"/>
        </w:rPr>
        <w:t>Activities by system</w:t>
      </w:r>
    </w:p>
    <w:p w14:paraId="404AC68D" w14:textId="3AD460EC" w:rsidR="00220BF2" w:rsidRDefault="00220BF2" w:rsidP="00DC6E96">
      <w:pPr>
        <w:pStyle w:val="Heading2"/>
        <w:rPr>
          <w:lang w:val="en-US"/>
        </w:rPr>
      </w:pPr>
      <w:r>
        <w:rPr>
          <w:lang w:val="en-US"/>
        </w:rPr>
        <w:t>2408-2704 - Audio System Touch</w:t>
      </w:r>
      <w:r w:rsidR="00646D52">
        <w:rPr>
          <w:lang w:val="en-US"/>
        </w:rPr>
        <w:t xml:space="preserve"> </w:t>
      </w:r>
      <w:r>
        <w:rPr>
          <w:lang w:val="en-US"/>
        </w:rPr>
        <w:t>Screen</w:t>
      </w:r>
    </w:p>
    <w:p w14:paraId="0FAFD702" w14:textId="77777777" w:rsidR="00220BF2" w:rsidRPr="00DC6E96" w:rsidRDefault="00220BF2" w:rsidP="00DC6E96">
      <w:pPr>
        <w:pStyle w:val="ListParagraph"/>
        <w:numPr>
          <w:ilvl w:val="0"/>
          <w:numId w:val="9"/>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Turn on the audio system. If it appears to be doing its normal cycle but not actually doing the job, then the QSC Core needs to be rebooted. See KB0048.</w:t>
      </w:r>
    </w:p>
    <w:p w14:paraId="67D81BA6" w14:textId="77777777" w:rsidR="00220BF2" w:rsidRDefault="00220BF2" w:rsidP="00220BF2">
      <w:pPr>
        <w:autoSpaceDE w:val="0"/>
        <w:autoSpaceDN w:val="0"/>
        <w:adjustRightInd w:val="0"/>
        <w:spacing w:after="0" w:line="240" w:lineRule="auto"/>
        <w:rPr>
          <w:rFonts w:ascii="AppleSystemUIFont" w:hAnsi="AppleSystemUIFont" w:cs="AppleSystemUIFont"/>
          <w:kern w:val="0"/>
          <w:sz w:val="26"/>
          <w:szCs w:val="26"/>
          <w:lang w:val="en-US"/>
        </w:rPr>
      </w:pPr>
    </w:p>
    <w:p w14:paraId="68A9AAC9" w14:textId="77777777" w:rsidR="00220BF2" w:rsidRDefault="00220BF2" w:rsidP="00DC6E96">
      <w:pPr>
        <w:pStyle w:val="Heading2"/>
        <w:rPr>
          <w:lang w:val="en-US"/>
        </w:rPr>
      </w:pPr>
      <w:r>
        <w:rPr>
          <w:lang w:val="en-US"/>
        </w:rPr>
        <w:t xml:space="preserve"> 2407-3001 - Main Audio Mixer Surface</w:t>
      </w:r>
    </w:p>
    <w:p w14:paraId="5009C80C" w14:textId="77777777" w:rsidR="00220BF2" w:rsidRPr="00DC6E96" w:rsidRDefault="00220BF2" w:rsidP="00DC6E96">
      <w:pPr>
        <w:pStyle w:val="ListParagraph"/>
        <w:numPr>
          <w:ilvl w:val="0"/>
          <w:numId w:val="9"/>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After powering on as normal, validate that the system is passing audio as normal. Test audio from ProPresenter, a wireless microphone, the drum kit, and a floor jack (</w:t>
      </w:r>
      <w:proofErr w:type="spellStart"/>
      <w:r w:rsidRPr="00DC6E96">
        <w:rPr>
          <w:rFonts w:ascii="AppleSystemUIFont" w:hAnsi="AppleSystemUIFont" w:cs="AppleSystemUIFont"/>
          <w:kern w:val="0"/>
          <w:sz w:val="26"/>
          <w:szCs w:val="26"/>
          <w:lang w:val="en-US"/>
        </w:rPr>
        <w:t>eg</w:t>
      </w:r>
      <w:proofErr w:type="spellEnd"/>
      <w:r w:rsidRPr="00DC6E96">
        <w:rPr>
          <w:rFonts w:ascii="AppleSystemUIFont" w:hAnsi="AppleSystemUIFont" w:cs="AppleSystemUIFont"/>
          <w:kern w:val="0"/>
          <w:sz w:val="26"/>
          <w:szCs w:val="26"/>
          <w:lang w:val="en-US"/>
        </w:rPr>
        <w:t xml:space="preserve"> the piano or room mics). </w:t>
      </w:r>
    </w:p>
    <w:p w14:paraId="224C44D6" w14:textId="77777777" w:rsidR="00220BF2" w:rsidRDefault="00220BF2" w:rsidP="00220BF2">
      <w:pPr>
        <w:autoSpaceDE w:val="0"/>
        <w:autoSpaceDN w:val="0"/>
        <w:adjustRightInd w:val="0"/>
        <w:spacing w:after="0" w:line="240" w:lineRule="auto"/>
        <w:rPr>
          <w:rFonts w:ascii="AppleSystemUIFont" w:hAnsi="AppleSystemUIFont" w:cs="AppleSystemUIFont"/>
          <w:kern w:val="0"/>
          <w:sz w:val="26"/>
          <w:szCs w:val="26"/>
          <w:lang w:val="en-US"/>
        </w:rPr>
      </w:pPr>
    </w:p>
    <w:p w14:paraId="62F97C5D" w14:textId="77777777" w:rsidR="00220BF2" w:rsidRDefault="00220BF2" w:rsidP="00DC6E96">
      <w:pPr>
        <w:pStyle w:val="Heading2"/>
        <w:rPr>
          <w:lang w:val="en-US"/>
        </w:rPr>
      </w:pPr>
      <w:r>
        <w:rPr>
          <w:lang w:val="en-US"/>
        </w:rPr>
        <w:t>CUMU-G001 - Video Computer</w:t>
      </w:r>
    </w:p>
    <w:p w14:paraId="1824E596" w14:textId="77777777" w:rsidR="00220BF2" w:rsidRPr="00DC6E96" w:rsidRDefault="00220BF2" w:rsidP="00DC6E96">
      <w:pPr>
        <w:pStyle w:val="ListParagraph"/>
        <w:numPr>
          <w:ilvl w:val="0"/>
          <w:numId w:val="9"/>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Login</w:t>
      </w:r>
    </w:p>
    <w:p w14:paraId="5A887140" w14:textId="77895FB0" w:rsidR="00220BF2" w:rsidRPr="00DC6E96" w:rsidRDefault="00220BF2" w:rsidP="00DC6E96">
      <w:pPr>
        <w:pStyle w:val="ListParagraph"/>
        <w:numPr>
          <w:ilvl w:val="0"/>
          <w:numId w:val="9"/>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Respond to the run automation request with a yes. (Or is it “ok”?) This enables </w:t>
      </w:r>
      <w:proofErr w:type="spellStart"/>
      <w:r w:rsidRPr="00DC6E96">
        <w:rPr>
          <w:rFonts w:ascii="AppleSystemUIFont" w:hAnsi="AppleSystemUIFont" w:cs="AppleSystemUIFont"/>
          <w:kern w:val="0"/>
          <w:sz w:val="26"/>
          <w:szCs w:val="26"/>
          <w:lang w:val="en-US"/>
        </w:rPr>
        <w:t>CueCommander</w:t>
      </w:r>
      <w:proofErr w:type="spellEnd"/>
      <w:r w:rsidR="008026A9">
        <w:rPr>
          <w:rFonts w:ascii="AppleSystemUIFont" w:hAnsi="AppleSystemUIFont" w:cs="AppleSystemUIFont"/>
          <w:kern w:val="0"/>
          <w:sz w:val="26"/>
          <w:szCs w:val="26"/>
          <w:lang w:val="en-US"/>
        </w:rPr>
        <w:t>-NR</w:t>
      </w:r>
      <w:r w:rsidRPr="00DC6E96">
        <w:rPr>
          <w:rFonts w:ascii="AppleSystemUIFont" w:hAnsi="AppleSystemUIFont" w:cs="AppleSystemUIFont"/>
          <w:kern w:val="0"/>
          <w:sz w:val="26"/>
          <w:szCs w:val="26"/>
          <w:lang w:val="en-US"/>
        </w:rPr>
        <w:t xml:space="preserve"> automations such as the lighting controls from ProPresenter.</w:t>
      </w:r>
    </w:p>
    <w:p w14:paraId="3F6D8236" w14:textId="6C28E7EF" w:rsidR="00220BF2" w:rsidRPr="00DC6E96" w:rsidRDefault="00220BF2" w:rsidP="00DC6E96">
      <w:pPr>
        <w:pStyle w:val="ListParagraph"/>
        <w:numPr>
          <w:ilvl w:val="0"/>
          <w:numId w:val="9"/>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Open Dante Controller (this can be done from E001 and G002 as well - same result). Ensure that all Dante devices are online. (Audio system needs to be on). </w:t>
      </w:r>
    </w:p>
    <w:p w14:paraId="672922EA" w14:textId="77777777" w:rsidR="00220BF2" w:rsidRPr="00DC6E96" w:rsidRDefault="00220BF2" w:rsidP="00DC6E96">
      <w:pPr>
        <w:pStyle w:val="ListParagraph"/>
        <w:numPr>
          <w:ilvl w:val="0"/>
          <w:numId w:val="9"/>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Ensure Dante Virtual Sound Card is Running and in “Start” State.</w:t>
      </w:r>
    </w:p>
    <w:p w14:paraId="302D47EC" w14:textId="52A6A47A" w:rsidR="00220BF2" w:rsidRPr="00DC6E96" w:rsidRDefault="00220BF2" w:rsidP="00DC6E96">
      <w:pPr>
        <w:pStyle w:val="ListParagraph"/>
        <w:numPr>
          <w:ilvl w:val="0"/>
          <w:numId w:val="9"/>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Ensure that Docker is running - Whale icon in menu bar - open Desktop. </w:t>
      </w:r>
      <w:r w:rsidR="000C5AA6">
        <w:rPr>
          <w:rFonts w:ascii="AppleSystemUIFont" w:hAnsi="AppleSystemUIFont" w:cs="AppleSystemUIFont"/>
          <w:kern w:val="0"/>
          <w:sz w:val="26"/>
          <w:szCs w:val="26"/>
          <w:lang w:val="en-US"/>
        </w:rPr>
        <w:t xml:space="preserve"> If the websites like AVL Assistant isn’t responding, this is the likely cause.</w:t>
      </w:r>
    </w:p>
    <w:p w14:paraId="542CE533" w14:textId="77777777" w:rsidR="00220BF2" w:rsidRPr="00DC6E96" w:rsidRDefault="00220BF2" w:rsidP="00DC6E96">
      <w:pPr>
        <w:pStyle w:val="ListParagraph"/>
        <w:numPr>
          <w:ilvl w:val="0"/>
          <w:numId w:val="9"/>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Ensure that </w:t>
      </w:r>
      <w:proofErr w:type="spellStart"/>
      <w:r w:rsidRPr="00DC6E96">
        <w:rPr>
          <w:rFonts w:ascii="AppleSystemUIFont" w:hAnsi="AppleSystemUIFont" w:cs="AppleSystemUIFont"/>
          <w:kern w:val="0"/>
          <w:sz w:val="26"/>
          <w:szCs w:val="26"/>
          <w:lang w:val="en-US"/>
        </w:rPr>
        <w:t>CueCommander</w:t>
      </w:r>
      <w:proofErr w:type="spellEnd"/>
      <w:r w:rsidRPr="00DC6E96">
        <w:rPr>
          <w:rFonts w:ascii="AppleSystemUIFont" w:hAnsi="AppleSystemUIFont" w:cs="AppleSystemUIFont"/>
          <w:kern w:val="0"/>
          <w:sz w:val="26"/>
          <w:szCs w:val="26"/>
          <w:lang w:val="en-US"/>
        </w:rPr>
        <w:t>-NR is running - gear icon in menu bar. Can validate also by opening the web page or seeing that the lights respond to ProPresenter Light cues.</w:t>
      </w:r>
    </w:p>
    <w:p w14:paraId="5961C5C5" w14:textId="77777777" w:rsidR="00220BF2" w:rsidRPr="00DC6E96" w:rsidRDefault="00220BF2" w:rsidP="00DC6E96">
      <w:pPr>
        <w:pStyle w:val="ListParagraph"/>
        <w:numPr>
          <w:ilvl w:val="0"/>
          <w:numId w:val="9"/>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Login to Resi. Start encoder and record a segment. playback that segment from Resi Media page and ensure audio and video are working. (This can be done from any computer.)</w:t>
      </w:r>
    </w:p>
    <w:p w14:paraId="16ECF428" w14:textId="77777777" w:rsidR="00220BF2" w:rsidRDefault="00220BF2" w:rsidP="00220BF2">
      <w:pPr>
        <w:autoSpaceDE w:val="0"/>
        <w:autoSpaceDN w:val="0"/>
        <w:adjustRightInd w:val="0"/>
        <w:spacing w:after="0" w:line="240" w:lineRule="auto"/>
        <w:rPr>
          <w:rFonts w:ascii="AppleSystemUIFont" w:hAnsi="AppleSystemUIFont" w:cs="AppleSystemUIFont"/>
          <w:kern w:val="0"/>
          <w:sz w:val="26"/>
          <w:szCs w:val="26"/>
          <w:lang w:val="en-US"/>
        </w:rPr>
      </w:pPr>
    </w:p>
    <w:p w14:paraId="1B5F50FD" w14:textId="77777777" w:rsidR="00220BF2" w:rsidRDefault="00220BF2" w:rsidP="00DC6E96">
      <w:pPr>
        <w:pStyle w:val="Heading2"/>
        <w:rPr>
          <w:lang w:val="en-US"/>
        </w:rPr>
      </w:pPr>
      <w:r>
        <w:rPr>
          <w:lang w:val="en-US"/>
        </w:rPr>
        <w:t>CUMU-G002 - ProPresenter Computer</w:t>
      </w:r>
    </w:p>
    <w:p w14:paraId="32B2C510" w14:textId="77777777" w:rsidR="00220BF2" w:rsidRPr="00DC6E96" w:rsidRDefault="00220BF2" w:rsidP="00DC6E96">
      <w:pPr>
        <w:pStyle w:val="ListParagraph"/>
        <w:numPr>
          <w:ilvl w:val="0"/>
          <w:numId w:val="10"/>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Login   </w:t>
      </w:r>
    </w:p>
    <w:p w14:paraId="0F3ED7C6" w14:textId="77777777" w:rsidR="00220BF2" w:rsidRPr="00DC6E96" w:rsidRDefault="00220BF2" w:rsidP="00DC6E96">
      <w:pPr>
        <w:pStyle w:val="ListParagraph"/>
        <w:numPr>
          <w:ilvl w:val="0"/>
          <w:numId w:val="10"/>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Ensure Dante Virtual Sound Card is running and in “Start” state. Can validate by playing an audio (or video) track and ensuring that the audio system sees the signal. (See KB0012 if not).</w:t>
      </w:r>
    </w:p>
    <w:p w14:paraId="78E87C0D" w14:textId="77777777" w:rsidR="00220BF2" w:rsidRPr="00DC6E96" w:rsidRDefault="00220BF2" w:rsidP="00DC6E96">
      <w:pPr>
        <w:pStyle w:val="ListParagraph"/>
        <w:numPr>
          <w:ilvl w:val="0"/>
          <w:numId w:val="10"/>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Check lighting cues - observe console response (see KB0011 if not).</w:t>
      </w:r>
    </w:p>
    <w:p w14:paraId="09EBF69D" w14:textId="77777777" w:rsidR="00220BF2" w:rsidRPr="00DC6E96" w:rsidRDefault="00220BF2" w:rsidP="00DC6E96">
      <w:pPr>
        <w:pStyle w:val="ListParagraph"/>
        <w:numPr>
          <w:ilvl w:val="0"/>
          <w:numId w:val="10"/>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Validate video output to front projectors, stage display TV and Key/Fill to video desk. </w:t>
      </w:r>
    </w:p>
    <w:p w14:paraId="3C608A20" w14:textId="77777777" w:rsidR="00220BF2" w:rsidRPr="00DC6E96" w:rsidRDefault="00220BF2" w:rsidP="00DC6E96">
      <w:pPr>
        <w:pStyle w:val="ListParagraph"/>
        <w:numPr>
          <w:ilvl w:val="0"/>
          <w:numId w:val="10"/>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If the monitor (2311-2701) remains black it (despite being powered on) - try switch video inputs - hdmi1 versus 2.  See KB0047</w:t>
      </w:r>
    </w:p>
    <w:p w14:paraId="5E9FC417" w14:textId="77777777" w:rsidR="00220BF2" w:rsidRPr="00DC6E96" w:rsidRDefault="00220BF2" w:rsidP="00DC6E96">
      <w:pPr>
        <w:pStyle w:val="ListParagraph"/>
        <w:numPr>
          <w:ilvl w:val="0"/>
          <w:numId w:val="10"/>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Verify the OneDrive is running and </w:t>
      </w:r>
      <w:proofErr w:type="spellStart"/>
      <w:r w:rsidRPr="00DC6E96">
        <w:rPr>
          <w:rFonts w:ascii="AppleSystemUIFont" w:hAnsi="AppleSystemUIFont" w:cs="AppleSystemUIFont"/>
          <w:kern w:val="0"/>
          <w:sz w:val="26"/>
          <w:szCs w:val="26"/>
          <w:lang w:val="en-US"/>
        </w:rPr>
        <w:t>service_media</w:t>
      </w:r>
      <w:proofErr w:type="spellEnd"/>
      <w:r w:rsidRPr="00DC6E96">
        <w:rPr>
          <w:rFonts w:ascii="AppleSystemUIFont" w:hAnsi="AppleSystemUIFont" w:cs="AppleSystemUIFont"/>
          <w:kern w:val="0"/>
          <w:sz w:val="26"/>
          <w:szCs w:val="26"/>
          <w:lang w:val="en-US"/>
        </w:rPr>
        <w:t xml:space="preserve"> appear to be getting updates. (Create a file and look for it on another computer)</w:t>
      </w:r>
    </w:p>
    <w:p w14:paraId="323297B9" w14:textId="77777777" w:rsidR="00220BF2" w:rsidRDefault="00220BF2" w:rsidP="00220BF2">
      <w:pPr>
        <w:autoSpaceDE w:val="0"/>
        <w:autoSpaceDN w:val="0"/>
        <w:adjustRightInd w:val="0"/>
        <w:spacing w:after="0" w:line="240" w:lineRule="auto"/>
        <w:rPr>
          <w:rFonts w:ascii="AppleSystemUIFont" w:hAnsi="AppleSystemUIFont" w:cs="AppleSystemUIFont"/>
          <w:kern w:val="0"/>
          <w:sz w:val="26"/>
          <w:szCs w:val="26"/>
          <w:lang w:val="en-US"/>
        </w:rPr>
      </w:pPr>
    </w:p>
    <w:p w14:paraId="59F3673A" w14:textId="77777777" w:rsidR="00220BF2" w:rsidRDefault="00220BF2" w:rsidP="00DC6E96">
      <w:pPr>
        <w:pStyle w:val="Heading2"/>
        <w:rPr>
          <w:lang w:val="en-US"/>
        </w:rPr>
      </w:pPr>
      <w:r>
        <w:rPr>
          <w:lang w:val="en-US"/>
        </w:rPr>
        <w:t xml:space="preserve">ZVKU-A004 - Camera Controller </w:t>
      </w:r>
    </w:p>
    <w:p w14:paraId="69CBFFCC" w14:textId="77777777" w:rsidR="00220BF2" w:rsidRPr="00DC6E96" w:rsidRDefault="00220BF2" w:rsidP="00DC6E96">
      <w:pPr>
        <w:pStyle w:val="ListParagraph"/>
        <w:numPr>
          <w:ilvl w:val="0"/>
          <w:numId w:val="11"/>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Turn on the video system </w:t>
      </w:r>
    </w:p>
    <w:p w14:paraId="52212C3F" w14:textId="5164ACAB" w:rsidR="00220BF2" w:rsidRPr="00DC6E96" w:rsidRDefault="00220BF2" w:rsidP="00DC6E96">
      <w:pPr>
        <w:pStyle w:val="ListParagraph"/>
        <w:numPr>
          <w:ilvl w:val="0"/>
          <w:numId w:val="11"/>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Verify that camera </w:t>
      </w:r>
      <w:r w:rsidR="008026A9">
        <w:rPr>
          <w:rFonts w:ascii="AppleSystemUIFont" w:hAnsi="AppleSystemUIFont" w:cs="AppleSystemUIFont"/>
          <w:kern w:val="0"/>
          <w:sz w:val="26"/>
          <w:szCs w:val="26"/>
          <w:lang w:val="en-US"/>
        </w:rPr>
        <w:t>PTZ</w:t>
      </w:r>
      <w:r w:rsidRPr="00DC6E96">
        <w:rPr>
          <w:rFonts w:ascii="AppleSystemUIFont" w:hAnsi="AppleSystemUIFont" w:cs="AppleSystemUIFont"/>
          <w:kern w:val="0"/>
          <w:sz w:val="26"/>
          <w:szCs w:val="26"/>
          <w:lang w:val="en-US"/>
        </w:rPr>
        <w:t xml:space="preserve"> controls work - visually verify cameras respond to the joystick.</w:t>
      </w:r>
    </w:p>
    <w:p w14:paraId="5DAB3F62" w14:textId="77777777" w:rsidR="00220BF2" w:rsidRDefault="00220BF2" w:rsidP="00220BF2">
      <w:pPr>
        <w:autoSpaceDE w:val="0"/>
        <w:autoSpaceDN w:val="0"/>
        <w:adjustRightInd w:val="0"/>
        <w:spacing w:after="0" w:line="240" w:lineRule="auto"/>
        <w:rPr>
          <w:rFonts w:ascii="AppleSystemUIFont" w:hAnsi="AppleSystemUIFont" w:cs="AppleSystemUIFont"/>
          <w:kern w:val="0"/>
          <w:sz w:val="26"/>
          <w:szCs w:val="26"/>
          <w:lang w:val="en-US"/>
        </w:rPr>
      </w:pPr>
    </w:p>
    <w:p w14:paraId="0DAB6BEB" w14:textId="77777777" w:rsidR="00220BF2" w:rsidRDefault="00220BF2" w:rsidP="00DC6E96">
      <w:pPr>
        <w:pStyle w:val="Heading2"/>
        <w:rPr>
          <w:lang w:val="en-US"/>
        </w:rPr>
      </w:pPr>
      <w:r>
        <w:rPr>
          <w:lang w:val="en-US"/>
        </w:rPr>
        <w:lastRenderedPageBreak/>
        <w:t>2603-1301 - Video Stream Deck</w:t>
      </w:r>
    </w:p>
    <w:p w14:paraId="0457DDA2" w14:textId="2F368F1A" w:rsidR="00220BF2" w:rsidRPr="00DC6E96" w:rsidRDefault="00220BF2" w:rsidP="00DC6E96">
      <w:pPr>
        <w:pStyle w:val="ListParagraph"/>
        <w:numPr>
          <w:ilvl w:val="0"/>
          <w:numId w:val="12"/>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Ensure that video mixer (2601-2800) responds to button presses. If not, ensure that video mixer is powered. Do the buttons have their regular text (and on the right page in the menu system), ensure Companion (2607-2316</w:t>
      </w:r>
      <w:r w:rsidR="008026A9">
        <w:rPr>
          <w:rFonts w:ascii="AppleSystemUIFont" w:hAnsi="AppleSystemUIFont" w:cs="AppleSystemUIFont"/>
          <w:kern w:val="0"/>
          <w:sz w:val="26"/>
          <w:szCs w:val="26"/>
          <w:lang w:val="en-US"/>
        </w:rPr>
        <w:t xml:space="preserve">) </w:t>
      </w:r>
      <w:r w:rsidRPr="00DC6E96">
        <w:rPr>
          <w:rFonts w:ascii="AppleSystemUIFont" w:hAnsi="AppleSystemUIFont" w:cs="AppleSystemUIFont"/>
          <w:kern w:val="0"/>
          <w:sz w:val="26"/>
          <w:szCs w:val="26"/>
          <w:lang w:val="en-US"/>
        </w:rPr>
        <w:t xml:space="preserve">is </w:t>
      </w:r>
      <w:r w:rsidR="008026A9" w:rsidRPr="00DC6E96">
        <w:rPr>
          <w:rFonts w:ascii="AppleSystemUIFont" w:hAnsi="AppleSystemUIFont" w:cs="AppleSystemUIFont"/>
          <w:kern w:val="0"/>
          <w:sz w:val="26"/>
          <w:szCs w:val="26"/>
          <w:lang w:val="en-US"/>
        </w:rPr>
        <w:t>running.</w:t>
      </w:r>
      <w:r w:rsidRPr="00DC6E96">
        <w:rPr>
          <w:rFonts w:ascii="AppleSystemUIFont" w:hAnsi="AppleSystemUIFont" w:cs="AppleSystemUIFont"/>
          <w:kern w:val="0"/>
          <w:sz w:val="26"/>
          <w:szCs w:val="26"/>
          <w:lang w:val="en-US"/>
        </w:rPr>
        <w:t xml:space="preserve"> See KB0014.</w:t>
      </w:r>
    </w:p>
    <w:p w14:paraId="39DE395D" w14:textId="77777777" w:rsidR="00220BF2" w:rsidRDefault="00220BF2" w:rsidP="00220BF2">
      <w:pPr>
        <w:autoSpaceDE w:val="0"/>
        <w:autoSpaceDN w:val="0"/>
        <w:adjustRightInd w:val="0"/>
        <w:spacing w:after="0" w:line="240" w:lineRule="auto"/>
        <w:rPr>
          <w:rFonts w:ascii="AppleSystemUIFont" w:hAnsi="AppleSystemUIFont" w:cs="AppleSystemUIFont"/>
          <w:kern w:val="0"/>
          <w:sz w:val="26"/>
          <w:szCs w:val="26"/>
          <w:lang w:val="en-US"/>
        </w:rPr>
      </w:pPr>
    </w:p>
    <w:p w14:paraId="1D4B7064" w14:textId="77777777" w:rsidR="00220BF2" w:rsidRDefault="00220BF2" w:rsidP="00DC6E96">
      <w:pPr>
        <w:pStyle w:val="Heading2"/>
        <w:rPr>
          <w:lang w:val="en-US"/>
        </w:rPr>
      </w:pPr>
      <w:r>
        <w:rPr>
          <w:lang w:val="en-US"/>
        </w:rPr>
        <w:t>CUMU-E001 - DAW/Reaper Computer</w:t>
      </w:r>
    </w:p>
    <w:p w14:paraId="72236A5E" w14:textId="77777777" w:rsidR="00220BF2" w:rsidRPr="00DC6E96" w:rsidRDefault="00220BF2" w:rsidP="00DC6E96">
      <w:pPr>
        <w:pStyle w:val="ListParagraph"/>
        <w:numPr>
          <w:ilvl w:val="0"/>
          <w:numId w:val="12"/>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Login</w:t>
      </w:r>
    </w:p>
    <w:p w14:paraId="53B48146" w14:textId="77777777" w:rsidR="00220BF2" w:rsidRPr="00DC6E96" w:rsidRDefault="00220BF2" w:rsidP="00DC6E96">
      <w:pPr>
        <w:pStyle w:val="ListParagraph"/>
        <w:numPr>
          <w:ilvl w:val="0"/>
          <w:numId w:val="12"/>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Ensure Dante Virtual Sound Card is running and in “Start” state.</w:t>
      </w:r>
    </w:p>
    <w:p w14:paraId="4ED02E46" w14:textId="77777777" w:rsidR="00220BF2" w:rsidRPr="00DC6E96" w:rsidRDefault="00220BF2" w:rsidP="00DC6E96">
      <w:pPr>
        <w:pStyle w:val="ListParagraph"/>
        <w:numPr>
          <w:ilvl w:val="0"/>
          <w:numId w:val="12"/>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Open Reaper and ensure that audio can be heard coming into the system (turn up the room mics and listen for noise … likely a door latch closing - or have somebody play the piano.).</w:t>
      </w:r>
    </w:p>
    <w:p w14:paraId="1D244C80" w14:textId="732A2969" w:rsidR="00944E5F" w:rsidRDefault="00220BF2" w:rsidP="00220BF2">
      <w:pPr>
        <w:pStyle w:val="ListParagraph"/>
        <w:numPr>
          <w:ilvl w:val="0"/>
          <w:numId w:val="12"/>
        </w:numPr>
        <w:autoSpaceDE w:val="0"/>
        <w:autoSpaceDN w:val="0"/>
        <w:adjustRightInd w:val="0"/>
        <w:spacing w:after="0" w:line="240" w:lineRule="auto"/>
        <w:rPr>
          <w:rFonts w:ascii="AppleSystemUIFont" w:hAnsi="AppleSystemUIFont" w:cs="AppleSystemUIFont"/>
          <w:kern w:val="0"/>
          <w:sz w:val="26"/>
          <w:szCs w:val="26"/>
          <w:lang w:val="en-US"/>
        </w:rPr>
      </w:pPr>
      <w:r w:rsidRPr="00DC6E96">
        <w:rPr>
          <w:rFonts w:ascii="AppleSystemUIFont" w:hAnsi="AppleSystemUIFont" w:cs="AppleSystemUIFont"/>
          <w:kern w:val="0"/>
          <w:sz w:val="26"/>
          <w:szCs w:val="26"/>
          <w:lang w:val="en-US"/>
        </w:rPr>
        <w:t xml:space="preserve">Open </w:t>
      </w:r>
      <w:proofErr w:type="spellStart"/>
      <w:proofErr w:type="gramStart"/>
      <w:r w:rsidRPr="00DC6E96">
        <w:rPr>
          <w:rFonts w:ascii="AppleSystemUIFont" w:hAnsi="AppleSystemUIFont" w:cs="AppleSystemUIFont"/>
          <w:kern w:val="0"/>
          <w:sz w:val="26"/>
          <w:szCs w:val="26"/>
          <w:lang w:val="en-US"/>
        </w:rPr>
        <w:t>Klang:App</w:t>
      </w:r>
      <w:proofErr w:type="spellEnd"/>
      <w:proofErr w:type="gramEnd"/>
      <w:r w:rsidRPr="00DC6E96">
        <w:rPr>
          <w:rFonts w:ascii="AppleSystemUIFont" w:hAnsi="AppleSystemUIFont" w:cs="AppleSystemUIFont"/>
          <w:kern w:val="0"/>
          <w:sz w:val="26"/>
          <w:szCs w:val="26"/>
          <w:lang w:val="en-US"/>
        </w:rPr>
        <w:t xml:space="preserve"> and verify that </w:t>
      </w:r>
      <w:proofErr w:type="spellStart"/>
      <w:r w:rsidRPr="00DC6E96">
        <w:rPr>
          <w:rFonts w:ascii="AppleSystemUIFont" w:hAnsi="AppleSystemUIFont" w:cs="AppleSystemUIFont"/>
          <w:kern w:val="0"/>
          <w:sz w:val="26"/>
          <w:szCs w:val="26"/>
          <w:lang w:val="en-US"/>
        </w:rPr>
        <w:t>Kontrollers</w:t>
      </w:r>
      <w:proofErr w:type="spellEnd"/>
      <w:r w:rsidRPr="00DC6E96">
        <w:rPr>
          <w:rFonts w:ascii="AppleSystemUIFont" w:hAnsi="AppleSystemUIFont" w:cs="AppleSystemUIFont"/>
          <w:kern w:val="0"/>
          <w:sz w:val="26"/>
          <w:szCs w:val="26"/>
          <w:lang w:val="en-US"/>
        </w:rPr>
        <w:t xml:space="preserve"> are getting audio … again the room or piano mics are handy for that. </w:t>
      </w:r>
    </w:p>
    <w:p w14:paraId="3548B1E5" w14:textId="77777777" w:rsidR="00F267D2" w:rsidRPr="00F267D2" w:rsidRDefault="00F267D2" w:rsidP="00F267D2">
      <w:pPr>
        <w:autoSpaceDE w:val="0"/>
        <w:autoSpaceDN w:val="0"/>
        <w:adjustRightInd w:val="0"/>
        <w:spacing w:after="0" w:line="240" w:lineRule="auto"/>
        <w:rPr>
          <w:rFonts w:ascii="AppleSystemUIFont" w:hAnsi="AppleSystemUIFont" w:cs="AppleSystemUIFont"/>
          <w:kern w:val="0"/>
          <w:sz w:val="26"/>
          <w:szCs w:val="26"/>
          <w:lang w:val="en-US"/>
        </w:rPr>
      </w:pPr>
    </w:p>
    <w:p w14:paraId="0E448499" w14:textId="17CF8191" w:rsidR="00F267D2" w:rsidRDefault="00F267D2" w:rsidP="00F267D2">
      <w:pPr>
        <w:pStyle w:val="Heading2"/>
        <w:rPr>
          <w:lang w:val="en-US"/>
        </w:rPr>
      </w:pPr>
      <w:r>
        <w:rPr>
          <w:lang w:val="en-US"/>
        </w:rPr>
        <w:t>ZLKU-B002 – Lighting Button Box</w:t>
      </w:r>
    </w:p>
    <w:p w14:paraId="47FAC249" w14:textId="24783267" w:rsidR="00F267D2" w:rsidRPr="00F267D2" w:rsidRDefault="00F267D2" w:rsidP="00F267D2">
      <w:pPr>
        <w:pStyle w:val="ListParagraph"/>
        <w:numPr>
          <w:ilvl w:val="0"/>
          <w:numId w:val="15"/>
        </w:numPr>
        <w:rPr>
          <w:rFonts w:ascii="AppleSystemUIFont" w:hAnsi="AppleSystemUIFont" w:cs="AppleSystemUIFont"/>
          <w:kern w:val="0"/>
          <w:sz w:val="26"/>
          <w:szCs w:val="26"/>
          <w:lang w:val="en-US"/>
        </w:rPr>
      </w:pPr>
      <w:r w:rsidRPr="00F267D2">
        <w:rPr>
          <w:lang w:val="en-US"/>
        </w:rPr>
        <w:t xml:space="preserve">Press a few buttons and verify the lights respond as expected. If they don’t, we may need to power cycle them </w:t>
      </w:r>
      <w:r>
        <w:rPr>
          <w:lang w:val="en-US"/>
        </w:rPr>
        <w:t>via</w:t>
      </w:r>
      <w:r w:rsidRPr="00F267D2">
        <w:rPr>
          <w:lang w:val="en-US"/>
        </w:rPr>
        <w:t xml:space="preserve"> the breakers in LP1 in the </w:t>
      </w:r>
      <w:r w:rsidRPr="00F267D2">
        <w:rPr>
          <w:lang w:val="en-US"/>
        </w:rPr>
        <w:t>electrical</w:t>
      </w:r>
      <w:r w:rsidRPr="00F267D2">
        <w:rPr>
          <w:lang w:val="en-US"/>
        </w:rPr>
        <w:t xml:space="preserve"> room</w:t>
      </w:r>
      <w:r>
        <w:rPr>
          <w:lang w:val="en-US"/>
        </w:rPr>
        <w:t xml:space="preserve">. </w:t>
      </w:r>
    </w:p>
    <w:p w14:paraId="521B1811" w14:textId="0F98A392" w:rsidR="00F267D2" w:rsidRPr="00F267D2" w:rsidRDefault="00F267D2" w:rsidP="00F267D2">
      <w:pPr>
        <w:pStyle w:val="ListParagraph"/>
        <w:numPr>
          <w:ilvl w:val="0"/>
          <w:numId w:val="15"/>
        </w:numPr>
        <w:rPr>
          <w:rFonts w:ascii="AppleSystemUIFont" w:hAnsi="AppleSystemUIFont" w:cs="AppleSystemUIFont"/>
          <w:kern w:val="0"/>
          <w:sz w:val="26"/>
          <w:szCs w:val="26"/>
          <w:lang w:val="en-US"/>
        </w:rPr>
      </w:pPr>
      <w:r>
        <w:rPr>
          <w:lang w:val="en-US"/>
        </w:rPr>
        <w:t>(Note: ensure that the main lighting console (2607-2500) is not also on and taking priority control).</w:t>
      </w:r>
    </w:p>
    <w:p w14:paraId="3C1F8979" w14:textId="77777777" w:rsidR="00F267D2" w:rsidRDefault="00F267D2" w:rsidP="00F267D2">
      <w:pPr>
        <w:rPr>
          <w:rFonts w:ascii="AppleSystemUIFont" w:hAnsi="AppleSystemUIFont" w:cs="AppleSystemUIFont"/>
          <w:kern w:val="0"/>
          <w:sz w:val="26"/>
          <w:szCs w:val="26"/>
          <w:lang w:val="en-US"/>
        </w:rPr>
      </w:pPr>
    </w:p>
    <w:p w14:paraId="1FCC595B" w14:textId="37F0EFB6" w:rsidR="00F267D2" w:rsidRDefault="00F267D2" w:rsidP="00F267D2">
      <w:pPr>
        <w:pStyle w:val="Heading2"/>
        <w:rPr>
          <w:lang w:val="en-US"/>
        </w:rPr>
      </w:pPr>
      <w:r>
        <w:rPr>
          <w:lang w:val="en-US"/>
        </w:rPr>
        <w:t>2607-2500 – GrandMA3 Lighting Console</w:t>
      </w:r>
    </w:p>
    <w:p w14:paraId="0C08C6A7" w14:textId="5A7D317B" w:rsidR="00F267D2" w:rsidRPr="00F267D2" w:rsidRDefault="00F267D2" w:rsidP="00F267D2">
      <w:pPr>
        <w:pStyle w:val="ListParagraph"/>
        <w:numPr>
          <w:ilvl w:val="0"/>
          <w:numId w:val="15"/>
        </w:numPr>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Power on and verify that lighting controls are working properly.</w:t>
      </w:r>
    </w:p>
    <w:sectPr w:rsidR="00F267D2" w:rsidRPr="00F267D2" w:rsidSect="00220BF2">
      <w:headerReference w:type="default" r:id="rId10"/>
      <w:footerReference w:type="even" r:id="rId11"/>
      <w:footerReference w:type="defaul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3CD103" w14:textId="77777777" w:rsidR="0025701C" w:rsidRDefault="0025701C" w:rsidP="00860958">
      <w:pPr>
        <w:spacing w:after="0" w:line="240" w:lineRule="auto"/>
      </w:pPr>
      <w:r>
        <w:separator/>
      </w:r>
    </w:p>
  </w:endnote>
  <w:endnote w:type="continuationSeparator" w:id="0">
    <w:p w14:paraId="15C740B6" w14:textId="77777777" w:rsidR="0025701C" w:rsidRDefault="0025701C" w:rsidP="00860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49730329"/>
      <w:docPartObj>
        <w:docPartGallery w:val="Page Numbers (Bottom of Page)"/>
        <w:docPartUnique/>
      </w:docPartObj>
    </w:sdtPr>
    <w:sdtContent>
      <w:p w14:paraId="4839C96F" w14:textId="2900D06F" w:rsidR="00860958" w:rsidRDefault="00860958" w:rsidP="00833B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0A9144" w14:textId="77777777" w:rsidR="00860958" w:rsidRDefault="00860958" w:rsidP="008609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30210F" w14:textId="32FC9D26" w:rsidR="00860958" w:rsidRDefault="00860958" w:rsidP="00833B37">
    <w:pPr>
      <w:pStyle w:val="Footer"/>
      <w:framePr w:wrap="none" w:vAnchor="text" w:hAnchor="margin" w:xAlign="right" w:y="1"/>
      <w:rPr>
        <w:rStyle w:val="PageNumber"/>
      </w:rPr>
    </w:pPr>
    <w:r>
      <w:rPr>
        <w:rStyle w:val="PageNumber"/>
      </w:rPr>
      <w:fldChar w:fldCharType="begin"/>
    </w:r>
    <w:r>
      <w:rPr>
        <w:rStyle w:val="PageNumber"/>
      </w:rPr>
      <w:instrText xml:space="preserve"> FILENAME  \* MERGEFORMAT </w:instrText>
    </w:r>
    <w:r>
      <w:rPr>
        <w:rStyle w:val="PageNumber"/>
      </w:rPr>
      <w:fldChar w:fldCharType="separate"/>
    </w:r>
    <w:r w:rsidR="00F267D2">
      <w:rPr>
        <w:rStyle w:val="PageNumber"/>
        <w:noProof/>
      </w:rPr>
      <w:t>deepdive_post_power_failure_recovery.docx</w:t>
    </w:r>
    <w:r>
      <w:rPr>
        <w:rStyle w:val="PageNumber"/>
      </w:rPr>
      <w:fldChar w:fldCharType="end"/>
    </w:r>
  </w:p>
  <w:p w14:paraId="12E83D1B" w14:textId="7FB49B95" w:rsidR="00860958" w:rsidRDefault="00860958" w:rsidP="00860958">
    <w:pPr>
      <w:pStyle w:val="Footer"/>
      <w:ind w:right="360"/>
    </w:pPr>
    <w:r>
      <w:rPr>
        <w:rFonts w:ascii="Times New Roman" w:hAnsi="Times New Roman" w:cs="Times New Roman"/>
        <w:kern w:val="0"/>
        <w:lang w:val="en-US"/>
      </w:rPr>
      <w:t xml:space="preserve">Page </w:t>
    </w:r>
    <w:r>
      <w:rPr>
        <w:rFonts w:ascii="Times New Roman" w:hAnsi="Times New Roman" w:cs="Times New Roman"/>
        <w:kern w:val="0"/>
        <w:lang w:val="en-US"/>
      </w:rPr>
      <w:fldChar w:fldCharType="begin"/>
    </w:r>
    <w:r>
      <w:rPr>
        <w:rFonts w:ascii="Times New Roman" w:hAnsi="Times New Roman" w:cs="Times New Roman"/>
        <w:kern w:val="0"/>
        <w:lang w:val="en-US"/>
      </w:rPr>
      <w:instrText xml:space="preserve"> PAGE </w:instrText>
    </w:r>
    <w:r>
      <w:rPr>
        <w:rFonts w:ascii="Times New Roman" w:hAnsi="Times New Roman" w:cs="Times New Roman"/>
        <w:kern w:val="0"/>
        <w:lang w:val="en-US"/>
      </w:rPr>
      <w:fldChar w:fldCharType="separate"/>
    </w:r>
    <w:r>
      <w:rPr>
        <w:rFonts w:ascii="Times New Roman" w:hAnsi="Times New Roman" w:cs="Times New Roman"/>
        <w:noProof/>
        <w:kern w:val="0"/>
        <w:lang w:val="en-US"/>
      </w:rPr>
      <w:t>2</w:t>
    </w:r>
    <w:r>
      <w:rPr>
        <w:rFonts w:ascii="Times New Roman" w:hAnsi="Times New Roman" w:cs="Times New Roman"/>
        <w:kern w:val="0"/>
        <w:lang w:val="en-US"/>
      </w:rPr>
      <w:fldChar w:fldCharType="end"/>
    </w:r>
    <w:r>
      <w:rPr>
        <w:rFonts w:ascii="Times New Roman" w:hAnsi="Times New Roman" w:cs="Times New Roman"/>
        <w:kern w:val="0"/>
        <w:lang w:val="en-US"/>
      </w:rPr>
      <w:t xml:space="preserve"> of </w:t>
    </w:r>
    <w:r>
      <w:rPr>
        <w:rFonts w:ascii="Times New Roman" w:hAnsi="Times New Roman" w:cs="Times New Roman"/>
        <w:kern w:val="0"/>
        <w:lang w:val="en-US"/>
      </w:rPr>
      <w:fldChar w:fldCharType="begin"/>
    </w:r>
    <w:r>
      <w:rPr>
        <w:rFonts w:ascii="Times New Roman" w:hAnsi="Times New Roman" w:cs="Times New Roman"/>
        <w:kern w:val="0"/>
        <w:lang w:val="en-US"/>
      </w:rPr>
      <w:instrText xml:space="preserve"> NUMPAGES </w:instrText>
    </w:r>
    <w:r>
      <w:rPr>
        <w:rFonts w:ascii="Times New Roman" w:hAnsi="Times New Roman" w:cs="Times New Roman"/>
        <w:kern w:val="0"/>
        <w:lang w:val="en-US"/>
      </w:rPr>
      <w:fldChar w:fldCharType="separate"/>
    </w:r>
    <w:r>
      <w:rPr>
        <w:rFonts w:ascii="Times New Roman" w:hAnsi="Times New Roman" w:cs="Times New Roman"/>
        <w:noProof/>
        <w:kern w:val="0"/>
        <w:lang w:val="en-US"/>
      </w:rPr>
      <w:t>2</w:t>
    </w:r>
    <w:r>
      <w:rPr>
        <w:rFonts w:ascii="Times New Roman" w:hAnsi="Times New Roman" w:cs="Times New Roman"/>
        <w:kern w:val="0"/>
        <w:lang w:val="en-US"/>
      </w:rPr>
      <w:fldChar w:fldCharType="end"/>
    </w:r>
    <w:r>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5C25E7" w14:textId="77777777" w:rsidR="0025701C" w:rsidRDefault="0025701C" w:rsidP="00860958">
      <w:pPr>
        <w:spacing w:after="0" w:line="240" w:lineRule="auto"/>
      </w:pPr>
      <w:r>
        <w:separator/>
      </w:r>
    </w:p>
  </w:footnote>
  <w:footnote w:type="continuationSeparator" w:id="0">
    <w:p w14:paraId="7C265BDA" w14:textId="77777777" w:rsidR="0025701C" w:rsidRDefault="0025701C" w:rsidP="00860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5DF4DB" w14:textId="77777777" w:rsidR="00860958" w:rsidRDefault="00860958">
    <w:pPr>
      <w:pStyle w:val="Header"/>
    </w:pPr>
    <w:r>
      <w:rPr>
        <w:noProof/>
      </w:rPr>
      <mc:AlternateContent>
        <mc:Choice Requires="wps">
          <w:drawing>
            <wp:anchor distT="0" distB="0" distL="114300" distR="114300" simplePos="0" relativeHeight="251659264" behindDoc="0" locked="0" layoutInCell="1" allowOverlap="1" wp14:anchorId="3E876A86" wp14:editId="6C0E5EE8">
              <wp:simplePos x="0" y="0"/>
              <wp:positionH relativeFrom="page">
                <wp:align>center</wp:align>
              </wp:positionH>
              <mc:AlternateContent>
                <mc:Choice Requires="wp14">
                  <wp:positionV relativeFrom="page">
                    <wp14:pctPosVOffset>3000</wp14:pctPosVOffset>
                  </wp:positionV>
                </mc:Choice>
                <mc:Fallback>
                  <wp:positionV relativeFrom="page">
                    <wp:posOffset>301625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showingPlcHdr/>
                            <w:dataBinding w:prefixMappings="xmlns:ns0='http://purl.org/dc/elements/1.1/' xmlns:ns1='http://schemas.openxmlformats.org/package/2006/metadata/core-properties' " w:xpath="/ns1:coreProperties[1]/ns0:title[1]" w:storeItemID="{6C3C8BC8-F283-45AE-878A-BAB7291924A1}"/>
                            <w15:appearance w15:val="hidden"/>
                            <w:text/>
                          </w:sdtPr>
                          <w:sdtContent>
                            <w:p w14:paraId="3758396B" w14:textId="3C63CC3D" w:rsidR="00860958" w:rsidRDefault="00F267D2">
                              <w:pPr>
                                <w:pStyle w:val="NoSpacing"/>
                                <w:jc w:val="center"/>
                                <w:rPr>
                                  <w:b/>
                                  <w:caps/>
                                  <w:spacing w:val="20"/>
                                  <w:sz w:val="28"/>
                                  <w:szCs w:val="28"/>
                                </w:rPr>
                              </w:pPr>
                              <w:r>
                                <w:rPr>
                                  <w:b/>
                                  <w:caps/>
                                  <w:spacing w:val="20"/>
                                  <w:sz w:val="28"/>
                                  <w:szCs w:val="28"/>
                                </w:rPr>
                                <w:t xml:space="preserve">     </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3E876A86"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" fillcolor="#0e2841 [3215]" stroked="f" strokeweight="1pt">
              <v:textbox inset=",0,,0">
                <w:txbxContent>
                  <w:sdt>
                    <w:sdtPr>
                      <w:rPr>
                        <w:b/>
                        <w:caps/>
                        <w:spacing w:val="20"/>
                        <w:sz w:val="28"/>
                        <w:szCs w:val="28"/>
                      </w:rPr>
                      <w:alias w:val="Title"/>
                      <w:tag w:val=""/>
                      <w:id w:val="-155760336"/>
                      <w:showingPlcHdr/>
                      <w:dataBinding w:prefixMappings="xmlns:ns0='http://purl.org/dc/elements/1.1/' xmlns:ns1='http://schemas.openxmlformats.org/package/2006/metadata/core-properties' " w:xpath="/ns1:coreProperties[1]/ns0:title[1]" w:storeItemID="{6C3C8BC8-F283-45AE-878A-BAB7291924A1}"/>
                      <w15:appearance w15:val="hidden"/>
                      <w:text/>
                    </w:sdtPr>
                    <w:sdtContent>
                      <w:p w14:paraId="3758396B" w14:textId="3C63CC3D" w:rsidR="00860958" w:rsidRDefault="00F267D2">
                        <w:pPr>
                          <w:pStyle w:val="NoSpacing"/>
                          <w:jc w:val="center"/>
                          <w:rPr>
                            <w:b/>
                            <w:caps/>
                            <w:spacing w:val="20"/>
                            <w:sz w:val="28"/>
                            <w:szCs w:val="28"/>
                          </w:rPr>
                        </w:pPr>
                        <w:r>
                          <w:rPr>
                            <w:b/>
                            <w:caps/>
                            <w:spacing w:val="20"/>
                            <w:sz w:val="28"/>
                            <w:szCs w:val="28"/>
                          </w:rPr>
                          <w:t xml:space="preserve">     </w:t>
                        </w:r>
                      </w:p>
                    </w:sdtContent>
                  </w:sdt>
                </w:txbxContent>
              </v:textbox>
              <w10:wrap anchorx="page" anchory="page"/>
            </v:rect>
          </w:pict>
        </mc:Fallback>
      </mc:AlternateContent>
    </w:r>
  </w:p>
  <w:p w14:paraId="61038E17" w14:textId="77777777" w:rsidR="00860958" w:rsidRDefault="008609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4BA74C4"/>
    <w:multiLevelType w:val="hybridMultilevel"/>
    <w:tmpl w:val="CA081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46448"/>
    <w:multiLevelType w:val="hybridMultilevel"/>
    <w:tmpl w:val="DF1E3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744543"/>
    <w:multiLevelType w:val="hybridMultilevel"/>
    <w:tmpl w:val="C3CE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D55B43"/>
    <w:multiLevelType w:val="hybridMultilevel"/>
    <w:tmpl w:val="B9CA0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5237B5"/>
    <w:multiLevelType w:val="hybridMultilevel"/>
    <w:tmpl w:val="D2968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FE3AF7"/>
    <w:multiLevelType w:val="hybridMultilevel"/>
    <w:tmpl w:val="BA18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BB7659"/>
    <w:multiLevelType w:val="hybridMultilevel"/>
    <w:tmpl w:val="3544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784586">
    <w:abstractNumId w:val="0"/>
  </w:num>
  <w:num w:numId="2" w16cid:durableId="1350334682">
    <w:abstractNumId w:val="1"/>
  </w:num>
  <w:num w:numId="3" w16cid:durableId="570777140">
    <w:abstractNumId w:val="2"/>
  </w:num>
  <w:num w:numId="4" w16cid:durableId="753358692">
    <w:abstractNumId w:val="3"/>
  </w:num>
  <w:num w:numId="5" w16cid:durableId="1482697952">
    <w:abstractNumId w:val="4"/>
  </w:num>
  <w:num w:numId="6" w16cid:durableId="1327631999">
    <w:abstractNumId w:val="5"/>
  </w:num>
  <w:num w:numId="7" w16cid:durableId="1150172271">
    <w:abstractNumId w:val="6"/>
  </w:num>
  <w:num w:numId="8" w16cid:durableId="1052384433">
    <w:abstractNumId w:val="7"/>
  </w:num>
  <w:num w:numId="9" w16cid:durableId="49152652">
    <w:abstractNumId w:val="10"/>
  </w:num>
  <w:num w:numId="10" w16cid:durableId="1606498943">
    <w:abstractNumId w:val="11"/>
  </w:num>
  <w:num w:numId="11" w16cid:durableId="636567035">
    <w:abstractNumId w:val="9"/>
  </w:num>
  <w:num w:numId="12" w16cid:durableId="1929148000">
    <w:abstractNumId w:val="14"/>
  </w:num>
  <w:num w:numId="13" w16cid:durableId="1523854891">
    <w:abstractNumId w:val="12"/>
  </w:num>
  <w:num w:numId="14" w16cid:durableId="453065241">
    <w:abstractNumId w:val="8"/>
  </w:num>
  <w:num w:numId="15" w16cid:durableId="699627116">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BF2"/>
    <w:rsid w:val="0002477D"/>
    <w:rsid w:val="000461C4"/>
    <w:rsid w:val="00055C89"/>
    <w:rsid w:val="000C5AA6"/>
    <w:rsid w:val="00220BF2"/>
    <w:rsid w:val="0025701C"/>
    <w:rsid w:val="003B40BE"/>
    <w:rsid w:val="004E6B2C"/>
    <w:rsid w:val="00646D52"/>
    <w:rsid w:val="007A145A"/>
    <w:rsid w:val="008026A9"/>
    <w:rsid w:val="00860958"/>
    <w:rsid w:val="009051D1"/>
    <w:rsid w:val="00944E5F"/>
    <w:rsid w:val="00CD71EE"/>
    <w:rsid w:val="00DC6E96"/>
    <w:rsid w:val="00EE4D48"/>
    <w:rsid w:val="00F267D2"/>
    <w:rsid w:val="00F47A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6E39A"/>
  <w15:chartTrackingRefBased/>
  <w15:docId w15:val="{C00774FF-9F2A-F640-89B7-ABCA9DC36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0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0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BF2"/>
    <w:rPr>
      <w:rFonts w:eastAsiaTheme="majorEastAsia" w:cstheme="majorBidi"/>
      <w:color w:val="272727" w:themeColor="text1" w:themeTint="D8"/>
    </w:rPr>
  </w:style>
  <w:style w:type="paragraph" w:styleId="Title">
    <w:name w:val="Title"/>
    <w:basedOn w:val="Normal"/>
    <w:next w:val="Normal"/>
    <w:link w:val="TitleChar"/>
    <w:uiPriority w:val="10"/>
    <w:qFormat/>
    <w:rsid w:val="00220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BF2"/>
    <w:pPr>
      <w:spacing w:before="160"/>
      <w:jc w:val="center"/>
    </w:pPr>
    <w:rPr>
      <w:i/>
      <w:iCs/>
      <w:color w:val="404040" w:themeColor="text1" w:themeTint="BF"/>
    </w:rPr>
  </w:style>
  <w:style w:type="character" w:customStyle="1" w:styleId="QuoteChar">
    <w:name w:val="Quote Char"/>
    <w:basedOn w:val="DefaultParagraphFont"/>
    <w:link w:val="Quote"/>
    <w:uiPriority w:val="29"/>
    <w:rsid w:val="00220BF2"/>
    <w:rPr>
      <w:i/>
      <w:iCs/>
      <w:color w:val="404040" w:themeColor="text1" w:themeTint="BF"/>
    </w:rPr>
  </w:style>
  <w:style w:type="paragraph" w:styleId="ListParagraph">
    <w:name w:val="List Paragraph"/>
    <w:basedOn w:val="Normal"/>
    <w:uiPriority w:val="34"/>
    <w:qFormat/>
    <w:rsid w:val="00220BF2"/>
    <w:pPr>
      <w:ind w:left="720"/>
      <w:contextualSpacing/>
    </w:pPr>
  </w:style>
  <w:style w:type="character" w:styleId="IntenseEmphasis">
    <w:name w:val="Intense Emphasis"/>
    <w:basedOn w:val="DefaultParagraphFont"/>
    <w:uiPriority w:val="21"/>
    <w:qFormat/>
    <w:rsid w:val="00220BF2"/>
    <w:rPr>
      <w:i/>
      <w:iCs/>
      <w:color w:val="0F4761" w:themeColor="accent1" w:themeShade="BF"/>
    </w:rPr>
  </w:style>
  <w:style w:type="paragraph" w:styleId="IntenseQuote">
    <w:name w:val="Intense Quote"/>
    <w:basedOn w:val="Normal"/>
    <w:next w:val="Normal"/>
    <w:link w:val="IntenseQuoteChar"/>
    <w:uiPriority w:val="30"/>
    <w:qFormat/>
    <w:rsid w:val="00220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BF2"/>
    <w:rPr>
      <w:i/>
      <w:iCs/>
      <w:color w:val="0F4761" w:themeColor="accent1" w:themeShade="BF"/>
    </w:rPr>
  </w:style>
  <w:style w:type="character" w:styleId="IntenseReference">
    <w:name w:val="Intense Reference"/>
    <w:basedOn w:val="DefaultParagraphFont"/>
    <w:uiPriority w:val="32"/>
    <w:qFormat/>
    <w:rsid w:val="00220BF2"/>
    <w:rPr>
      <w:b/>
      <w:bCs/>
      <w:smallCaps/>
      <w:color w:val="0F4761" w:themeColor="accent1" w:themeShade="BF"/>
      <w:spacing w:val="5"/>
    </w:rPr>
  </w:style>
  <w:style w:type="paragraph" w:styleId="Header">
    <w:name w:val="header"/>
    <w:basedOn w:val="Normal"/>
    <w:link w:val="HeaderChar"/>
    <w:uiPriority w:val="99"/>
    <w:unhideWhenUsed/>
    <w:rsid w:val="008609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958"/>
  </w:style>
  <w:style w:type="paragraph" w:styleId="Footer">
    <w:name w:val="footer"/>
    <w:basedOn w:val="Normal"/>
    <w:link w:val="FooterChar"/>
    <w:uiPriority w:val="99"/>
    <w:unhideWhenUsed/>
    <w:rsid w:val="008609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958"/>
  </w:style>
  <w:style w:type="paragraph" w:styleId="NoSpacing">
    <w:name w:val="No Spacing"/>
    <w:uiPriority w:val="1"/>
    <w:qFormat/>
    <w:rsid w:val="00860958"/>
    <w:pPr>
      <w:spacing w:after="0" w:line="240" w:lineRule="auto"/>
    </w:pPr>
    <w:rPr>
      <w:rFonts w:eastAsiaTheme="minorEastAsia"/>
      <w:kern w:val="0"/>
      <w:sz w:val="22"/>
      <w:szCs w:val="22"/>
      <w:lang w:val="en-US" w:eastAsia="zh-CN"/>
      <w14:ligatures w14:val="none"/>
    </w:rPr>
  </w:style>
  <w:style w:type="character" w:styleId="PageNumber">
    <w:name w:val="page number"/>
    <w:basedOn w:val="DefaultParagraphFont"/>
    <w:uiPriority w:val="99"/>
    <w:semiHidden/>
    <w:unhideWhenUsed/>
    <w:rsid w:val="00860958"/>
  </w:style>
  <w:style w:type="paragraph" w:styleId="Revision">
    <w:name w:val="Revision"/>
    <w:hidden/>
    <w:uiPriority w:val="99"/>
    <w:semiHidden/>
    <w:rsid w:val="00EE4D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4B28F-E7CC-0346-B4FC-E93CD2361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699</Words>
  <Characters>3371</Characters>
  <Application>Microsoft Office Word</Application>
  <DocSecurity>0</DocSecurity>
  <Lines>86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Doner</dc:creator>
  <cp:keywords/>
  <dc:description/>
  <cp:lastModifiedBy>Terry Doner</cp:lastModifiedBy>
  <cp:revision>7</cp:revision>
  <cp:lastPrinted>2026-08-01T22:07:00Z</cp:lastPrinted>
  <dcterms:created xsi:type="dcterms:W3CDTF">2026-08-01T21:26:00Z</dcterms:created>
  <dcterms:modified xsi:type="dcterms:W3CDTF">2026-08-01T22:11:00Z</dcterms:modified>
</cp:coreProperties>
</file>