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3D81E" w14:textId="17EEDAEF" w:rsidR="00944E5F" w:rsidRDefault="004245CB" w:rsidP="004245CB">
      <w:pPr>
        <w:pStyle w:val="Heading1"/>
      </w:pPr>
      <w:r>
        <w:t>Introduction</w:t>
      </w:r>
    </w:p>
    <w:p w14:paraId="7A9FAD8B" w14:textId="4D0D2362" w:rsidR="004245CB" w:rsidRDefault="004245CB" w:rsidP="004245CB">
      <w:r>
        <w:t xml:space="preserve">We occasionally have the need to display a live web page as part of one of our services, for example </w:t>
      </w:r>
      <w:proofErr w:type="spellStart"/>
      <w:r>
        <w:t>Mentimeter</w:t>
      </w:r>
      <w:proofErr w:type="spellEnd"/>
      <w:r>
        <w:t>. In this document I will review a new way to do this that is easier to operate and more seamless.</w:t>
      </w:r>
    </w:p>
    <w:p w14:paraId="5D1718A1" w14:textId="77777777" w:rsidR="004245CB" w:rsidRDefault="004245CB" w:rsidP="004245CB"/>
    <w:p w14:paraId="0471E4AB" w14:textId="47118657" w:rsidR="004245CB" w:rsidRDefault="004245CB" w:rsidP="004245CB">
      <w:pPr>
        <w:pStyle w:val="Heading1"/>
      </w:pPr>
      <w:r>
        <w:t xml:space="preserve">Step 1 – Open the site in </w:t>
      </w:r>
      <w:proofErr w:type="gramStart"/>
      <w:r>
        <w:t>Safari</w:t>
      </w:r>
      <w:proofErr w:type="gramEnd"/>
    </w:p>
    <w:p w14:paraId="00216886" w14:textId="11E298FE" w:rsidR="004245CB" w:rsidRDefault="004245CB" w:rsidP="004245CB">
      <w:r>
        <w:t xml:space="preserve">This is straightforward, just open the web page you want to display. Size the browser window to be roughly 16:9 in ratio (that is almost twice as wide as it is tall). </w:t>
      </w:r>
    </w:p>
    <w:p w14:paraId="248280CB" w14:textId="2D2F8678" w:rsidR="004245CB" w:rsidRDefault="004245CB" w:rsidP="00783AB1">
      <w:pPr>
        <w:pStyle w:val="ListParagraph"/>
        <w:numPr>
          <w:ilvl w:val="0"/>
          <w:numId w:val="1"/>
        </w:numPr>
      </w:pPr>
      <w:r>
        <w:t xml:space="preserve">For </w:t>
      </w:r>
      <w:proofErr w:type="spellStart"/>
      <w:r>
        <w:t>Mentimeter</w:t>
      </w:r>
      <w:proofErr w:type="spellEnd"/>
      <w:r>
        <w:t xml:space="preserve"> specifically, you ‘present’ the quiz, but that has the behaviour of taking control of all screens. If you hit escape after it releases global control an contains itself to the window.</w:t>
      </w:r>
    </w:p>
    <w:p w14:paraId="43E15896" w14:textId="77777777" w:rsidR="004245CB" w:rsidRDefault="004245CB" w:rsidP="004245CB"/>
    <w:p w14:paraId="0464AC0D" w14:textId="70B027A6" w:rsidR="004245CB" w:rsidRDefault="004245CB" w:rsidP="004245CB">
      <w:pPr>
        <w:pStyle w:val="Heading1"/>
      </w:pPr>
      <w:r>
        <w:t>Step 2 – NDI Scan Converter</w:t>
      </w:r>
    </w:p>
    <w:p w14:paraId="56AB00B8" w14:textId="77777777" w:rsidR="00783AB1" w:rsidRDefault="004245CB" w:rsidP="00C260C9">
      <w:r>
        <w:t xml:space="preserve">Open the NDI Scan Converter application (search for it using </w:t>
      </w:r>
      <w:r w:rsidR="00C260C9">
        <w:rPr>
          <w:rFonts w:ascii="Cambria Math" w:hAnsi="Cambria Math"/>
        </w:rPr>
        <w:t>⌘</w:t>
      </w:r>
      <w:r w:rsidR="00C260C9" w:rsidRPr="00C260C9">
        <w:t>Space</w:t>
      </w:r>
      <w:r w:rsidR="00C260C9">
        <w:t xml:space="preserve"> and typing in the name), then once the application has started, use the capture menu item to select the safari window. </w:t>
      </w:r>
    </w:p>
    <w:p w14:paraId="7851EF42" w14:textId="70C87E87" w:rsidR="004245CB" w:rsidRDefault="00C260C9" w:rsidP="00783AB1">
      <w:pPr>
        <w:pStyle w:val="ListParagraph"/>
        <w:numPr>
          <w:ilvl w:val="0"/>
          <w:numId w:val="1"/>
        </w:numPr>
      </w:pPr>
      <w:r>
        <w:t xml:space="preserve">If you have two safari windows, you will have to pick the desired one. </w:t>
      </w:r>
    </w:p>
    <w:p w14:paraId="56234A80" w14:textId="77777777" w:rsidR="00C260C9" w:rsidRDefault="00C260C9" w:rsidP="00C260C9"/>
    <w:p w14:paraId="1F435AC0" w14:textId="30E94C83" w:rsidR="00C260C9" w:rsidRDefault="00C260C9" w:rsidP="002203F1">
      <w:pPr>
        <w:pStyle w:val="Heading1"/>
      </w:pPr>
      <w:r>
        <w:t>Step 3 – ProPresenter</w:t>
      </w:r>
    </w:p>
    <w:p w14:paraId="2D23BEEB" w14:textId="776B7E15" w:rsidR="00C260C9" w:rsidRDefault="00C260C9" w:rsidP="00C260C9">
      <w:r>
        <w:t xml:space="preserve">Within </w:t>
      </w:r>
      <w:proofErr w:type="spellStart"/>
      <w:r>
        <w:t>Propresenter</w:t>
      </w:r>
      <w:proofErr w:type="spellEnd"/>
      <w:r>
        <w:t xml:space="preserve"> create a slide where you want to show the webpage. Edit the slide and add an “Video Input” object to the page, using the white + sign.</w:t>
      </w:r>
    </w:p>
    <w:p w14:paraId="5D7AC2B7" w14:textId="6128BD12" w:rsidR="00C260C9" w:rsidRDefault="00C260C9" w:rsidP="00C260C9">
      <w:pPr>
        <w:jc w:val="center"/>
        <w:rPr>
          <w:rFonts w:ascii="Cambria Math" w:hAnsi="Cambria Math"/>
        </w:rPr>
      </w:pPr>
      <w:r w:rsidRPr="00C260C9">
        <w:rPr>
          <w:rFonts w:ascii="Cambria Math" w:hAnsi="Cambria Math"/>
        </w:rPr>
        <w:drawing>
          <wp:inline distT="0" distB="0" distL="0" distR="0" wp14:anchorId="72EA52BF" wp14:editId="0D52382D">
            <wp:extent cx="1897200" cy="1627200"/>
            <wp:effectExtent l="0" t="0" r="0" b="0"/>
            <wp:docPr id="45035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57430" name=""/>
                    <pic:cNvPicPr/>
                  </pic:nvPicPr>
                  <pic:blipFill>
                    <a:blip r:embed="rId7"/>
                    <a:stretch>
                      <a:fillRect/>
                    </a:stretch>
                  </pic:blipFill>
                  <pic:spPr>
                    <a:xfrm>
                      <a:off x="0" y="0"/>
                      <a:ext cx="1897200" cy="1627200"/>
                    </a:xfrm>
                    <a:prstGeom prst="rect">
                      <a:avLst/>
                    </a:prstGeom>
                  </pic:spPr>
                </pic:pic>
              </a:graphicData>
            </a:graphic>
          </wp:inline>
        </w:drawing>
      </w:r>
    </w:p>
    <w:p w14:paraId="7395C2EC" w14:textId="77777777" w:rsidR="00C260C9" w:rsidRDefault="00C260C9" w:rsidP="00C260C9">
      <w:pPr>
        <w:rPr>
          <w:rFonts w:ascii="Cambria Math" w:hAnsi="Cambria Math"/>
        </w:rPr>
      </w:pPr>
    </w:p>
    <w:p w14:paraId="34EA8BC5" w14:textId="5679073D" w:rsidR="00C260C9" w:rsidRDefault="00C260C9" w:rsidP="00C260C9">
      <w:pPr>
        <w:rPr>
          <w:rFonts w:ascii="Cambria Math" w:hAnsi="Cambria Math"/>
        </w:rPr>
      </w:pPr>
      <w:r>
        <w:rPr>
          <w:rFonts w:ascii="Cambria Math" w:hAnsi="Cambria Math"/>
        </w:rPr>
        <w:t>It won’t be in the correct size or position. So set the “shape” parameters to have a position of x=0, y=0, Width=1920, Height=1080. Example:</w:t>
      </w:r>
    </w:p>
    <w:p w14:paraId="3250A43C" w14:textId="12F8E274" w:rsidR="00C260C9" w:rsidRDefault="00C260C9" w:rsidP="00C260C9">
      <w:pPr>
        <w:jc w:val="center"/>
        <w:rPr>
          <w:rFonts w:ascii="Cambria Math" w:hAnsi="Cambria Math"/>
        </w:rPr>
      </w:pPr>
      <w:r w:rsidRPr="00C260C9">
        <w:rPr>
          <w:rFonts w:ascii="Cambria Math" w:hAnsi="Cambria Math"/>
        </w:rPr>
        <w:drawing>
          <wp:inline distT="0" distB="0" distL="0" distR="0" wp14:anchorId="711424F9" wp14:editId="281E34A8">
            <wp:extent cx="1766852" cy="791634"/>
            <wp:effectExtent l="0" t="0" r="0" b="0"/>
            <wp:docPr id="4632543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54342" name="Picture 1" descr="A screenshot of a computer program&#10;&#10;Description automatically generated"/>
                    <pic:cNvPicPr/>
                  </pic:nvPicPr>
                  <pic:blipFill rotWithShape="1">
                    <a:blip r:embed="rId8"/>
                    <a:srcRect l="-20" t="1" r="20" b="56694"/>
                    <a:stretch/>
                  </pic:blipFill>
                  <pic:spPr bwMode="auto">
                    <a:xfrm>
                      <a:off x="0" y="0"/>
                      <a:ext cx="1767600" cy="791969"/>
                    </a:xfrm>
                    <a:prstGeom prst="rect">
                      <a:avLst/>
                    </a:prstGeom>
                    <a:ln>
                      <a:noFill/>
                    </a:ln>
                    <a:extLst>
                      <a:ext uri="{53640926-AAD7-44D8-BBD7-CCE9431645EC}">
                        <a14:shadowObscured xmlns:a14="http://schemas.microsoft.com/office/drawing/2010/main"/>
                      </a:ext>
                    </a:extLst>
                  </pic:spPr>
                </pic:pic>
              </a:graphicData>
            </a:graphic>
          </wp:inline>
        </w:drawing>
      </w:r>
    </w:p>
    <w:p w14:paraId="301AD6F1" w14:textId="53F7EDDA" w:rsidR="00C260C9" w:rsidRDefault="00C260C9" w:rsidP="00C260C9">
      <w:pPr>
        <w:rPr>
          <w:rFonts w:ascii="Cambria Math" w:hAnsi="Cambria Math"/>
        </w:rPr>
      </w:pPr>
      <w:r>
        <w:rPr>
          <w:rFonts w:ascii="Cambria Math" w:hAnsi="Cambria Math"/>
        </w:rPr>
        <w:t xml:space="preserve">Next ensure that the </w:t>
      </w:r>
      <w:r w:rsidR="002203F1">
        <w:rPr>
          <w:rFonts w:ascii="Cambria Math" w:hAnsi="Cambria Math"/>
        </w:rPr>
        <w:t>fill</w:t>
      </w:r>
      <w:r>
        <w:rPr>
          <w:rFonts w:ascii="Cambria Math" w:hAnsi="Cambria Math"/>
        </w:rPr>
        <w:t xml:space="preserve"> fields are set correctly.</w:t>
      </w:r>
    </w:p>
    <w:p w14:paraId="0AFF8284" w14:textId="13190182" w:rsidR="002203F1" w:rsidRDefault="002203F1" w:rsidP="002203F1">
      <w:pPr>
        <w:jc w:val="center"/>
        <w:rPr>
          <w:rFonts w:ascii="Cambria Math" w:hAnsi="Cambria Math"/>
        </w:rPr>
      </w:pPr>
      <w:r w:rsidRPr="002203F1">
        <w:rPr>
          <w:rFonts w:ascii="Cambria Math" w:hAnsi="Cambria Math"/>
        </w:rPr>
        <w:drawing>
          <wp:inline distT="0" distB="0" distL="0" distR="0" wp14:anchorId="415B95BE" wp14:editId="35008E8D">
            <wp:extent cx="1764000" cy="385200"/>
            <wp:effectExtent l="0" t="0" r="1905" b="0"/>
            <wp:docPr id="21961276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2765" name="Picture 1" descr="A black and white text&#10;&#10;Description automatically generated"/>
                    <pic:cNvPicPr/>
                  </pic:nvPicPr>
                  <pic:blipFill>
                    <a:blip r:embed="rId9"/>
                    <a:stretch>
                      <a:fillRect/>
                    </a:stretch>
                  </pic:blipFill>
                  <pic:spPr>
                    <a:xfrm>
                      <a:off x="0" y="0"/>
                      <a:ext cx="1764000" cy="385200"/>
                    </a:xfrm>
                    <a:prstGeom prst="rect">
                      <a:avLst/>
                    </a:prstGeom>
                  </pic:spPr>
                </pic:pic>
              </a:graphicData>
            </a:graphic>
          </wp:inline>
        </w:drawing>
      </w:r>
    </w:p>
    <w:p w14:paraId="79FA63F7" w14:textId="3F34E029" w:rsidR="002203F1" w:rsidRDefault="002203F1" w:rsidP="002203F1">
      <w:pPr>
        <w:rPr>
          <w:rFonts w:ascii="Cambria Math" w:hAnsi="Cambria Math"/>
        </w:rPr>
      </w:pPr>
      <w:r>
        <w:rPr>
          <w:rFonts w:ascii="Cambria Math" w:hAnsi="Cambria Math"/>
        </w:rPr>
        <w:lastRenderedPageBreak/>
        <w:t xml:space="preserve">In the above screen capture it </w:t>
      </w:r>
      <w:proofErr w:type="gramStart"/>
      <w:r>
        <w:rPr>
          <w:rFonts w:ascii="Cambria Math" w:hAnsi="Cambria Math"/>
        </w:rPr>
        <w:t>says</w:t>
      </w:r>
      <w:proofErr w:type="gramEnd"/>
      <w:r>
        <w:rPr>
          <w:rFonts w:ascii="Cambria Math" w:hAnsi="Cambria Math"/>
        </w:rPr>
        <w:t xml:space="preserve"> “Input 6: Scan Converter”, The number might be different, more likely “Input 1”. </w:t>
      </w:r>
    </w:p>
    <w:p w14:paraId="0A991BA4" w14:textId="09B9E7AD" w:rsidR="002203F1" w:rsidRDefault="002203F1" w:rsidP="002203F1">
      <w:pPr>
        <w:rPr>
          <w:rFonts w:ascii="Cambria Math" w:hAnsi="Cambria Math"/>
        </w:rPr>
      </w:pPr>
      <w:r>
        <w:rPr>
          <w:rFonts w:ascii="Cambria Math" w:hAnsi="Cambria Math"/>
        </w:rPr>
        <w:t>That is about all the is needed to set it up. When you show that slide, ProPresenter will display the web page, you can switch to Safari and interact with it.</w:t>
      </w:r>
    </w:p>
    <w:p w14:paraId="40ADFF08" w14:textId="77777777" w:rsidR="00C260C9" w:rsidRDefault="00C260C9" w:rsidP="00C260C9">
      <w:pPr>
        <w:rPr>
          <w:rFonts w:ascii="Cambria Math" w:hAnsi="Cambria Math"/>
        </w:rPr>
      </w:pPr>
    </w:p>
    <w:p w14:paraId="7D0F78BD" w14:textId="77777777" w:rsidR="00C260C9" w:rsidRDefault="00C260C9" w:rsidP="00C260C9">
      <w:pPr>
        <w:rPr>
          <w:rFonts w:ascii="Cambria Math" w:hAnsi="Cambria Math"/>
        </w:rPr>
      </w:pPr>
    </w:p>
    <w:p w14:paraId="6FF692C2" w14:textId="77777777" w:rsidR="00C260C9" w:rsidRDefault="00C260C9" w:rsidP="00C260C9">
      <w:pPr>
        <w:rPr>
          <w:rFonts w:ascii="Cambria Math" w:hAnsi="Cambria Math"/>
        </w:rPr>
      </w:pPr>
    </w:p>
    <w:p w14:paraId="042F6FAF" w14:textId="77777777" w:rsidR="00C260C9" w:rsidRDefault="00C260C9" w:rsidP="00C260C9">
      <w:pPr>
        <w:rPr>
          <w:rFonts w:ascii="Cambria Math" w:hAnsi="Cambria Math"/>
        </w:rPr>
      </w:pPr>
    </w:p>
    <w:p w14:paraId="77DD3C82" w14:textId="77777777" w:rsidR="00C260C9" w:rsidRPr="00C260C9" w:rsidRDefault="00C260C9" w:rsidP="00C260C9">
      <w:pPr>
        <w:rPr>
          <w:rFonts w:ascii="Cambria Math" w:hAnsi="Cambria Math"/>
        </w:rPr>
      </w:pPr>
    </w:p>
    <w:p w14:paraId="36E8EFA6" w14:textId="77777777" w:rsidR="004245CB" w:rsidRPr="004245CB" w:rsidRDefault="004245CB" w:rsidP="004245CB"/>
    <w:p w14:paraId="56042179" w14:textId="77777777" w:rsidR="004245CB" w:rsidRDefault="004245CB"/>
    <w:sectPr w:rsidR="004245CB">
      <w:headerReference w:type="even" r:id="rId1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17815" w14:textId="77777777" w:rsidR="007D5A88" w:rsidRDefault="007D5A88" w:rsidP="00332AA2">
      <w:r>
        <w:separator/>
      </w:r>
    </w:p>
  </w:endnote>
  <w:endnote w:type="continuationSeparator" w:id="0">
    <w:p w14:paraId="3C14522B" w14:textId="77777777" w:rsidR="007D5A88" w:rsidRDefault="007D5A88" w:rsidP="00332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8737" w14:textId="77777777" w:rsidR="007D5A88" w:rsidRDefault="007D5A88" w:rsidP="00332AA2">
      <w:r>
        <w:separator/>
      </w:r>
    </w:p>
  </w:footnote>
  <w:footnote w:type="continuationSeparator" w:id="0">
    <w:p w14:paraId="0EE9A500" w14:textId="77777777" w:rsidR="007D5A88" w:rsidRDefault="007D5A88" w:rsidP="00332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071223"/>
      <w:docPartObj>
        <w:docPartGallery w:val="Page Numbers (Top of Page)"/>
        <w:docPartUnique/>
      </w:docPartObj>
    </w:sdtPr>
    <w:sdtContent>
      <w:p w14:paraId="7A981311" w14:textId="7275C7BA" w:rsidR="00332AA2" w:rsidRDefault="00332AA2" w:rsidP="005B7B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40FFBF" w14:textId="77777777" w:rsidR="00332AA2" w:rsidRDefault="00332AA2" w:rsidP="00332AA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405277"/>
      <w:docPartObj>
        <w:docPartGallery w:val="Page Numbers (Top of Page)"/>
        <w:docPartUnique/>
      </w:docPartObj>
    </w:sdtPr>
    <w:sdtContent>
      <w:p w14:paraId="3A98AC49" w14:textId="3B090B59" w:rsidR="00332AA2" w:rsidRDefault="00332AA2" w:rsidP="005B7B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1FFD7D" w14:textId="5FD24529" w:rsidR="00332AA2" w:rsidRDefault="00332AA2" w:rsidP="00332AA2">
    <w:pPr>
      <w:pStyle w:val="Header"/>
      <w:ind w:right="360"/>
    </w:pPr>
    <w:r>
      <w:t>July 9, 2023</w:t>
    </w:r>
    <w:r>
      <w:ptab w:relativeTo="margin" w:alignment="center" w:leader="none"/>
    </w:r>
    <w:r>
      <w:t>Displaying a Web Page within ProPresenter</w:t>
    </w:r>
    <w:r>
      <w:ptab w:relativeTo="margin" w:alignment="right" w:leader="none"/>
    </w:r>
    <w:proofErr w:type="gramStart"/>
    <w:r>
      <w:t>Page</w:t>
    </w:r>
    <w:proofErr w:type="gram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14175"/>
    <w:multiLevelType w:val="hybridMultilevel"/>
    <w:tmpl w:val="1738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13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57"/>
    <w:rsid w:val="002203F1"/>
    <w:rsid w:val="00255B57"/>
    <w:rsid w:val="00332AA2"/>
    <w:rsid w:val="004245CB"/>
    <w:rsid w:val="004E6B2C"/>
    <w:rsid w:val="00783AB1"/>
    <w:rsid w:val="007D5A88"/>
    <w:rsid w:val="00944E5F"/>
    <w:rsid w:val="00C260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837B"/>
  <w15:chartTrackingRefBased/>
  <w15:docId w15:val="{D610DCF6-70BB-1746-9F70-FB21B204B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5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AA2"/>
    <w:pPr>
      <w:tabs>
        <w:tab w:val="center" w:pos="4680"/>
        <w:tab w:val="right" w:pos="9360"/>
      </w:tabs>
    </w:pPr>
  </w:style>
  <w:style w:type="character" w:customStyle="1" w:styleId="HeaderChar">
    <w:name w:val="Header Char"/>
    <w:basedOn w:val="DefaultParagraphFont"/>
    <w:link w:val="Header"/>
    <w:uiPriority w:val="99"/>
    <w:rsid w:val="00332AA2"/>
  </w:style>
  <w:style w:type="paragraph" w:styleId="Footer">
    <w:name w:val="footer"/>
    <w:basedOn w:val="Normal"/>
    <w:link w:val="FooterChar"/>
    <w:uiPriority w:val="99"/>
    <w:unhideWhenUsed/>
    <w:rsid w:val="00332AA2"/>
    <w:pPr>
      <w:tabs>
        <w:tab w:val="center" w:pos="4680"/>
        <w:tab w:val="right" w:pos="9360"/>
      </w:tabs>
    </w:pPr>
  </w:style>
  <w:style w:type="character" w:customStyle="1" w:styleId="FooterChar">
    <w:name w:val="Footer Char"/>
    <w:basedOn w:val="DefaultParagraphFont"/>
    <w:link w:val="Footer"/>
    <w:uiPriority w:val="99"/>
    <w:rsid w:val="00332AA2"/>
  </w:style>
  <w:style w:type="character" w:styleId="PageNumber">
    <w:name w:val="page number"/>
    <w:basedOn w:val="DefaultParagraphFont"/>
    <w:uiPriority w:val="99"/>
    <w:semiHidden/>
    <w:unhideWhenUsed/>
    <w:rsid w:val="00332AA2"/>
  </w:style>
  <w:style w:type="character" w:customStyle="1" w:styleId="Heading1Char">
    <w:name w:val="Heading 1 Char"/>
    <w:basedOn w:val="DefaultParagraphFont"/>
    <w:link w:val="Heading1"/>
    <w:uiPriority w:val="9"/>
    <w:rsid w:val="004245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602A5ED25B2142A86A04BB5B0328CE" ma:contentTypeVersion="16" ma:contentTypeDescription="Create a new document." ma:contentTypeScope="" ma:versionID="6ec6c99ff670b7627029526a7ff2058f">
  <xsd:schema xmlns:xsd="http://www.w3.org/2001/XMLSchema" xmlns:xs="http://www.w3.org/2001/XMLSchema" xmlns:p="http://schemas.microsoft.com/office/2006/metadata/properties" xmlns:ns2="706b1f78-d98f-4912-ad46-4539c27cbbe3" xmlns:ns3="a419e147-2040-4890-bf86-49eb76d60833" targetNamespace="http://schemas.microsoft.com/office/2006/metadata/properties" ma:root="true" ma:fieldsID="9d6d67d57ee7ebe62942bf1652a4fa94" ns2:_="" ns3:_="">
    <xsd:import namespace="706b1f78-d98f-4912-ad46-4539c27cbbe3"/>
    <xsd:import namespace="a419e147-2040-4890-bf86-49eb76d608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6b1f78-d98f-4912-ad46-4539c27cb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8b9e451-1c09-4962-91f8-8f902b30545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9e147-2040-4890-bf86-49eb76d6083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99e77f4-8def-4d1c-b068-ee255ba3a665}" ma:internalName="TaxCatchAll" ma:showField="CatchAllData" ma:web="a419e147-2040-4890-bf86-49eb76d60833">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7A1DE0-6A1F-4D04-94AD-201F5BA009C5}"/>
</file>

<file path=customXml/itemProps2.xml><?xml version="1.0" encoding="utf-8"?>
<ds:datastoreItem xmlns:ds="http://schemas.openxmlformats.org/officeDocument/2006/customXml" ds:itemID="{974A2D04-C647-44F8-BB85-671421A9CE29}"/>
</file>

<file path=docProps/app.xml><?xml version="1.0" encoding="utf-8"?>
<Properties xmlns="http://schemas.openxmlformats.org/officeDocument/2006/extended-properties" xmlns:vt="http://schemas.openxmlformats.org/officeDocument/2006/docPropsVTypes">
  <Template>Normal.dotm</Template>
  <TotalTime>23</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Doner</dc:creator>
  <cp:keywords/>
  <dc:description/>
  <cp:lastModifiedBy>Terry Doner</cp:lastModifiedBy>
  <cp:revision>5</cp:revision>
  <dcterms:created xsi:type="dcterms:W3CDTF">2023-07-09T21:36:00Z</dcterms:created>
  <dcterms:modified xsi:type="dcterms:W3CDTF">2023-07-09T22:06:00Z</dcterms:modified>
</cp:coreProperties>
</file>