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828B" w14:textId="7BFEC783" w:rsidR="00E71D93" w:rsidRPr="00E71D93" w:rsidRDefault="00635072" w:rsidP="00E71D93">
      <w:pPr>
        <w:pStyle w:val="1"/>
        <w:rPr>
          <w:rFonts w:ascii="Times New Roman" w:hAnsi="Times New Roman" w:cs="Times New Roman"/>
          <w:color w:val="auto"/>
        </w:rPr>
      </w:pPr>
      <w:r w:rsidRPr="00E71D93">
        <w:rPr>
          <w:rFonts w:ascii="Times New Roman" w:hAnsi="Times New Roman" w:cs="Times New Roman"/>
          <w:color w:val="auto"/>
        </w:rPr>
        <w:t>04RTM - связь требований с тестами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71D93" w:rsidRPr="00E71D93" w14:paraId="783B9BCC" w14:textId="77777777" w:rsidTr="003E4697">
        <w:tc>
          <w:tcPr>
            <w:tcW w:w="2160" w:type="dxa"/>
          </w:tcPr>
          <w:p w14:paraId="3BF0E170" w14:textId="4EE77B5C" w:rsidR="00635072" w:rsidRPr="00E71D93" w:rsidRDefault="00635072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E71D93">
              <w:rPr>
                <w:rFonts w:ascii="Times New Roman" w:hAnsi="Times New Roman" w:cs="Times New Roman"/>
              </w:rPr>
              <w:t>ID</w:t>
            </w:r>
            <w:r w:rsidRPr="00E71D93">
              <w:rPr>
                <w:rFonts w:ascii="Times New Roman" w:hAnsi="Times New Roman" w:cs="Times New Roman"/>
                <w:lang w:val="ru-RU"/>
              </w:rPr>
              <w:t xml:space="preserve"> требования</w:t>
            </w:r>
          </w:p>
        </w:tc>
        <w:tc>
          <w:tcPr>
            <w:tcW w:w="2160" w:type="dxa"/>
          </w:tcPr>
          <w:p w14:paraId="23056958" w14:textId="3BB76787" w:rsidR="00635072" w:rsidRPr="005A46BD" w:rsidRDefault="005A46BD" w:rsidP="003E46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Требования</w:t>
            </w:r>
          </w:p>
        </w:tc>
        <w:tc>
          <w:tcPr>
            <w:tcW w:w="2160" w:type="dxa"/>
          </w:tcPr>
          <w:p w14:paraId="21A71EC6" w14:textId="4DF39089" w:rsidR="00635072" w:rsidRPr="00E71D93" w:rsidRDefault="00635072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E71D93">
              <w:rPr>
                <w:rFonts w:ascii="Times New Roman" w:hAnsi="Times New Roman" w:cs="Times New Roman"/>
              </w:rPr>
              <w:t>ID</w:t>
            </w:r>
            <w:r w:rsidRPr="00E71D93">
              <w:rPr>
                <w:rFonts w:ascii="Times New Roman" w:hAnsi="Times New Roman" w:cs="Times New Roman"/>
                <w:lang w:val="ru-RU"/>
              </w:rPr>
              <w:t xml:space="preserve"> тест-кейса</w:t>
            </w:r>
          </w:p>
        </w:tc>
        <w:tc>
          <w:tcPr>
            <w:tcW w:w="2160" w:type="dxa"/>
          </w:tcPr>
          <w:p w14:paraId="2354688D" w14:textId="05417FAC" w:rsidR="00635072" w:rsidRPr="00410594" w:rsidRDefault="00410594" w:rsidP="003E46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 покрытия</w:t>
            </w:r>
          </w:p>
        </w:tc>
      </w:tr>
      <w:tr w:rsidR="00E71D93" w:rsidRPr="00E71D93" w14:paraId="0A1CB7FE" w14:textId="77777777" w:rsidTr="003E4697">
        <w:tc>
          <w:tcPr>
            <w:tcW w:w="2160" w:type="dxa"/>
          </w:tcPr>
          <w:p w14:paraId="21D4D241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DB-REQ-01</w:t>
            </w:r>
          </w:p>
        </w:tc>
        <w:tc>
          <w:tcPr>
            <w:tcW w:w="2160" w:type="dxa"/>
          </w:tcPr>
          <w:p w14:paraId="7C92C5E0" w14:textId="77777777" w:rsidR="00635072" w:rsidRPr="00E71D93" w:rsidRDefault="00635072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E71D93">
              <w:rPr>
                <w:rFonts w:ascii="Times New Roman" w:hAnsi="Times New Roman" w:cs="Times New Roman"/>
                <w:lang w:val="ru-RU"/>
              </w:rPr>
              <w:t>Пользователь может войти в систему</w:t>
            </w:r>
          </w:p>
        </w:tc>
        <w:tc>
          <w:tcPr>
            <w:tcW w:w="2160" w:type="dxa"/>
          </w:tcPr>
          <w:p w14:paraId="25BE2068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DB-TC-001, DB-TC-002</w:t>
            </w:r>
          </w:p>
        </w:tc>
        <w:tc>
          <w:tcPr>
            <w:tcW w:w="2160" w:type="dxa"/>
          </w:tcPr>
          <w:p w14:paraId="09EDFD57" w14:textId="3CC0CCA9" w:rsidR="00635072" w:rsidRPr="00E71D93" w:rsidRDefault="00635072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E71D93">
              <w:rPr>
                <w:rFonts w:ascii="Times New Roman" w:hAnsi="Times New Roman" w:cs="Times New Roman"/>
                <w:lang w:val="ru-RU"/>
              </w:rPr>
              <w:t>Покрыт</w:t>
            </w:r>
          </w:p>
        </w:tc>
      </w:tr>
      <w:tr w:rsidR="00E71D93" w:rsidRPr="00E71D93" w14:paraId="12979917" w14:textId="77777777" w:rsidTr="003E4697">
        <w:tc>
          <w:tcPr>
            <w:tcW w:w="2160" w:type="dxa"/>
          </w:tcPr>
          <w:p w14:paraId="0ACB4665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DB-REQ-02</w:t>
            </w:r>
          </w:p>
        </w:tc>
        <w:tc>
          <w:tcPr>
            <w:tcW w:w="2160" w:type="dxa"/>
          </w:tcPr>
          <w:p w14:paraId="3358503B" w14:textId="77777777" w:rsidR="00635072" w:rsidRPr="00E71D93" w:rsidRDefault="00635072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E71D93">
              <w:rPr>
                <w:rFonts w:ascii="Times New Roman" w:hAnsi="Times New Roman" w:cs="Times New Roman"/>
                <w:lang w:val="ru-RU"/>
              </w:rPr>
              <w:t>Пользователь может добавить товар в корзину</w:t>
            </w:r>
          </w:p>
        </w:tc>
        <w:tc>
          <w:tcPr>
            <w:tcW w:w="2160" w:type="dxa"/>
          </w:tcPr>
          <w:p w14:paraId="5E0AC278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DB-TC-003</w:t>
            </w:r>
          </w:p>
        </w:tc>
        <w:tc>
          <w:tcPr>
            <w:tcW w:w="2160" w:type="dxa"/>
          </w:tcPr>
          <w:p w14:paraId="5DD36A08" w14:textId="331557D0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  <w:lang w:val="ru-RU"/>
              </w:rPr>
              <w:t>Покрыт</w:t>
            </w:r>
          </w:p>
        </w:tc>
      </w:tr>
      <w:tr w:rsidR="00E71D93" w:rsidRPr="00E71D93" w14:paraId="6C717C87" w14:textId="77777777" w:rsidTr="003E4697">
        <w:tc>
          <w:tcPr>
            <w:tcW w:w="2160" w:type="dxa"/>
          </w:tcPr>
          <w:p w14:paraId="5CD8B536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DB-REQ-03</w:t>
            </w:r>
          </w:p>
        </w:tc>
        <w:tc>
          <w:tcPr>
            <w:tcW w:w="2160" w:type="dxa"/>
          </w:tcPr>
          <w:p w14:paraId="00ACB8C1" w14:textId="77777777" w:rsidR="00635072" w:rsidRPr="00E71D93" w:rsidRDefault="00635072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E71D93">
              <w:rPr>
                <w:rFonts w:ascii="Times New Roman" w:hAnsi="Times New Roman" w:cs="Times New Roman"/>
                <w:lang w:val="ru-RU"/>
              </w:rPr>
              <w:t>Пользователь может удалить товар из корзины</w:t>
            </w:r>
          </w:p>
        </w:tc>
        <w:tc>
          <w:tcPr>
            <w:tcW w:w="2160" w:type="dxa"/>
          </w:tcPr>
          <w:p w14:paraId="7D38794F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DB-TC-004</w:t>
            </w:r>
          </w:p>
        </w:tc>
        <w:tc>
          <w:tcPr>
            <w:tcW w:w="2160" w:type="dxa"/>
          </w:tcPr>
          <w:p w14:paraId="7A92CA8D" w14:textId="48B7A262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  <w:lang w:val="ru-RU"/>
              </w:rPr>
              <w:t>Покрыт</w:t>
            </w:r>
          </w:p>
        </w:tc>
      </w:tr>
      <w:tr w:rsidR="00E71D93" w:rsidRPr="00E71D93" w14:paraId="2539C919" w14:textId="77777777" w:rsidTr="003E4697">
        <w:tc>
          <w:tcPr>
            <w:tcW w:w="2160" w:type="dxa"/>
          </w:tcPr>
          <w:p w14:paraId="58C34A3E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DB-REQ-04</w:t>
            </w:r>
          </w:p>
        </w:tc>
        <w:tc>
          <w:tcPr>
            <w:tcW w:w="2160" w:type="dxa"/>
          </w:tcPr>
          <w:p w14:paraId="57040876" w14:textId="6AF9F627" w:rsidR="00635072" w:rsidRPr="005A46BD" w:rsidRDefault="005A46BD" w:rsidP="003E46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Пользователь может оформить заказ</w:t>
            </w:r>
          </w:p>
        </w:tc>
        <w:tc>
          <w:tcPr>
            <w:tcW w:w="2160" w:type="dxa"/>
          </w:tcPr>
          <w:p w14:paraId="50C56BD6" w14:textId="77777777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</w:rPr>
              <w:t>DB-TC-005, DB-TC-006</w:t>
            </w:r>
          </w:p>
        </w:tc>
        <w:tc>
          <w:tcPr>
            <w:tcW w:w="2160" w:type="dxa"/>
          </w:tcPr>
          <w:p w14:paraId="40C6C9D5" w14:textId="1398B396" w:rsidR="00635072" w:rsidRPr="00E71D93" w:rsidRDefault="00635072" w:rsidP="003E4697">
            <w:pPr>
              <w:rPr>
                <w:rFonts w:ascii="Times New Roman" w:hAnsi="Times New Roman" w:cs="Times New Roman"/>
              </w:rPr>
            </w:pPr>
            <w:r w:rsidRPr="00E71D93">
              <w:rPr>
                <w:rFonts w:ascii="Times New Roman" w:hAnsi="Times New Roman" w:cs="Times New Roman"/>
                <w:lang w:val="ru-RU"/>
              </w:rPr>
              <w:t>Покрыт</w:t>
            </w:r>
          </w:p>
        </w:tc>
      </w:tr>
    </w:tbl>
    <w:p w14:paraId="565650BE" w14:textId="77777777" w:rsidR="00103EE2" w:rsidRPr="00E71D93" w:rsidRDefault="00103EE2">
      <w:pPr>
        <w:rPr>
          <w:rFonts w:ascii="Times New Roman" w:hAnsi="Times New Roman" w:cs="Times New Roman"/>
        </w:rPr>
      </w:pPr>
    </w:p>
    <w:sectPr w:rsidR="00103EE2" w:rsidRPr="00E71D93" w:rsidSect="006350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E2"/>
    <w:rsid w:val="00103EE2"/>
    <w:rsid w:val="00410594"/>
    <w:rsid w:val="00425EC0"/>
    <w:rsid w:val="005A46BD"/>
    <w:rsid w:val="00635072"/>
    <w:rsid w:val="00B97E9E"/>
    <w:rsid w:val="00E71D93"/>
    <w:rsid w:val="00E8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5F41"/>
  <w15:chartTrackingRefBased/>
  <w15:docId w15:val="{91D5A7B1-470E-48A7-A054-509C45516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072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3E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E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EE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EE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EE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EE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EE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EE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EE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E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E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E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0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EE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0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EE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03E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EE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103E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03E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3EE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63507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Avmaks</dc:creator>
  <cp:keywords/>
  <dc:description/>
  <cp:lastModifiedBy>Avmaks</cp:lastModifiedBy>
  <cp:revision>14</cp:revision>
  <dcterms:created xsi:type="dcterms:W3CDTF">2026-04-23T17:38:00Z</dcterms:created>
  <dcterms:modified xsi:type="dcterms:W3CDTF">2026-04-23T17:40:00Z</dcterms:modified>
</cp:coreProperties>
</file>