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FD2D" w14:textId="77777777" w:rsidR="00D87068" w:rsidRDefault="00D87068" w:rsidP="00D87068">
      <w:pPr>
        <w:pStyle w:val="Heading1"/>
        <w:bidi/>
        <w:rPr>
          <w:rtl/>
        </w:rPr>
      </w:pPr>
      <w:r>
        <w:rPr>
          <w:rtl/>
        </w:rPr>
        <w:t xml:space="preserve">סיכום סשן עבודה- </w:t>
      </w:r>
      <w:r>
        <w:rPr>
          <w:rFonts w:hint="cs"/>
          <w:rtl/>
        </w:rPr>
        <w:t>3.4.21</w:t>
      </w:r>
    </w:p>
    <w:p w14:paraId="2987749A" w14:textId="77777777" w:rsidR="00D87068" w:rsidRDefault="00D87068" w:rsidP="00D87068">
      <w:pPr>
        <w:rPr>
          <w:rtl/>
        </w:rPr>
      </w:pPr>
    </w:p>
    <w:p w14:paraId="705776DC" w14:textId="56FE0ABB" w:rsidR="00B9290C" w:rsidRDefault="006F5906" w:rsidP="006F590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משקול תגובות זמן-מרחב: </w:t>
      </w:r>
    </w:p>
    <w:p w14:paraId="0A5D56E9" w14:textId="77777777" w:rsidR="006F5906" w:rsidRDefault="006F5906" w:rsidP="006F5906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חושב פקטור שממשקל בין הרכיב הזמני (בכיוון ציר הזמן) לבין הרכיב המרחבי (על מישור המרחב) לפי ה- </w:t>
      </w:r>
      <w:r>
        <w:t>elevation</w:t>
      </w:r>
      <w:r>
        <w:rPr>
          <w:rFonts w:hint="cs"/>
          <w:rtl/>
        </w:rPr>
        <w:t xml:space="preserve"> הספציפי. </w:t>
      </w:r>
    </w:p>
    <w:p w14:paraId="6AEE87B1" w14:textId="21952710" w:rsidR="006F5906" w:rsidRDefault="008E50EA" w:rsidP="008E50EA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הפקטור מורכב משני רכיבים:</w:t>
      </w:r>
    </w:p>
    <w:p w14:paraId="7208518C" w14:textId="671B8032" w:rsidR="008E50EA" w:rsidRDefault="008E50EA" w:rsidP="008E50EA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רכיב שמתחשב בשטח שמייצגת התגובה ב- </w:t>
      </w:r>
      <w:r>
        <w:t>elevation</w:t>
      </w:r>
      <w:r>
        <w:rPr>
          <w:rFonts w:hint="cs"/>
          <w:rtl/>
        </w:rPr>
        <w:t xml:space="preserve"> ובאוריינטציה כלשהן; כל  תגובה מייצגת את המרכז של גזרה בספירת היחידה, וכדי לנרמל בין הגזרות השונות מכפילים כל תגובה בפקטור:</w:t>
      </w:r>
    </w:p>
    <w:p w14:paraId="361254B0" w14:textId="2A08FD22" w:rsidR="008E50EA" w:rsidRPr="008E50EA" w:rsidRDefault="008E50EA" w:rsidP="008E50EA">
      <w:pPr>
        <w:pStyle w:val="ListParagraph"/>
        <w:bidi/>
        <w:ind w:left="18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area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elevatio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start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elevatio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</m:e>
              </m:d>
            </m:e>
          </m:func>
        </m:oMath>
      </m:oMathPara>
    </w:p>
    <w:p w14:paraId="35E3C8D6" w14:textId="67F72228" w:rsidR="008E50EA" w:rsidRDefault="008E50EA" w:rsidP="008E50EA">
      <w:pPr>
        <w:pStyle w:val="ListParagraph"/>
        <w:numPr>
          <w:ilvl w:val="2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רכיב שמטרתו לספק חופש בהדגשת תגובות זמניות לעומת תגובות מרחביות (שפות) באמצעות פרופיל מונוטוני שבאמצעותו ניתן לשלוט על </w:t>
      </w:r>
      <w:proofErr w:type="spellStart"/>
      <w:r>
        <w:rPr>
          <w:rFonts w:eastAsiaTheme="minorEastAsia" w:hint="cs"/>
          <w:i/>
          <w:rtl/>
        </w:rPr>
        <w:t>המישקול</w:t>
      </w:r>
      <w:proofErr w:type="spellEnd"/>
      <w:r>
        <w:rPr>
          <w:rFonts w:eastAsiaTheme="minorEastAsia" w:hint="cs"/>
          <w:i/>
          <w:rtl/>
        </w:rPr>
        <w:t>.</w:t>
      </w:r>
    </w:p>
    <w:p w14:paraId="6BF26EF9" w14:textId="77777777" w:rsidR="00125E96" w:rsidRDefault="008E50EA" w:rsidP="00125E96">
      <w:pPr>
        <w:pStyle w:val="ListParagraph"/>
        <w:bidi/>
        <w:ind w:left="18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בדקנו שני פרופילים:</w:t>
      </w:r>
    </w:p>
    <w:p w14:paraId="1B4A568C" w14:textId="0076E316" w:rsidR="008E50EA" w:rsidRPr="00125E96" w:rsidRDefault="008E50EA" w:rsidP="00125E96">
      <w:pPr>
        <w:pStyle w:val="ListParagraph"/>
        <w:numPr>
          <w:ilvl w:val="3"/>
          <w:numId w:val="2"/>
        </w:numPr>
        <w:bidi/>
        <w:rPr>
          <w:rFonts w:eastAsiaTheme="minorEastAsia"/>
          <w:i/>
        </w:rPr>
      </w:pPr>
      <w:r>
        <w:rPr>
          <w:rFonts w:hint="cs"/>
          <w:rtl/>
        </w:rPr>
        <w:t xml:space="preserve">פרופיל </w:t>
      </w:r>
      <w:proofErr w:type="spellStart"/>
      <w:r>
        <w:rPr>
          <w:rFonts w:hint="cs"/>
          <w:rtl/>
        </w:rPr>
        <w:t>דיפולואידי</w:t>
      </w:r>
      <w:proofErr w:type="spellEnd"/>
      <w:r>
        <w:rPr>
          <w:rFonts w:hint="cs"/>
          <w:rtl/>
        </w:rPr>
        <w:t>:</w:t>
      </w:r>
    </w:p>
    <w:p w14:paraId="261B6876" w14:textId="3C1F30FD" w:rsidR="00125E96" w:rsidRDefault="006F5906" w:rsidP="00125E96">
      <w:pPr>
        <w:pStyle w:val="ListParagraph"/>
        <w:bidi/>
        <w:ind w:left="114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elevation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elevation</m:t>
                      </m:r>
                    </m:e>
                  </m:d>
                </m:e>
              </m:func>
            </m:e>
          </m:rad>
        </m:oMath>
      </m:oMathPara>
    </w:p>
    <w:p w14:paraId="6DD0980D" w14:textId="13A72FEE" w:rsidR="00125E96" w:rsidRPr="00125E96" w:rsidRDefault="00125E96" w:rsidP="00125E96">
      <w:pPr>
        <w:pStyle w:val="ListParagraph"/>
        <w:bidi/>
        <w:ind w:left="1140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48477ABE" wp14:editId="5DAFCB82">
            <wp:extent cx="5274310" cy="1489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FE91" w14:textId="78BD327C" w:rsidR="00125E96" w:rsidRPr="00125E96" w:rsidRDefault="00125E96" w:rsidP="00125E96">
      <w:pPr>
        <w:pStyle w:val="ListParagraph"/>
        <w:numPr>
          <w:ilvl w:val="3"/>
          <w:numId w:val="2"/>
        </w:numPr>
        <w:bidi/>
        <w:rPr>
          <w:rFonts w:eastAsiaTheme="minorEastAsia"/>
          <w:i/>
        </w:rPr>
      </w:pPr>
      <w:r>
        <w:rPr>
          <w:rFonts w:hint="cs"/>
          <w:i/>
          <w:rtl/>
        </w:rPr>
        <w:t>פרופיל אליפטי:</w:t>
      </w:r>
    </w:p>
    <w:p w14:paraId="08B7E05D" w14:textId="77777777" w:rsidR="00125E96" w:rsidRPr="00125E96" w:rsidRDefault="00125E96" w:rsidP="00125E96">
      <w:pPr>
        <w:pStyle w:val="ListParagraph"/>
        <w:bidi/>
        <w:ind w:left="258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elevation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elevation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14:paraId="1055B694" w14:textId="7304CE45" w:rsidR="00125E96" w:rsidRDefault="00125E96" w:rsidP="00125E96">
      <w:pPr>
        <w:pStyle w:val="ListParagraph"/>
        <w:bidi/>
        <w:ind w:left="1140"/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2F60F261" wp14:editId="4A5D2943">
            <wp:extent cx="5274310" cy="141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3297" w14:textId="6C34FD5E" w:rsidR="00125E96" w:rsidRDefault="00125E96" w:rsidP="00125E96">
      <w:pPr>
        <w:pStyle w:val="ListParagraph"/>
        <w:bidi/>
        <w:ind w:left="1140"/>
        <w:rPr>
          <w:rFonts w:eastAsiaTheme="minorEastAsia"/>
          <w:i/>
          <w:rtl/>
        </w:rPr>
      </w:pPr>
    </w:p>
    <w:p w14:paraId="47E8F875" w14:textId="77777777" w:rsidR="00AF7A66" w:rsidRPr="00125E96" w:rsidRDefault="00AF7A66" w:rsidP="00AF7A66">
      <w:pPr>
        <w:pStyle w:val="ListParagraph"/>
        <w:bidi/>
        <w:ind w:left="1140"/>
        <w:rPr>
          <w:rFonts w:eastAsiaTheme="minorEastAsia" w:hint="cs"/>
          <w:i/>
          <w:rtl/>
        </w:rPr>
      </w:pPr>
    </w:p>
    <w:sectPr w:rsidR="00AF7A66" w:rsidRPr="00125E96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48147D4E"/>
    <w:multiLevelType w:val="hybridMultilevel"/>
    <w:tmpl w:val="00B805DA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CF9"/>
    <w:rsid w:val="00125E96"/>
    <w:rsid w:val="002A3AE0"/>
    <w:rsid w:val="002F3A71"/>
    <w:rsid w:val="006F5906"/>
    <w:rsid w:val="00810454"/>
    <w:rsid w:val="008E50EA"/>
    <w:rsid w:val="00992CF9"/>
    <w:rsid w:val="00AC650A"/>
    <w:rsid w:val="00AF7A66"/>
    <w:rsid w:val="00B9290C"/>
    <w:rsid w:val="00D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59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82BF-F3F7-4124-B338-33450E5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4</cp:revision>
  <dcterms:created xsi:type="dcterms:W3CDTF">2021-04-03T18:42:00Z</dcterms:created>
  <dcterms:modified xsi:type="dcterms:W3CDTF">2021-06-01T18:07:00Z</dcterms:modified>
</cp:coreProperties>
</file>