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7AC6B" w14:textId="0133EDBA" w:rsidR="00AF4907" w:rsidRDefault="00AF4907" w:rsidP="002C7EEF">
      <w:pPr>
        <w:pStyle w:val="Heading1"/>
        <w:bidi/>
        <w:rPr>
          <w:rtl/>
        </w:rPr>
      </w:pPr>
      <w:r>
        <w:rPr>
          <w:rFonts w:hint="cs"/>
          <w:rtl/>
        </w:rPr>
        <w:t xml:space="preserve">סיכום סשן עבודה- </w:t>
      </w:r>
      <w:r w:rsidR="002D102A">
        <w:rPr>
          <w:rFonts w:hint="cs"/>
          <w:rtl/>
        </w:rPr>
        <w:t>1</w:t>
      </w:r>
      <w:r w:rsidR="002C7EEF">
        <w:rPr>
          <w:rFonts w:hint="cs"/>
          <w:rtl/>
        </w:rPr>
        <w:t>4</w:t>
      </w:r>
      <w:r>
        <w:rPr>
          <w:rFonts w:hint="cs"/>
          <w:rtl/>
        </w:rPr>
        <w:t>.1</w:t>
      </w:r>
      <w:r w:rsidR="00EF6FD8">
        <w:rPr>
          <w:rFonts w:hint="cs"/>
          <w:rtl/>
        </w:rPr>
        <w:t>1</w:t>
      </w:r>
      <w:r>
        <w:rPr>
          <w:rFonts w:hint="cs"/>
          <w:rtl/>
        </w:rPr>
        <w:t>.20</w:t>
      </w:r>
    </w:p>
    <w:p w14:paraId="13252237" w14:textId="749F4751" w:rsidR="002D102A" w:rsidRDefault="002D102A" w:rsidP="002D102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ניסיון </w:t>
      </w:r>
      <w:proofErr w:type="spellStart"/>
      <w:r>
        <w:t>xt</w:t>
      </w:r>
      <w:proofErr w:type="spellEnd"/>
      <w:r>
        <w:t>/</w:t>
      </w:r>
      <w:proofErr w:type="spellStart"/>
      <w:r>
        <w:t>yt</w:t>
      </w:r>
      <w:proofErr w:type="spellEnd"/>
      <w:r>
        <w:rPr>
          <w:rFonts w:hint="cs"/>
          <w:rtl/>
        </w:rPr>
        <w:t xml:space="preserve"> על הסרטון המקורי</w:t>
      </w:r>
    </w:p>
    <w:p w14:paraId="67E8B25A" w14:textId="6616349B" w:rsidR="002D102A" w:rsidRDefault="002D102A" w:rsidP="002D102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כתבנו קוד דומה לקוד של מוסטפה אשר מחזיר במקום שכבה של </w:t>
      </w:r>
      <w:r>
        <w:t>details</w:t>
      </w:r>
      <w:r>
        <w:rPr>
          <w:rFonts w:hint="cs"/>
          <w:rtl/>
        </w:rPr>
        <w:t xml:space="preserve"> את הסכום הכולל של הגאבור + </w:t>
      </w:r>
      <w:r>
        <w:t>LF</w:t>
      </w:r>
      <w:r>
        <w:rPr>
          <w:rFonts w:hint="cs"/>
          <w:rtl/>
        </w:rPr>
        <w:t>.</w:t>
      </w:r>
    </w:p>
    <w:p w14:paraId="13956A28" w14:textId="66F2B501" w:rsidR="002D102A" w:rsidRDefault="002D102A" w:rsidP="002D102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הרצנו את הקוד על וידאו אשר מכיל פרמוטציות של הסרטון המקורי </w:t>
      </w:r>
      <w:r>
        <w:rPr>
          <w:rtl/>
        </w:rPr>
        <w:t>–</w:t>
      </w:r>
      <w:r>
        <w:rPr>
          <w:rFonts w:hint="cs"/>
          <w:rtl/>
        </w:rPr>
        <w:t xml:space="preserve"> הרעיון היה שנוכל לזהות את ההמשכיות בזמן ע"י השלמת קווי מתאר.</w:t>
      </w:r>
    </w:p>
    <w:p w14:paraId="0816CEC5" w14:textId="322E1AC1" w:rsidR="002D102A" w:rsidRDefault="002D102A" w:rsidP="002D102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הבעיה </w:t>
      </w:r>
      <w:r>
        <w:rPr>
          <w:rtl/>
        </w:rPr>
        <w:t>–</w:t>
      </w:r>
      <w:r>
        <w:rPr>
          <w:rFonts w:hint="cs"/>
          <w:rtl/>
        </w:rPr>
        <w:t xml:space="preserve"> גרם להשלמות חזקות גם על הרעש. לא באמת היה ניתן להפריד בין השניים</w:t>
      </w:r>
    </w:p>
    <w:p w14:paraId="7E4C2CD9" w14:textId="77777777" w:rsidR="00193231" w:rsidRDefault="00193231" w:rsidP="0019323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עברנו לעבוד עם </w:t>
      </w:r>
      <w:r>
        <w:t>git</w:t>
      </w:r>
      <w:r>
        <w:rPr>
          <w:rFonts w:hint="cs"/>
          <w:rtl/>
        </w:rPr>
        <w:t xml:space="preserve"> כדי לשמר את הקוד + את סיכומי העבודה:</w:t>
      </w:r>
    </w:p>
    <w:p w14:paraId="56AF87B1" w14:textId="5D2D1A36" w:rsidR="00193231" w:rsidRPr="002D102A" w:rsidRDefault="00193231" w:rsidP="00193231">
      <w:pPr>
        <w:pStyle w:val="ListParagraph"/>
        <w:bidi/>
        <w:ind w:left="420"/>
        <w:jc w:val="right"/>
        <w:rPr>
          <w:rtl/>
        </w:rPr>
      </w:pPr>
      <w:r w:rsidRPr="00193231">
        <w:t xml:space="preserve"> </w:t>
      </w:r>
      <w:hyperlink r:id="rId6" w:history="1">
        <w:r w:rsidRPr="00F5308E">
          <w:rPr>
            <w:rStyle w:val="Hyperlink"/>
          </w:rPr>
          <w:t>https://github.com/avnerlavi/temporal_segmentation</w:t>
        </w:r>
      </w:hyperlink>
    </w:p>
    <w:p w14:paraId="2FD07BAF" w14:textId="667F59B0" w:rsidR="002D102A" w:rsidRDefault="002D102A" w:rsidP="002D102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שיחה עם חדוה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AD3724A" w14:textId="1D57D3E3" w:rsidR="002D102A" w:rsidRDefault="002D102A" w:rsidP="002D102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קבענו שיחה כי הרגשנו שאנחנו נתקעים, הבעיה העיקרית, לא מצליחים להפריד בין הרעש לבנאדם (עם הקוד של הדר\תומר ועם קוד </w:t>
      </w:r>
      <w:proofErr w:type="spellStart"/>
      <w:r>
        <w:t>xt-yt</w:t>
      </w:r>
      <w:proofErr w:type="spellEnd"/>
      <w:r>
        <w:rPr>
          <w:rFonts w:hint="cs"/>
          <w:rtl/>
        </w:rPr>
        <w:t>).</w:t>
      </w:r>
    </w:p>
    <w:p w14:paraId="7491EDF8" w14:textId="1179DF8C" w:rsidR="002D102A" w:rsidRDefault="002D102A" w:rsidP="002D102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הראינו לחדווה את הדברים שעשינו, חדוה תמכה ברעיון ה-</w:t>
      </w:r>
      <w:proofErr w:type="spellStart"/>
      <w:r>
        <w:t>xt-yt</w:t>
      </w:r>
      <w:proofErr w:type="spellEnd"/>
      <w:r>
        <w:rPr>
          <w:rFonts w:hint="cs"/>
          <w:rtl/>
        </w:rPr>
        <w:t>, והציעה לנו רעיונות לבדיקה מתקדמת (הרעיונות מתועדפים לפי תעדוף שלנו ולא לפי החשיבות שחדוה אמרה):</w:t>
      </w:r>
    </w:p>
    <w:p w14:paraId="17FF3269" w14:textId="6E632CEB" w:rsidR="002D102A" w:rsidRDefault="002D102A" w:rsidP="00307A4C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cs="Arial" w:hint="cs"/>
          <w:rtl/>
        </w:rPr>
        <w:t xml:space="preserve">חדוה טענה כי בשיחה התוצרים של </w:t>
      </w:r>
      <w:r>
        <w:rPr>
          <w:rFonts w:cs="Arial"/>
          <w:rtl/>
        </w:rPr>
        <w:t xml:space="preserve">תומר + הדר </w:t>
      </w:r>
      <w:r>
        <w:rPr>
          <w:rFonts w:cs="Arial" w:hint="cs"/>
          <w:rtl/>
        </w:rPr>
        <w:t>היו יותר טובים ממה שקיבלנו מהם</w:t>
      </w:r>
      <w:r>
        <w:rPr>
          <w:rFonts w:cs="Arial"/>
          <w:rtl/>
        </w:rPr>
        <w:t xml:space="preserve">– </w:t>
      </w:r>
      <w:r>
        <w:rPr>
          <w:rFonts w:cs="Arial" w:hint="cs"/>
          <w:rtl/>
        </w:rPr>
        <w:t xml:space="preserve"> המליצה </w:t>
      </w:r>
      <w:r>
        <w:rPr>
          <w:rFonts w:cs="Arial"/>
          <w:rtl/>
        </w:rPr>
        <w:t>לבדוק אם יש להם תוצאות טובות יותר</w:t>
      </w:r>
      <w:r>
        <w:rPr>
          <w:rFonts w:cs="Arial" w:hint="cs"/>
          <w:rtl/>
        </w:rPr>
        <w:t>.</w:t>
      </w:r>
    </w:p>
    <w:p w14:paraId="343DB1E6" w14:textId="3758A926" w:rsidR="002D102A" w:rsidRDefault="002D102A" w:rsidP="00307A4C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cs="Arial"/>
          <w:rtl/>
        </w:rPr>
        <w:t>לבדוק רזולוציה אופיינית של הבנאדם בזמן\מרחב ע"י שינוי גודל</w:t>
      </w:r>
      <w:r>
        <w:rPr>
          <w:rFonts w:cs="Arial" w:hint="cs"/>
          <w:rtl/>
        </w:rPr>
        <w:t xml:space="preserve"> ומרווחי זמן כדי לקבל זיהוי יותר טוב.</w:t>
      </w:r>
    </w:p>
    <w:p w14:paraId="3DDE9088" w14:textId="1DE99D2E" w:rsidR="002D102A" w:rsidRDefault="002D102A" w:rsidP="00307A4C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cs="Arial" w:hint="cs"/>
          <w:rtl/>
        </w:rPr>
        <w:t>לבצע השוואה צד לצד של הסרטונים מטעמי נוחות וכדי שנוכל להעריך יותר טוב את השינויים.</w:t>
      </w:r>
    </w:p>
    <w:p w14:paraId="1E5B924A" w14:textId="67AE3FF8" w:rsidR="002D102A" w:rsidRDefault="007A0B0A" w:rsidP="00307A4C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cs="Arial" w:hint="cs"/>
          <w:rtl/>
        </w:rPr>
        <w:t xml:space="preserve">הבדלה בין אות לרעש ע"י </w:t>
      </w:r>
      <w:r w:rsidR="002D102A">
        <w:rPr>
          <w:rFonts w:cs="Arial"/>
          <w:rtl/>
        </w:rPr>
        <w:t xml:space="preserve">בדיקת אורכי </w:t>
      </w:r>
      <w:r>
        <w:rPr>
          <w:rFonts w:cs="Arial" w:hint="cs"/>
          <w:rtl/>
        </w:rPr>
        <w:t>אזורים שעוברים סף, פתרונות אפשריים שחשבנו עליהם:</w:t>
      </w:r>
    </w:p>
    <w:p w14:paraId="3A07F567" w14:textId="77777777" w:rsidR="002D102A" w:rsidRDefault="002D102A" w:rsidP="00307A4C">
      <w:pPr>
        <w:pStyle w:val="ListParagraph"/>
        <w:numPr>
          <w:ilvl w:val="1"/>
          <w:numId w:val="9"/>
        </w:numPr>
        <w:bidi/>
        <w:rPr>
          <w:rtl/>
        </w:rPr>
      </w:pPr>
      <w:r>
        <w:rPr>
          <w:rFonts w:cs="Arial"/>
          <w:rtl/>
        </w:rPr>
        <w:t>לעשות</w:t>
      </w:r>
      <w:r>
        <w:t xml:space="preserve"> erode </w:t>
      </w:r>
      <w:r>
        <w:rPr>
          <w:rFonts w:cs="Arial"/>
          <w:rtl/>
        </w:rPr>
        <w:t>בכיוון האוריינטציה של ה</w:t>
      </w:r>
      <w:r>
        <w:t>LF</w:t>
      </w:r>
    </w:p>
    <w:p w14:paraId="5E5E460F" w14:textId="51F91819" w:rsidR="002D102A" w:rsidRDefault="007A0B0A" w:rsidP="00307A4C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cs="Arial" w:hint="cs"/>
          <w:rtl/>
        </w:rPr>
        <w:t xml:space="preserve">בדומה לסעיף הקודם </w:t>
      </w:r>
      <w:r w:rsidR="002D102A">
        <w:rPr>
          <w:rFonts w:cs="Arial"/>
          <w:rtl/>
        </w:rPr>
        <w:t>לבצע השלמות חזקות יותר באזורים יותר סבירים סטטיסטית – להשתמש בקוד של הדר</w:t>
      </w:r>
      <w:r>
        <w:rPr>
          <w:rFonts w:cs="Arial" w:hint="cs"/>
          <w:rtl/>
        </w:rPr>
        <w:t xml:space="preserve"> כדי להגדיר פריור</w:t>
      </w:r>
      <w:r>
        <w:rPr>
          <w:rFonts w:hint="cs"/>
          <w:rtl/>
        </w:rPr>
        <w:t>. פתרונות נוספים שחשבנו עליהם:</w:t>
      </w:r>
    </w:p>
    <w:p w14:paraId="61B29EE4" w14:textId="038CD3F0" w:rsidR="002D102A" w:rsidRDefault="002D102A" w:rsidP="00307A4C">
      <w:pPr>
        <w:pStyle w:val="ListParagraph"/>
        <w:numPr>
          <w:ilvl w:val="1"/>
          <w:numId w:val="9"/>
        </w:numPr>
        <w:bidi/>
        <w:rPr>
          <w:rtl/>
        </w:rPr>
      </w:pPr>
      <w:r>
        <w:rPr>
          <w:rFonts w:cs="Arial"/>
          <w:rtl/>
        </w:rPr>
        <w:t xml:space="preserve">לזהות קווים ארוכים </w:t>
      </w:r>
      <w:r w:rsidR="007A0B0A">
        <w:rPr>
          <w:rFonts w:cs="Arial" w:hint="cs"/>
          <w:rtl/>
        </w:rPr>
        <w:t>יותר</w:t>
      </w:r>
      <w:r w:rsidR="007A0B0A">
        <w:rPr>
          <w:rFonts w:cs="Arial"/>
          <w:rtl/>
        </w:rPr>
        <w:t xml:space="preserve"> כאזורי</w:t>
      </w:r>
      <w:r w:rsidR="007A0B0A">
        <w:rPr>
          <w:rFonts w:cs="Arial" w:hint="cs"/>
          <w:rtl/>
        </w:rPr>
        <w:t>ם סבירים סטטיסטית</w:t>
      </w:r>
      <w:r>
        <w:rPr>
          <w:rFonts w:cs="Arial"/>
          <w:rtl/>
        </w:rPr>
        <w:t xml:space="preserve"> (אפשר להתחשב במרחק מהם</w:t>
      </w:r>
      <w:r w:rsidR="007A0B0A">
        <w:rPr>
          <w:rFonts w:hint="cs"/>
          <w:rtl/>
        </w:rPr>
        <w:t>)</w:t>
      </w:r>
    </w:p>
    <w:p w14:paraId="1C866AD2" w14:textId="4CAB4107" w:rsidR="002D102A" w:rsidRDefault="002D102A" w:rsidP="00307A4C">
      <w:pPr>
        <w:pStyle w:val="ListParagraph"/>
        <w:numPr>
          <w:ilvl w:val="1"/>
          <w:numId w:val="9"/>
        </w:numPr>
        <w:bidi/>
        <w:rPr>
          <w:rtl/>
        </w:rPr>
      </w:pPr>
      <w:r>
        <w:rPr>
          <w:rFonts w:cs="Arial"/>
          <w:rtl/>
        </w:rPr>
        <w:t>לעשות</w:t>
      </w:r>
      <w:r>
        <w:t xml:space="preserve"> erode </w:t>
      </w:r>
      <w:r>
        <w:rPr>
          <w:rFonts w:cs="Arial"/>
          <w:rtl/>
        </w:rPr>
        <w:t>בכיוון האוריינטציה של ה</w:t>
      </w:r>
      <w:r>
        <w:t>LF</w:t>
      </w:r>
      <w:r w:rsidR="007A0B0A">
        <w:rPr>
          <w:rFonts w:hint="cs"/>
          <w:rtl/>
        </w:rPr>
        <w:t xml:space="preserve"> בדומה לסעיף הקודם.</w:t>
      </w:r>
    </w:p>
    <w:p w14:paraId="6BBCB388" w14:textId="77777777" w:rsidR="002D102A" w:rsidRDefault="002D102A" w:rsidP="00307A4C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cs="Arial"/>
          <w:rtl/>
        </w:rPr>
        <w:t>לנתח את הסרטון בשלושה מימדים כנפח ולמצוא אזורי עניין</w:t>
      </w:r>
    </w:p>
    <w:p w14:paraId="41405FEB" w14:textId="5974D337" w:rsidR="002D102A" w:rsidRDefault="007A0B0A" w:rsidP="00307A4C">
      <w:pPr>
        <w:pStyle w:val="ListParagraph"/>
        <w:numPr>
          <w:ilvl w:val="1"/>
          <w:numId w:val="9"/>
        </w:numPr>
        <w:bidi/>
        <w:rPr>
          <w:rtl/>
        </w:rPr>
      </w:pPr>
      <w:r>
        <w:rPr>
          <w:rFonts w:cs="Arial" w:hint="cs"/>
          <w:rtl/>
        </w:rPr>
        <w:t xml:space="preserve">שקלול של הציר הנוסף אם עושים עבודה על תמונה דו </w:t>
      </w:r>
      <w:proofErr w:type="spellStart"/>
      <w:r>
        <w:rPr>
          <w:rFonts w:cs="Arial" w:hint="cs"/>
          <w:rtl/>
        </w:rPr>
        <w:t>מימדית</w:t>
      </w:r>
      <w:proofErr w:type="spellEnd"/>
      <w:r>
        <w:rPr>
          <w:rFonts w:cs="Arial" w:hint="cs"/>
          <w:rtl/>
        </w:rPr>
        <w:t xml:space="preserve"> (אם </w:t>
      </w:r>
      <w:proofErr w:type="spellStart"/>
      <w:r>
        <w:rPr>
          <w:rFonts w:cs="Arial"/>
        </w:rPr>
        <w:t>xt</w:t>
      </w:r>
      <w:proofErr w:type="spellEnd"/>
      <w:r>
        <w:rPr>
          <w:rFonts w:cs="Arial" w:hint="cs"/>
          <w:rtl/>
        </w:rPr>
        <w:t xml:space="preserve"> אז שקלול ב-</w:t>
      </w:r>
      <w:r>
        <w:rPr>
          <w:rFonts w:cs="Arial"/>
        </w:rPr>
        <w:t>y</w:t>
      </w:r>
      <w:r>
        <w:rPr>
          <w:rFonts w:cs="Arial" w:hint="cs"/>
          <w:rtl/>
        </w:rPr>
        <w:t xml:space="preserve"> ולהיפך)</w:t>
      </w:r>
    </w:p>
    <w:p w14:paraId="5DAC896B" w14:textId="77777777" w:rsidR="002D102A" w:rsidRDefault="002D102A" w:rsidP="00307A4C">
      <w:pPr>
        <w:pStyle w:val="ListParagraph"/>
        <w:numPr>
          <w:ilvl w:val="1"/>
          <w:numId w:val="9"/>
        </w:numPr>
        <w:bidi/>
        <w:rPr>
          <w:rtl/>
        </w:rPr>
      </w:pPr>
      <w:r>
        <w:rPr>
          <w:rFonts w:cs="Arial"/>
          <w:rtl/>
        </w:rPr>
        <w:t>להשתמש בפירמידה של הדר לפני\אחרי השלמת קווים</w:t>
      </w:r>
    </w:p>
    <w:p w14:paraId="3F20BFEA" w14:textId="00890462" w:rsidR="002D102A" w:rsidRDefault="002D102A" w:rsidP="00307A4C">
      <w:pPr>
        <w:pStyle w:val="ListParagraph"/>
        <w:numPr>
          <w:ilvl w:val="1"/>
          <w:numId w:val="9"/>
        </w:numPr>
        <w:bidi/>
        <w:rPr>
          <w:rtl/>
        </w:rPr>
      </w:pPr>
      <w:r>
        <w:rPr>
          <w:rFonts w:cs="Arial"/>
          <w:rtl/>
        </w:rPr>
        <w:t>מיצוע עם גאוסיינים תלת מימדיים</w:t>
      </w:r>
      <w:r w:rsidR="007A0B0A">
        <w:rPr>
          <w:rFonts w:cs="Arial" w:hint="cs"/>
          <w:rtl/>
        </w:rPr>
        <w:t xml:space="preserve"> בגדלים שונים לכל ציר.</w:t>
      </w:r>
      <w:r>
        <w:t xml:space="preserve"> </w:t>
      </w:r>
    </w:p>
    <w:p w14:paraId="666F3904" w14:textId="6B39C7A4" w:rsidR="002D102A" w:rsidRDefault="007A0B0A" w:rsidP="00307A4C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cs="Arial" w:hint="cs"/>
          <w:rtl/>
        </w:rPr>
        <w:t>חדוה טענה שבנוסף ל-</w:t>
      </w:r>
      <w:r>
        <w:rPr>
          <w:rFonts w:cs="Arial"/>
        </w:rPr>
        <w:t>LF</w:t>
      </w:r>
      <w:r>
        <w:rPr>
          <w:rFonts w:cs="Arial" w:hint="cs"/>
          <w:rtl/>
        </w:rPr>
        <w:t xml:space="preserve"> קיים גם איבר אורתוגונלי שיכול לתת תוצאות השלמה טובות יותר.הציעה </w:t>
      </w:r>
      <w:r w:rsidR="002D102A">
        <w:rPr>
          <w:rFonts w:cs="Arial"/>
          <w:rtl/>
        </w:rPr>
        <w:t>לבדוק השפעת רכיב אורתוגונלי על השלמת קווים</w:t>
      </w:r>
      <w:r>
        <w:rPr>
          <w:rFonts w:cs="Arial" w:hint="cs"/>
          <w:rtl/>
        </w:rPr>
        <w:t>.</w:t>
      </w:r>
    </w:p>
    <w:p w14:paraId="53EB3375" w14:textId="7472323E" w:rsidR="002D102A" w:rsidRDefault="007A0B0A" w:rsidP="00307A4C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cs="Arial" w:hint="cs"/>
          <w:rtl/>
        </w:rPr>
        <w:t xml:space="preserve">לצורך זיהוי האובייקט ובדיקת הבעיה בצורה הדרגתית חדוה הציעה </w:t>
      </w:r>
      <w:r w:rsidR="002D102A">
        <w:rPr>
          <w:rFonts w:cs="Arial"/>
          <w:rtl/>
        </w:rPr>
        <w:t>לסנתז סרטון עם פחות/בלי רעש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החלטנו שזה פחות קריטי כי זה יצריך עבודה רבה על משהו שלא ממש יעזור, מטרת </w:t>
      </w:r>
      <w:proofErr w:type="spellStart"/>
      <w:r>
        <w:t>xt-yt</w:t>
      </w:r>
      <w:proofErr w:type="spellEnd"/>
      <w:r>
        <w:rPr>
          <w:rFonts w:hint="cs"/>
          <w:rtl/>
        </w:rPr>
        <w:t xml:space="preserve"> היא לזהות אובייקט.</w:t>
      </w:r>
    </w:p>
    <w:p w14:paraId="0121E3A7" w14:textId="4293986C" w:rsidR="002D102A" w:rsidRDefault="007A0B0A" w:rsidP="00307A4C">
      <w:pPr>
        <w:pStyle w:val="ListParagraph"/>
        <w:numPr>
          <w:ilvl w:val="0"/>
          <w:numId w:val="9"/>
        </w:numPr>
        <w:bidi/>
      </w:pPr>
      <w:r>
        <w:rPr>
          <w:rFonts w:cs="Arial" w:hint="cs"/>
          <w:rtl/>
        </w:rPr>
        <w:t xml:space="preserve">חדוה העירה כי ייתכן שאין סקאלה זמנית אחידה לאורך הסרטון וייתכן שצריך להסתכל על </w:t>
      </w:r>
      <w:r w:rsidR="002D102A">
        <w:rPr>
          <w:rFonts w:cs="Arial"/>
          <w:rtl/>
        </w:rPr>
        <w:t>מרווחי זמן אדפטיביים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נדחה בעיקר העובדה שזה  מסו</w:t>
      </w:r>
      <w:r w:rsidR="00EE1754">
        <w:rPr>
          <w:rFonts w:hint="cs"/>
          <w:rtl/>
        </w:rPr>
        <w:t>ב</w:t>
      </w:r>
      <w:r>
        <w:rPr>
          <w:rFonts w:hint="cs"/>
          <w:rtl/>
        </w:rPr>
        <w:t>ך לאין ערוך ממה שאנחנו עושים כרגע ויקשה עלינו מאד להבין דרך פתרון.</w:t>
      </w:r>
    </w:p>
    <w:p w14:paraId="1B681A74" w14:textId="635B4EC5" w:rsidR="00EE1754" w:rsidRDefault="00EE1754" w:rsidP="00EE175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בדיקת ההצעות</w:t>
      </w:r>
      <w:r w:rsidR="00307A4C">
        <w:rPr>
          <w:rFonts w:hint="cs"/>
          <w:rtl/>
        </w:rPr>
        <w:t xml:space="preserve"> של חדוה:</w:t>
      </w:r>
    </w:p>
    <w:p w14:paraId="334B3456" w14:textId="2D4B5A76" w:rsidR="00EE1754" w:rsidRDefault="00EE1754" w:rsidP="00EE1754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דיברנו עם הדר ותומר:הדר שלחה חומרים, תומר יחזור אלינו</w:t>
      </w:r>
    </w:p>
    <w:p w14:paraId="04B189C0" w14:textId="77777777" w:rsidR="00EE1754" w:rsidRDefault="00EE1754" w:rsidP="00EE1754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בדיקת גודל אופיני:</w:t>
      </w:r>
    </w:p>
    <w:p w14:paraId="751ADDDC" w14:textId="0A333AF6" w:rsidR="00EE1754" w:rsidRDefault="00EE1754" w:rsidP="00307A4C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בדקנו רזולוציה אופיינית לקוד של הדר ע"י שינוי גודל הסרטון ושינוי אורך הרצף לשקלול (</w:t>
      </w:r>
      <w:r>
        <w:t>sequence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זה פחות עזר והפרמטרים היו די מטוייבים.</w:t>
      </w:r>
      <w:r w:rsidR="00307A4C">
        <w:rPr>
          <w:rFonts w:hint="cs"/>
          <w:rtl/>
        </w:rPr>
        <w:t xml:space="preserve"> למרות זאת גילינו כי ניתן להשתמש בתוצר הקוד כקלט לעיבוד בצירים </w:t>
      </w:r>
      <w:proofErr w:type="spellStart"/>
      <w:r w:rsidR="00307A4C">
        <w:t>xtyt</w:t>
      </w:r>
      <w:proofErr w:type="spellEnd"/>
      <w:r w:rsidR="00307A4C">
        <w:t xml:space="preserve"> </w:t>
      </w:r>
      <w:r w:rsidR="00307A4C">
        <w:rPr>
          <w:rFonts w:hint="cs"/>
          <w:rtl/>
        </w:rPr>
        <w:t xml:space="preserve"> ומשם המשכנו לעבוד.</w:t>
      </w:r>
    </w:p>
    <w:p w14:paraId="1A9FB7B9" w14:textId="14E24443" w:rsidR="00EE1754" w:rsidRDefault="00EE1754" w:rsidP="00EE1754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lastRenderedPageBreak/>
        <w:t xml:space="preserve">לקראת סוף העבודה היום, ראינו כי יש גודל אופייני אחד כאשר מבצעים </w:t>
      </w:r>
      <w:r>
        <w:t>LF</w:t>
      </w:r>
      <w:r>
        <w:rPr>
          <w:rFonts w:hint="cs"/>
          <w:rtl/>
        </w:rPr>
        <w:t xml:space="preserve"> על </w:t>
      </w:r>
      <w:proofErr w:type="spellStart"/>
      <w:r>
        <w:t>yt</w:t>
      </w:r>
      <w:proofErr w:type="spellEnd"/>
      <w:r>
        <w:rPr>
          <w:rFonts w:hint="cs"/>
          <w:rtl/>
        </w:rPr>
        <w:t>. שינינו את גודל התמונה בהתאם וקיבלנו תוצאה יחסית טובה. (תוצאה + סף נשמרה לוקאלית אצל אבנר תחת השם:</w:t>
      </w:r>
      <w:r w:rsidRPr="00EE1754">
        <w:t xml:space="preserve"> </w:t>
      </w:r>
      <w:proofErr w:type="spellStart"/>
      <w:r w:rsidRPr="00EE1754">
        <w:t>movie_detail_enhanced_y-t_reduced_size_opened</w:t>
      </w:r>
      <w:proofErr w:type="spellEnd"/>
      <w:r>
        <w:rPr>
          <w:rFonts w:hint="cs"/>
          <w:rtl/>
        </w:rPr>
        <w:t xml:space="preserve">) </w:t>
      </w:r>
      <w:r w:rsidRPr="00EE1754">
        <w:rPr>
          <w:rFonts w:hint="cs"/>
          <w:b/>
          <w:bCs/>
          <w:rtl/>
        </w:rPr>
        <w:t>וזה כיוון ההמשך העיקרי שלנו.</w:t>
      </w:r>
    </w:p>
    <w:p w14:paraId="2BE8B956" w14:textId="582C778D" w:rsidR="002D102A" w:rsidRDefault="00EE1754" w:rsidP="00EE1754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כ</w:t>
      </w:r>
      <w:r w:rsidR="00307A4C">
        <w:rPr>
          <w:rFonts w:hint="cs"/>
          <w:rtl/>
        </w:rPr>
        <w:t>תב</w:t>
      </w:r>
      <w:r>
        <w:rPr>
          <w:rFonts w:hint="cs"/>
          <w:rtl/>
        </w:rPr>
        <w:t xml:space="preserve">נו קוד שעושה השוואה </w:t>
      </w:r>
      <w:r>
        <w:rPr>
          <w:rtl/>
        </w:rPr>
        <w:t>–</w:t>
      </w:r>
      <w:r>
        <w:rPr>
          <w:rFonts w:hint="cs"/>
          <w:rtl/>
        </w:rPr>
        <w:t xml:space="preserve"> זה קיים</w:t>
      </w:r>
    </w:p>
    <w:p w14:paraId="3E73F068" w14:textId="4AD5B3FF" w:rsidR="00307A4C" w:rsidRDefault="00307A4C" w:rsidP="00307A4C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התחלנו לבצע בדיקות </w:t>
      </w:r>
      <w:r>
        <w:t>erode</w:t>
      </w:r>
      <w:r>
        <w:rPr>
          <w:rFonts w:hint="cs"/>
          <w:rtl/>
        </w:rPr>
        <w:t xml:space="preserve"> בכיוונים ספציפיים </w:t>
      </w:r>
      <w:r>
        <w:rPr>
          <w:rtl/>
        </w:rPr>
        <w:t>–</w:t>
      </w:r>
      <w:r>
        <w:rPr>
          <w:rFonts w:hint="cs"/>
          <w:rtl/>
        </w:rPr>
        <w:t xml:space="preserve"> אבל שמנו לב באמצע לעניין עם הגודל האופייני ועצרנו את הבדיקה.</w:t>
      </w:r>
    </w:p>
    <w:p w14:paraId="28CDAF30" w14:textId="0212F119" w:rsidR="00307A4C" w:rsidRPr="00EE1754" w:rsidRDefault="00307A4C" w:rsidP="00307A4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המסקנה העיקרית שלנו מהסשן </w:t>
      </w:r>
      <w:r>
        <w:rPr>
          <w:rtl/>
        </w:rPr>
        <w:t>–</w:t>
      </w:r>
      <w:r>
        <w:rPr>
          <w:rFonts w:hint="cs"/>
          <w:rtl/>
        </w:rPr>
        <w:t xml:space="preserve"> נראה כי הגודל האופייני זה כיוון טוב </w:t>
      </w:r>
      <w:r>
        <w:rPr>
          <w:rtl/>
        </w:rPr>
        <w:t>–</w:t>
      </w:r>
      <w:r>
        <w:rPr>
          <w:rFonts w:hint="cs"/>
          <w:rtl/>
        </w:rPr>
        <w:t xml:space="preserve"> הרעיון הוא לזהות את הגודל האופייני וליצור איזשהו אלגוריתם איטרטיבי בגודל ממנו.</w:t>
      </w:r>
    </w:p>
    <w:p w14:paraId="08BBB8B9" w14:textId="119F2209" w:rsidR="00986116" w:rsidRDefault="00AF4907" w:rsidP="002C7EEF">
      <w:pPr>
        <w:pStyle w:val="Heading1"/>
        <w:bidi/>
      </w:pPr>
      <w:r>
        <w:rPr>
          <w:rFonts w:hint="cs"/>
          <w:rtl/>
        </w:rPr>
        <w:t>תוכניות להמשך</w:t>
      </w:r>
    </w:p>
    <w:p w14:paraId="3000905A" w14:textId="6059FD4C" w:rsidR="00307A4C" w:rsidRDefault="00307A4C" w:rsidP="00307A4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להמשיך את הרעיונות שקיבלנו מהשיחה עם חדוה תעדוף מחדש בהתאם לנסיבות:</w:t>
      </w:r>
    </w:p>
    <w:p w14:paraId="7B7B3B1F" w14:textId="77777777" w:rsidR="00B274D5" w:rsidRPr="00C80D9B" w:rsidRDefault="00B274D5" w:rsidP="009F2059">
      <w:pPr>
        <w:pStyle w:val="ListParagraph"/>
        <w:numPr>
          <w:ilvl w:val="1"/>
          <w:numId w:val="1"/>
        </w:numPr>
        <w:bidi/>
        <w:spacing w:after="200" w:line="276" w:lineRule="auto"/>
      </w:pPr>
      <w:r w:rsidRPr="00C80D9B">
        <w:rPr>
          <w:rFonts w:cs="Arial"/>
          <w:rtl/>
        </w:rPr>
        <w:t>לנתח את הסרטון בשלושה מימדים כנפח ולמצוא אזורי עניין</w:t>
      </w:r>
    </w:p>
    <w:p w14:paraId="41981D15" w14:textId="77777777" w:rsidR="00B274D5" w:rsidRDefault="00B274D5" w:rsidP="009F2059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מיצוע בציר </w:t>
      </w:r>
      <w:proofErr w:type="spellStart"/>
      <w:r>
        <w:t>x,y</w:t>
      </w:r>
      <w:proofErr w:type="spellEnd"/>
      <w:r>
        <w:rPr>
          <w:rFonts w:hint="cs"/>
          <w:rtl/>
        </w:rPr>
        <w:t xml:space="preserve"> המתאימים </w:t>
      </w:r>
      <w:r>
        <w:rPr>
          <w:rtl/>
        </w:rPr>
        <w:t>–</w:t>
      </w:r>
      <w:r>
        <w:rPr>
          <w:rFonts w:hint="cs"/>
          <w:rtl/>
        </w:rPr>
        <w:t xml:space="preserve"> פחות קריטי</w:t>
      </w:r>
    </w:p>
    <w:p w14:paraId="03A07C2F" w14:textId="77777777" w:rsidR="00B274D5" w:rsidRDefault="00B274D5" w:rsidP="009F2059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>להשתמש בפירמידה של הדר לפני\אחרי השלמת קווים</w:t>
      </w:r>
    </w:p>
    <w:p w14:paraId="3EC8CA7A" w14:textId="77777777" w:rsidR="00B274D5" w:rsidRDefault="00B274D5" w:rsidP="00B274D5">
      <w:pPr>
        <w:pStyle w:val="ListParagraph"/>
        <w:numPr>
          <w:ilvl w:val="2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מיצוע עם גאוסיינים תלת מימדיים\שינוי גודל </w:t>
      </w:r>
      <w:r>
        <w:t>x-y-t</w:t>
      </w:r>
      <w:r>
        <w:rPr>
          <w:rFonts w:hint="cs"/>
          <w:rtl/>
        </w:rPr>
        <w:t xml:space="preserve">  - גל בגאוסיין יהיה גלילי בכיוון ציר </w:t>
      </w:r>
      <w:r>
        <w:t>t</w:t>
      </w:r>
      <w:r>
        <w:rPr>
          <w:rFonts w:hint="cs"/>
          <w:rtl/>
        </w:rPr>
        <w:t xml:space="preserve">. </w:t>
      </w:r>
    </w:p>
    <w:p w14:paraId="380C7506" w14:textId="6F98E896" w:rsidR="00B274D5" w:rsidRPr="00B274D5" w:rsidRDefault="00B274D5" w:rsidP="00B274D5">
      <w:pPr>
        <w:pStyle w:val="ListParagraph"/>
        <w:numPr>
          <w:ilvl w:val="2"/>
          <w:numId w:val="1"/>
        </w:numPr>
        <w:bidi/>
        <w:spacing w:after="200" w:line="276" w:lineRule="auto"/>
        <w:rPr>
          <w:b/>
          <w:bCs/>
          <w:rtl/>
        </w:rPr>
      </w:pPr>
      <w:r w:rsidRPr="00B274D5">
        <w:rPr>
          <w:rFonts w:hint="cs"/>
          <w:b/>
          <w:bCs/>
          <w:rtl/>
        </w:rPr>
        <w:t xml:space="preserve">יושבים על זה </w:t>
      </w:r>
      <w:r>
        <w:rPr>
          <w:rFonts w:hint="cs"/>
          <w:b/>
          <w:bCs/>
          <w:rtl/>
        </w:rPr>
        <w:t>סשן אחד (מלא)</w:t>
      </w:r>
      <w:r w:rsidRPr="00B274D5">
        <w:rPr>
          <w:rFonts w:hint="cs"/>
          <w:b/>
          <w:bCs/>
          <w:rtl/>
        </w:rPr>
        <w:t xml:space="preserve"> ועוברים לבא כדי לחסוך זמן.</w:t>
      </w:r>
    </w:p>
    <w:p w14:paraId="16DBE37B" w14:textId="77777777" w:rsidR="00307A4C" w:rsidRDefault="00307A4C" w:rsidP="009F2059">
      <w:pPr>
        <w:pStyle w:val="ListParagraph"/>
        <w:numPr>
          <w:ilvl w:val="1"/>
          <w:numId w:val="1"/>
        </w:numPr>
        <w:bidi/>
        <w:spacing w:after="200" w:line="276" w:lineRule="auto"/>
        <w:rPr>
          <w:rtl/>
        </w:rPr>
      </w:pPr>
      <w:r w:rsidRPr="00C80D9B">
        <w:rPr>
          <w:rFonts w:cs="Arial"/>
          <w:rtl/>
        </w:rPr>
        <w:t>לבצע השלמות חזקות יותר באזורים יותר סבירים סטטיסטית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להשתמש בקוד של הדר</w:t>
      </w:r>
    </w:p>
    <w:p w14:paraId="0A7B47CC" w14:textId="17C71EF8" w:rsidR="009F2059" w:rsidRDefault="009F2059" w:rsidP="009F2059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לזהות גודל אופייני של אובייקט (בעיקר לאורך זמן) ולחשוב על דרך לטייב את הזיהוי\השלמה בגדלים אחרים ע"י שימוש בפריור.</w:t>
      </w:r>
    </w:p>
    <w:p w14:paraId="0CB2ACA5" w14:textId="2A4E6A72" w:rsidR="00307A4C" w:rsidRDefault="00307A4C" w:rsidP="009F2059">
      <w:pPr>
        <w:pStyle w:val="ListParagraph"/>
        <w:numPr>
          <w:ilvl w:val="2"/>
          <w:numId w:val="1"/>
        </w:numPr>
        <w:bidi/>
        <w:spacing w:after="200" w:line="276" w:lineRule="auto"/>
      </w:pPr>
      <w:r w:rsidRPr="00C80D9B">
        <w:rPr>
          <w:rFonts w:cs="Arial"/>
          <w:rtl/>
        </w:rPr>
        <w:t>לזהות קווים ארוכים ביותר כאזורי עניין (אפשר להתחשב במרחק מהם)</w:t>
      </w:r>
      <w:r w:rsidR="009F2059">
        <w:rPr>
          <w:rFonts w:hint="cs"/>
          <w:rtl/>
        </w:rPr>
        <w:t xml:space="preserve"> </w:t>
      </w:r>
      <w:r w:rsidR="009F2059">
        <w:rPr>
          <w:rtl/>
        </w:rPr>
        <w:t>–</w:t>
      </w:r>
      <w:r w:rsidR="009F2059">
        <w:rPr>
          <w:rFonts w:hint="cs"/>
          <w:rtl/>
        </w:rPr>
        <w:t xml:space="preserve"> פחות קריטי</w:t>
      </w:r>
    </w:p>
    <w:p w14:paraId="3876B4B5" w14:textId="77777777" w:rsidR="009F2059" w:rsidRDefault="009F2059" w:rsidP="009F2059">
      <w:pPr>
        <w:pStyle w:val="ListParagraph"/>
        <w:numPr>
          <w:ilvl w:val="1"/>
          <w:numId w:val="1"/>
        </w:numPr>
        <w:bidi/>
        <w:spacing w:after="200" w:line="276" w:lineRule="auto"/>
      </w:pPr>
      <w:r w:rsidRPr="00C80D9B">
        <w:rPr>
          <w:rFonts w:cs="Arial"/>
          <w:rtl/>
        </w:rPr>
        <w:t>בדיקת אורכי אות מתחבר</w:t>
      </w:r>
    </w:p>
    <w:p w14:paraId="3CFF5101" w14:textId="77777777" w:rsidR="009F2059" w:rsidRDefault="009F2059" w:rsidP="009F2059">
      <w:pPr>
        <w:pStyle w:val="ListParagraph"/>
        <w:numPr>
          <w:ilvl w:val="2"/>
          <w:numId w:val="1"/>
        </w:numPr>
        <w:bidi/>
        <w:spacing w:after="200" w:line="276" w:lineRule="auto"/>
        <w:rPr>
          <w:rtl/>
        </w:rPr>
      </w:pPr>
      <w:r>
        <w:rPr>
          <w:rFonts w:cs="Arial" w:hint="cs"/>
          <w:rtl/>
        </w:rPr>
        <w:t xml:space="preserve">לעשות </w:t>
      </w:r>
      <w:r>
        <w:rPr>
          <w:rFonts w:cs="Arial"/>
        </w:rPr>
        <w:t>erode</w:t>
      </w:r>
      <w:r>
        <w:rPr>
          <w:rFonts w:cs="Arial" w:hint="cs"/>
          <w:rtl/>
        </w:rPr>
        <w:t xml:space="preserve"> בכיוון האוריינטציה של ה</w:t>
      </w:r>
      <w:r>
        <w:rPr>
          <w:rFonts w:cs="Arial"/>
        </w:rPr>
        <w:t>LF</w:t>
      </w:r>
    </w:p>
    <w:p w14:paraId="45157569" w14:textId="77777777" w:rsidR="00307A4C" w:rsidRDefault="00307A4C" w:rsidP="009F2059">
      <w:pPr>
        <w:pStyle w:val="ListParagraph"/>
        <w:numPr>
          <w:ilvl w:val="1"/>
          <w:numId w:val="1"/>
        </w:numPr>
        <w:bidi/>
        <w:spacing w:after="200" w:line="276" w:lineRule="auto"/>
      </w:pPr>
      <w:r w:rsidRPr="00C80D9B">
        <w:rPr>
          <w:rFonts w:cs="Arial"/>
          <w:rtl/>
        </w:rPr>
        <w:t>לבדוק השפעת רכיב אורתוגונלי על השלמת קווים</w:t>
      </w:r>
    </w:p>
    <w:p w14:paraId="634604C6" w14:textId="77777777" w:rsidR="00307A4C" w:rsidRDefault="00307A4C" w:rsidP="009F2059">
      <w:pPr>
        <w:pStyle w:val="ListParagraph"/>
        <w:numPr>
          <w:ilvl w:val="1"/>
          <w:numId w:val="1"/>
        </w:numPr>
        <w:bidi/>
        <w:spacing w:after="200" w:line="276" w:lineRule="auto"/>
        <w:rPr>
          <w:rtl/>
        </w:rPr>
      </w:pPr>
      <w:r w:rsidRPr="00C80D9B">
        <w:rPr>
          <w:rFonts w:cs="Arial"/>
          <w:rtl/>
        </w:rPr>
        <w:t>לסנתז סרטון עם פחות/בלי רעש</w:t>
      </w:r>
    </w:p>
    <w:p w14:paraId="20AE9E72" w14:textId="3E8BD46A" w:rsidR="00307A4C" w:rsidRDefault="00307A4C" w:rsidP="00B43343">
      <w:pPr>
        <w:pStyle w:val="ListParagraph"/>
        <w:numPr>
          <w:ilvl w:val="1"/>
          <w:numId w:val="1"/>
        </w:numPr>
        <w:bidi/>
        <w:spacing w:after="200" w:line="276" w:lineRule="auto"/>
      </w:pPr>
      <w:r w:rsidRPr="00C80D9B">
        <w:rPr>
          <w:rFonts w:cs="Arial"/>
          <w:rtl/>
        </w:rPr>
        <w:t>מרווחי זמן אדפטיביים</w:t>
      </w:r>
    </w:p>
    <w:p w14:paraId="6C85C091" w14:textId="6037728E" w:rsidR="00B43343" w:rsidRDefault="00B43343" w:rsidP="00B43343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תיקונים תשתיתיים:</w:t>
      </w:r>
    </w:p>
    <w:p w14:paraId="2058A327" w14:textId="77777777" w:rsidR="00B43343" w:rsidRDefault="00B43343" w:rsidP="00B43343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>להבין איך להשתמש בקוד בתיקיות שונות</w:t>
      </w:r>
    </w:p>
    <w:p w14:paraId="4A32A5A6" w14:textId="0BC46D38" w:rsidR="00B43343" w:rsidRDefault="00B43343" w:rsidP="00B43343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פירוק של הפונקציה העיקרית לזיהוי </w:t>
      </w:r>
      <w:r>
        <w:t>LF</w:t>
      </w:r>
      <w:r>
        <w:rPr>
          <w:rFonts w:hint="cs"/>
          <w:rtl/>
        </w:rPr>
        <w:t xml:space="preserve"> לקומפוננטות יותר קטנות</w:t>
      </w:r>
    </w:p>
    <w:p w14:paraId="77297041" w14:textId="623FF8AA" w:rsidR="00B43343" w:rsidRDefault="00B43343" w:rsidP="00B43343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>לתקן שמות + לשמור ב</w:t>
      </w:r>
      <w:r>
        <w:t>x</w:t>
      </w:r>
      <w:r>
        <w:rPr>
          <w:rFonts w:hint="cs"/>
          <w:rtl/>
        </w:rPr>
        <w:t xml:space="preserve"> ו-</w:t>
      </w:r>
      <w:r>
        <w:t>y</w:t>
      </w:r>
      <w:r>
        <w:rPr>
          <w:rFonts w:hint="cs"/>
          <w:rtl/>
        </w:rPr>
        <w:t xml:space="preserve"> בנפרד</w:t>
      </w:r>
    </w:p>
    <w:p w14:paraId="0628B1F7" w14:textId="2653615C" w:rsidR="00B43343" w:rsidRDefault="00B43343" w:rsidP="00B43343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>פונקציה שכותבת סרטון לקובץ</w:t>
      </w:r>
    </w:p>
    <w:p w14:paraId="67CAD4CB" w14:textId="7ADD19C5" w:rsidR="00193231" w:rsidRDefault="00193231" w:rsidP="00193231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למצוא פתרון לשיתוף הקוד ככה ששנינו יכולים לגשת בלי בעיות (פרויקט </w:t>
      </w:r>
      <w:r>
        <w:t>public</w:t>
      </w:r>
      <w:r>
        <w:rPr>
          <w:rFonts w:hint="cs"/>
          <w:rtl/>
        </w:rPr>
        <w:t xml:space="preserve">, </w:t>
      </w:r>
      <w:r>
        <w:rPr>
          <w:rFonts w:hint="cs"/>
        </w:rPr>
        <w:t>GUI</w:t>
      </w:r>
      <w:r>
        <w:rPr>
          <w:rFonts w:hint="cs"/>
          <w:rtl/>
        </w:rPr>
        <w:t xml:space="preserve"> אחר)</w:t>
      </w:r>
    </w:p>
    <w:p w14:paraId="2C9D926B" w14:textId="034EE6F3" w:rsidR="00093250" w:rsidRDefault="00093250" w:rsidP="00093250">
      <w:pPr>
        <w:pStyle w:val="Heading2"/>
        <w:bidi/>
      </w:pPr>
      <w:r>
        <w:rPr>
          <w:rFonts w:hint="cs"/>
          <w:rtl/>
        </w:rPr>
        <w:t>לא קריטי בשלב הזה</w:t>
      </w:r>
    </w:p>
    <w:p w14:paraId="5A81C5B4" w14:textId="376A8864" w:rsidR="00AF4907" w:rsidRDefault="00772E42" w:rsidP="00AF49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לקוד של מוסטפה - </w:t>
      </w:r>
      <w:r w:rsidR="00AF4907">
        <w:rPr>
          <w:rFonts w:hint="cs"/>
          <w:rtl/>
        </w:rPr>
        <w:t xml:space="preserve">השוואה בין פילטרים </w:t>
      </w:r>
      <w:r w:rsidR="00AF4907">
        <w:rPr>
          <w:rtl/>
        </w:rPr>
        <w:t>–</w:t>
      </w:r>
      <w:r w:rsidR="00AF4907">
        <w:rPr>
          <w:rFonts w:hint="cs"/>
          <w:rtl/>
        </w:rPr>
        <w:t xml:space="preserve"> גאוסיין חד</w:t>
      </w:r>
      <w:r w:rsidR="00DD7D31">
        <w:rPr>
          <w:rFonts w:hint="cs"/>
          <w:rtl/>
        </w:rPr>
        <w:t>-</w:t>
      </w:r>
      <w:r w:rsidR="00AF4907">
        <w:rPr>
          <w:rFonts w:hint="cs"/>
          <w:rtl/>
        </w:rPr>
        <w:t>מימדי\גאוסיין דו</w:t>
      </w:r>
      <w:r w:rsidR="00DD7D31">
        <w:rPr>
          <w:rFonts w:hint="cs"/>
          <w:rtl/>
        </w:rPr>
        <w:t>-</w:t>
      </w:r>
      <w:r w:rsidR="00AF4907">
        <w:rPr>
          <w:rFonts w:hint="cs"/>
          <w:rtl/>
        </w:rPr>
        <w:t>מימדי\</w:t>
      </w:r>
      <w:r w:rsidR="00AF4907">
        <w:t>steerable Gaussian</w:t>
      </w:r>
    </w:p>
    <w:p w14:paraId="5BB9A761" w14:textId="74B09DDE" w:rsidR="00772E42" w:rsidRDefault="00772E42" w:rsidP="00772E4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חומר שקיבלנו מאלעד</w:t>
      </w:r>
    </w:p>
    <w:p w14:paraId="7C5721A1" w14:textId="77777777" w:rsidR="00772E42" w:rsidRPr="00986116" w:rsidRDefault="00772E42" w:rsidP="00772E42">
      <w:pPr>
        <w:pStyle w:val="ListParagraph"/>
        <w:numPr>
          <w:ilvl w:val="1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מאמרים חשובים </w:t>
      </w:r>
      <w:r>
        <w:rPr>
          <w:rtl/>
        </w:rPr>
        <w:t>–</w:t>
      </w:r>
      <w:r>
        <w:rPr>
          <w:rFonts w:hint="cs"/>
          <w:rtl/>
        </w:rPr>
        <w:t xml:space="preserve"> 4 מאמרים מאד כבדים שמרגישים רלוונטיים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86116">
        <w:rPr>
          <w:rFonts w:hint="cs"/>
          <w:b/>
          <w:bCs/>
          <w:rtl/>
        </w:rPr>
        <w:t xml:space="preserve">לבדוק עם חדוה כמה זה קריטי </w:t>
      </w:r>
    </w:p>
    <w:p w14:paraId="61EEF459" w14:textId="44D7CC41" w:rsidR="002F6455" w:rsidRPr="000420E3" w:rsidRDefault="00772E42" w:rsidP="00960F4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מאמרי רקע </w:t>
      </w:r>
      <w:r>
        <w:rPr>
          <w:rtl/>
        </w:rPr>
        <w:t>–</w:t>
      </w:r>
      <w:r>
        <w:rPr>
          <w:rFonts w:hint="cs"/>
          <w:rtl/>
        </w:rPr>
        <w:t xml:space="preserve"> 56 מאמרים שאיכשהו קשורים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86116">
        <w:rPr>
          <w:rFonts w:hint="cs"/>
          <w:b/>
          <w:bCs/>
          <w:rtl/>
        </w:rPr>
        <w:t>כנראה שנעבור רק על אבסטרקטים ונסנן</w:t>
      </w:r>
    </w:p>
    <w:p w14:paraId="4E846482" w14:textId="06BC1AB7" w:rsidR="000420E3" w:rsidRPr="000420E3" w:rsidRDefault="000420E3" w:rsidP="000420E3">
      <w:pPr>
        <w:pStyle w:val="ListParagraph"/>
        <w:numPr>
          <w:ilvl w:val="0"/>
          <w:numId w:val="1"/>
        </w:numPr>
        <w:bidi/>
        <w:rPr>
          <w:rtl/>
        </w:rPr>
      </w:pPr>
      <w:r w:rsidRPr="000420E3">
        <w:rPr>
          <w:rFonts w:hint="cs"/>
          <w:rtl/>
        </w:rPr>
        <w:t xml:space="preserve">לעבור על המאמרים של </w:t>
      </w:r>
      <w:r w:rsidRPr="000420E3">
        <w:t>i</w:t>
      </w:r>
      <w:r w:rsidR="00D80AF7">
        <w:t>l</w:t>
      </w:r>
      <w:r w:rsidRPr="000420E3">
        <w:t>lusory contours</w:t>
      </w:r>
      <w:r w:rsidRPr="000420E3">
        <w:rPr>
          <w:rFonts w:hint="cs"/>
          <w:rtl/>
        </w:rPr>
        <w:t xml:space="preserve"> מהתיקייה של אלעד</w:t>
      </w:r>
    </w:p>
    <w:p w14:paraId="331869BE" w14:textId="77777777" w:rsidR="00B43343" w:rsidRDefault="00B43343" w:rsidP="00B4334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שימוש בגרעין </w:t>
      </w:r>
      <w:r>
        <w:t>Gabor</w:t>
      </w:r>
      <w:r>
        <w:rPr>
          <w:rFonts w:hint="cs"/>
          <w:rtl/>
        </w:rPr>
        <w:t xml:space="preserve"> תלת-מימדי </w:t>
      </w:r>
      <w:r>
        <w:rPr>
          <w:rtl/>
        </w:rPr>
        <w:t>–</w:t>
      </w:r>
      <w:r>
        <w:rPr>
          <w:rFonts w:hint="cs"/>
          <w:rtl/>
        </w:rPr>
        <w:t xml:space="preserve"> להסתכל על המאמר שגל מצא.</w:t>
      </w:r>
    </w:p>
    <w:p w14:paraId="08F6E263" w14:textId="77777777" w:rsidR="002D102A" w:rsidRPr="000420E3" w:rsidRDefault="002D102A" w:rsidP="00B43343">
      <w:pPr>
        <w:pStyle w:val="ListParagraph"/>
        <w:bidi/>
        <w:ind w:left="420"/>
      </w:pPr>
    </w:p>
    <w:sectPr w:rsidR="002D102A" w:rsidRPr="0004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34ED1"/>
    <w:multiLevelType w:val="hybridMultilevel"/>
    <w:tmpl w:val="5B5423C4"/>
    <w:lvl w:ilvl="0" w:tplc="5900C1A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036"/>
    <w:rsid w:val="000221AC"/>
    <w:rsid w:val="000420E3"/>
    <w:rsid w:val="00093250"/>
    <w:rsid w:val="00193231"/>
    <w:rsid w:val="001E2831"/>
    <w:rsid w:val="001F7036"/>
    <w:rsid w:val="00212BDB"/>
    <w:rsid w:val="002C7EEF"/>
    <w:rsid w:val="002D102A"/>
    <w:rsid w:val="002F6455"/>
    <w:rsid w:val="00307A4C"/>
    <w:rsid w:val="00350DD0"/>
    <w:rsid w:val="003E6D3E"/>
    <w:rsid w:val="0041066C"/>
    <w:rsid w:val="004638CE"/>
    <w:rsid w:val="004F704A"/>
    <w:rsid w:val="0052191B"/>
    <w:rsid w:val="006C1528"/>
    <w:rsid w:val="00772E42"/>
    <w:rsid w:val="00775073"/>
    <w:rsid w:val="007A0B0A"/>
    <w:rsid w:val="008D60A8"/>
    <w:rsid w:val="00915D4D"/>
    <w:rsid w:val="00960F45"/>
    <w:rsid w:val="00967697"/>
    <w:rsid w:val="00986116"/>
    <w:rsid w:val="009D3CF6"/>
    <w:rsid w:val="009F2059"/>
    <w:rsid w:val="00AA10DD"/>
    <w:rsid w:val="00AF4907"/>
    <w:rsid w:val="00B04712"/>
    <w:rsid w:val="00B274D5"/>
    <w:rsid w:val="00B34B28"/>
    <w:rsid w:val="00B43343"/>
    <w:rsid w:val="00D80AF7"/>
    <w:rsid w:val="00DD7D31"/>
    <w:rsid w:val="00E10827"/>
    <w:rsid w:val="00EE05D5"/>
    <w:rsid w:val="00EE1754"/>
    <w:rsid w:val="00EF6FD8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  <w15:docId w15:val="{3A7375BF-C5F8-493C-A2E8-6182F43D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vnerlavi/temporal_segment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58236-1594-4CB5-98A3-ED66EFE1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Avner Lavi</cp:lastModifiedBy>
  <cp:revision>7</cp:revision>
  <dcterms:created xsi:type="dcterms:W3CDTF">2020-10-24T14:39:00Z</dcterms:created>
  <dcterms:modified xsi:type="dcterms:W3CDTF">2020-11-14T17:02:00Z</dcterms:modified>
</cp:coreProperties>
</file>